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86AF" w14:textId="28BADB34" w:rsidR="00EA6E27" w:rsidRDefault="00A34E0F">
      <w:r>
        <w:rPr>
          <w:noProof/>
        </w:rPr>
        <w:drawing>
          <wp:inline distT="0" distB="0" distL="0" distR="0" wp14:anchorId="63B43098" wp14:editId="6631F15A">
            <wp:extent cx="6645910" cy="4984433"/>
            <wp:effectExtent l="0" t="0" r="2540" b="6985"/>
            <wp:docPr id="2031534993" name="Image 2" descr="Ma Saga Napoli : chronique d'une installation: Fare lo spelling et autres  anglicis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 Saga Napoli : chronique d'une installation: Fare lo spelling et autres  anglicism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4E0F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3E018B1" wp14:editId="772035BC">
                <wp:extent cx="304800" cy="304800"/>
                <wp:effectExtent l="0" t="0" r="0" b="0"/>
                <wp:docPr id="601754467" name="AutoShape 2" descr="REGIONI ITALIANE E NOMI DELLE CITTÀ PER FARE LO SPELLING | P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130DD" id="AutoShape 2" o:spid="_x0000_s1026" alt="REGIONI ITALIANE E NOMI DELLE CITTÀ PER FARE LO SPELLING | PP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34E0F">
        <w:rPr>
          <w:noProof/>
        </w:rPr>
        <w:t xml:space="preserve"> </w:t>
      </w:r>
      <w:r w:rsidRPr="00A34E0F">
        <w:rPr>
          <w:noProof/>
        </w:rPr>
        <w:lastRenderedPageBreak/>
        <w:drawing>
          <wp:inline distT="0" distB="0" distL="0" distR="0" wp14:anchorId="3FAD22E5" wp14:editId="1E5FCAE6">
            <wp:extent cx="6645910" cy="5815330"/>
            <wp:effectExtent l="0" t="0" r="2540" b="0"/>
            <wp:docPr id="16132736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E27" w:rsidSect="00EA6E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7E"/>
    <w:rsid w:val="000E6C03"/>
    <w:rsid w:val="003A1A11"/>
    <w:rsid w:val="00947F84"/>
    <w:rsid w:val="00A34E0F"/>
    <w:rsid w:val="00B21E7E"/>
    <w:rsid w:val="00BF0D54"/>
    <w:rsid w:val="00EA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AA30F"/>
  <w15:docId w15:val="{5EDD0B4B-A1A0-4521-9706-6935FCAF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A6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6E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rosemarie orellana</dc:creator>
  <cp:keywords/>
  <dc:description/>
  <cp:lastModifiedBy>ROSE MARIE CASTALDI</cp:lastModifiedBy>
  <cp:revision>2</cp:revision>
  <cp:lastPrinted>2017-09-14T04:36:00Z</cp:lastPrinted>
  <dcterms:created xsi:type="dcterms:W3CDTF">2026-07-22T09:50:00Z</dcterms:created>
  <dcterms:modified xsi:type="dcterms:W3CDTF">2026-07-22T09:50:00Z</dcterms:modified>
</cp:coreProperties>
</file>