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55A711" w14:textId="77777777" w:rsidR="00173D87" w:rsidRPr="00173D87" w:rsidRDefault="00173D87" w:rsidP="00173D87">
      <w:pPr>
        <w:shd w:val="clear" w:color="auto" w:fill="E7E6E6" w:themeFill="background2"/>
        <w:jc w:val="center"/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</w:pPr>
      <w:r w:rsidRPr="00173D87"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  <w:t>TP : Supervision informatique avec Checkmk</w:t>
      </w:r>
    </w:p>
    <w:p w14:paraId="5AD688BF" w14:textId="3EBDEA35" w:rsidR="00334D87" w:rsidRPr="00173D87" w:rsidRDefault="00D25DAE" w:rsidP="00173D87">
      <w:pPr>
        <w:shd w:val="clear" w:color="auto" w:fill="E7E6E6" w:themeFill="background2"/>
        <w:jc w:val="center"/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</w:pPr>
      <w:r w:rsidRPr="00173D87"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  <w:t>Surveiller les équipements réseau avec le protocole snmpv3</w:t>
      </w:r>
    </w:p>
    <w:p w14:paraId="083097CA" w14:textId="77777777" w:rsidR="00D25DAE" w:rsidRDefault="00D25DAE">
      <w:pPr>
        <w:rPr>
          <w:rFonts w:ascii="Courier New" w:hAnsi="Courier New" w:cs="Courier New"/>
          <w:color w:val="4472C4" w:themeColor="accent1"/>
        </w:rPr>
      </w:pPr>
    </w:p>
    <w:p w14:paraId="1D90BFB4" w14:textId="77777777" w:rsidR="007B5648" w:rsidRPr="00594C4F" w:rsidRDefault="007B5648">
      <w:pPr>
        <w:rPr>
          <w:rFonts w:ascii="Courier New" w:hAnsi="Courier New" w:cs="Courier New"/>
          <w:color w:val="4472C4" w:themeColor="accent1"/>
        </w:rPr>
      </w:pPr>
    </w:p>
    <w:p w14:paraId="525AE3A9" w14:textId="693E22D8" w:rsidR="00D25DAE" w:rsidRPr="00594C4F" w:rsidRDefault="00594C4F" w:rsidP="00594C4F">
      <w:pPr>
        <w:pStyle w:val="Paragraphedeliste"/>
        <w:numPr>
          <w:ilvl w:val="0"/>
          <w:numId w:val="4"/>
        </w:numPr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</w:pPr>
      <w:r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  <w:t>Configuration</w:t>
      </w:r>
      <w:r w:rsidR="00D25DAE" w:rsidRPr="00594C4F"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  <w:t>d’</w:t>
      </w:r>
      <w:r w:rsidR="00D25DAE" w:rsidRPr="00594C4F"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  <w:t xml:space="preserve">un switch </w:t>
      </w:r>
      <w:r w:rsidR="00A92961" w:rsidRPr="00594C4F"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  <w:t>Cisco</w:t>
      </w:r>
      <w:r w:rsidR="00D25DAE" w:rsidRPr="00594C4F"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  <w:t> :</w:t>
      </w:r>
    </w:p>
    <w:p w14:paraId="3EA9F08F" w14:textId="235450F9" w:rsidR="00D25DAE" w:rsidRPr="00594C4F" w:rsidRDefault="00A92961">
      <w:pPr>
        <w:rPr>
          <w:rFonts w:ascii="Courier New" w:hAnsi="Courier New" w:cs="Courier New"/>
          <w:b/>
          <w:bCs/>
          <w:color w:val="4472C4" w:themeColor="accent1"/>
        </w:rPr>
      </w:pPr>
      <w:r w:rsidRPr="00594C4F">
        <w:rPr>
          <w:rFonts w:ascii="Courier New" w:hAnsi="Courier New" w:cs="Courier New"/>
          <w:b/>
          <w:bCs/>
          <w:color w:val="4472C4" w:themeColor="accent1"/>
        </w:rPr>
        <w:t>Créer un utilisateur SNMPv3 :</w:t>
      </w:r>
    </w:p>
    <w:p w14:paraId="5AF1320D" w14:textId="0E3E5D47" w:rsidR="00A92961" w:rsidRPr="00A92961" w:rsidRDefault="00594C4F" w:rsidP="00A9296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Sur la console de configuration (conf t) </w:t>
      </w:r>
      <w:r w:rsidR="00BD6CC6">
        <w:rPr>
          <w:rFonts w:ascii="Courier New" w:hAnsi="Courier New" w:cs="Courier New"/>
        </w:rPr>
        <w:t>Il faut</w:t>
      </w:r>
      <w:r w:rsidR="00A92961" w:rsidRPr="00A92961">
        <w:rPr>
          <w:rFonts w:ascii="Courier New" w:hAnsi="Courier New" w:cs="Courier New"/>
        </w:rPr>
        <w:t xml:space="preserve"> créer un utilisateur SNMPv3 avec des niveaux de sécurité adéquats. SNMPv3 offre trois niveaux de sécurité :</w:t>
      </w:r>
    </w:p>
    <w:p w14:paraId="7219F13D" w14:textId="77777777" w:rsidR="00A92961" w:rsidRPr="00A92961" w:rsidRDefault="00A92961" w:rsidP="00BD6CC6">
      <w:pPr>
        <w:numPr>
          <w:ilvl w:val="0"/>
          <w:numId w:val="1"/>
        </w:numPr>
        <w:spacing w:after="0"/>
        <w:rPr>
          <w:rFonts w:ascii="Courier New" w:hAnsi="Courier New" w:cs="Courier New"/>
        </w:rPr>
      </w:pPr>
      <w:proofErr w:type="spellStart"/>
      <w:proofErr w:type="gramStart"/>
      <w:r w:rsidRPr="00A92961">
        <w:rPr>
          <w:rFonts w:ascii="Courier New" w:hAnsi="Courier New" w:cs="Courier New"/>
          <w:b/>
          <w:bCs/>
        </w:rPr>
        <w:t>noAuthNoPriv</w:t>
      </w:r>
      <w:proofErr w:type="spellEnd"/>
      <w:proofErr w:type="gramEnd"/>
      <w:r w:rsidRPr="00A92961">
        <w:rPr>
          <w:rFonts w:ascii="Courier New" w:hAnsi="Courier New" w:cs="Courier New"/>
        </w:rPr>
        <w:t xml:space="preserve"> : Pas d’authentification ni de chiffrement.</w:t>
      </w:r>
    </w:p>
    <w:p w14:paraId="6848AD2A" w14:textId="77777777" w:rsidR="00A92961" w:rsidRPr="00A92961" w:rsidRDefault="00A92961" w:rsidP="00BD6CC6">
      <w:pPr>
        <w:numPr>
          <w:ilvl w:val="0"/>
          <w:numId w:val="1"/>
        </w:numPr>
        <w:spacing w:after="0"/>
        <w:rPr>
          <w:rFonts w:ascii="Courier New" w:hAnsi="Courier New" w:cs="Courier New"/>
        </w:rPr>
      </w:pPr>
      <w:proofErr w:type="spellStart"/>
      <w:proofErr w:type="gramStart"/>
      <w:r w:rsidRPr="00A92961">
        <w:rPr>
          <w:rFonts w:ascii="Courier New" w:hAnsi="Courier New" w:cs="Courier New"/>
          <w:b/>
          <w:bCs/>
        </w:rPr>
        <w:t>authNoPriv</w:t>
      </w:r>
      <w:proofErr w:type="spellEnd"/>
      <w:proofErr w:type="gramEnd"/>
      <w:r w:rsidRPr="00A92961">
        <w:rPr>
          <w:rFonts w:ascii="Courier New" w:hAnsi="Courier New" w:cs="Courier New"/>
        </w:rPr>
        <w:t xml:space="preserve"> : Authentification avec MD5 ou SHA, mais sans chiffrement.</w:t>
      </w:r>
    </w:p>
    <w:p w14:paraId="472815C6" w14:textId="77777777" w:rsidR="00A92961" w:rsidRPr="00A92961" w:rsidRDefault="00A92961" w:rsidP="00A92961">
      <w:pPr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proofErr w:type="gramStart"/>
      <w:r w:rsidRPr="00A92961">
        <w:rPr>
          <w:rFonts w:ascii="Courier New" w:hAnsi="Courier New" w:cs="Courier New"/>
          <w:b/>
          <w:bCs/>
        </w:rPr>
        <w:t>authPriv</w:t>
      </w:r>
      <w:proofErr w:type="spellEnd"/>
      <w:proofErr w:type="gramEnd"/>
      <w:r w:rsidRPr="00A92961">
        <w:rPr>
          <w:rFonts w:ascii="Courier New" w:hAnsi="Courier New" w:cs="Courier New"/>
        </w:rPr>
        <w:t xml:space="preserve"> : Authentification et chiffrement (le plus sécurisé).</w:t>
      </w:r>
    </w:p>
    <w:p w14:paraId="1514177A" w14:textId="77777777" w:rsidR="00A92961" w:rsidRPr="00A92961" w:rsidRDefault="00A92961" w:rsidP="00BD6CC6">
      <w:pPr>
        <w:shd w:val="clear" w:color="auto" w:fill="000000" w:themeFill="text1"/>
        <w:spacing w:after="0"/>
        <w:rPr>
          <w:rFonts w:ascii="Courier New" w:hAnsi="Courier New" w:cs="Courier New"/>
          <w:color w:val="FFFFFF" w:themeColor="background1"/>
        </w:rPr>
      </w:pPr>
      <w:proofErr w:type="spellStart"/>
      <w:proofErr w:type="gramStart"/>
      <w:r w:rsidRPr="00A92961">
        <w:rPr>
          <w:rFonts w:ascii="Courier New" w:hAnsi="Courier New" w:cs="Courier New"/>
          <w:color w:val="FFFFFF" w:themeColor="background1"/>
        </w:rPr>
        <w:t>snmp</w:t>
      </w:r>
      <w:proofErr w:type="spellEnd"/>
      <w:proofErr w:type="gramEnd"/>
      <w:r w:rsidRPr="00A92961">
        <w:rPr>
          <w:rFonts w:ascii="Courier New" w:hAnsi="Courier New" w:cs="Courier New"/>
          <w:color w:val="FFFFFF" w:themeColor="background1"/>
        </w:rPr>
        <w:t xml:space="preserve">-server group MON_GROUPE v3 </w:t>
      </w:r>
      <w:proofErr w:type="spellStart"/>
      <w:r w:rsidRPr="00A92961">
        <w:rPr>
          <w:rFonts w:ascii="Courier New" w:hAnsi="Courier New" w:cs="Courier New"/>
          <w:color w:val="FFFFFF" w:themeColor="background1"/>
        </w:rPr>
        <w:t>priv</w:t>
      </w:r>
      <w:proofErr w:type="spellEnd"/>
    </w:p>
    <w:p w14:paraId="4D7CB75A" w14:textId="68C03EB5" w:rsidR="00A92961" w:rsidRPr="00A92961" w:rsidRDefault="00A92961" w:rsidP="00A92961">
      <w:pPr>
        <w:shd w:val="clear" w:color="auto" w:fill="000000" w:themeFill="text1"/>
        <w:rPr>
          <w:rFonts w:ascii="Courier New" w:hAnsi="Courier New" w:cs="Courier New"/>
          <w:color w:val="FFFFFF" w:themeColor="background1"/>
        </w:rPr>
      </w:pPr>
      <w:proofErr w:type="spellStart"/>
      <w:proofErr w:type="gramStart"/>
      <w:r w:rsidRPr="00A92961">
        <w:rPr>
          <w:rFonts w:ascii="Courier New" w:hAnsi="Courier New" w:cs="Courier New"/>
          <w:color w:val="FFFFFF" w:themeColor="background1"/>
        </w:rPr>
        <w:t>snmp</w:t>
      </w:r>
      <w:proofErr w:type="spellEnd"/>
      <w:proofErr w:type="gramEnd"/>
      <w:r w:rsidRPr="00A92961">
        <w:rPr>
          <w:rFonts w:ascii="Courier New" w:hAnsi="Courier New" w:cs="Courier New"/>
          <w:color w:val="FFFFFF" w:themeColor="background1"/>
        </w:rPr>
        <w:t xml:space="preserve">-server user UTILISATEUR GROUPE v3 </w:t>
      </w:r>
      <w:proofErr w:type="spellStart"/>
      <w:r w:rsidRPr="00A92961">
        <w:rPr>
          <w:rFonts w:ascii="Courier New" w:hAnsi="Courier New" w:cs="Courier New"/>
          <w:color w:val="FFFFFF" w:themeColor="background1"/>
        </w:rPr>
        <w:t>auth</w:t>
      </w:r>
      <w:proofErr w:type="spellEnd"/>
      <w:r w:rsidRPr="00A92961">
        <w:rPr>
          <w:rFonts w:ascii="Courier New" w:hAnsi="Courier New" w:cs="Courier New"/>
          <w:color w:val="FFFFFF" w:themeColor="background1"/>
        </w:rPr>
        <w:t xml:space="preserve"> </w:t>
      </w:r>
      <w:proofErr w:type="spellStart"/>
      <w:r w:rsidRPr="00A92961">
        <w:rPr>
          <w:rFonts w:ascii="Courier New" w:hAnsi="Courier New" w:cs="Courier New"/>
          <w:color w:val="FFFFFF" w:themeColor="background1"/>
        </w:rPr>
        <w:t>sha</w:t>
      </w:r>
      <w:proofErr w:type="spellEnd"/>
      <w:r w:rsidRPr="00A92961">
        <w:rPr>
          <w:rFonts w:ascii="Courier New" w:hAnsi="Courier New" w:cs="Courier New"/>
          <w:color w:val="FFFFFF" w:themeColor="background1"/>
        </w:rPr>
        <w:t xml:space="preserve"> MOTDEPASSE </w:t>
      </w:r>
      <w:proofErr w:type="spellStart"/>
      <w:r w:rsidRPr="00A92961">
        <w:rPr>
          <w:rFonts w:ascii="Courier New" w:hAnsi="Courier New" w:cs="Courier New"/>
          <w:color w:val="FFFFFF" w:themeColor="background1"/>
        </w:rPr>
        <w:t>authpriv</w:t>
      </w:r>
      <w:proofErr w:type="spellEnd"/>
      <w:r w:rsidRPr="00A92961">
        <w:rPr>
          <w:rFonts w:ascii="Courier New" w:hAnsi="Courier New" w:cs="Courier New"/>
          <w:color w:val="FFFFFF" w:themeColor="background1"/>
        </w:rPr>
        <w:t xml:space="preserve"> </w:t>
      </w:r>
      <w:proofErr w:type="spellStart"/>
      <w:r w:rsidRPr="00A92961">
        <w:rPr>
          <w:rFonts w:ascii="Courier New" w:hAnsi="Courier New" w:cs="Courier New"/>
          <w:color w:val="FFFFFF" w:themeColor="background1"/>
        </w:rPr>
        <w:t>aes</w:t>
      </w:r>
      <w:proofErr w:type="spellEnd"/>
      <w:r w:rsidRPr="00A92961">
        <w:rPr>
          <w:rFonts w:ascii="Courier New" w:hAnsi="Courier New" w:cs="Courier New"/>
          <w:color w:val="FFFFFF" w:themeColor="background1"/>
        </w:rPr>
        <w:t xml:space="preserve"> 128 MOTDEPASSE_CHIFFREMENT</w:t>
      </w:r>
    </w:p>
    <w:p w14:paraId="76404D74" w14:textId="77777777" w:rsidR="00A92961" w:rsidRPr="00A92961" w:rsidRDefault="00A92961" w:rsidP="00A92961">
      <w:pPr>
        <w:rPr>
          <w:rFonts w:ascii="Courier New" w:hAnsi="Courier New" w:cs="Courier New"/>
          <w:color w:val="000000" w:themeColor="text1"/>
        </w:rPr>
      </w:pPr>
      <w:r w:rsidRPr="00A92961">
        <w:rPr>
          <w:rFonts w:ascii="Courier New" w:hAnsi="Courier New" w:cs="Courier New"/>
          <w:b/>
          <w:bCs/>
          <w:color w:val="000000" w:themeColor="text1"/>
        </w:rPr>
        <w:t>Explication</w:t>
      </w:r>
      <w:r w:rsidRPr="00A92961">
        <w:rPr>
          <w:rFonts w:ascii="Courier New" w:hAnsi="Courier New" w:cs="Courier New"/>
          <w:color w:val="000000" w:themeColor="text1"/>
        </w:rPr>
        <w:t xml:space="preserve"> :</w:t>
      </w:r>
    </w:p>
    <w:p w14:paraId="1BE860AA" w14:textId="5C5D5671" w:rsidR="00A92961" w:rsidRPr="00A92961" w:rsidRDefault="00A92961" w:rsidP="00594C4F">
      <w:pPr>
        <w:numPr>
          <w:ilvl w:val="0"/>
          <w:numId w:val="2"/>
        </w:numPr>
        <w:spacing w:after="0"/>
        <w:rPr>
          <w:rFonts w:ascii="Courier New" w:hAnsi="Courier New" w:cs="Courier New"/>
        </w:rPr>
      </w:pPr>
      <w:r w:rsidRPr="00A92961">
        <w:rPr>
          <w:rFonts w:ascii="Courier New" w:hAnsi="Courier New" w:cs="Courier New"/>
        </w:rPr>
        <w:t>GROUPE : Nom du groupe SNMPv3.</w:t>
      </w:r>
    </w:p>
    <w:p w14:paraId="3CD1279C" w14:textId="4913CD48" w:rsidR="00A92961" w:rsidRPr="00A92961" w:rsidRDefault="00A92961" w:rsidP="00594C4F">
      <w:pPr>
        <w:numPr>
          <w:ilvl w:val="0"/>
          <w:numId w:val="2"/>
        </w:numPr>
        <w:spacing w:after="0"/>
        <w:rPr>
          <w:rFonts w:ascii="Courier New" w:hAnsi="Courier New" w:cs="Courier New"/>
        </w:rPr>
      </w:pPr>
      <w:r w:rsidRPr="00A92961">
        <w:rPr>
          <w:rFonts w:ascii="Courier New" w:hAnsi="Courier New" w:cs="Courier New"/>
        </w:rPr>
        <w:t>UTILISATEUR : Nom de l’utilisateur SNMPv3.</w:t>
      </w:r>
    </w:p>
    <w:p w14:paraId="3EE95AF2" w14:textId="77777777" w:rsidR="00A92961" w:rsidRPr="00A92961" w:rsidRDefault="00A92961" w:rsidP="00594C4F">
      <w:pPr>
        <w:numPr>
          <w:ilvl w:val="0"/>
          <w:numId w:val="2"/>
        </w:numPr>
        <w:spacing w:after="0"/>
        <w:rPr>
          <w:rFonts w:ascii="Courier New" w:hAnsi="Courier New" w:cs="Courier New"/>
        </w:rPr>
      </w:pPr>
      <w:proofErr w:type="spellStart"/>
      <w:proofErr w:type="gramStart"/>
      <w:r w:rsidRPr="00A92961">
        <w:rPr>
          <w:rFonts w:ascii="Courier New" w:hAnsi="Courier New" w:cs="Courier New"/>
        </w:rPr>
        <w:t>sha</w:t>
      </w:r>
      <w:proofErr w:type="spellEnd"/>
      <w:proofErr w:type="gramEnd"/>
      <w:r w:rsidRPr="00A92961">
        <w:rPr>
          <w:rFonts w:ascii="Courier New" w:hAnsi="Courier New" w:cs="Courier New"/>
        </w:rPr>
        <w:t xml:space="preserve"> : Utilisation de SHA pour l’authentification.</w:t>
      </w:r>
    </w:p>
    <w:p w14:paraId="1952D680" w14:textId="3232A7D5" w:rsidR="00A92961" w:rsidRPr="00A92961" w:rsidRDefault="00A92961" w:rsidP="00594C4F">
      <w:pPr>
        <w:numPr>
          <w:ilvl w:val="0"/>
          <w:numId w:val="2"/>
        </w:numPr>
        <w:spacing w:after="0"/>
        <w:rPr>
          <w:rFonts w:ascii="Courier New" w:hAnsi="Courier New" w:cs="Courier New"/>
        </w:rPr>
      </w:pPr>
      <w:r w:rsidRPr="00A92961">
        <w:rPr>
          <w:rFonts w:ascii="Courier New" w:hAnsi="Courier New" w:cs="Courier New"/>
        </w:rPr>
        <w:t>MOTDEPASSE : Mot de passe pour l’authentification (au moins 8 caractères).</w:t>
      </w:r>
    </w:p>
    <w:p w14:paraId="19FBA526" w14:textId="77777777" w:rsidR="00A92961" w:rsidRPr="00A92961" w:rsidRDefault="00A92961" w:rsidP="00594C4F">
      <w:pPr>
        <w:numPr>
          <w:ilvl w:val="0"/>
          <w:numId w:val="2"/>
        </w:numPr>
        <w:spacing w:after="0"/>
        <w:rPr>
          <w:rFonts w:ascii="Courier New" w:hAnsi="Courier New" w:cs="Courier New"/>
        </w:rPr>
      </w:pPr>
      <w:proofErr w:type="spellStart"/>
      <w:proofErr w:type="gramStart"/>
      <w:r w:rsidRPr="00A92961">
        <w:rPr>
          <w:rFonts w:ascii="Courier New" w:hAnsi="Courier New" w:cs="Courier New"/>
        </w:rPr>
        <w:t>aes</w:t>
      </w:r>
      <w:proofErr w:type="spellEnd"/>
      <w:proofErr w:type="gramEnd"/>
      <w:r w:rsidRPr="00A92961">
        <w:rPr>
          <w:rFonts w:ascii="Courier New" w:hAnsi="Courier New" w:cs="Courier New"/>
        </w:rPr>
        <w:t xml:space="preserve"> 128 : Chiffrement AES 128 bits.</w:t>
      </w:r>
    </w:p>
    <w:p w14:paraId="65FB6291" w14:textId="03CA1282" w:rsidR="00A92961" w:rsidRPr="00A92961" w:rsidRDefault="00A92961" w:rsidP="00A92961">
      <w:pPr>
        <w:numPr>
          <w:ilvl w:val="0"/>
          <w:numId w:val="2"/>
        </w:numPr>
        <w:rPr>
          <w:rFonts w:ascii="Courier New" w:hAnsi="Courier New" w:cs="Courier New"/>
        </w:rPr>
      </w:pPr>
      <w:r w:rsidRPr="00A92961">
        <w:rPr>
          <w:rFonts w:ascii="Courier New" w:hAnsi="Courier New" w:cs="Courier New"/>
        </w:rPr>
        <w:t>MOTDEPASSE_CHIFFREMENT : Mot de passe pour le chiffrement.</w:t>
      </w:r>
    </w:p>
    <w:p w14:paraId="12DBBBD7" w14:textId="77777777" w:rsidR="00BD6CC6" w:rsidRDefault="00BD6CC6">
      <w:pPr>
        <w:rPr>
          <w:rFonts w:ascii="Courier New" w:hAnsi="Courier New" w:cs="Courier New"/>
          <w:b/>
          <w:bCs/>
        </w:rPr>
      </w:pPr>
    </w:p>
    <w:p w14:paraId="1A35F713" w14:textId="69E1B4A3" w:rsidR="00A92961" w:rsidRPr="00594C4F" w:rsidRDefault="00BD6CC6">
      <w:pPr>
        <w:rPr>
          <w:rFonts w:ascii="Courier New" w:hAnsi="Courier New" w:cs="Courier New"/>
          <w:b/>
          <w:bCs/>
          <w:color w:val="4472C4" w:themeColor="accent1"/>
        </w:rPr>
      </w:pPr>
      <w:r w:rsidRPr="00594C4F">
        <w:rPr>
          <w:rFonts w:ascii="Courier New" w:hAnsi="Courier New" w:cs="Courier New"/>
          <w:b/>
          <w:bCs/>
          <w:color w:val="4472C4" w:themeColor="accent1"/>
        </w:rPr>
        <w:t>Définir l’accès SNMP :</w:t>
      </w:r>
    </w:p>
    <w:p w14:paraId="708A3C1E" w14:textId="03E24A7B" w:rsidR="00A92961" w:rsidRPr="00BD6CC6" w:rsidRDefault="00BD6CC6" w:rsidP="00BD6CC6">
      <w:pPr>
        <w:shd w:val="clear" w:color="auto" w:fill="000000" w:themeFill="text1"/>
        <w:rPr>
          <w:rFonts w:ascii="Courier New" w:hAnsi="Courier New" w:cs="Courier New"/>
          <w:color w:val="FFFFFF" w:themeColor="background1"/>
        </w:rPr>
      </w:pPr>
      <w:proofErr w:type="spellStart"/>
      <w:proofErr w:type="gramStart"/>
      <w:r w:rsidRPr="00BD6CC6">
        <w:rPr>
          <w:rFonts w:ascii="Courier New" w:hAnsi="Courier New" w:cs="Courier New"/>
          <w:color w:val="FFFFFF" w:themeColor="background1"/>
        </w:rPr>
        <w:t>snmp</w:t>
      </w:r>
      <w:proofErr w:type="spellEnd"/>
      <w:proofErr w:type="gramEnd"/>
      <w:r w:rsidRPr="00BD6CC6">
        <w:rPr>
          <w:rFonts w:ascii="Courier New" w:hAnsi="Courier New" w:cs="Courier New"/>
          <w:color w:val="FFFFFF" w:themeColor="background1"/>
        </w:rPr>
        <w:t>-server host 192.168.</w:t>
      </w:r>
      <w:r>
        <w:rPr>
          <w:rFonts w:ascii="Courier New" w:hAnsi="Courier New" w:cs="Courier New"/>
          <w:color w:val="FFFFFF" w:themeColor="background1"/>
        </w:rPr>
        <w:t>1</w:t>
      </w:r>
      <w:r w:rsidRPr="00BD6CC6">
        <w:rPr>
          <w:rFonts w:ascii="Courier New" w:hAnsi="Courier New" w:cs="Courier New"/>
          <w:color w:val="FFFFFF" w:themeColor="background1"/>
        </w:rPr>
        <w:t>0.10</w:t>
      </w:r>
      <w:r>
        <w:rPr>
          <w:rFonts w:ascii="Courier New" w:hAnsi="Courier New" w:cs="Courier New"/>
          <w:color w:val="FFFFFF" w:themeColor="background1"/>
        </w:rPr>
        <w:t>1</w:t>
      </w:r>
      <w:r w:rsidRPr="00BD6CC6">
        <w:rPr>
          <w:rFonts w:ascii="Courier New" w:hAnsi="Courier New" w:cs="Courier New"/>
          <w:color w:val="FFFFFF" w:themeColor="background1"/>
        </w:rPr>
        <w:t xml:space="preserve"> version 3 </w:t>
      </w:r>
      <w:proofErr w:type="spellStart"/>
      <w:r w:rsidRPr="00BD6CC6">
        <w:rPr>
          <w:rFonts w:ascii="Courier New" w:hAnsi="Courier New" w:cs="Courier New"/>
          <w:color w:val="FFFFFF" w:themeColor="background1"/>
        </w:rPr>
        <w:t>priv</w:t>
      </w:r>
      <w:proofErr w:type="spellEnd"/>
      <w:r w:rsidRPr="00BD6CC6">
        <w:rPr>
          <w:rFonts w:ascii="Courier New" w:hAnsi="Courier New" w:cs="Courier New"/>
          <w:color w:val="FFFFFF" w:themeColor="background1"/>
        </w:rPr>
        <w:t xml:space="preserve"> MON_UTILISATEUR</w:t>
      </w:r>
    </w:p>
    <w:p w14:paraId="0239BE26" w14:textId="77777777" w:rsidR="00BD6CC6" w:rsidRPr="00BD6CC6" w:rsidRDefault="00BD6CC6" w:rsidP="00BD6CC6">
      <w:pPr>
        <w:rPr>
          <w:rFonts w:ascii="Courier New" w:hAnsi="Courier New" w:cs="Courier New"/>
        </w:rPr>
      </w:pPr>
      <w:r w:rsidRPr="00BD6CC6">
        <w:rPr>
          <w:rFonts w:ascii="Courier New" w:hAnsi="Courier New" w:cs="Courier New"/>
          <w:b/>
          <w:bCs/>
        </w:rPr>
        <w:t>Explication</w:t>
      </w:r>
      <w:r w:rsidRPr="00BD6CC6">
        <w:rPr>
          <w:rFonts w:ascii="Courier New" w:hAnsi="Courier New" w:cs="Courier New"/>
        </w:rPr>
        <w:t xml:space="preserve"> :</w:t>
      </w:r>
    </w:p>
    <w:p w14:paraId="7C405818" w14:textId="77777777" w:rsidR="00BD6CC6" w:rsidRPr="00BD6CC6" w:rsidRDefault="00BD6CC6" w:rsidP="00594C4F">
      <w:pPr>
        <w:numPr>
          <w:ilvl w:val="0"/>
          <w:numId w:val="3"/>
        </w:numPr>
        <w:spacing w:after="0"/>
        <w:rPr>
          <w:rFonts w:ascii="Courier New" w:hAnsi="Courier New" w:cs="Courier New"/>
        </w:rPr>
      </w:pPr>
      <w:r w:rsidRPr="00BD6CC6">
        <w:rPr>
          <w:rFonts w:ascii="Courier New" w:hAnsi="Courier New" w:cs="Courier New"/>
        </w:rPr>
        <w:t>192.168.20.100 : IP du serveur Checkmk.</w:t>
      </w:r>
    </w:p>
    <w:p w14:paraId="4B809BF0" w14:textId="77777777" w:rsidR="00BD6CC6" w:rsidRPr="00BD6CC6" w:rsidRDefault="00BD6CC6" w:rsidP="00594C4F">
      <w:pPr>
        <w:numPr>
          <w:ilvl w:val="0"/>
          <w:numId w:val="3"/>
        </w:numPr>
        <w:spacing w:after="0"/>
        <w:rPr>
          <w:rFonts w:ascii="Courier New" w:hAnsi="Courier New" w:cs="Courier New"/>
        </w:rPr>
      </w:pPr>
      <w:proofErr w:type="gramStart"/>
      <w:r w:rsidRPr="00BD6CC6">
        <w:rPr>
          <w:rFonts w:ascii="Courier New" w:hAnsi="Courier New" w:cs="Courier New"/>
        </w:rPr>
        <w:t>version</w:t>
      </w:r>
      <w:proofErr w:type="gramEnd"/>
      <w:r w:rsidRPr="00BD6CC6">
        <w:rPr>
          <w:rFonts w:ascii="Courier New" w:hAnsi="Courier New" w:cs="Courier New"/>
        </w:rPr>
        <w:t xml:space="preserve"> 3 </w:t>
      </w:r>
      <w:proofErr w:type="spellStart"/>
      <w:r w:rsidRPr="00BD6CC6">
        <w:rPr>
          <w:rFonts w:ascii="Courier New" w:hAnsi="Courier New" w:cs="Courier New"/>
        </w:rPr>
        <w:t>priv</w:t>
      </w:r>
      <w:proofErr w:type="spellEnd"/>
      <w:r w:rsidRPr="00BD6CC6">
        <w:rPr>
          <w:rFonts w:ascii="Courier New" w:hAnsi="Courier New" w:cs="Courier New"/>
        </w:rPr>
        <w:t xml:space="preserve"> : SNMPv3 avec chiffrement.</w:t>
      </w:r>
    </w:p>
    <w:p w14:paraId="1FEB237A" w14:textId="77777777" w:rsidR="00BD6CC6" w:rsidRDefault="00BD6CC6" w:rsidP="00BD6CC6">
      <w:pPr>
        <w:numPr>
          <w:ilvl w:val="0"/>
          <w:numId w:val="3"/>
        </w:numPr>
        <w:rPr>
          <w:rFonts w:ascii="Courier New" w:hAnsi="Courier New" w:cs="Courier New"/>
        </w:rPr>
      </w:pPr>
      <w:r w:rsidRPr="00BD6CC6">
        <w:rPr>
          <w:rFonts w:ascii="Courier New" w:hAnsi="Courier New" w:cs="Courier New"/>
        </w:rPr>
        <w:t>MON_UTILISATEUR : Nom de l’utilisateur SNMPv3 précédemment créé.</w:t>
      </w:r>
    </w:p>
    <w:p w14:paraId="227B9613" w14:textId="029BBC7E" w:rsidR="00BD6CC6" w:rsidRPr="00594C4F" w:rsidRDefault="00BD6CC6" w:rsidP="00BD6CC6">
      <w:pPr>
        <w:rPr>
          <w:rFonts w:ascii="Courier New" w:hAnsi="Courier New" w:cs="Courier New"/>
          <w:b/>
          <w:bCs/>
          <w:color w:val="4472C4" w:themeColor="accent1"/>
        </w:rPr>
      </w:pPr>
      <w:r w:rsidRPr="00594C4F">
        <w:rPr>
          <w:rFonts w:ascii="Courier New" w:hAnsi="Courier New" w:cs="Courier New"/>
          <w:b/>
          <w:bCs/>
          <w:color w:val="4472C4" w:themeColor="accent1"/>
        </w:rPr>
        <w:t>Sauvegarder et tester la configuration :</w:t>
      </w:r>
    </w:p>
    <w:p w14:paraId="34A5D860" w14:textId="4F562402" w:rsidR="00BD6CC6" w:rsidRPr="00BD6CC6" w:rsidRDefault="00BD6CC6" w:rsidP="00BD6CC6">
      <w:pPr>
        <w:shd w:val="clear" w:color="auto" w:fill="000000" w:themeFill="text1"/>
        <w:spacing w:after="0"/>
        <w:rPr>
          <w:rFonts w:ascii="Courier New" w:hAnsi="Courier New" w:cs="Courier New"/>
        </w:rPr>
      </w:pPr>
      <w:proofErr w:type="spellStart"/>
      <w:proofErr w:type="gramStart"/>
      <w:r w:rsidRPr="00BD6CC6">
        <w:rPr>
          <w:rFonts w:ascii="Courier New" w:hAnsi="Courier New" w:cs="Courier New"/>
        </w:rPr>
        <w:t>write</w:t>
      </w:r>
      <w:proofErr w:type="spellEnd"/>
      <w:proofErr w:type="gramEnd"/>
      <w:r w:rsidRPr="00BD6CC6">
        <w:rPr>
          <w:rFonts w:ascii="Courier New" w:hAnsi="Courier New" w:cs="Courier New"/>
        </w:rPr>
        <w:t xml:space="preserve"> memory</w:t>
      </w:r>
    </w:p>
    <w:p w14:paraId="54F4DDA6" w14:textId="77777777" w:rsidR="00BD6CC6" w:rsidRPr="00BD6CC6" w:rsidRDefault="00BD6CC6" w:rsidP="00BD6CC6">
      <w:pPr>
        <w:shd w:val="clear" w:color="auto" w:fill="000000" w:themeFill="text1"/>
        <w:spacing w:after="0"/>
        <w:rPr>
          <w:rFonts w:ascii="Courier New" w:hAnsi="Courier New" w:cs="Courier New"/>
          <w:color w:val="FFFFFF" w:themeColor="background1"/>
        </w:rPr>
      </w:pPr>
      <w:proofErr w:type="gramStart"/>
      <w:r w:rsidRPr="00BD6CC6">
        <w:rPr>
          <w:rFonts w:ascii="Courier New" w:hAnsi="Courier New" w:cs="Courier New"/>
          <w:color w:val="FFFFFF" w:themeColor="background1"/>
        </w:rPr>
        <w:t>show</w:t>
      </w:r>
      <w:proofErr w:type="gramEnd"/>
      <w:r w:rsidRPr="00BD6CC6">
        <w:rPr>
          <w:rFonts w:ascii="Courier New" w:hAnsi="Courier New" w:cs="Courier New"/>
          <w:color w:val="FFFFFF" w:themeColor="background1"/>
        </w:rPr>
        <w:t xml:space="preserve"> </w:t>
      </w:r>
      <w:proofErr w:type="spellStart"/>
      <w:r w:rsidRPr="00BD6CC6">
        <w:rPr>
          <w:rFonts w:ascii="Courier New" w:hAnsi="Courier New" w:cs="Courier New"/>
          <w:color w:val="FFFFFF" w:themeColor="background1"/>
        </w:rPr>
        <w:t>snmp</w:t>
      </w:r>
      <w:proofErr w:type="spellEnd"/>
      <w:r w:rsidRPr="00BD6CC6">
        <w:rPr>
          <w:rFonts w:ascii="Courier New" w:hAnsi="Courier New" w:cs="Courier New"/>
          <w:color w:val="FFFFFF" w:themeColor="background1"/>
        </w:rPr>
        <w:t xml:space="preserve"> user</w:t>
      </w:r>
    </w:p>
    <w:p w14:paraId="50E7F9A1" w14:textId="77777777" w:rsidR="00BD6CC6" w:rsidRPr="00BD6CC6" w:rsidRDefault="00BD6CC6" w:rsidP="00BD6CC6">
      <w:pPr>
        <w:shd w:val="clear" w:color="auto" w:fill="000000" w:themeFill="text1"/>
        <w:spacing w:after="0"/>
        <w:rPr>
          <w:rFonts w:ascii="Courier New" w:hAnsi="Courier New" w:cs="Courier New"/>
          <w:color w:val="FFFFFF" w:themeColor="background1"/>
        </w:rPr>
      </w:pPr>
      <w:proofErr w:type="gramStart"/>
      <w:r w:rsidRPr="00BD6CC6">
        <w:rPr>
          <w:rFonts w:ascii="Courier New" w:hAnsi="Courier New" w:cs="Courier New"/>
          <w:color w:val="FFFFFF" w:themeColor="background1"/>
        </w:rPr>
        <w:t>show</w:t>
      </w:r>
      <w:proofErr w:type="gramEnd"/>
      <w:r w:rsidRPr="00BD6CC6">
        <w:rPr>
          <w:rFonts w:ascii="Courier New" w:hAnsi="Courier New" w:cs="Courier New"/>
          <w:color w:val="FFFFFF" w:themeColor="background1"/>
        </w:rPr>
        <w:t xml:space="preserve"> </w:t>
      </w:r>
      <w:proofErr w:type="spellStart"/>
      <w:r w:rsidRPr="00BD6CC6">
        <w:rPr>
          <w:rFonts w:ascii="Courier New" w:hAnsi="Courier New" w:cs="Courier New"/>
          <w:color w:val="FFFFFF" w:themeColor="background1"/>
        </w:rPr>
        <w:t>snmp</w:t>
      </w:r>
      <w:proofErr w:type="spellEnd"/>
      <w:r w:rsidRPr="00BD6CC6">
        <w:rPr>
          <w:rFonts w:ascii="Courier New" w:hAnsi="Courier New" w:cs="Courier New"/>
          <w:color w:val="FFFFFF" w:themeColor="background1"/>
        </w:rPr>
        <w:t xml:space="preserve"> group</w:t>
      </w:r>
    </w:p>
    <w:p w14:paraId="35971329" w14:textId="6E606489" w:rsidR="00A92961" w:rsidRPr="00BD6CC6" w:rsidRDefault="00BD6CC6" w:rsidP="00BD6CC6">
      <w:pPr>
        <w:shd w:val="clear" w:color="auto" w:fill="000000" w:themeFill="text1"/>
        <w:rPr>
          <w:rFonts w:ascii="Courier New" w:hAnsi="Courier New" w:cs="Courier New"/>
          <w:color w:val="FFFFFF" w:themeColor="background1"/>
        </w:rPr>
      </w:pPr>
      <w:proofErr w:type="gramStart"/>
      <w:r w:rsidRPr="00BD6CC6">
        <w:rPr>
          <w:rFonts w:ascii="Courier New" w:hAnsi="Courier New" w:cs="Courier New"/>
          <w:color w:val="FFFFFF" w:themeColor="background1"/>
        </w:rPr>
        <w:t>show</w:t>
      </w:r>
      <w:proofErr w:type="gramEnd"/>
      <w:r w:rsidRPr="00BD6CC6">
        <w:rPr>
          <w:rFonts w:ascii="Courier New" w:hAnsi="Courier New" w:cs="Courier New"/>
          <w:color w:val="FFFFFF" w:themeColor="background1"/>
        </w:rPr>
        <w:t xml:space="preserve"> </w:t>
      </w:r>
      <w:proofErr w:type="spellStart"/>
      <w:r w:rsidRPr="00BD6CC6">
        <w:rPr>
          <w:rFonts w:ascii="Courier New" w:hAnsi="Courier New" w:cs="Courier New"/>
          <w:color w:val="FFFFFF" w:themeColor="background1"/>
        </w:rPr>
        <w:t>snmp</w:t>
      </w:r>
      <w:proofErr w:type="spellEnd"/>
      <w:r w:rsidRPr="00BD6CC6">
        <w:rPr>
          <w:rFonts w:ascii="Courier New" w:hAnsi="Courier New" w:cs="Courier New"/>
          <w:color w:val="FFFFFF" w:themeColor="background1"/>
        </w:rPr>
        <w:t xml:space="preserve"> host</w:t>
      </w:r>
    </w:p>
    <w:p w14:paraId="659E61AE" w14:textId="3732A3E7" w:rsidR="00D25DAE" w:rsidRPr="00594C4F" w:rsidRDefault="00594C4F" w:rsidP="00594C4F">
      <w:pPr>
        <w:pStyle w:val="Paragraphedeliste"/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</w:pPr>
      <w:r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  <w:lastRenderedPageBreak/>
        <w:t>2.Configuration d’</w:t>
      </w:r>
      <w:r w:rsidR="00D25DAE" w:rsidRPr="00594C4F">
        <w:rPr>
          <w:rFonts w:ascii="Courier New" w:hAnsi="Courier New" w:cs="Courier New"/>
          <w:b/>
          <w:bCs/>
          <w:color w:val="4472C4" w:themeColor="accent1"/>
          <w:sz w:val="32"/>
          <w:szCs w:val="32"/>
        </w:rPr>
        <w:t>un pare-feu Stormshield :</w:t>
      </w:r>
    </w:p>
    <w:p w14:paraId="541D70F7" w14:textId="14C47B58" w:rsidR="00594C4F" w:rsidRPr="00594C4F" w:rsidRDefault="00594C4F" w:rsidP="00594C4F">
      <w:pPr>
        <w:rPr>
          <w:rFonts w:ascii="Courier New" w:hAnsi="Courier New" w:cs="Courier New"/>
        </w:rPr>
      </w:pPr>
      <w:r w:rsidRPr="00594C4F">
        <w:rPr>
          <w:rFonts w:ascii="Courier New" w:hAnsi="Courier New" w:cs="Courier New"/>
          <w:b/>
          <w:bCs/>
        </w:rPr>
        <w:t>Accéde</w:t>
      </w:r>
      <w:r>
        <w:rPr>
          <w:rFonts w:ascii="Courier New" w:hAnsi="Courier New" w:cs="Courier New"/>
          <w:b/>
          <w:bCs/>
        </w:rPr>
        <w:t>r</w:t>
      </w:r>
      <w:r w:rsidRPr="00594C4F">
        <w:rPr>
          <w:rFonts w:ascii="Courier New" w:hAnsi="Courier New" w:cs="Courier New"/>
          <w:b/>
          <w:bCs/>
        </w:rPr>
        <w:t xml:space="preserve"> à l'interface d'administration web du pare-feu Stormshield</w:t>
      </w:r>
      <w:r w:rsidRPr="00594C4F">
        <w:rPr>
          <w:rFonts w:ascii="Courier New" w:hAnsi="Courier New" w:cs="Courier New"/>
        </w:rPr>
        <w:t>.</w:t>
      </w:r>
    </w:p>
    <w:p w14:paraId="08839FB5" w14:textId="6D704F67" w:rsidR="00594C4F" w:rsidRPr="00594C4F" w:rsidRDefault="00594C4F" w:rsidP="00594C4F">
      <w:pPr>
        <w:rPr>
          <w:rFonts w:ascii="Courier New" w:hAnsi="Courier New" w:cs="Courier New"/>
        </w:rPr>
      </w:pPr>
      <w:r w:rsidRPr="00594C4F">
        <w:rPr>
          <w:rFonts w:ascii="Courier New" w:hAnsi="Courier New" w:cs="Courier New"/>
          <w:b/>
          <w:bCs/>
        </w:rPr>
        <w:t>Navigue</w:t>
      </w:r>
      <w:r>
        <w:rPr>
          <w:rFonts w:ascii="Courier New" w:hAnsi="Courier New" w:cs="Courier New"/>
          <w:b/>
          <w:bCs/>
        </w:rPr>
        <w:t>r</w:t>
      </w:r>
      <w:r w:rsidRPr="00594C4F">
        <w:rPr>
          <w:rFonts w:ascii="Courier New" w:hAnsi="Courier New" w:cs="Courier New"/>
          <w:b/>
          <w:bCs/>
        </w:rPr>
        <w:t xml:space="preserve"> vers le menu de configuration SNMPv3</w:t>
      </w:r>
      <w:r w:rsidRPr="00594C4F">
        <w:rPr>
          <w:rFonts w:ascii="Courier New" w:hAnsi="Courier New" w:cs="Courier New"/>
        </w:rPr>
        <w:t xml:space="preserve"> :</w:t>
      </w:r>
    </w:p>
    <w:p w14:paraId="3C928C6A" w14:textId="731B3A9C" w:rsidR="00594C4F" w:rsidRPr="00594C4F" w:rsidRDefault="00594C4F" w:rsidP="00594C4F">
      <w:pPr>
        <w:ind w:firstLine="708"/>
        <w:rPr>
          <w:rFonts w:ascii="Courier New" w:hAnsi="Courier New" w:cs="Courier New"/>
        </w:rPr>
      </w:pPr>
      <w:r w:rsidRPr="00594C4F">
        <w:rPr>
          <w:rFonts w:ascii="Courier New" w:hAnsi="Courier New" w:cs="Courier New"/>
        </w:rPr>
        <w:t>Alle</w:t>
      </w:r>
      <w:r>
        <w:rPr>
          <w:rFonts w:ascii="Courier New" w:hAnsi="Courier New" w:cs="Courier New"/>
        </w:rPr>
        <w:t>r</w:t>
      </w:r>
      <w:r w:rsidRPr="00594C4F">
        <w:rPr>
          <w:rFonts w:ascii="Courier New" w:hAnsi="Courier New" w:cs="Courier New"/>
        </w:rPr>
        <w:t xml:space="preserve"> dans Configuration &gt; Notifications &gt; Agent SNMP &gt; SNMPv3.</w:t>
      </w:r>
    </w:p>
    <w:p w14:paraId="5D21980C" w14:textId="1CB57A43" w:rsidR="00594C4F" w:rsidRPr="00594C4F" w:rsidRDefault="00594C4F" w:rsidP="00594C4F">
      <w:pPr>
        <w:rPr>
          <w:rFonts w:ascii="Courier New" w:hAnsi="Courier New" w:cs="Courier New"/>
        </w:rPr>
      </w:pPr>
      <w:r w:rsidRPr="00594C4F">
        <w:rPr>
          <w:rFonts w:ascii="Courier New" w:hAnsi="Courier New" w:cs="Courier New"/>
          <w:b/>
          <w:bCs/>
        </w:rPr>
        <w:t>Active</w:t>
      </w:r>
      <w:r>
        <w:rPr>
          <w:rFonts w:ascii="Courier New" w:hAnsi="Courier New" w:cs="Courier New"/>
          <w:b/>
          <w:bCs/>
        </w:rPr>
        <w:t>r</w:t>
      </w:r>
      <w:r w:rsidRPr="00594C4F">
        <w:rPr>
          <w:rFonts w:ascii="Courier New" w:hAnsi="Courier New" w:cs="Courier New"/>
          <w:b/>
          <w:bCs/>
        </w:rPr>
        <w:t xml:space="preserve"> l'agent SNMPv3</w:t>
      </w:r>
      <w:r w:rsidRPr="00594C4F">
        <w:rPr>
          <w:rFonts w:ascii="Courier New" w:hAnsi="Courier New" w:cs="Courier New"/>
        </w:rPr>
        <w:t xml:space="preserve"> :</w:t>
      </w:r>
    </w:p>
    <w:p w14:paraId="6CD2E085" w14:textId="5F368925" w:rsidR="00594C4F" w:rsidRPr="00594C4F" w:rsidRDefault="00594C4F" w:rsidP="00594C4F">
      <w:pPr>
        <w:ind w:firstLine="708"/>
        <w:rPr>
          <w:rFonts w:ascii="Courier New" w:hAnsi="Courier New" w:cs="Courier New"/>
        </w:rPr>
      </w:pPr>
      <w:r w:rsidRPr="00594C4F">
        <w:rPr>
          <w:rFonts w:ascii="Courier New" w:hAnsi="Courier New" w:cs="Courier New"/>
        </w:rPr>
        <w:t>Coche</w:t>
      </w:r>
      <w:r>
        <w:rPr>
          <w:rFonts w:ascii="Courier New" w:hAnsi="Courier New" w:cs="Courier New"/>
        </w:rPr>
        <w:t>r</w:t>
      </w:r>
      <w:r w:rsidRPr="00594C4F">
        <w:rPr>
          <w:rFonts w:ascii="Courier New" w:hAnsi="Courier New" w:cs="Courier New"/>
        </w:rPr>
        <w:t xml:space="preserve"> l'option pour activer l'agent SNMPv3.</w:t>
      </w:r>
    </w:p>
    <w:p w14:paraId="70FC3830" w14:textId="6C722782" w:rsidR="00594C4F" w:rsidRPr="00594C4F" w:rsidRDefault="00594C4F" w:rsidP="00594C4F">
      <w:pPr>
        <w:rPr>
          <w:rFonts w:ascii="Courier New" w:hAnsi="Courier New" w:cs="Courier New"/>
        </w:rPr>
      </w:pPr>
      <w:r w:rsidRPr="00594C4F">
        <w:rPr>
          <w:rFonts w:ascii="Courier New" w:hAnsi="Courier New" w:cs="Courier New"/>
          <w:b/>
          <w:bCs/>
        </w:rPr>
        <w:t>Configure</w:t>
      </w:r>
      <w:r>
        <w:rPr>
          <w:rFonts w:ascii="Courier New" w:hAnsi="Courier New" w:cs="Courier New"/>
          <w:b/>
          <w:bCs/>
        </w:rPr>
        <w:t>r</w:t>
      </w:r>
      <w:r w:rsidRPr="00594C4F">
        <w:rPr>
          <w:rFonts w:ascii="Courier New" w:hAnsi="Courier New" w:cs="Courier New"/>
          <w:b/>
          <w:bCs/>
        </w:rPr>
        <w:t xml:space="preserve"> les paramètres d'authentification et de chiffrement</w:t>
      </w:r>
      <w:r w:rsidRPr="00594C4F">
        <w:rPr>
          <w:rFonts w:ascii="Courier New" w:hAnsi="Courier New" w:cs="Courier New"/>
        </w:rPr>
        <w:t xml:space="preserve"> :</w:t>
      </w:r>
    </w:p>
    <w:p w14:paraId="17047C9B" w14:textId="4CD9E43E" w:rsidR="00594C4F" w:rsidRPr="00594C4F" w:rsidRDefault="00594C4F" w:rsidP="00594C4F">
      <w:pPr>
        <w:ind w:firstLine="708"/>
        <w:rPr>
          <w:rFonts w:ascii="Courier New" w:hAnsi="Courier New" w:cs="Courier New"/>
        </w:rPr>
      </w:pPr>
      <w:r w:rsidRPr="00594C4F">
        <w:rPr>
          <w:rFonts w:ascii="Courier New" w:hAnsi="Courier New" w:cs="Courier New"/>
        </w:rPr>
        <w:t>Dans la section Connexion à l'agent SNMP, défini</w:t>
      </w:r>
      <w:r>
        <w:rPr>
          <w:rFonts w:ascii="Courier New" w:hAnsi="Courier New" w:cs="Courier New"/>
        </w:rPr>
        <w:t>r</w:t>
      </w:r>
      <w:r w:rsidRPr="00594C4F">
        <w:rPr>
          <w:rFonts w:ascii="Courier New" w:hAnsi="Courier New" w:cs="Courier New"/>
        </w:rPr>
        <w:t xml:space="preserve"> les algorithmes et mots de passe utilisés pour l'authentification et le chiffrement des échanges. </w:t>
      </w:r>
    </w:p>
    <w:p w14:paraId="33859989" w14:textId="0D670821" w:rsidR="00594C4F" w:rsidRPr="00594C4F" w:rsidRDefault="00594C4F" w:rsidP="00594C4F">
      <w:pPr>
        <w:rPr>
          <w:rFonts w:ascii="Courier New" w:hAnsi="Courier New" w:cs="Courier New"/>
        </w:rPr>
      </w:pPr>
      <w:r w:rsidRPr="00594C4F">
        <w:rPr>
          <w:rFonts w:ascii="Courier New" w:hAnsi="Courier New" w:cs="Courier New"/>
          <w:b/>
          <w:bCs/>
        </w:rPr>
        <w:t>Ajoute</w:t>
      </w:r>
      <w:r>
        <w:rPr>
          <w:rFonts w:ascii="Courier New" w:hAnsi="Courier New" w:cs="Courier New"/>
          <w:b/>
          <w:bCs/>
        </w:rPr>
        <w:t>r</w:t>
      </w:r>
      <w:r w:rsidRPr="00594C4F">
        <w:rPr>
          <w:rFonts w:ascii="Courier New" w:hAnsi="Courier New" w:cs="Courier New"/>
          <w:b/>
          <w:bCs/>
        </w:rPr>
        <w:t xml:space="preserve"> les hôtes SNMP autorisés</w:t>
      </w:r>
      <w:r w:rsidRPr="00594C4F">
        <w:rPr>
          <w:rFonts w:ascii="Courier New" w:hAnsi="Courier New" w:cs="Courier New"/>
        </w:rPr>
        <w:t xml:space="preserve"> :</w:t>
      </w:r>
    </w:p>
    <w:p w14:paraId="275FF26A" w14:textId="20B07F66" w:rsidR="00594C4F" w:rsidRPr="00594C4F" w:rsidRDefault="00594C4F" w:rsidP="00594C4F">
      <w:pPr>
        <w:ind w:firstLine="360"/>
        <w:rPr>
          <w:rFonts w:ascii="Courier New" w:hAnsi="Courier New" w:cs="Courier New"/>
        </w:rPr>
      </w:pPr>
      <w:r w:rsidRPr="00594C4F">
        <w:rPr>
          <w:rFonts w:ascii="Courier New" w:hAnsi="Courier New" w:cs="Courier New"/>
        </w:rPr>
        <w:t>Dans la section Liste des serveurs SNMP, spécifie</w:t>
      </w:r>
      <w:r>
        <w:rPr>
          <w:rFonts w:ascii="Courier New" w:hAnsi="Courier New" w:cs="Courier New"/>
        </w:rPr>
        <w:t>r</w:t>
      </w:r>
      <w:r w:rsidRPr="00594C4F">
        <w:rPr>
          <w:rFonts w:ascii="Courier New" w:hAnsi="Courier New" w:cs="Courier New"/>
        </w:rPr>
        <w:t xml:space="preserve"> les stations autorisées à contacter le pare-feu pour recevoir des traps SNMP. Si aucune station n'est spécifiée, le pare-feu n'enverra aucun message. </w:t>
      </w:r>
    </w:p>
    <w:p w14:paraId="043B2F7C" w14:textId="1B090213" w:rsidR="00594C4F" w:rsidRPr="00594C4F" w:rsidRDefault="00594C4F" w:rsidP="00594C4F">
      <w:pPr>
        <w:rPr>
          <w:rFonts w:ascii="Courier New" w:hAnsi="Courier New" w:cs="Courier New"/>
        </w:rPr>
      </w:pPr>
      <w:r w:rsidRPr="00594C4F">
        <w:rPr>
          <w:rFonts w:ascii="Courier New" w:hAnsi="Courier New" w:cs="Courier New"/>
          <w:b/>
          <w:bCs/>
        </w:rPr>
        <w:t>Enregistre</w:t>
      </w:r>
      <w:r>
        <w:rPr>
          <w:rFonts w:ascii="Courier New" w:hAnsi="Courier New" w:cs="Courier New"/>
          <w:b/>
          <w:bCs/>
        </w:rPr>
        <w:t>r</w:t>
      </w:r>
      <w:r w:rsidRPr="00594C4F">
        <w:rPr>
          <w:rFonts w:ascii="Courier New" w:hAnsi="Courier New" w:cs="Courier New"/>
          <w:b/>
          <w:bCs/>
        </w:rPr>
        <w:t xml:space="preserve"> et applique</w:t>
      </w:r>
      <w:r>
        <w:rPr>
          <w:rFonts w:ascii="Courier New" w:hAnsi="Courier New" w:cs="Courier New"/>
          <w:b/>
          <w:bCs/>
        </w:rPr>
        <w:t>r</w:t>
      </w:r>
      <w:r w:rsidRPr="00594C4F">
        <w:rPr>
          <w:rFonts w:ascii="Courier New" w:hAnsi="Courier New" w:cs="Courier New"/>
          <w:b/>
          <w:bCs/>
        </w:rPr>
        <w:t xml:space="preserve"> la configuration</w:t>
      </w:r>
    </w:p>
    <w:p w14:paraId="4D60DF8B" w14:textId="23755D39" w:rsidR="00D25DAE" w:rsidRDefault="00594C4F" w:rsidP="00594C4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 cas de problème vérifier les règles de filtrage du pare-feu.</w:t>
      </w:r>
    </w:p>
    <w:p w14:paraId="2FF50F78" w14:textId="77777777" w:rsidR="00594C4F" w:rsidRDefault="00594C4F">
      <w:pPr>
        <w:rPr>
          <w:rFonts w:ascii="Courier New" w:hAnsi="Courier New" w:cs="Courier New"/>
        </w:rPr>
      </w:pPr>
    </w:p>
    <w:p w14:paraId="4E4DB1C7" w14:textId="77777777" w:rsidR="00594C4F" w:rsidRDefault="00594C4F">
      <w:pPr>
        <w:rPr>
          <w:rFonts w:ascii="Courier New" w:hAnsi="Courier New" w:cs="Courier New"/>
        </w:rPr>
      </w:pPr>
    </w:p>
    <w:p w14:paraId="37AA1DCA" w14:textId="77777777" w:rsidR="00594C4F" w:rsidRDefault="00594C4F">
      <w:pPr>
        <w:rPr>
          <w:rFonts w:ascii="Courier New" w:hAnsi="Courier New" w:cs="Courier New"/>
        </w:rPr>
      </w:pPr>
    </w:p>
    <w:p w14:paraId="4BC42D60" w14:textId="77777777" w:rsidR="00594C4F" w:rsidRDefault="00594C4F">
      <w:pPr>
        <w:rPr>
          <w:rFonts w:ascii="Courier New" w:hAnsi="Courier New" w:cs="Courier New"/>
        </w:rPr>
      </w:pPr>
    </w:p>
    <w:p w14:paraId="6471BC6F" w14:textId="77777777" w:rsidR="00594C4F" w:rsidRDefault="00594C4F">
      <w:pPr>
        <w:rPr>
          <w:rFonts w:ascii="Courier New" w:hAnsi="Courier New" w:cs="Courier New"/>
        </w:rPr>
      </w:pPr>
    </w:p>
    <w:p w14:paraId="727FB46E" w14:textId="77777777" w:rsidR="00594C4F" w:rsidRDefault="00594C4F">
      <w:pPr>
        <w:rPr>
          <w:rFonts w:ascii="Courier New" w:hAnsi="Courier New" w:cs="Courier New"/>
        </w:rPr>
      </w:pPr>
    </w:p>
    <w:p w14:paraId="4DAA5067" w14:textId="77777777" w:rsidR="00594C4F" w:rsidRDefault="00594C4F">
      <w:pPr>
        <w:rPr>
          <w:rFonts w:ascii="Courier New" w:hAnsi="Courier New" w:cs="Courier New"/>
        </w:rPr>
      </w:pPr>
    </w:p>
    <w:p w14:paraId="57F2F495" w14:textId="77777777" w:rsidR="00594C4F" w:rsidRDefault="00594C4F">
      <w:pPr>
        <w:rPr>
          <w:rFonts w:ascii="Courier New" w:hAnsi="Courier New" w:cs="Courier New"/>
        </w:rPr>
      </w:pPr>
    </w:p>
    <w:p w14:paraId="28813DC6" w14:textId="77777777" w:rsidR="00594C4F" w:rsidRDefault="00594C4F">
      <w:pPr>
        <w:rPr>
          <w:rFonts w:ascii="Courier New" w:hAnsi="Courier New" w:cs="Courier New"/>
        </w:rPr>
      </w:pPr>
    </w:p>
    <w:p w14:paraId="030AB6AF" w14:textId="77777777" w:rsidR="00594C4F" w:rsidRDefault="00594C4F">
      <w:pPr>
        <w:rPr>
          <w:rFonts w:ascii="Courier New" w:hAnsi="Courier New" w:cs="Courier New"/>
        </w:rPr>
      </w:pPr>
    </w:p>
    <w:p w14:paraId="542DBA25" w14:textId="77777777" w:rsidR="00594C4F" w:rsidRDefault="00594C4F">
      <w:pPr>
        <w:rPr>
          <w:rFonts w:ascii="Courier New" w:hAnsi="Courier New" w:cs="Courier New"/>
        </w:rPr>
      </w:pPr>
    </w:p>
    <w:p w14:paraId="4CA9CF11" w14:textId="77777777" w:rsidR="00594C4F" w:rsidRDefault="00594C4F">
      <w:pPr>
        <w:rPr>
          <w:rFonts w:ascii="Courier New" w:hAnsi="Courier New" w:cs="Courier New"/>
        </w:rPr>
      </w:pPr>
    </w:p>
    <w:p w14:paraId="3C14DBEA" w14:textId="77777777" w:rsidR="00594C4F" w:rsidRDefault="00594C4F">
      <w:pPr>
        <w:rPr>
          <w:rFonts w:ascii="Courier New" w:hAnsi="Courier New" w:cs="Courier New"/>
        </w:rPr>
      </w:pPr>
    </w:p>
    <w:p w14:paraId="109CD7E6" w14:textId="77777777" w:rsidR="00594C4F" w:rsidRDefault="00594C4F">
      <w:pPr>
        <w:rPr>
          <w:rFonts w:ascii="Courier New" w:hAnsi="Courier New" w:cs="Courier New"/>
        </w:rPr>
      </w:pPr>
    </w:p>
    <w:p w14:paraId="3CD0F74A" w14:textId="77777777" w:rsidR="00594C4F" w:rsidRDefault="00594C4F">
      <w:pPr>
        <w:rPr>
          <w:rFonts w:ascii="Courier New" w:hAnsi="Courier New" w:cs="Courier New"/>
        </w:rPr>
      </w:pPr>
    </w:p>
    <w:p w14:paraId="51C4D469" w14:textId="77777777" w:rsidR="00594C4F" w:rsidRDefault="00594C4F">
      <w:pPr>
        <w:rPr>
          <w:rFonts w:ascii="Courier New" w:hAnsi="Courier New" w:cs="Courier New"/>
        </w:rPr>
      </w:pPr>
    </w:p>
    <w:p w14:paraId="63A71FDF" w14:textId="77777777" w:rsidR="00594C4F" w:rsidRDefault="00594C4F">
      <w:pPr>
        <w:rPr>
          <w:rFonts w:ascii="Courier New" w:hAnsi="Courier New" w:cs="Courier New"/>
        </w:rPr>
      </w:pPr>
    </w:p>
    <w:p w14:paraId="1F71242C" w14:textId="77777777" w:rsidR="00D25DAE" w:rsidRDefault="00D25DAE">
      <w:pPr>
        <w:rPr>
          <w:rFonts w:ascii="Courier New" w:hAnsi="Courier New" w:cs="Courier New"/>
        </w:rPr>
      </w:pPr>
    </w:p>
    <w:p w14:paraId="6349F0EA" w14:textId="11BE6C91" w:rsidR="00D25DAE" w:rsidRPr="00594C4F" w:rsidRDefault="00594C4F" w:rsidP="00594C4F">
      <w:pPr>
        <w:pStyle w:val="Paragraphedeliste"/>
        <w:numPr>
          <w:ilvl w:val="0"/>
          <w:numId w:val="4"/>
        </w:numPr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</w:pPr>
      <w:r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  <w:lastRenderedPageBreak/>
        <w:t>Configuration du serveur</w:t>
      </w:r>
      <w:r w:rsidR="00D25DAE" w:rsidRPr="00594C4F">
        <w:rPr>
          <w:rFonts w:ascii="Courier New" w:hAnsi="Courier New" w:cs="Courier New"/>
          <w:b/>
          <w:bCs/>
          <w:color w:val="4472C4" w:themeColor="accent1"/>
          <w:sz w:val="28"/>
          <w:szCs w:val="28"/>
        </w:rPr>
        <w:t xml:space="preserve"> checkmk :</w:t>
      </w:r>
    </w:p>
    <w:p w14:paraId="71EC24A1" w14:textId="11E1EE8E" w:rsidR="00D25DAE" w:rsidRDefault="00D25D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Aller dans Setup &gt; Hosts</w:t>
      </w:r>
    </w:p>
    <w:p w14:paraId="37776150" w14:textId="757AED1A" w:rsidR="00D25DAE" w:rsidRPr="00D25DAE" w:rsidRDefault="00D25DAE">
      <w:pPr>
        <w:rPr>
          <w:rFonts w:ascii="Courier New" w:hAnsi="Courier New" w:cs="Courier New"/>
        </w:rPr>
      </w:pPr>
      <w:r w:rsidRPr="00D25DAE">
        <w:rPr>
          <w:rFonts w:ascii="Courier New" w:hAnsi="Courier New" w:cs="Courier New"/>
        </w:rPr>
        <w:drawing>
          <wp:inline distT="0" distB="0" distL="0" distR="0" wp14:anchorId="07E706BE" wp14:editId="44FA6A16">
            <wp:extent cx="4048690" cy="2438740"/>
            <wp:effectExtent l="0" t="0" r="9525" b="0"/>
            <wp:docPr id="19192905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90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8DF1" w14:textId="77777777" w:rsidR="00594C4F" w:rsidRDefault="00594C4F">
      <w:pPr>
        <w:rPr>
          <w:rFonts w:ascii="Courier New" w:hAnsi="Courier New" w:cs="Courier New"/>
        </w:rPr>
      </w:pPr>
    </w:p>
    <w:p w14:paraId="43FF932C" w14:textId="7939C26B" w:rsidR="00D25DAE" w:rsidRDefault="00D25D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Ajouter un hôte :</w:t>
      </w:r>
    </w:p>
    <w:p w14:paraId="79ABF352" w14:textId="15BD8C97" w:rsidR="00D25DAE" w:rsidRDefault="00D25DAE">
      <w:pPr>
        <w:rPr>
          <w:rFonts w:ascii="Courier New" w:hAnsi="Courier New" w:cs="Courier New"/>
        </w:rPr>
      </w:pPr>
      <w:r w:rsidRPr="00D25DAE">
        <w:rPr>
          <w:rFonts w:ascii="Courier New" w:hAnsi="Courier New" w:cs="Courier New"/>
        </w:rPr>
        <w:drawing>
          <wp:inline distT="0" distB="0" distL="0" distR="0" wp14:anchorId="23C7355A" wp14:editId="25CBA26E">
            <wp:extent cx="5760720" cy="1610360"/>
            <wp:effectExtent l="0" t="0" r="0" b="8890"/>
            <wp:docPr id="19951506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50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B921" w14:textId="77777777" w:rsidR="00D25DAE" w:rsidRDefault="00D25DAE">
      <w:pPr>
        <w:rPr>
          <w:rFonts w:ascii="Courier New" w:hAnsi="Courier New" w:cs="Courier New"/>
        </w:rPr>
      </w:pPr>
    </w:p>
    <w:p w14:paraId="2DCBA13A" w14:textId="282250C9" w:rsidR="00D25DAE" w:rsidRDefault="00D25D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Compléter le formulaire :</w:t>
      </w:r>
    </w:p>
    <w:p w14:paraId="1C288604" w14:textId="72EA6268" w:rsidR="00D25DAE" w:rsidRDefault="00A92961">
      <w:pPr>
        <w:rPr>
          <w:rFonts w:ascii="Courier New" w:hAnsi="Courier New" w:cs="Courier New"/>
        </w:rPr>
      </w:pPr>
      <w:r w:rsidRPr="00A92961">
        <w:rPr>
          <w:rFonts w:ascii="Courier New" w:hAnsi="Courier New" w:cs="Courier New"/>
        </w:rPr>
        <w:drawing>
          <wp:inline distT="0" distB="0" distL="0" distR="0" wp14:anchorId="24CE2592" wp14:editId="253D1D4F">
            <wp:extent cx="5760720" cy="2341245"/>
            <wp:effectExtent l="0" t="0" r="0" b="1905"/>
            <wp:docPr id="16127145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14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BEC8" w14:textId="77777777" w:rsidR="00594C4F" w:rsidRDefault="00594C4F">
      <w:pPr>
        <w:rPr>
          <w:rFonts w:ascii="Courier New" w:hAnsi="Courier New" w:cs="Courier New"/>
        </w:rPr>
      </w:pPr>
    </w:p>
    <w:p w14:paraId="4912AAD7" w14:textId="77777777" w:rsidR="00594C4F" w:rsidRDefault="00594C4F">
      <w:pPr>
        <w:rPr>
          <w:rFonts w:ascii="Courier New" w:hAnsi="Courier New" w:cs="Courier New"/>
        </w:rPr>
      </w:pPr>
    </w:p>
    <w:p w14:paraId="38F4A1F1" w14:textId="6C30E1CE" w:rsidR="009F4EC5" w:rsidRDefault="009F4E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Sauvegarder et lancer les tests de connexion : </w:t>
      </w:r>
    </w:p>
    <w:p w14:paraId="71C39275" w14:textId="51FB235C" w:rsidR="009F4EC5" w:rsidRDefault="009F4E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 la configuration est correcte l’ensemble des tests sera au vert.</w:t>
      </w:r>
    </w:p>
    <w:p w14:paraId="7F882A1F" w14:textId="0452A5EF" w:rsidR="009F4EC5" w:rsidRDefault="009F4EC5">
      <w:pPr>
        <w:rPr>
          <w:rFonts w:ascii="Courier New" w:hAnsi="Courier New" w:cs="Courier New"/>
        </w:rPr>
      </w:pPr>
      <w:r w:rsidRPr="009F4EC5">
        <w:rPr>
          <w:rFonts w:ascii="Courier New" w:hAnsi="Courier New" w:cs="Courier New"/>
        </w:rPr>
        <w:drawing>
          <wp:inline distT="0" distB="0" distL="0" distR="0" wp14:anchorId="71B474EC" wp14:editId="08341AF7">
            <wp:extent cx="5760720" cy="3352800"/>
            <wp:effectExtent l="0" t="0" r="0" b="0"/>
            <wp:docPr id="19522311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31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44B7" w14:textId="77777777" w:rsidR="00594C4F" w:rsidRDefault="00594C4F">
      <w:pPr>
        <w:rPr>
          <w:rFonts w:ascii="Courier New" w:hAnsi="Courier New" w:cs="Courier New"/>
        </w:rPr>
      </w:pPr>
    </w:p>
    <w:p w14:paraId="6CAD9739" w14:textId="611525BA" w:rsidR="009F4EC5" w:rsidRDefault="0001630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Sauvegarder et aller à la configuration des services à superviser :</w:t>
      </w:r>
    </w:p>
    <w:p w14:paraId="402F2623" w14:textId="01B68E29" w:rsidR="0001630A" w:rsidRDefault="00A92961">
      <w:pPr>
        <w:rPr>
          <w:rFonts w:ascii="Courier New" w:hAnsi="Courier New" w:cs="Courier New"/>
        </w:rPr>
      </w:pPr>
      <w:r w:rsidRPr="00A92961">
        <w:rPr>
          <w:rFonts w:ascii="Courier New" w:hAnsi="Courier New" w:cs="Courier New"/>
        </w:rPr>
        <w:drawing>
          <wp:inline distT="0" distB="0" distL="0" distR="0" wp14:anchorId="5378739D" wp14:editId="78F460A7">
            <wp:extent cx="5760720" cy="2341245"/>
            <wp:effectExtent l="0" t="0" r="0" b="1905"/>
            <wp:docPr id="9410387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8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A2A5" w14:textId="77777777" w:rsidR="0001630A" w:rsidRDefault="0001630A">
      <w:pPr>
        <w:rPr>
          <w:rFonts w:ascii="Courier New" w:hAnsi="Courier New" w:cs="Courier New"/>
        </w:rPr>
      </w:pPr>
    </w:p>
    <w:p w14:paraId="1088D01C" w14:textId="77777777" w:rsidR="00594C4F" w:rsidRDefault="00594C4F">
      <w:pPr>
        <w:rPr>
          <w:rFonts w:ascii="Courier New" w:hAnsi="Courier New" w:cs="Courier New"/>
        </w:rPr>
      </w:pPr>
    </w:p>
    <w:p w14:paraId="1F6A712B" w14:textId="77777777" w:rsidR="00594C4F" w:rsidRDefault="00594C4F">
      <w:pPr>
        <w:rPr>
          <w:rFonts w:ascii="Courier New" w:hAnsi="Courier New" w:cs="Courier New"/>
        </w:rPr>
      </w:pPr>
    </w:p>
    <w:p w14:paraId="5A4B9AAE" w14:textId="77777777" w:rsidR="00594C4F" w:rsidRDefault="00594C4F">
      <w:pPr>
        <w:rPr>
          <w:rFonts w:ascii="Courier New" w:hAnsi="Courier New" w:cs="Courier New"/>
        </w:rPr>
      </w:pPr>
    </w:p>
    <w:p w14:paraId="5D6E705F" w14:textId="77777777" w:rsidR="00594C4F" w:rsidRDefault="00594C4F">
      <w:pPr>
        <w:rPr>
          <w:rFonts w:ascii="Courier New" w:hAnsi="Courier New" w:cs="Courier New"/>
        </w:rPr>
      </w:pPr>
    </w:p>
    <w:p w14:paraId="729782F2" w14:textId="77777777" w:rsidR="00594C4F" w:rsidRDefault="00594C4F">
      <w:pPr>
        <w:rPr>
          <w:rFonts w:ascii="Courier New" w:hAnsi="Courier New" w:cs="Courier New"/>
        </w:rPr>
      </w:pPr>
    </w:p>
    <w:p w14:paraId="19F34535" w14:textId="77777777" w:rsidR="00594C4F" w:rsidRDefault="00594C4F">
      <w:pPr>
        <w:rPr>
          <w:rFonts w:ascii="Courier New" w:hAnsi="Courier New" w:cs="Courier New"/>
        </w:rPr>
      </w:pPr>
    </w:p>
    <w:p w14:paraId="47C4C09D" w14:textId="1ED7065B" w:rsidR="0001630A" w:rsidRDefault="0001630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Choisir les éléments à surveiller :</w:t>
      </w:r>
    </w:p>
    <w:p w14:paraId="38B7257C" w14:textId="622CFF42" w:rsidR="0001630A" w:rsidRDefault="0001630A">
      <w:pPr>
        <w:rPr>
          <w:rFonts w:ascii="Courier New" w:hAnsi="Courier New" w:cs="Courier New"/>
        </w:rPr>
      </w:pPr>
      <w:r w:rsidRPr="0001630A">
        <w:rPr>
          <w:rFonts w:ascii="Courier New" w:hAnsi="Courier New" w:cs="Courier New"/>
        </w:rPr>
        <w:drawing>
          <wp:inline distT="0" distB="0" distL="0" distR="0" wp14:anchorId="73496755" wp14:editId="787F1F8E">
            <wp:extent cx="5760720" cy="2559685"/>
            <wp:effectExtent l="0" t="0" r="0" b="0"/>
            <wp:docPr id="4898954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5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128D" w14:textId="2D07986B" w:rsidR="0001630A" w:rsidRDefault="0001630A">
      <w:pPr>
        <w:rPr>
          <w:rFonts w:ascii="Courier New" w:hAnsi="Courier New" w:cs="Courier New"/>
        </w:rPr>
      </w:pPr>
      <w:r w:rsidRPr="0001630A">
        <w:rPr>
          <w:rFonts w:ascii="Courier New" w:hAnsi="Courier New" w:cs="Courier New"/>
        </w:rPr>
        <w:drawing>
          <wp:inline distT="0" distB="0" distL="0" distR="0" wp14:anchorId="176F1C4A" wp14:editId="67CF1AD0">
            <wp:extent cx="5760720" cy="2667000"/>
            <wp:effectExtent l="0" t="0" r="0" b="0"/>
            <wp:docPr id="1570761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4FFE" w14:textId="6E25AF59" w:rsidR="0001630A" w:rsidRDefault="0001630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Valider les modifications :</w:t>
      </w:r>
    </w:p>
    <w:p w14:paraId="367495AA" w14:textId="147F795B" w:rsidR="0001630A" w:rsidRDefault="0001630A">
      <w:pPr>
        <w:rPr>
          <w:rFonts w:ascii="Courier New" w:hAnsi="Courier New" w:cs="Courier New"/>
        </w:rPr>
      </w:pPr>
      <w:r w:rsidRPr="0001630A">
        <w:rPr>
          <w:rFonts w:ascii="Courier New" w:hAnsi="Courier New" w:cs="Courier New"/>
        </w:rPr>
        <w:drawing>
          <wp:inline distT="0" distB="0" distL="0" distR="0" wp14:anchorId="795F49CF" wp14:editId="5847CC31">
            <wp:extent cx="5760720" cy="2330450"/>
            <wp:effectExtent l="0" t="0" r="0" b="0"/>
            <wp:docPr id="3310215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21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1E76" w14:textId="77777777" w:rsidR="0001630A" w:rsidRDefault="0001630A">
      <w:pPr>
        <w:rPr>
          <w:rFonts w:ascii="Courier New" w:hAnsi="Courier New" w:cs="Courier New"/>
        </w:rPr>
      </w:pPr>
    </w:p>
    <w:p w14:paraId="375634C4" w14:textId="77777777" w:rsidR="0001630A" w:rsidRDefault="0001630A">
      <w:pPr>
        <w:rPr>
          <w:rFonts w:ascii="Courier New" w:hAnsi="Courier New" w:cs="Courier New"/>
        </w:rPr>
      </w:pPr>
    </w:p>
    <w:p w14:paraId="724DFFB4" w14:textId="0550274E" w:rsidR="00D25DAE" w:rsidRPr="00D25DAE" w:rsidRDefault="003026B3">
      <w:pPr>
        <w:rPr>
          <w:rFonts w:ascii="Courier New" w:hAnsi="Courier New" w:cs="Courier New"/>
        </w:rPr>
      </w:pPr>
      <w:r w:rsidRPr="003026B3">
        <w:rPr>
          <w:rFonts w:ascii="Courier New" w:hAnsi="Courier New" w:cs="Courier New"/>
        </w:rPr>
        <w:lastRenderedPageBreak/>
        <w:drawing>
          <wp:inline distT="0" distB="0" distL="0" distR="0" wp14:anchorId="6F0080CC" wp14:editId="0D75086D">
            <wp:extent cx="5760720" cy="1781175"/>
            <wp:effectExtent l="0" t="0" r="0" b="9525"/>
            <wp:docPr id="5283390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39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DAE" w:rsidRPr="00D25D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E15EC"/>
    <w:multiLevelType w:val="multilevel"/>
    <w:tmpl w:val="81F28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2F5D54"/>
    <w:multiLevelType w:val="hybridMultilevel"/>
    <w:tmpl w:val="50CE5F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71AB7"/>
    <w:multiLevelType w:val="multilevel"/>
    <w:tmpl w:val="19E6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420155"/>
    <w:multiLevelType w:val="multilevel"/>
    <w:tmpl w:val="6FA6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BE7611"/>
    <w:multiLevelType w:val="multilevel"/>
    <w:tmpl w:val="9686F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9344007">
    <w:abstractNumId w:val="2"/>
  </w:num>
  <w:num w:numId="2" w16cid:durableId="659770434">
    <w:abstractNumId w:val="3"/>
  </w:num>
  <w:num w:numId="3" w16cid:durableId="1799836879">
    <w:abstractNumId w:val="0"/>
  </w:num>
  <w:num w:numId="4" w16cid:durableId="1431194453">
    <w:abstractNumId w:val="1"/>
  </w:num>
  <w:num w:numId="5" w16cid:durableId="16466168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DAE"/>
    <w:rsid w:val="0001630A"/>
    <w:rsid w:val="001229AC"/>
    <w:rsid w:val="00173D87"/>
    <w:rsid w:val="0025381D"/>
    <w:rsid w:val="003026B3"/>
    <w:rsid w:val="00334D87"/>
    <w:rsid w:val="003F3A62"/>
    <w:rsid w:val="00594C4F"/>
    <w:rsid w:val="00666A2B"/>
    <w:rsid w:val="007B5648"/>
    <w:rsid w:val="009F4EC5"/>
    <w:rsid w:val="00A92961"/>
    <w:rsid w:val="00BD6CC6"/>
    <w:rsid w:val="00D25DAE"/>
    <w:rsid w:val="00D91654"/>
    <w:rsid w:val="00DE7031"/>
    <w:rsid w:val="00E2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02FDA"/>
  <w15:chartTrackingRefBased/>
  <w15:docId w15:val="{3869A109-128D-4A8C-A50C-775372888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5D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25D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25D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25D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25D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25D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25D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25D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25D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5D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25D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25D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25DAE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25DAE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25DA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25DA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25DA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25DA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25D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25D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5D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25D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25D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25DA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25DA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25DAE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25D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25DAE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D25DAE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594C4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94C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8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393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</dc:creator>
  <cp:keywords/>
  <dc:description/>
  <cp:lastModifiedBy>Hicham</cp:lastModifiedBy>
  <cp:revision>7</cp:revision>
  <dcterms:created xsi:type="dcterms:W3CDTF">2025-03-16T19:53:00Z</dcterms:created>
  <dcterms:modified xsi:type="dcterms:W3CDTF">2025-03-16T21:07:00Z</dcterms:modified>
</cp:coreProperties>
</file>