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AECA" w14:textId="4606BA61" w:rsidR="00B00979" w:rsidRDefault="00252A3A">
      <w:r>
        <w:t xml:space="preserve">Anotaciones del tp2 de </w:t>
      </w:r>
      <w:proofErr w:type="spellStart"/>
      <w:r>
        <w:t>poo</w:t>
      </w:r>
      <w:proofErr w:type="spellEnd"/>
    </w:p>
    <w:p w14:paraId="3CC4D825" w14:textId="1E24942A" w:rsidR="00252A3A" w:rsidRDefault="00252A3A">
      <w:r>
        <w:t xml:space="preserve">Que es </w:t>
      </w:r>
      <w:proofErr w:type="spellStart"/>
      <w:r>
        <w:t>uml</w:t>
      </w:r>
      <w:proofErr w:type="spellEnd"/>
      <w:proofErr w:type="gramStart"/>
      <w:r>
        <w:t>? :</w:t>
      </w:r>
      <w:proofErr w:type="gramEnd"/>
      <w:r>
        <w:t xml:space="preserve"> el </w:t>
      </w:r>
      <w:proofErr w:type="spellStart"/>
      <w:r>
        <w:t>uml</w:t>
      </w:r>
      <w:proofErr w:type="spellEnd"/>
      <w:r>
        <w:t xml:space="preserve"> </w:t>
      </w:r>
      <w:proofErr w:type="gramStart"/>
      <w:r>
        <w:t>es(</w:t>
      </w:r>
      <w:proofErr w:type="spellStart"/>
      <w:proofErr w:type="gramEnd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) es un lenguaje visual estándar para </w:t>
      </w:r>
      <w:proofErr w:type="gramStart"/>
      <w:r>
        <w:t>diseñar  y</w:t>
      </w:r>
      <w:proofErr w:type="gramEnd"/>
      <w:r>
        <w:t xml:space="preserve"> representar sistemas de software. En </w:t>
      </w:r>
      <w:proofErr w:type="gramStart"/>
      <w:r>
        <w:t>java ,</w:t>
      </w:r>
      <w:proofErr w:type="gramEnd"/>
      <w:r>
        <w:t xml:space="preserve"> los diagramas de clases se usan como si fueran el “plano de una casa</w:t>
      </w:r>
      <w:proofErr w:type="gramStart"/>
      <w:r>
        <w:t>” :te</w:t>
      </w:r>
      <w:proofErr w:type="gramEnd"/>
      <w:r>
        <w:t xml:space="preserve"> indican exactamente como construir cada clase.</w:t>
      </w:r>
    </w:p>
    <w:p w14:paraId="5B3272CB" w14:textId="77B1D13C" w:rsidR="00252A3A" w:rsidRDefault="002F03F0">
      <w:r>
        <w:t xml:space="preserve">Conceptos a </w:t>
      </w:r>
      <w:proofErr w:type="gramStart"/>
      <w:r>
        <w:t>recordar ,</w:t>
      </w:r>
      <w:proofErr w:type="gramEnd"/>
      <w:r>
        <w:t xml:space="preserve"> clase es la plantilla o molde a partir del cual se crean los objetos, define que datos (atributos) </w:t>
      </w:r>
      <w:proofErr w:type="spellStart"/>
      <w:r>
        <w:t>dentra</w:t>
      </w:r>
      <w:proofErr w:type="spellEnd"/>
      <w:r>
        <w:t xml:space="preserve"> el objeto u que acciones (métodos) podrá realizar.</w:t>
      </w:r>
    </w:p>
    <w:p w14:paraId="6626D6A4" w14:textId="6FC5124D" w:rsidR="002F03F0" w:rsidRDefault="002F03F0">
      <w:proofErr w:type="spellStart"/>
      <w:r>
        <w:t>Ej</w:t>
      </w:r>
      <w:proofErr w:type="spellEnd"/>
      <w:r>
        <w:t xml:space="preserve"> la clase Persona define que toda persona tendrá un nombre y un </w:t>
      </w:r>
      <w:proofErr w:type="spellStart"/>
      <w:r>
        <w:t>apellindo</w:t>
      </w:r>
      <w:proofErr w:type="spellEnd"/>
      <w:r>
        <w:t xml:space="preserve"> y un </w:t>
      </w:r>
      <w:proofErr w:type="spellStart"/>
      <w:r>
        <w:t>nro</w:t>
      </w:r>
      <w:proofErr w:type="spellEnd"/>
      <w:r>
        <w:t xml:space="preserve"> </w:t>
      </w:r>
      <w:proofErr w:type="spellStart"/>
      <w:r>
        <w:t>dno</w:t>
      </w:r>
      <w:proofErr w:type="spellEnd"/>
      <w:r>
        <w:t xml:space="preserve"> </w:t>
      </w:r>
    </w:p>
    <w:p w14:paraId="410107D3" w14:textId="7A237BD3" w:rsidR="002F03F0" w:rsidRDefault="002F03F0">
      <w:r>
        <w:t xml:space="preserve">Constructor es un método especial que se ejecuta </w:t>
      </w:r>
      <w:proofErr w:type="spellStart"/>
      <w:r>
        <w:t>auatomaticamente</w:t>
      </w:r>
      <w:proofErr w:type="spellEnd"/>
      <w:r>
        <w:t xml:space="preserve"> cuando instancias (creas) un nuevo objeto con la palabra reservada </w:t>
      </w:r>
      <w:proofErr w:type="gramStart"/>
      <w:r>
        <w:t>NEW .</w:t>
      </w:r>
      <w:proofErr w:type="gramEnd"/>
      <w:r>
        <w:t xml:space="preserve"> su función principal es darle valores </w:t>
      </w:r>
      <w:proofErr w:type="spellStart"/>
      <w:r>
        <w:t>inicialea</w:t>
      </w:r>
      <w:proofErr w:type="spellEnd"/>
      <w:r>
        <w:t xml:space="preserve"> a los atributos del </w:t>
      </w:r>
      <w:proofErr w:type="gramStart"/>
      <w:r>
        <w:t>objeto .</w:t>
      </w:r>
      <w:proofErr w:type="gramEnd"/>
    </w:p>
    <w:p w14:paraId="7459B522" w14:textId="44056CF6" w:rsidR="002F03F0" w:rsidRDefault="002F03F0">
      <w:r>
        <w:tab/>
      </w:r>
      <w:proofErr w:type="spellStart"/>
      <w:r>
        <w:t>Caracteristca</w:t>
      </w:r>
      <w:proofErr w:type="spellEnd"/>
      <w:r>
        <w:t xml:space="preserve">: lleva exactamente el mismo nombre de la clase y no tiene tipo de retorno </w:t>
      </w:r>
    </w:p>
    <w:p w14:paraId="5C3D538D" w14:textId="12A940F7" w:rsidR="002F03F0" w:rsidRDefault="002F03F0">
      <w:proofErr w:type="gramStart"/>
      <w:r>
        <w:t>Ejemplo :</w:t>
      </w:r>
      <w:proofErr w:type="gram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Personsa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p_</w:t>
      </w:r>
      <w:proofErr w:type="gramStart"/>
      <w:r>
        <w:t>dni</w:t>
      </w:r>
      <w:proofErr w:type="spellEnd"/>
      <w:r>
        <w:t xml:space="preserve"> ,</w:t>
      </w:r>
      <w:proofErr w:type="gramEnd"/>
      <w:r>
        <w:t xml:space="preserve"> String </w:t>
      </w:r>
      <w:proofErr w:type="spellStart"/>
      <w:r>
        <w:t>p_</w:t>
      </w:r>
      <w:proofErr w:type="gramStart"/>
      <w:r>
        <w:t>nombre</w:t>
      </w:r>
      <w:proofErr w:type="spellEnd"/>
      <w:r>
        <w:t xml:space="preserve"> ,</w:t>
      </w:r>
      <w:proofErr w:type="gramEnd"/>
      <w:r>
        <w:t xml:space="preserve"> String </w:t>
      </w:r>
      <w:proofErr w:type="spellStart"/>
      <w:r>
        <w:t>p_</w:t>
      </w:r>
      <w:proofErr w:type="gramStart"/>
      <w:r>
        <w:t>aplellido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p_</w:t>
      </w:r>
      <w:proofErr w:type="gramStart"/>
      <w:r>
        <w:t>anio</w:t>
      </w:r>
      <w:proofErr w:type="spellEnd"/>
      <w:r>
        <w:t xml:space="preserve"> )</w:t>
      </w:r>
      <w:proofErr w:type="gramEnd"/>
      <w:r>
        <w:t xml:space="preserve"> </w:t>
      </w:r>
    </w:p>
    <w:p w14:paraId="3C7C4F5E" w14:textId="609A97BA" w:rsidR="002F03F0" w:rsidRDefault="002F03F0">
      <w:r>
        <w:t xml:space="preserve">Toma esos datos y </w:t>
      </w:r>
      <w:proofErr w:type="spellStart"/>
      <w:r>
        <w:t>dse</w:t>
      </w:r>
      <w:proofErr w:type="spellEnd"/>
      <w:r>
        <w:t xml:space="preserve"> los asigna al nuevo objeto </w:t>
      </w:r>
    </w:p>
    <w:p w14:paraId="2D4C975D" w14:textId="782DB537" w:rsidR="002F03F0" w:rsidRDefault="002F03F0">
      <w:r>
        <w:t xml:space="preserve">Método es un bloque de código que realiza una acción o </w:t>
      </w:r>
      <w:proofErr w:type="spellStart"/>
      <w:r>
        <w:t>calculoe</w:t>
      </w:r>
      <w:proofErr w:type="spellEnd"/>
      <w:r>
        <w:t xml:space="preserve"> </w:t>
      </w:r>
      <w:proofErr w:type="spellStart"/>
      <w:r>
        <w:t>specifo</w:t>
      </w:r>
      <w:proofErr w:type="spellEnd"/>
      <w:r>
        <w:t xml:space="preserve"> sobre los datos del </w:t>
      </w:r>
      <w:proofErr w:type="gramStart"/>
      <w:r>
        <w:t>objeto .</w:t>
      </w:r>
      <w:proofErr w:type="gramEnd"/>
      <w:r>
        <w:t xml:space="preserve"> representa el comporta miento de la case </w:t>
      </w:r>
    </w:p>
    <w:p w14:paraId="3EF95A72" w14:textId="7F514581" w:rsidR="002F03F0" w:rsidRDefault="002F03F0">
      <w:r>
        <w:tab/>
      </w:r>
      <w:proofErr w:type="spellStart"/>
      <w:proofErr w:type="gramStart"/>
      <w:r>
        <w:t>Ejemplo:el</w:t>
      </w:r>
      <w:proofErr w:type="spellEnd"/>
      <w:proofErr w:type="gramEnd"/>
      <w:r>
        <w:t xml:space="preserve"> </w:t>
      </w:r>
      <w:proofErr w:type="spellStart"/>
      <w:r>
        <w:t>meoto</w:t>
      </w:r>
      <w:proofErr w:type="spellEnd"/>
      <w:r>
        <w:t xml:space="preserve"> edad () toma la fecha de nacimiento guardada en el objeto, la resta </w:t>
      </w:r>
      <w:proofErr w:type="spellStart"/>
      <w:r>
        <w:t>conel</w:t>
      </w:r>
      <w:proofErr w:type="spellEnd"/>
      <w:r>
        <w:t xml:space="preserve"> año actual y te </w:t>
      </w:r>
      <w:proofErr w:type="spellStart"/>
      <w:r>
        <w:t>deuevle</w:t>
      </w:r>
      <w:proofErr w:type="spellEnd"/>
      <w:r>
        <w:t xml:space="preserve"> los años </w:t>
      </w:r>
      <w:proofErr w:type="gramStart"/>
      <w:r>
        <w:t>complidos .</w:t>
      </w:r>
      <w:proofErr w:type="gramEnd"/>
    </w:p>
    <w:p w14:paraId="325AC0E0" w14:textId="7EF55639" w:rsidR="002F03F0" w:rsidRDefault="002F03F0">
      <w:r>
        <w:t xml:space="preserve">Conceptos a repasar para el tp2 </w:t>
      </w:r>
    </w:p>
    <w:p w14:paraId="1E835A0C" w14:textId="0CE51035" w:rsidR="002F03F0" w:rsidRDefault="002F03F0">
      <w:proofErr w:type="gramStart"/>
      <w:r>
        <w:t>Abstracción :</w:t>
      </w:r>
      <w:proofErr w:type="gramEnd"/>
      <w:r>
        <w:t xml:space="preserve"> </w:t>
      </w:r>
      <w:proofErr w:type="spellStart"/>
      <w:r>
        <w:t>conisite</w:t>
      </w:r>
      <w:proofErr w:type="spellEnd"/>
      <w:r>
        <w:t xml:space="preserve"> en identificar y conservar </w:t>
      </w:r>
      <w:proofErr w:type="spellStart"/>
      <w:r>
        <w:t>soo</w:t>
      </w:r>
      <w:proofErr w:type="spellEnd"/>
      <w:r>
        <w:t xml:space="preserve"> los datos y comportamientos relevantes de una entidad del mundo </w:t>
      </w:r>
      <w:proofErr w:type="spellStart"/>
      <w:r>
        <w:t>eal</w:t>
      </w:r>
      <w:proofErr w:type="spellEnd"/>
      <w:r>
        <w:t xml:space="preserve"> para el problema a resolver, </w:t>
      </w:r>
      <w:proofErr w:type="spellStart"/>
      <w:r>
        <w:t>ognorando</w:t>
      </w:r>
      <w:proofErr w:type="spellEnd"/>
      <w:r>
        <w:t xml:space="preserve"> los detalles innecesarios. Por </w:t>
      </w:r>
      <w:proofErr w:type="gramStart"/>
      <w:r>
        <w:t>ejemplo ,</w:t>
      </w:r>
      <w:proofErr w:type="gramEnd"/>
      <w:r>
        <w:t xml:space="preserve"> para la clase alumno </w:t>
      </w:r>
      <w:proofErr w:type="spellStart"/>
      <w:r>
        <w:t>imporntan</w:t>
      </w:r>
      <w:proofErr w:type="spellEnd"/>
      <w:r>
        <w:t xml:space="preserve"> sus notas y libreta </w:t>
      </w:r>
      <w:proofErr w:type="spellStart"/>
      <w:r>
        <w:t>unicersitaria</w:t>
      </w:r>
      <w:proofErr w:type="spellEnd"/>
      <w:r>
        <w:t xml:space="preserve">, pero no su </w:t>
      </w:r>
      <w:proofErr w:type="spellStart"/>
      <w:r>
        <w:t>colo</w:t>
      </w:r>
      <w:proofErr w:type="spellEnd"/>
      <w:r>
        <w:t xml:space="preserve"> de ojos o altura</w:t>
      </w:r>
    </w:p>
    <w:p w14:paraId="2D9EA7A2" w14:textId="626C77B6" w:rsidR="002F03F0" w:rsidRDefault="002F03F0">
      <w:r>
        <w:tab/>
      </w:r>
      <w:proofErr w:type="spellStart"/>
      <w:r>
        <w:t>Encapsualamiento</w:t>
      </w:r>
      <w:proofErr w:type="spellEnd"/>
      <w:r>
        <w:t xml:space="preserve"> y </w:t>
      </w:r>
      <w:proofErr w:type="gramStart"/>
      <w:r>
        <w:t>ocultamiento :</w:t>
      </w:r>
      <w:proofErr w:type="gramEnd"/>
      <w:r>
        <w:t xml:space="preserve"> es la practica de proteger los datos de un objeto declarando sus atributos como privados (</w:t>
      </w:r>
      <w:proofErr w:type="spellStart"/>
      <w:r>
        <w:t>private</w:t>
      </w:r>
      <w:proofErr w:type="spellEnd"/>
      <w:r>
        <w:t xml:space="preserve">) se evita que otras clases modifiquen </w:t>
      </w:r>
      <w:proofErr w:type="gramStart"/>
      <w:r>
        <w:t>directo  las</w:t>
      </w:r>
      <w:proofErr w:type="gramEnd"/>
      <w:r>
        <w:t xml:space="preserve"> variables sin pasar por controles de </w:t>
      </w:r>
      <w:r w:rsidR="001525AB">
        <w:t>validación</w:t>
      </w:r>
    </w:p>
    <w:p w14:paraId="29BF7375" w14:textId="76396166" w:rsidR="001525AB" w:rsidRDefault="001525AB">
      <w:r>
        <w:tab/>
      </w:r>
    </w:p>
    <w:p w14:paraId="32766AD6" w14:textId="02C07134" w:rsidR="001525AB" w:rsidRDefault="001525AB"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  <w:r>
        <w:t xml:space="preserve"> (observadores y </w:t>
      </w:r>
      <w:proofErr w:type="spellStart"/>
      <w:proofErr w:type="gramStart"/>
      <w:r>
        <w:t>mutadores</w:t>
      </w:r>
      <w:proofErr w:type="spellEnd"/>
      <w:r>
        <w:t xml:space="preserve"> )</w:t>
      </w:r>
      <w:proofErr w:type="gramEnd"/>
      <w:r>
        <w:t>:</w:t>
      </w:r>
    </w:p>
    <w:p w14:paraId="0605FB00" w14:textId="28F1D64B" w:rsidR="001525AB" w:rsidRDefault="001525AB">
      <w:r>
        <w:tab/>
      </w:r>
      <w:proofErr w:type="spellStart"/>
      <w:r>
        <w:t>Getters</w:t>
      </w:r>
      <w:proofErr w:type="spellEnd"/>
      <w:r>
        <w:t xml:space="preserve"> (observadores): métodos públicos que permiten leer/consultar el valor de un atributo privado (ej. </w:t>
      </w:r>
      <w:proofErr w:type="spellStart"/>
      <w:proofErr w:type="gramStart"/>
      <w:r>
        <w:t>Getdni</w:t>
      </w:r>
      <w:proofErr w:type="spellEnd"/>
      <w:r>
        <w:t>(</w:t>
      </w:r>
      <w:proofErr w:type="gramEnd"/>
      <w:r>
        <w:t>)).</w:t>
      </w:r>
    </w:p>
    <w:p w14:paraId="5F05B696" w14:textId="287D2E35" w:rsidR="001525AB" w:rsidRDefault="001525AB">
      <w:r>
        <w:lastRenderedPageBreak/>
        <w:t>Setters (</w:t>
      </w:r>
      <w:proofErr w:type="spellStart"/>
      <w:r>
        <w:t>mutadores</w:t>
      </w:r>
      <w:proofErr w:type="spellEnd"/>
      <w:r>
        <w:t xml:space="preserve">): métodos públicos o </w:t>
      </w:r>
      <w:proofErr w:type="spellStart"/>
      <w:r>
        <w:t>provados</w:t>
      </w:r>
      <w:proofErr w:type="spellEnd"/>
      <w:r>
        <w:t xml:space="preserve"> que permiten asignar / modificar el valor de un atributo privado (ej. </w:t>
      </w:r>
      <w:proofErr w:type="spellStart"/>
      <w:r>
        <w:t>Setnombre</w:t>
      </w:r>
      <w:proofErr w:type="spellEnd"/>
      <w:r>
        <w:t xml:space="preserve"> ()).</w:t>
      </w:r>
    </w:p>
    <w:p w14:paraId="0D363BF5" w14:textId="0BA9E911" w:rsidR="001525AB" w:rsidRDefault="001525AB">
      <w:r>
        <w:t xml:space="preserve">Instanciación y </w:t>
      </w:r>
      <w:proofErr w:type="spellStart"/>
      <w:r>
        <w:t>envio</w:t>
      </w:r>
      <w:proofErr w:type="spellEnd"/>
      <w:r>
        <w:t xml:space="preserve"> de mensajes:</w:t>
      </w:r>
    </w:p>
    <w:p w14:paraId="6A864691" w14:textId="1E60920D" w:rsidR="001525AB" w:rsidRDefault="001525AB">
      <w:r>
        <w:tab/>
      </w:r>
      <w:proofErr w:type="gramStart"/>
      <w:r>
        <w:t>Instanciar :crear</w:t>
      </w:r>
      <w:proofErr w:type="gramEnd"/>
      <w:r>
        <w:t xml:space="preserve"> un objeto concreto a </w:t>
      </w:r>
      <w:proofErr w:type="spellStart"/>
      <w:r>
        <w:t>partie</w:t>
      </w:r>
      <w:proofErr w:type="spellEnd"/>
      <w:r>
        <w:t xml:space="preserve"> de una clase mediante la instrucción </w:t>
      </w:r>
      <w:proofErr w:type="gramStart"/>
      <w:r>
        <w:t>NEW(</w:t>
      </w:r>
      <w:proofErr w:type="gramEnd"/>
      <w:r>
        <w:t xml:space="preserve">ej. Persona p1_ </w:t>
      </w:r>
      <w:proofErr w:type="spellStart"/>
      <w:r>
        <w:t>ner</w:t>
      </w:r>
      <w:proofErr w:type="spellEnd"/>
      <w:r>
        <w:t xml:space="preserve"> persona () ).</w:t>
      </w:r>
    </w:p>
    <w:p w14:paraId="301646E4" w14:textId="2B44B59B" w:rsidR="001525AB" w:rsidRDefault="001525AB">
      <w:r>
        <w:tab/>
      </w:r>
      <w:proofErr w:type="spellStart"/>
      <w:r>
        <w:t>Envio</w:t>
      </w:r>
      <w:proofErr w:type="spellEnd"/>
      <w:r>
        <w:t xml:space="preserve"> de </w:t>
      </w:r>
      <w:proofErr w:type="gramStart"/>
      <w:r>
        <w:t>mensajes :</w:t>
      </w:r>
      <w:proofErr w:type="gramEnd"/>
      <w:r>
        <w:t xml:space="preserve"> la forma </w:t>
      </w:r>
      <w:proofErr w:type="spellStart"/>
      <w:r>
        <w:t>enque</w:t>
      </w:r>
      <w:proofErr w:type="spellEnd"/>
      <w:r>
        <w:t xml:space="preserve"> </w:t>
      </w:r>
      <w:proofErr w:type="spellStart"/>
      <w:r>
        <w:t>intectuan</w:t>
      </w:r>
      <w:proofErr w:type="spellEnd"/>
      <w:r>
        <w:t xml:space="preserve"> los objetos ejecutando los métodos de otros (ej. P1.mostrar() o p1.edad())</w:t>
      </w:r>
    </w:p>
    <w:p w14:paraId="0B9CD3D0" w14:textId="171E313C" w:rsidR="001525AB" w:rsidRDefault="001525AB">
      <w:r>
        <w:tab/>
      </w:r>
      <w:proofErr w:type="gramStart"/>
      <w:r>
        <w:t>Firma  y</w:t>
      </w:r>
      <w:proofErr w:type="gramEnd"/>
      <w:r>
        <w:t xml:space="preserve"> protocolo de un </w:t>
      </w:r>
      <w:proofErr w:type="spellStart"/>
      <w:r>
        <w:t>metodo</w:t>
      </w:r>
      <w:proofErr w:type="spellEnd"/>
      <w:r>
        <w:t>:</w:t>
      </w:r>
    </w:p>
    <w:p w14:paraId="4325C7C3" w14:textId="04117DC4" w:rsidR="001525AB" w:rsidRDefault="001525AB">
      <w:r>
        <w:tab/>
      </w:r>
      <w:proofErr w:type="gramStart"/>
      <w:r>
        <w:t>Firma :la</w:t>
      </w:r>
      <w:proofErr w:type="gramEnd"/>
      <w:r>
        <w:t xml:space="preserve"> combinación del nombre del </w:t>
      </w:r>
      <w:proofErr w:type="spellStart"/>
      <w:r>
        <w:t>moeotod</w:t>
      </w:r>
      <w:proofErr w:type="spellEnd"/>
      <w:r>
        <w:t xml:space="preserve"> y los tipos/orden de los parámetros que recibe.</w:t>
      </w:r>
    </w:p>
    <w:p w14:paraId="17110906" w14:textId="108CE5CF" w:rsidR="001525AB" w:rsidRDefault="001525AB">
      <w:r>
        <w:tab/>
        <w:t>Protocolo: el conjunto de todos los métodos públicos que una clase ofrece hacia el exterior.</w:t>
      </w:r>
    </w:p>
    <w:p w14:paraId="5711D79F" w14:textId="4EAF8275" w:rsidR="001525AB" w:rsidRDefault="001525AB">
      <w:r>
        <w:t xml:space="preserve">Comentarios </w:t>
      </w:r>
      <w:proofErr w:type="spellStart"/>
      <w:proofErr w:type="gramStart"/>
      <w:r>
        <w:t>javadoc</w:t>
      </w:r>
      <w:proofErr w:type="spellEnd"/>
      <w:r>
        <w:t xml:space="preserve"> :</w:t>
      </w:r>
      <w:proofErr w:type="gramEnd"/>
      <w:r>
        <w:t xml:space="preserve"> se colocan justo arriba de las </w:t>
      </w:r>
      <w:proofErr w:type="gramStart"/>
      <w:r>
        <w:t>clases ,</w:t>
      </w:r>
      <w:proofErr w:type="gramEnd"/>
      <w:r>
        <w:t xml:space="preserve"> atributos o métodos usando la </w:t>
      </w:r>
      <w:proofErr w:type="spellStart"/>
      <w:r>
        <w:t>sintaxix</w:t>
      </w:r>
      <w:proofErr w:type="spellEnd"/>
      <w:r>
        <w:t xml:space="preserve"> /*</w:t>
      </w:r>
      <w:proofErr w:type="gramStart"/>
      <w:r>
        <w:t>*  comentario</w:t>
      </w:r>
      <w:proofErr w:type="gramEnd"/>
      <w:r>
        <w:t xml:space="preserve">*/ permiten generar documentación técnica </w:t>
      </w:r>
      <w:proofErr w:type="spellStart"/>
      <w:r>
        <w:t>automatca</w:t>
      </w:r>
      <w:proofErr w:type="spellEnd"/>
      <w:r>
        <w:t>:</w:t>
      </w:r>
    </w:p>
    <w:p w14:paraId="02B0459C" w14:textId="77777777" w:rsidR="001525AB" w:rsidRDefault="001525AB" w:rsidP="001525AB">
      <w:pPr>
        <w:tabs>
          <w:tab w:val="left" w:pos="2817"/>
        </w:tabs>
      </w:pPr>
      <w:r>
        <w:tab/>
      </w:r>
      <w:r>
        <w:t>/**</w:t>
      </w:r>
    </w:p>
    <w:p w14:paraId="3F6B1BC8" w14:textId="77777777" w:rsidR="001525AB" w:rsidRDefault="001525AB" w:rsidP="001525AB">
      <w:pPr>
        <w:tabs>
          <w:tab w:val="left" w:pos="2817"/>
        </w:tabs>
      </w:pPr>
      <w:r>
        <w:t xml:space="preserve"> * Calcula la edad de la persona en base a su año de nacimiento.</w:t>
      </w:r>
    </w:p>
    <w:p w14:paraId="0B15A4A6" w14:textId="77777777" w:rsidR="001525AB" w:rsidRDefault="001525AB" w:rsidP="001525AB">
      <w:pPr>
        <w:tabs>
          <w:tab w:val="left" w:pos="2817"/>
        </w:tabs>
      </w:pPr>
      <w:r>
        <w:t xml:space="preserve"> * @return La cantidad de años cumplidos a la fecha actual.</w:t>
      </w:r>
    </w:p>
    <w:p w14:paraId="585A2861" w14:textId="77777777" w:rsidR="001525AB" w:rsidRDefault="001525AB" w:rsidP="001525AB">
      <w:pPr>
        <w:tabs>
          <w:tab w:val="left" w:pos="2817"/>
        </w:tabs>
      </w:pPr>
      <w:r>
        <w:t xml:space="preserve"> */</w:t>
      </w:r>
    </w:p>
    <w:p w14:paraId="15CBF44C" w14:textId="77777777" w:rsidR="001525AB" w:rsidRDefault="001525AB" w:rsidP="001525AB">
      <w:pPr>
        <w:tabs>
          <w:tab w:val="left" w:pos="2817"/>
        </w:tabs>
      </w:pP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edad(</w:t>
      </w:r>
      <w:proofErr w:type="gramEnd"/>
      <w:r>
        <w:t>) {</w:t>
      </w:r>
    </w:p>
    <w:p w14:paraId="4C67C008" w14:textId="77777777" w:rsidR="001525AB" w:rsidRDefault="001525AB" w:rsidP="001525AB">
      <w:pPr>
        <w:tabs>
          <w:tab w:val="left" w:pos="2817"/>
        </w:tabs>
      </w:pPr>
      <w:r>
        <w:t xml:space="preserve">    // código...</w:t>
      </w:r>
    </w:p>
    <w:p w14:paraId="538D4114" w14:textId="433EC421" w:rsidR="001525AB" w:rsidRDefault="001525AB" w:rsidP="001525AB">
      <w:pPr>
        <w:tabs>
          <w:tab w:val="left" w:pos="2817"/>
        </w:tabs>
      </w:pPr>
      <w:r>
        <w:t>}</w:t>
      </w:r>
    </w:p>
    <w:sectPr w:rsidR="001525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3A"/>
    <w:rsid w:val="001525AB"/>
    <w:rsid w:val="001B3DD9"/>
    <w:rsid w:val="00252A3A"/>
    <w:rsid w:val="002F03F0"/>
    <w:rsid w:val="00364EDC"/>
    <w:rsid w:val="00400FB4"/>
    <w:rsid w:val="008D40C3"/>
    <w:rsid w:val="00B0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896AE"/>
  <w15:chartTrackingRefBased/>
  <w15:docId w15:val="{3A31B9FD-1011-42B9-86F1-768357C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A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A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A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A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A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A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A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A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A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A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461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2026-08-18T13:11:00Z</dcterms:created>
  <dcterms:modified xsi:type="dcterms:W3CDTF">2026-08-18T16:17:00Z</dcterms:modified>
</cp:coreProperties>
</file>