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A3F4B" w14:textId="038F4E0C" w:rsidR="00B00979" w:rsidRDefault="008F115F">
      <w:r>
        <w:rPr>
          <w:noProof/>
        </w:rPr>
        <w:drawing>
          <wp:inline distT="0" distB="0" distL="0" distR="0" wp14:anchorId="2BB1E1FA" wp14:editId="1A21905E">
            <wp:extent cx="5400040" cy="2117090"/>
            <wp:effectExtent l="0" t="0" r="0" b="0"/>
            <wp:docPr id="1699833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33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7D6F" w14:textId="2A730603" w:rsidR="008F115F" w:rsidRDefault="008F115F">
      <w:r>
        <w:t>Para esta primera parte vamos a englosar todo en una sola tabla que cumpla con la 1fn es decir que todos sus datos sean atomicos</w:t>
      </w:r>
    </w:p>
    <w:p w14:paraId="225B4A84" w14:textId="40A73BD5" w:rsidR="008F115F" w:rsidRDefault="00EC6316">
      <w:r>
        <w:rPr>
          <w:noProof/>
        </w:rPr>
        <w:drawing>
          <wp:inline distT="0" distB="0" distL="0" distR="0" wp14:anchorId="6AAF3A23" wp14:editId="5F562FCC">
            <wp:extent cx="3067050" cy="4476750"/>
            <wp:effectExtent l="0" t="0" r="0" b="0"/>
            <wp:docPr id="427708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08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EEB5" w14:textId="17D895E5" w:rsidR="00EC6316" w:rsidRDefault="00EC6316">
      <w:r>
        <w:t xml:space="preserve">Para esta primera tabla general que ya cumple con la fn1 tenemos las siguientes complicaciones, rendundancia de datos, se guardan muchos datos para cada préstamo de libro y hay dependencias parciales de los atributos con la calve primaria </w:t>
      </w:r>
    </w:p>
    <w:p w14:paraId="43591AD5" w14:textId="1D0F6A6B" w:rsidR="00EC6316" w:rsidRDefault="00EC6316">
      <w:r>
        <w:t xml:space="preserve">Asique pasaremos a la segunda forma normal dividiendo en tablas esas dependencias </w:t>
      </w:r>
    </w:p>
    <w:p w14:paraId="47D6E646" w14:textId="77777777" w:rsidR="00EC6316" w:rsidRDefault="00EC6316"/>
    <w:p w14:paraId="695C82EF" w14:textId="1CB43160" w:rsidR="00EC6316" w:rsidRDefault="00EC6316">
      <w:r>
        <w:lastRenderedPageBreak/>
        <w:t>Pasamos a la normalizacionen 2fn</w:t>
      </w:r>
    </w:p>
    <w:p w14:paraId="1246A247" w14:textId="07A276A7" w:rsidR="00EC6316" w:rsidRDefault="00EC6316">
      <w:r>
        <w:t>Nuestra clave primaria consta de 3 atributos en donde</w:t>
      </w:r>
    </w:p>
    <w:p w14:paraId="0C79C4D2" w14:textId="27EA86D1" w:rsidR="00EC6316" w:rsidRDefault="00EC6316">
      <w:r>
        <w:t>Nombre_profesor,código_colegio,nombre_colegio dependen parcialmente de nuestra pk ósea solo de cod profesor con lo cual vamos a pasarlo a otra tabla</w:t>
      </w:r>
    </w:p>
    <w:p w14:paraId="7ED14410" w14:textId="2B9E208A" w:rsidR="00EC6316" w:rsidRDefault="00EC6316"/>
    <w:p w14:paraId="626D787D" w14:textId="77777777" w:rsidR="00EC6316" w:rsidRDefault="00EC6316"/>
    <w:p w14:paraId="021EFEE0" w14:textId="48DA0337" w:rsidR="00EC6316" w:rsidRDefault="00945A46">
      <w:r>
        <w:rPr>
          <w:noProof/>
        </w:rPr>
        <w:drawing>
          <wp:inline distT="0" distB="0" distL="0" distR="0" wp14:anchorId="6EBA3E1A" wp14:editId="51B4EC33">
            <wp:extent cx="5400040" cy="1431925"/>
            <wp:effectExtent l="0" t="0" r="0" b="0"/>
            <wp:docPr id="1312000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00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592C" w14:textId="36FF74D9" w:rsidR="00945A46" w:rsidRDefault="00945A46">
      <w:r>
        <w:t xml:space="preserve">Con estas tablas eliminamos las dependencias parciales todos los atributos que no son pk dependen en su totalidad a su atributo primario </w:t>
      </w:r>
    </w:p>
    <w:p w14:paraId="09C8F24A" w14:textId="52EA43FF" w:rsidR="00945A46" w:rsidRDefault="00945A46">
      <w:r>
        <w:t xml:space="preserve">Pero estas tablas todavía no están en la tercera forma normal </w:t>
      </w:r>
    </w:p>
    <w:p w14:paraId="425CEBD6" w14:textId="77777777" w:rsidR="00945A46" w:rsidRPr="00945A46" w:rsidRDefault="00945A46" w:rsidP="00945A46">
      <w:pPr>
        <w:rPr>
          <w:b/>
          <w:bCs/>
        </w:rPr>
      </w:pPr>
      <w:r w:rsidRPr="00945A46">
        <w:rPr>
          <w:b/>
          <w:bCs/>
        </w:rPr>
        <w:t>¿Por qué esta estructura todavía NO está en 3FN?</w:t>
      </w:r>
    </w:p>
    <w:p w14:paraId="01D0451E" w14:textId="77777777" w:rsidR="00945A46" w:rsidRPr="00945A46" w:rsidRDefault="00945A46" w:rsidP="00945A46">
      <w:r w:rsidRPr="00945A46">
        <w:t xml:space="preserve">Porque existen </w:t>
      </w:r>
      <w:r w:rsidRPr="00945A46">
        <w:rPr>
          <w:b/>
          <w:bCs/>
        </w:rPr>
        <w:t>dependencias transitivas</w:t>
      </w:r>
      <w:r w:rsidRPr="00945A46">
        <w:t xml:space="preserve"> entre atributos no clave:</w:t>
      </w:r>
    </w:p>
    <w:p w14:paraId="2DF8313E" w14:textId="77777777" w:rsidR="00945A46" w:rsidRPr="00945A46" w:rsidRDefault="00945A46" w:rsidP="00945A46">
      <w:pPr>
        <w:numPr>
          <w:ilvl w:val="0"/>
          <w:numId w:val="1"/>
        </w:numPr>
      </w:pPr>
      <w:r w:rsidRPr="00945A46">
        <w:t>En PROFESOR, nom_colegio depende de cod_colegio (que no es PK).</w:t>
      </w:r>
    </w:p>
    <w:p w14:paraId="2585EAD9" w14:textId="77777777" w:rsidR="00945A46" w:rsidRPr="00945A46" w:rsidRDefault="00945A46" w:rsidP="00945A46">
      <w:pPr>
        <w:numPr>
          <w:ilvl w:val="0"/>
          <w:numId w:val="1"/>
        </w:numPr>
      </w:pPr>
      <w:r w:rsidRPr="00945A46">
        <w:t>En LIBRO, nom_editorial depende de cod_editorial (que no es PK).</w:t>
      </w:r>
    </w:p>
    <w:p w14:paraId="1D8F50B7" w14:textId="77777777" w:rsidR="00945A46" w:rsidRPr="00945A46" w:rsidRDefault="00945A46" w:rsidP="00945A46">
      <w:pPr>
        <w:numPr>
          <w:ilvl w:val="0"/>
          <w:numId w:val="1"/>
        </w:numPr>
      </w:pPr>
      <w:r w:rsidRPr="00945A46">
        <w:t>En PRESTAMO, nom_asignatura depende de cod_asignatura (que no es PK).</w:t>
      </w:r>
    </w:p>
    <w:p w14:paraId="1C1DFD3C" w14:textId="29DC1E78" w:rsidR="00945A46" w:rsidRDefault="00945A46">
      <w:r>
        <w:t>Asique separaremos en tablas a colegio, asignatura, y editoriales en sus propias tablas</w:t>
      </w:r>
    </w:p>
    <w:p w14:paraId="493376A7" w14:textId="6445A556" w:rsidR="00945A46" w:rsidRDefault="00FB5346">
      <w:r>
        <w:rPr>
          <w:noProof/>
        </w:rPr>
        <w:drawing>
          <wp:inline distT="0" distB="0" distL="0" distR="0" wp14:anchorId="5EE4D305" wp14:editId="00C73C7F">
            <wp:extent cx="5400040" cy="2297430"/>
            <wp:effectExtent l="0" t="0" r="0" b="7620"/>
            <wp:docPr id="1676012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12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A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D3873"/>
    <w:multiLevelType w:val="multilevel"/>
    <w:tmpl w:val="ADC2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2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4A2"/>
    <w:rsid w:val="00364EDC"/>
    <w:rsid w:val="005D013F"/>
    <w:rsid w:val="008D40C3"/>
    <w:rsid w:val="008F115F"/>
    <w:rsid w:val="00927EFB"/>
    <w:rsid w:val="00945A46"/>
    <w:rsid w:val="009A74A2"/>
    <w:rsid w:val="00B00979"/>
    <w:rsid w:val="00EC6316"/>
    <w:rsid w:val="00FB5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C37D3"/>
  <w15:chartTrackingRefBased/>
  <w15:docId w15:val="{D70C47E6-F938-4AD8-BB6E-85E36EBA5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7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7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74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7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74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7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7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7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7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74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74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74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74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74A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74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74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74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74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7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7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7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7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7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74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74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74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74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74A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74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200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2026-09-28T16:21:00Z</dcterms:created>
  <dcterms:modified xsi:type="dcterms:W3CDTF">2026-09-28T18:09:00Z</dcterms:modified>
</cp:coreProperties>
</file>