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DF841" w14:textId="77777777" w:rsidR="00697EAB" w:rsidRPr="0019298B" w:rsidRDefault="002A3337" w:rsidP="0019298B">
      <w:pPr>
        <w:jc w:val="center"/>
        <w:rPr>
          <w:b/>
        </w:rPr>
      </w:pPr>
      <w:r w:rsidRPr="0019298B">
        <w:rPr>
          <w:b/>
        </w:rPr>
        <w:t>Site de boucherie artisanale</w:t>
      </w:r>
    </w:p>
    <w:p w14:paraId="4DE9D631" w14:textId="77777777" w:rsidR="002A3337" w:rsidRDefault="00C97922">
      <w:pPr>
        <w:rPr>
          <w:b/>
          <w:u w:val="single"/>
        </w:rPr>
      </w:pPr>
      <w:r w:rsidRPr="0019298B">
        <w:rPr>
          <w:b/>
          <w:u w:val="single"/>
        </w:rPr>
        <w:t xml:space="preserve">Titre du site : </w:t>
      </w:r>
      <w:r w:rsidR="002A3337" w:rsidRPr="0019298B">
        <w:rPr>
          <w:b/>
          <w:u w:val="single"/>
        </w:rPr>
        <w:t>The</w:t>
      </w:r>
      <w:r w:rsidRPr="0019298B">
        <w:rPr>
          <w:b/>
          <w:u w:val="single"/>
        </w:rPr>
        <w:t xml:space="preserve"> Meatc</w:t>
      </w:r>
      <w:r w:rsidR="002A3337" w:rsidRPr="0019298B">
        <w:rPr>
          <w:b/>
          <w:u w:val="single"/>
        </w:rPr>
        <w:t>orner</w:t>
      </w:r>
    </w:p>
    <w:p w14:paraId="1ECAE3F4" w14:textId="77777777" w:rsidR="0019298B" w:rsidRPr="00785A30" w:rsidRDefault="00785A30">
      <w:r w:rsidRPr="00785A30">
        <w:t>Couleurs du site : Bordeau foncé et blanc</w:t>
      </w:r>
    </w:p>
    <w:p w14:paraId="6897CC6C" w14:textId="77777777" w:rsidR="00C97922" w:rsidRDefault="00C97922">
      <w:r w:rsidRPr="0019298B">
        <w:rPr>
          <w:b/>
          <w:highlight w:val="yellow"/>
        </w:rPr>
        <w:t>Ventes :</w:t>
      </w:r>
      <w:r>
        <w:t xml:space="preserve"> - </w:t>
      </w:r>
      <w:proofErr w:type="gramStart"/>
      <w:r>
        <w:t>Bœuf ,</w:t>
      </w:r>
      <w:proofErr w:type="gramEnd"/>
      <w:r>
        <w:t xml:space="preserve"> Porc , Veau </w:t>
      </w:r>
    </w:p>
    <w:p w14:paraId="228A41B3" w14:textId="77777777" w:rsidR="00C97922" w:rsidRDefault="00C97922">
      <w:r w:rsidRPr="0019298B">
        <w:rPr>
          <w:u w:val="single"/>
        </w:rPr>
        <w:t>Bœuf :</w:t>
      </w:r>
      <w:r>
        <w:t xml:space="preserve"> </w:t>
      </w:r>
      <w:bookmarkStart w:id="0" w:name="_GoBack"/>
      <w:r w:rsidR="0019298B">
        <w:t>Collier de bœuf</w:t>
      </w:r>
      <w:bookmarkEnd w:id="0"/>
      <w:r w:rsidR="0019298B">
        <w:t xml:space="preserve">, </w:t>
      </w:r>
      <w:r>
        <w:t xml:space="preserve">Côtes de bœuf, Entrecôte, Filet de </w:t>
      </w:r>
      <w:proofErr w:type="gramStart"/>
      <w:r>
        <w:t xml:space="preserve">bœuf </w:t>
      </w:r>
      <w:r w:rsidR="0019298B">
        <w:t>,</w:t>
      </w:r>
      <w:proofErr w:type="gramEnd"/>
      <w:r w:rsidR="0019298B">
        <w:t xml:space="preserve"> Rumsteak</w:t>
      </w:r>
      <w:r>
        <w:t>, Bavette</w:t>
      </w:r>
      <w:r w:rsidR="0019298B">
        <w:t xml:space="preserve"> d’aloyau</w:t>
      </w:r>
    </w:p>
    <w:p w14:paraId="2D072A2C" w14:textId="77777777" w:rsidR="00C97922" w:rsidRDefault="00C97922">
      <w:r w:rsidRPr="0019298B">
        <w:rPr>
          <w:u w:val="single"/>
        </w:rPr>
        <w:t>Porc :</w:t>
      </w:r>
      <w:r>
        <w:t xml:space="preserve"> Filet de porc, </w:t>
      </w:r>
      <w:proofErr w:type="gramStart"/>
      <w:r>
        <w:t xml:space="preserve">Grillade,  </w:t>
      </w:r>
      <w:r w:rsidR="0019298B">
        <w:t>Jarret</w:t>
      </w:r>
      <w:proofErr w:type="gramEnd"/>
      <w:r w:rsidR="0019298B">
        <w:t xml:space="preserve"> de porc, Echine, </w:t>
      </w:r>
      <w:r>
        <w:t xml:space="preserve"> </w:t>
      </w:r>
      <w:r w:rsidR="0019298B">
        <w:t xml:space="preserve">Côtes filet, </w:t>
      </w:r>
      <w:r>
        <w:t xml:space="preserve">Jambon, </w:t>
      </w:r>
    </w:p>
    <w:p w14:paraId="06E9B207" w14:textId="77777777" w:rsidR="0019298B" w:rsidRDefault="0019298B">
      <w:r w:rsidRPr="0019298B">
        <w:rPr>
          <w:u w:val="single"/>
        </w:rPr>
        <w:t>Veau :</w:t>
      </w:r>
      <w:r>
        <w:t xml:space="preserve"> Collier, Côtes filet, Côtes découvertes, Côtes premières de veau, Grenadins, Jarret de veau</w:t>
      </w:r>
    </w:p>
    <w:p w14:paraId="19FE3F9F" w14:textId="32D2D289" w:rsidR="00F5309C" w:rsidRDefault="00F5309C" w:rsidP="00785A30">
      <w:pPr>
        <w:spacing w:after="0"/>
      </w:pPr>
    </w:p>
    <w:p w14:paraId="49DB66B7" w14:textId="77777777" w:rsidR="00F5309C" w:rsidRDefault="00F5309C" w:rsidP="00785A30">
      <w:pPr>
        <w:spacing w:after="0"/>
      </w:pPr>
    </w:p>
    <w:p w14:paraId="01005DEA" w14:textId="77777777" w:rsidR="00F5309C" w:rsidRDefault="00F5309C" w:rsidP="00785A30">
      <w:pPr>
        <w:spacing w:after="0"/>
      </w:pPr>
      <w:r>
        <w:t>Un artisan pour chaque animal propose leurs ventes de viandes spécifiées par parties du corps de l’animal en question</w:t>
      </w:r>
    </w:p>
    <w:sectPr w:rsidR="00F53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fr-FR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37"/>
    <w:rsid w:val="00003D73"/>
    <w:rsid w:val="0019298B"/>
    <w:rsid w:val="001930AC"/>
    <w:rsid w:val="0022649A"/>
    <w:rsid w:val="002A3337"/>
    <w:rsid w:val="00314EFE"/>
    <w:rsid w:val="00400F22"/>
    <w:rsid w:val="006071B2"/>
    <w:rsid w:val="00663F85"/>
    <w:rsid w:val="00785A30"/>
    <w:rsid w:val="00992EEC"/>
    <w:rsid w:val="00A1739E"/>
    <w:rsid w:val="00C97922"/>
    <w:rsid w:val="00F5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A3D44"/>
  <w15:chartTrackingRefBased/>
  <w15:docId w15:val="{7B91C829-A017-438D-B548-BACE4919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53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SERIN</dc:creator>
  <cp:keywords/>
  <dc:description/>
  <cp:lastModifiedBy>Enzo SERIN</cp:lastModifiedBy>
  <cp:revision>5</cp:revision>
  <dcterms:created xsi:type="dcterms:W3CDTF">2022-09-15T09:09:00Z</dcterms:created>
  <dcterms:modified xsi:type="dcterms:W3CDTF">2022-11-10T10:11:00Z</dcterms:modified>
</cp:coreProperties>
</file>