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88A3B6D" w:rsidP="1A6E385C" w:rsidRDefault="388A3B6D" w14:paraId="7737D621" w14:textId="7C2093B6">
      <w:pPr>
        <w:pStyle w:val="Normal"/>
        <w:spacing w:before="0" w:beforeAutospacing="off" w:after="0" w:afterAutospacing="off" w:line="279" w:lineRule="auto"/>
        <w:ind w:left="0" w:hanging="0"/>
        <w:rPr>
          <w:rFonts w:ascii="Aptos" w:hAnsi="Aptos" w:eastAsia="Aptos" w:cs="Aptos"/>
          <w:b w:val="0"/>
          <w:bCs w:val="0"/>
          <w:i w:val="0"/>
          <w:iCs w:val="0"/>
          <w:caps w:val="0"/>
          <w:smallCaps w:val="0"/>
          <w:noProof w:val="0"/>
          <w:color w:val="000000" w:themeColor="text1" w:themeTint="FF" w:themeShade="FF"/>
          <w:sz w:val="24"/>
          <w:szCs w:val="24"/>
          <w:lang w:val="fr-FR"/>
        </w:rPr>
      </w:pPr>
      <w:r w:rsidRPr="1A6E385C" w:rsidR="388A3B6D">
        <w:rPr>
          <w:b w:val="1"/>
          <w:bCs w:val="1"/>
          <w:sz w:val="36"/>
          <w:szCs w:val="36"/>
        </w:rPr>
        <w:t xml:space="preserve">Document de maintenance – </w:t>
      </w:r>
      <w:r w:rsidRPr="1A6E385C" w:rsidR="388A3B6D">
        <w:rPr>
          <w:b w:val="1"/>
          <w:bCs w:val="1"/>
          <w:sz w:val="36"/>
          <w:szCs w:val="36"/>
        </w:rPr>
        <w:t>Framer</w:t>
      </w:r>
      <w:r w:rsidRPr="1A6E385C" w:rsidR="388A3B6D">
        <w:rPr>
          <w:b w:val="1"/>
          <w:bCs w:val="1"/>
          <w:sz w:val="36"/>
          <w:szCs w:val="36"/>
        </w:rPr>
        <w:t xml:space="preserve"> </w:t>
      </w:r>
      <w:r>
        <w:br/>
      </w:r>
      <w:r>
        <w:br/>
      </w:r>
      <w:r w:rsidRPr="1A6E385C" w:rsidR="7A8BC34C">
        <w:rPr>
          <w:rFonts w:ascii="Aptos" w:hAnsi="Aptos" w:eastAsia="Aptos" w:cs="Aptos"/>
          <w:b w:val="0"/>
          <w:bCs w:val="0"/>
          <w:i w:val="0"/>
          <w:iCs w:val="0"/>
          <w:caps w:val="0"/>
          <w:smallCaps w:val="0"/>
          <w:noProof w:val="0"/>
          <w:color w:val="000000" w:themeColor="text1" w:themeTint="FF" w:themeShade="FF"/>
          <w:sz w:val="32"/>
          <w:szCs w:val="32"/>
          <w:lang w:val="fr-FR"/>
        </w:rPr>
        <w:t>1. Introduction</w:t>
      </w:r>
    </w:p>
    <w:p w:rsidR="1A6E385C" w:rsidP="1A6E385C" w:rsidRDefault="1A6E385C" w14:paraId="3B94AB60" w14:textId="6D32AB30">
      <w:pPr>
        <w:pStyle w:val="Normal"/>
        <w:spacing w:before="0" w:beforeAutospacing="off" w:after="0" w:afterAutospacing="off" w:line="279" w:lineRule="auto"/>
        <w:ind w:left="0" w:hanging="0"/>
        <w:rPr>
          <w:rFonts w:ascii="Aptos" w:hAnsi="Aptos" w:eastAsia="Aptos" w:cs="Aptos"/>
          <w:b w:val="0"/>
          <w:bCs w:val="0"/>
          <w:i w:val="0"/>
          <w:iCs w:val="0"/>
          <w:caps w:val="0"/>
          <w:smallCaps w:val="0"/>
          <w:noProof w:val="0"/>
          <w:color w:val="000000" w:themeColor="text1" w:themeTint="FF" w:themeShade="FF"/>
          <w:sz w:val="24"/>
          <w:szCs w:val="24"/>
          <w:lang w:val="fr-FR"/>
        </w:rPr>
      </w:pPr>
    </w:p>
    <w:p w:rsidR="7A8BC34C" w:rsidP="1A6E385C" w:rsidRDefault="7A8BC34C" w14:paraId="52785AEE" w14:textId="0453B9E5">
      <w:pPr>
        <w:spacing w:before="0" w:beforeAutospacing="off" w:after="0" w:afterAutospacing="off" w:line="279" w:lineRule="auto"/>
        <w:ind w:left="0" w:hanging="0"/>
        <w:rPr>
          <w:rFonts w:ascii="Aptos" w:hAnsi="Aptos" w:eastAsia="Aptos" w:cs="Aptos"/>
          <w:b w:val="0"/>
          <w:bCs w:val="0"/>
          <w:i w:val="0"/>
          <w:iCs w:val="0"/>
          <w:caps w:val="0"/>
          <w:smallCaps w:val="0"/>
          <w:noProof w:val="0"/>
          <w:color w:val="000000" w:themeColor="text1" w:themeTint="FF" w:themeShade="FF"/>
          <w:sz w:val="24"/>
          <w:szCs w:val="24"/>
          <w:lang w:val="fr-FR"/>
        </w:rPr>
      </w:pPr>
      <w:r w:rsidRPr="1A6E385C" w:rsidR="7A8BC34C">
        <w:rPr>
          <w:rFonts w:ascii="Aptos" w:hAnsi="Aptos" w:eastAsia="Aptos" w:cs="Aptos"/>
          <w:b w:val="0"/>
          <w:bCs w:val="0"/>
          <w:i w:val="0"/>
          <w:iCs w:val="0"/>
          <w:caps w:val="0"/>
          <w:smallCaps w:val="0"/>
          <w:noProof w:val="0"/>
          <w:color w:val="000000" w:themeColor="text1" w:themeTint="FF" w:themeShade="FF"/>
          <w:sz w:val="24"/>
          <w:szCs w:val="24"/>
          <w:lang w:val="fr-FR"/>
        </w:rPr>
        <w:t>Cette notice utilisateur a été créée pour vous aider à gérer votre site web et votre blog à l'aide de Framer. Suivez les instructions détaillées et illustrées pour ajouter, modifier et supprimer des articles de blog, ainsi que pour effectuer des modifications sur votre site.</w:t>
      </w:r>
    </w:p>
    <w:p w:rsidR="1A6E385C" w:rsidP="1A6E385C" w:rsidRDefault="1A6E385C" w14:paraId="33A84EA8" w14:textId="1E2F317E">
      <w:pPr>
        <w:rPr>
          <w:b w:val="1"/>
          <w:bCs w:val="1"/>
          <w:sz w:val="36"/>
          <w:szCs w:val="36"/>
        </w:rPr>
      </w:pPr>
    </w:p>
    <w:p w:rsidR="7A8BC34C" w:rsidP="1A6E385C" w:rsidRDefault="7A8BC34C" w14:paraId="5D0B2D63" w14:textId="6ABDBF05">
      <w:pPr>
        <w:spacing w:before="0" w:beforeAutospacing="off" w:after="0" w:afterAutospacing="off" w:line="279" w:lineRule="auto"/>
        <w:ind w:left="0" w:hanging="0"/>
        <w:rPr>
          <w:rFonts w:ascii="Aptos" w:hAnsi="Aptos" w:eastAsia="Aptos" w:cs="Aptos"/>
          <w:b w:val="0"/>
          <w:bCs w:val="0"/>
          <w:i w:val="0"/>
          <w:iCs w:val="0"/>
          <w:caps w:val="0"/>
          <w:smallCaps w:val="0"/>
          <w:noProof w:val="0"/>
          <w:color w:val="000000" w:themeColor="text1" w:themeTint="FF" w:themeShade="FF"/>
          <w:sz w:val="32"/>
          <w:szCs w:val="32"/>
          <w:lang w:val="fr-FR"/>
        </w:rPr>
      </w:pPr>
      <w:r w:rsidRPr="1A6E385C" w:rsidR="7A8BC34C">
        <w:rPr>
          <w:rFonts w:ascii="Aptos" w:hAnsi="Aptos" w:eastAsia="Aptos" w:cs="Aptos"/>
          <w:b w:val="0"/>
          <w:bCs w:val="0"/>
          <w:i w:val="0"/>
          <w:iCs w:val="0"/>
          <w:caps w:val="0"/>
          <w:smallCaps w:val="0"/>
          <w:noProof w:val="0"/>
          <w:color w:val="000000" w:themeColor="text1" w:themeTint="FF" w:themeShade="FF"/>
          <w:sz w:val="32"/>
          <w:szCs w:val="32"/>
          <w:lang w:val="fr-FR"/>
        </w:rPr>
        <w:t xml:space="preserve">2. Présentation de </w:t>
      </w:r>
      <w:r w:rsidRPr="1A6E385C" w:rsidR="7A8BC34C">
        <w:rPr>
          <w:rFonts w:ascii="Aptos" w:hAnsi="Aptos" w:eastAsia="Aptos" w:cs="Aptos"/>
          <w:b w:val="0"/>
          <w:bCs w:val="0"/>
          <w:i w:val="0"/>
          <w:iCs w:val="0"/>
          <w:caps w:val="0"/>
          <w:smallCaps w:val="0"/>
          <w:noProof w:val="0"/>
          <w:color w:val="000000" w:themeColor="text1" w:themeTint="FF" w:themeShade="FF"/>
          <w:sz w:val="32"/>
          <w:szCs w:val="32"/>
          <w:lang w:val="fr-FR"/>
        </w:rPr>
        <w:t>Framer</w:t>
      </w:r>
    </w:p>
    <w:p w:rsidR="1A6E385C" w:rsidP="1A6E385C" w:rsidRDefault="1A6E385C" w14:paraId="143B3E56" w14:textId="304EB443">
      <w:pPr>
        <w:pStyle w:val="Normal"/>
        <w:spacing w:before="0" w:beforeAutospacing="off" w:after="0" w:afterAutospacing="off" w:line="279" w:lineRule="auto"/>
        <w:ind w:left="0" w:hanging="0"/>
        <w:rPr>
          <w:rFonts w:ascii="Aptos" w:hAnsi="Aptos" w:eastAsia="Aptos" w:cs="Aptos"/>
          <w:b w:val="0"/>
          <w:bCs w:val="0"/>
          <w:i w:val="0"/>
          <w:iCs w:val="0"/>
          <w:caps w:val="0"/>
          <w:smallCaps w:val="0"/>
          <w:noProof w:val="0"/>
          <w:color w:val="000000" w:themeColor="text1" w:themeTint="FF" w:themeShade="FF"/>
          <w:sz w:val="32"/>
          <w:szCs w:val="32"/>
          <w:lang w:val="fr-FR"/>
        </w:rPr>
      </w:pPr>
    </w:p>
    <w:p w:rsidR="7A8BC34C" w:rsidP="1A6E385C" w:rsidRDefault="7A8BC34C" w14:paraId="7F9F8B95" w14:textId="1C5BB692">
      <w:pPr>
        <w:spacing w:before="0" w:beforeAutospacing="off" w:after="0" w:afterAutospacing="off" w:line="279" w:lineRule="auto"/>
        <w:ind w:left="0" w:hanging="0"/>
        <w:rPr>
          <w:rFonts w:ascii="Aptos" w:hAnsi="Aptos" w:eastAsia="Aptos" w:cs="Aptos"/>
          <w:b w:val="0"/>
          <w:bCs w:val="0"/>
          <w:i w:val="0"/>
          <w:iCs w:val="0"/>
          <w:caps w:val="0"/>
          <w:smallCaps w:val="0"/>
          <w:noProof w:val="0"/>
          <w:color w:val="000000" w:themeColor="text1" w:themeTint="FF" w:themeShade="FF"/>
          <w:sz w:val="24"/>
          <w:szCs w:val="24"/>
          <w:lang w:val="fr-FR"/>
        </w:rPr>
      </w:pPr>
      <w:r w:rsidRPr="1A6E385C" w:rsidR="7A8BC34C">
        <w:rPr>
          <w:rFonts w:ascii="Aptos" w:hAnsi="Aptos" w:eastAsia="Aptos" w:cs="Aptos"/>
          <w:b w:val="0"/>
          <w:bCs w:val="0"/>
          <w:i w:val="0"/>
          <w:iCs w:val="0"/>
          <w:caps w:val="0"/>
          <w:smallCaps w:val="0"/>
          <w:noProof w:val="0"/>
          <w:color w:val="000000" w:themeColor="text1" w:themeTint="FF" w:themeShade="FF"/>
          <w:sz w:val="24"/>
          <w:szCs w:val="24"/>
          <w:lang w:val="fr-FR"/>
        </w:rPr>
        <w:t>Framer est un outil de conception de sites web moderne et intuitif. Il permet de créer et de gérer des sites web sans nécessiter de compétences en programmation. Avec Framer, vous pouvez facilement ajouter, modifier et publier des contenus.</w:t>
      </w:r>
    </w:p>
    <w:p w:rsidR="1A6E385C" w:rsidP="1A6E385C" w:rsidRDefault="1A6E385C" w14:paraId="5B17142B" w14:textId="72860846">
      <w:pPr>
        <w:pStyle w:val="Normal"/>
        <w:rPr>
          <w:b w:val="1"/>
          <w:bCs w:val="1"/>
          <w:sz w:val="36"/>
          <w:szCs w:val="36"/>
        </w:rPr>
      </w:pPr>
      <w:r>
        <w:br/>
      </w:r>
      <w:r>
        <w:br/>
      </w:r>
      <w:r w:rsidRPr="1A6E385C" w:rsidR="368E4622">
        <w:rPr>
          <w:noProof w:val="0"/>
          <w:sz w:val="28"/>
          <w:szCs w:val="28"/>
          <w:lang w:val="fr-FR"/>
        </w:rPr>
        <w:t>3. Gestion du Blog</w:t>
      </w:r>
    </w:p>
    <w:p w:rsidR="368E4622" w:rsidP="1A6E385C" w:rsidRDefault="368E4622" w14:paraId="43CC3162" w14:textId="09CEC648">
      <w:pPr>
        <w:pStyle w:val="Normal"/>
        <w:rPr>
          <w:noProof w:val="0"/>
          <w:u w:val="single"/>
          <w:lang w:val="fr-FR"/>
        </w:rPr>
      </w:pPr>
      <w:r w:rsidRPr="1A6E385C" w:rsidR="368E4622">
        <w:rPr>
          <w:noProof w:val="0"/>
          <w:u w:val="single"/>
          <w:lang w:val="fr-FR"/>
        </w:rPr>
        <w:t>Accéder au CMS</w:t>
      </w:r>
    </w:p>
    <w:p w:rsidR="368E4622" w:rsidP="1A6E385C" w:rsidRDefault="368E4622" w14:paraId="68EB32D4" w14:textId="4E7F5428">
      <w:pPr>
        <w:spacing w:before="240" w:beforeAutospacing="off" w:after="240" w:afterAutospacing="off"/>
        <w:rPr>
          <w:rFonts w:ascii="Aptos" w:hAnsi="Aptos" w:eastAsia="Aptos" w:cs="Aptos"/>
          <w:noProof w:val="0"/>
          <w:sz w:val="24"/>
          <w:szCs w:val="24"/>
          <w:lang w:val="fr-FR"/>
        </w:rPr>
      </w:pPr>
      <w:r w:rsidRPr="1A6E385C" w:rsidR="368E4622">
        <w:rPr>
          <w:rFonts w:ascii="Aptos" w:hAnsi="Aptos" w:eastAsia="Aptos" w:cs="Aptos"/>
          <w:noProof w:val="0"/>
          <w:sz w:val="24"/>
          <w:szCs w:val="24"/>
          <w:lang w:val="fr-FR"/>
        </w:rPr>
        <w:t>Pour gérer vos articles de blog, vous devez d'abord accéder au CMS (Content Management System) :</w:t>
      </w:r>
    </w:p>
    <w:p w:rsidR="368E4622" w:rsidP="1A6E385C" w:rsidRDefault="368E4622" w14:paraId="3D71365F" w14:textId="6DBC8BA5">
      <w:pPr>
        <w:pStyle w:val="ListParagraph"/>
        <w:numPr>
          <w:ilvl w:val="0"/>
          <w:numId w:val="1"/>
        </w:numPr>
        <w:spacing w:before="0" w:beforeAutospacing="off" w:after="0" w:afterAutospacing="off"/>
        <w:rPr>
          <w:rFonts w:ascii="Aptos" w:hAnsi="Aptos" w:eastAsia="Aptos" w:cs="Aptos"/>
          <w:noProof w:val="0"/>
          <w:sz w:val="24"/>
          <w:szCs w:val="24"/>
          <w:lang w:val="fr-FR"/>
        </w:rPr>
      </w:pPr>
      <w:r w:rsidRPr="1A6E385C" w:rsidR="368E4622">
        <w:rPr>
          <w:rFonts w:ascii="Aptos" w:hAnsi="Aptos" w:eastAsia="Aptos" w:cs="Aptos"/>
          <w:noProof w:val="0"/>
          <w:sz w:val="24"/>
          <w:szCs w:val="24"/>
          <w:lang w:val="fr-FR"/>
        </w:rPr>
        <w:t xml:space="preserve">Dans le tableau de bord de </w:t>
      </w:r>
      <w:r w:rsidRPr="1A6E385C" w:rsidR="368E4622">
        <w:rPr>
          <w:rFonts w:ascii="Aptos" w:hAnsi="Aptos" w:eastAsia="Aptos" w:cs="Aptos"/>
          <w:noProof w:val="0"/>
          <w:sz w:val="24"/>
          <w:szCs w:val="24"/>
          <w:lang w:val="fr-FR"/>
        </w:rPr>
        <w:t>Framer</w:t>
      </w:r>
      <w:r w:rsidRPr="1A6E385C" w:rsidR="368E4622">
        <w:rPr>
          <w:rFonts w:ascii="Aptos" w:hAnsi="Aptos" w:eastAsia="Aptos" w:cs="Aptos"/>
          <w:noProof w:val="0"/>
          <w:sz w:val="24"/>
          <w:szCs w:val="24"/>
          <w:lang w:val="fr-FR"/>
        </w:rPr>
        <w:t>, sélectionnez votre projet "Les Jolies Mancelles".</w:t>
      </w:r>
    </w:p>
    <w:p w:rsidR="368E4622" w:rsidP="1A6E385C" w:rsidRDefault="368E4622" w14:paraId="1100F6F6" w14:textId="1F957B7B">
      <w:pPr>
        <w:pStyle w:val="ListParagraph"/>
        <w:numPr>
          <w:ilvl w:val="0"/>
          <w:numId w:val="1"/>
        </w:numPr>
        <w:spacing w:before="0" w:beforeAutospacing="off" w:after="0" w:afterAutospacing="off"/>
        <w:rPr>
          <w:rFonts w:ascii="Aptos" w:hAnsi="Aptos" w:eastAsia="Aptos" w:cs="Aptos"/>
          <w:noProof w:val="0"/>
          <w:sz w:val="24"/>
          <w:szCs w:val="24"/>
          <w:lang w:val="fr-FR"/>
        </w:rPr>
      </w:pPr>
      <w:r w:rsidRPr="1A6E385C" w:rsidR="368E4622">
        <w:rPr>
          <w:rFonts w:ascii="Aptos" w:hAnsi="Aptos" w:eastAsia="Aptos" w:cs="Aptos"/>
          <w:noProof w:val="0"/>
          <w:sz w:val="24"/>
          <w:szCs w:val="24"/>
          <w:lang w:val="fr-FR"/>
        </w:rPr>
        <w:t>Cliquez sur le bouton "CMS" (Content Manager System) dans la barre d'outils.</w:t>
      </w:r>
      <w:r>
        <w:br/>
      </w:r>
      <w:r w:rsidR="344489FA">
        <w:drawing>
          <wp:inline wp14:editId="189E5DE5" wp14:anchorId="22AF8048">
            <wp:extent cx="6638924" cy="3590925"/>
            <wp:effectExtent l="0" t="0" r="0" b="0"/>
            <wp:docPr id="1338608791" name="" title=""/>
            <wp:cNvGraphicFramePr>
              <a:graphicFrameLocks noChangeAspect="1"/>
            </wp:cNvGraphicFramePr>
            <a:graphic>
              <a:graphicData uri="http://schemas.openxmlformats.org/drawingml/2006/picture">
                <pic:pic>
                  <pic:nvPicPr>
                    <pic:cNvPr id="0" name=""/>
                    <pic:cNvPicPr/>
                  </pic:nvPicPr>
                  <pic:blipFill>
                    <a:blip r:embed="Rd32f3546ed1247c9">
                      <a:extLst>
                        <a:ext xmlns:a="http://schemas.openxmlformats.org/drawingml/2006/main" uri="{28A0092B-C50C-407E-A947-70E740481C1C}">
                          <a14:useLocalDpi val="0"/>
                        </a:ext>
                      </a:extLst>
                    </a:blip>
                    <a:stretch>
                      <a:fillRect/>
                    </a:stretch>
                  </pic:blipFill>
                  <pic:spPr>
                    <a:xfrm>
                      <a:off x="0" y="0"/>
                      <a:ext cx="6638924" cy="3590925"/>
                    </a:xfrm>
                    <a:prstGeom prst="rect">
                      <a:avLst/>
                    </a:prstGeom>
                  </pic:spPr>
                </pic:pic>
              </a:graphicData>
            </a:graphic>
          </wp:inline>
        </w:drawing>
      </w:r>
      <w:r>
        <w:br/>
      </w:r>
      <w:r>
        <w:br/>
      </w:r>
    </w:p>
    <w:p w:rsidR="1A6E385C" w:rsidRDefault="1A6E385C" w14:paraId="39B5C96E" w14:textId="5D07E78F">
      <w:r>
        <w:br w:type="page"/>
      </w:r>
    </w:p>
    <w:p w:rsidR="4ED503A9" w:rsidP="1A6E385C" w:rsidRDefault="4ED503A9" w14:paraId="71E96F06" w14:textId="743BAD5C">
      <w:pPr>
        <w:pStyle w:val="Normal"/>
        <w:rPr>
          <w:noProof w:val="0"/>
          <w:sz w:val="32"/>
          <w:szCs w:val="32"/>
          <w:lang w:val="fr-FR"/>
        </w:rPr>
      </w:pPr>
      <w:r w:rsidRPr="1A6E385C" w:rsidR="4ED503A9">
        <w:rPr>
          <w:noProof w:val="0"/>
          <w:sz w:val="32"/>
          <w:szCs w:val="32"/>
          <w:lang w:val="fr-FR"/>
        </w:rPr>
        <w:t>Ajouter un Nouvel Article de Blog</w:t>
      </w:r>
    </w:p>
    <w:p w:rsidR="4ED503A9" w:rsidP="1A6E385C" w:rsidRDefault="4ED503A9" w14:paraId="1B389E48" w14:textId="4B289B99">
      <w:pPr>
        <w:pStyle w:val="ListParagraph"/>
        <w:numPr>
          <w:ilvl w:val="0"/>
          <w:numId w:val="2"/>
        </w:numPr>
        <w:spacing w:before="0" w:beforeAutospacing="off" w:after="0" w:afterAutospacing="off"/>
        <w:rPr>
          <w:rFonts w:ascii="Aptos" w:hAnsi="Aptos" w:eastAsia="Aptos" w:cs="Aptos"/>
          <w:noProof w:val="0"/>
          <w:sz w:val="24"/>
          <w:szCs w:val="24"/>
          <w:lang w:val="fr-FR"/>
        </w:rPr>
      </w:pPr>
      <w:r w:rsidRPr="1A6E385C" w:rsidR="4ED503A9">
        <w:rPr>
          <w:rFonts w:ascii="Aptos" w:hAnsi="Aptos" w:eastAsia="Aptos" w:cs="Aptos"/>
          <w:noProof w:val="0"/>
          <w:sz w:val="24"/>
          <w:szCs w:val="24"/>
          <w:lang w:val="fr-FR"/>
        </w:rPr>
        <w:t>Une fois dans l'onglet CMS, cliquez sur "New Item".</w:t>
      </w:r>
    </w:p>
    <w:p w:rsidR="4ED503A9" w:rsidP="1A6E385C" w:rsidRDefault="4ED503A9" w14:paraId="0E58877E" w14:textId="245FBBDD">
      <w:pPr>
        <w:pStyle w:val="Normal"/>
        <w:spacing w:before="0" w:beforeAutospacing="off" w:after="0" w:afterAutospacing="off"/>
        <w:ind w:left="0" w:hanging="0"/>
        <w:rPr>
          <w:rFonts w:ascii="Aptos" w:hAnsi="Aptos" w:eastAsia="Aptos" w:cs="Aptos"/>
          <w:noProof w:val="0"/>
          <w:sz w:val="24"/>
          <w:szCs w:val="24"/>
          <w:lang w:val="fr-FR"/>
        </w:rPr>
      </w:pPr>
      <w:r w:rsidRPr="1A6E385C" w:rsidR="4ED503A9">
        <w:rPr>
          <w:rFonts w:ascii="Aptos" w:hAnsi="Aptos" w:eastAsia="Aptos" w:cs="Aptos"/>
          <w:noProof w:val="0"/>
          <w:sz w:val="24"/>
          <w:szCs w:val="24"/>
          <w:lang w:val="fr-FR"/>
        </w:rPr>
        <w:t xml:space="preserve">       -      Remplissez les champs requis (titre, slug, date, texte, etc.).</w:t>
      </w:r>
    </w:p>
    <w:p w:rsidR="4ED503A9" w:rsidP="1A6E385C" w:rsidRDefault="4ED503A9" w14:paraId="53EDFEEC" w14:textId="7A90F325">
      <w:pPr>
        <w:pStyle w:val="ListParagraph"/>
        <w:numPr>
          <w:ilvl w:val="0"/>
          <w:numId w:val="4"/>
        </w:numPr>
        <w:spacing w:before="0" w:beforeAutospacing="off" w:after="0" w:afterAutospacing="off"/>
        <w:rPr>
          <w:rFonts w:ascii="Aptos" w:hAnsi="Aptos" w:eastAsia="Aptos" w:cs="Aptos"/>
          <w:noProof w:val="0"/>
          <w:sz w:val="24"/>
          <w:szCs w:val="24"/>
          <w:lang w:val="fr-FR"/>
        </w:rPr>
      </w:pPr>
      <w:r w:rsidRPr="1A6E385C" w:rsidR="4ED503A9">
        <w:rPr>
          <w:rFonts w:ascii="Aptos" w:hAnsi="Aptos" w:eastAsia="Aptos" w:cs="Aptos"/>
          <w:noProof w:val="0"/>
          <w:sz w:val="24"/>
          <w:szCs w:val="24"/>
          <w:lang w:val="fr-FR"/>
        </w:rPr>
        <w:t>Cliquez sur "Enregistrer" pour publier votre nouvel article.</w:t>
      </w:r>
      <w:r>
        <w:br/>
      </w:r>
    </w:p>
    <w:p w:rsidR="4ED503A9" w:rsidP="1A6E385C" w:rsidRDefault="4ED503A9" w14:paraId="4484499E" w14:textId="01C8DAC4">
      <w:pPr>
        <w:pStyle w:val="Normal"/>
        <w:rPr>
          <w:b w:val="1"/>
          <w:bCs w:val="1"/>
          <w:sz w:val="36"/>
          <w:szCs w:val="36"/>
        </w:rPr>
      </w:pPr>
      <w:r w:rsidR="4ED503A9">
        <w:drawing>
          <wp:inline wp14:editId="4C6433F2" wp14:anchorId="30A14886">
            <wp:extent cx="6638924" cy="3619500"/>
            <wp:effectExtent l="0" t="0" r="0" b="0"/>
            <wp:docPr id="2078916260" name="" title=""/>
            <wp:cNvGraphicFramePr>
              <a:graphicFrameLocks noChangeAspect="1"/>
            </wp:cNvGraphicFramePr>
            <a:graphic>
              <a:graphicData uri="http://schemas.openxmlformats.org/drawingml/2006/picture">
                <pic:pic>
                  <pic:nvPicPr>
                    <pic:cNvPr id="0" name=""/>
                    <pic:cNvPicPr/>
                  </pic:nvPicPr>
                  <pic:blipFill>
                    <a:blip r:embed="Rc8da00e676874e62">
                      <a:extLst>
                        <a:ext xmlns:a="http://schemas.openxmlformats.org/drawingml/2006/main" uri="{28A0092B-C50C-407E-A947-70E740481C1C}">
                          <a14:useLocalDpi val="0"/>
                        </a:ext>
                      </a:extLst>
                    </a:blip>
                    <a:stretch>
                      <a:fillRect/>
                    </a:stretch>
                  </pic:blipFill>
                  <pic:spPr>
                    <a:xfrm>
                      <a:off x="0" y="0"/>
                      <a:ext cx="6638924" cy="3619500"/>
                    </a:xfrm>
                    <a:prstGeom prst="rect">
                      <a:avLst/>
                    </a:prstGeom>
                  </pic:spPr>
                </pic:pic>
              </a:graphicData>
            </a:graphic>
          </wp:inline>
        </w:drawing>
      </w:r>
      <w:r w:rsidR="4ED503A9">
        <w:drawing>
          <wp:inline wp14:editId="75A595C6" wp14:anchorId="0BA3B0AD">
            <wp:extent cx="6638924" cy="3629025"/>
            <wp:effectExtent l="0" t="0" r="0" b="0"/>
            <wp:docPr id="1379167723" name="" title=""/>
            <wp:cNvGraphicFramePr>
              <a:graphicFrameLocks noChangeAspect="1"/>
            </wp:cNvGraphicFramePr>
            <a:graphic>
              <a:graphicData uri="http://schemas.openxmlformats.org/drawingml/2006/picture">
                <pic:pic>
                  <pic:nvPicPr>
                    <pic:cNvPr id="0" name=""/>
                    <pic:cNvPicPr/>
                  </pic:nvPicPr>
                  <pic:blipFill>
                    <a:blip r:embed="R356386b8338b4e44">
                      <a:extLst>
                        <a:ext xmlns:a="http://schemas.openxmlformats.org/drawingml/2006/main" uri="{28A0092B-C50C-407E-A947-70E740481C1C}">
                          <a14:useLocalDpi val="0"/>
                        </a:ext>
                      </a:extLst>
                    </a:blip>
                    <a:stretch>
                      <a:fillRect/>
                    </a:stretch>
                  </pic:blipFill>
                  <pic:spPr>
                    <a:xfrm>
                      <a:off x="0" y="0"/>
                      <a:ext cx="6638924" cy="3629025"/>
                    </a:xfrm>
                    <a:prstGeom prst="rect">
                      <a:avLst/>
                    </a:prstGeom>
                  </pic:spPr>
                </pic:pic>
              </a:graphicData>
            </a:graphic>
          </wp:inline>
        </w:drawing>
      </w:r>
      <w:r>
        <w:br/>
      </w:r>
      <w:r>
        <w:br/>
      </w:r>
      <w:r>
        <w:br/>
      </w:r>
      <w:r>
        <w:br/>
      </w:r>
      <w:r w:rsidRPr="1A6E385C" w:rsidR="31BC127E">
        <w:rPr>
          <w:noProof w:val="0"/>
          <w:sz w:val="32"/>
          <w:szCs w:val="32"/>
          <w:lang w:val="fr-FR"/>
        </w:rPr>
        <w:t>Modifier un Article de Blog Existant</w:t>
      </w:r>
    </w:p>
    <w:p w:rsidR="31BC127E" w:rsidP="1A6E385C" w:rsidRDefault="31BC127E" w14:paraId="2F41D29F" w14:textId="6EAD70F3">
      <w:pPr>
        <w:pStyle w:val="ListParagraph"/>
        <w:numPr>
          <w:ilvl w:val="0"/>
          <w:numId w:val="7"/>
        </w:numPr>
        <w:spacing w:before="0" w:beforeAutospacing="off" w:after="0" w:afterAutospacing="off"/>
        <w:rPr>
          <w:rFonts w:ascii="Aptos" w:hAnsi="Aptos" w:eastAsia="Aptos" w:cs="Aptos"/>
          <w:noProof w:val="0"/>
          <w:sz w:val="24"/>
          <w:szCs w:val="24"/>
          <w:lang w:val="fr-FR"/>
        </w:rPr>
      </w:pPr>
      <w:r w:rsidRPr="1A6E385C" w:rsidR="31BC127E">
        <w:rPr>
          <w:rFonts w:ascii="Aptos" w:hAnsi="Aptos" w:eastAsia="Aptos" w:cs="Aptos"/>
          <w:noProof w:val="0"/>
          <w:sz w:val="24"/>
          <w:szCs w:val="24"/>
          <w:lang w:val="fr-FR"/>
        </w:rPr>
        <w:t>Dans l'onglet CMS, trouvez l'article que vous souhaitez modifier.</w:t>
      </w:r>
    </w:p>
    <w:p w:rsidR="31BC127E" w:rsidP="1A6E385C" w:rsidRDefault="31BC127E" w14:paraId="1FFBA6DA" w14:textId="1D5B5066">
      <w:pPr>
        <w:pStyle w:val="ListParagraph"/>
        <w:numPr>
          <w:ilvl w:val="0"/>
          <w:numId w:val="8"/>
        </w:numPr>
        <w:spacing w:before="0" w:beforeAutospacing="off" w:after="0" w:afterAutospacing="off"/>
        <w:rPr>
          <w:rFonts w:ascii="Aptos" w:hAnsi="Aptos" w:eastAsia="Aptos" w:cs="Aptos"/>
          <w:noProof w:val="0"/>
          <w:sz w:val="24"/>
          <w:szCs w:val="24"/>
          <w:lang w:val="fr-FR"/>
        </w:rPr>
      </w:pPr>
      <w:r w:rsidRPr="1A6E385C" w:rsidR="31BC127E">
        <w:rPr>
          <w:rFonts w:ascii="Aptos" w:hAnsi="Aptos" w:eastAsia="Aptos" w:cs="Aptos"/>
          <w:noProof w:val="0"/>
          <w:sz w:val="24"/>
          <w:szCs w:val="24"/>
          <w:lang w:val="fr-FR"/>
        </w:rPr>
        <w:t>Cliquez sur l'article souhaité pour ouvrir les champs de modification.</w:t>
      </w:r>
    </w:p>
    <w:p w:rsidR="31BC127E" w:rsidP="1A6E385C" w:rsidRDefault="31BC127E" w14:paraId="234943D3" w14:textId="5B3F6700">
      <w:pPr>
        <w:pStyle w:val="ListParagraph"/>
        <w:numPr>
          <w:ilvl w:val="0"/>
          <w:numId w:val="9"/>
        </w:numPr>
        <w:spacing w:before="0" w:beforeAutospacing="off" w:after="0" w:afterAutospacing="off"/>
        <w:rPr>
          <w:rFonts w:ascii="Aptos" w:hAnsi="Aptos" w:eastAsia="Aptos" w:cs="Aptos"/>
          <w:noProof w:val="0"/>
          <w:sz w:val="24"/>
          <w:szCs w:val="24"/>
          <w:lang w:val="fr-FR"/>
        </w:rPr>
      </w:pPr>
      <w:r w:rsidRPr="1A6E385C" w:rsidR="31BC127E">
        <w:rPr>
          <w:rFonts w:ascii="Aptos" w:hAnsi="Aptos" w:eastAsia="Aptos" w:cs="Aptos"/>
          <w:noProof w:val="0"/>
          <w:sz w:val="24"/>
          <w:szCs w:val="24"/>
          <w:lang w:val="fr-FR"/>
        </w:rPr>
        <w:t>Modifiez les champs nécessaires (titre, slug, date, texte, etc.).</w:t>
      </w:r>
    </w:p>
    <w:p w:rsidR="31BC127E" w:rsidP="1A6E385C" w:rsidRDefault="31BC127E" w14:paraId="4795C034" w14:textId="226EE68D">
      <w:pPr>
        <w:pStyle w:val="ListParagraph"/>
        <w:numPr>
          <w:ilvl w:val="0"/>
          <w:numId w:val="10"/>
        </w:numPr>
        <w:spacing w:before="0" w:beforeAutospacing="off" w:after="0" w:afterAutospacing="off"/>
        <w:rPr>
          <w:rFonts w:ascii="Aptos" w:hAnsi="Aptos" w:eastAsia="Aptos" w:cs="Aptos"/>
          <w:noProof w:val="0"/>
          <w:sz w:val="24"/>
          <w:szCs w:val="24"/>
          <w:lang w:val="fr-FR"/>
        </w:rPr>
      </w:pPr>
      <w:r w:rsidRPr="1A6E385C" w:rsidR="31BC127E">
        <w:rPr>
          <w:rFonts w:ascii="Aptos" w:hAnsi="Aptos" w:eastAsia="Aptos" w:cs="Aptos"/>
          <w:noProof w:val="0"/>
          <w:sz w:val="24"/>
          <w:szCs w:val="24"/>
          <w:lang w:val="fr-FR"/>
        </w:rPr>
        <w:t>Cliquez sur "Enregistrer" pour appliquer les modifications.</w:t>
      </w:r>
    </w:p>
    <w:p w:rsidR="1A6E385C" w:rsidP="1A6E385C" w:rsidRDefault="1A6E385C" w14:paraId="3C3D0C88" w14:textId="7D77A19D">
      <w:pPr>
        <w:pStyle w:val="ListParagraph"/>
        <w:spacing w:before="0" w:beforeAutospacing="off" w:after="0" w:afterAutospacing="off"/>
        <w:ind w:left="720" w:hanging="0"/>
        <w:rPr>
          <w:rFonts w:ascii="Aptos" w:hAnsi="Aptos" w:eastAsia="Aptos" w:cs="Aptos"/>
          <w:noProof w:val="0"/>
          <w:sz w:val="24"/>
          <w:szCs w:val="24"/>
          <w:lang w:val="fr-FR"/>
        </w:rPr>
      </w:pPr>
    </w:p>
    <w:p w:rsidR="31BC127E" w:rsidP="1A6E385C" w:rsidRDefault="31BC127E" w14:paraId="01DD6575" w14:textId="5173F5E6">
      <w:pPr>
        <w:pStyle w:val="Normal"/>
        <w:rPr>
          <w:noProof w:val="0"/>
          <w:sz w:val="32"/>
          <w:szCs w:val="32"/>
          <w:lang w:val="fr-FR"/>
        </w:rPr>
      </w:pPr>
      <w:r w:rsidRPr="1A6E385C" w:rsidR="31BC127E">
        <w:rPr>
          <w:noProof w:val="0"/>
          <w:sz w:val="32"/>
          <w:szCs w:val="32"/>
          <w:lang w:val="fr-FR"/>
        </w:rPr>
        <w:t>Supprimer un Article de Blog</w:t>
      </w:r>
    </w:p>
    <w:p w:rsidR="31BC127E" w:rsidP="1A6E385C" w:rsidRDefault="31BC127E" w14:paraId="6796D31A" w14:textId="7815096B">
      <w:pPr>
        <w:pStyle w:val="ListParagraph"/>
        <w:numPr>
          <w:ilvl w:val="0"/>
          <w:numId w:val="11"/>
        </w:numPr>
        <w:spacing w:before="0" w:beforeAutospacing="off" w:after="0" w:afterAutospacing="off"/>
        <w:rPr>
          <w:rFonts w:ascii="Aptos" w:hAnsi="Aptos" w:eastAsia="Aptos" w:cs="Aptos"/>
          <w:noProof w:val="0"/>
          <w:sz w:val="24"/>
          <w:szCs w:val="24"/>
          <w:lang w:val="fr-FR"/>
        </w:rPr>
      </w:pPr>
      <w:r w:rsidRPr="1A6E385C" w:rsidR="31BC127E">
        <w:rPr>
          <w:rFonts w:ascii="Aptos" w:hAnsi="Aptos" w:eastAsia="Aptos" w:cs="Aptos"/>
          <w:noProof w:val="0"/>
          <w:sz w:val="24"/>
          <w:szCs w:val="24"/>
          <w:lang w:val="fr-FR"/>
        </w:rPr>
        <w:t>Dans l'onglet CMS, trouvez l'article que vous souhaitez supprimer.</w:t>
      </w:r>
    </w:p>
    <w:p w:rsidR="31BC127E" w:rsidP="1A6E385C" w:rsidRDefault="31BC127E" w14:paraId="702E1B30" w14:textId="1EB4B0D4">
      <w:pPr>
        <w:pStyle w:val="ListParagraph"/>
        <w:numPr>
          <w:ilvl w:val="0"/>
          <w:numId w:val="12"/>
        </w:numPr>
        <w:spacing w:before="0" w:beforeAutospacing="off" w:after="0" w:afterAutospacing="off"/>
        <w:rPr>
          <w:rFonts w:ascii="Aptos" w:hAnsi="Aptos" w:eastAsia="Aptos" w:cs="Aptos"/>
          <w:noProof w:val="0"/>
          <w:sz w:val="24"/>
          <w:szCs w:val="24"/>
          <w:lang w:val="fr-FR"/>
        </w:rPr>
      </w:pPr>
      <w:r w:rsidRPr="1A6E385C" w:rsidR="31BC127E">
        <w:rPr>
          <w:rFonts w:ascii="Aptos" w:hAnsi="Aptos" w:eastAsia="Aptos" w:cs="Aptos"/>
          <w:noProof w:val="0"/>
          <w:sz w:val="24"/>
          <w:szCs w:val="24"/>
          <w:lang w:val="fr-FR"/>
        </w:rPr>
        <w:t>Cliquez droit sur l'article.</w:t>
      </w:r>
    </w:p>
    <w:p w:rsidR="31BC127E" w:rsidP="1A6E385C" w:rsidRDefault="31BC127E" w14:paraId="79EFDFE6" w14:textId="7514B09E">
      <w:pPr>
        <w:pStyle w:val="ListParagraph"/>
        <w:numPr>
          <w:ilvl w:val="0"/>
          <w:numId w:val="13"/>
        </w:numPr>
        <w:spacing w:before="0" w:beforeAutospacing="off" w:after="0" w:afterAutospacing="off"/>
        <w:rPr>
          <w:rFonts w:ascii="Aptos" w:hAnsi="Aptos" w:eastAsia="Aptos" w:cs="Aptos"/>
          <w:noProof w:val="0"/>
          <w:sz w:val="24"/>
          <w:szCs w:val="24"/>
          <w:lang w:val="fr-FR"/>
        </w:rPr>
      </w:pPr>
      <w:r w:rsidRPr="1A6E385C" w:rsidR="31BC127E">
        <w:rPr>
          <w:rFonts w:ascii="Aptos" w:hAnsi="Aptos" w:eastAsia="Aptos" w:cs="Aptos"/>
          <w:noProof w:val="0"/>
          <w:sz w:val="24"/>
          <w:szCs w:val="24"/>
          <w:lang w:val="fr-FR"/>
        </w:rPr>
        <w:t>Sélectionnez "Supprimer" dans le menu contextuel.</w:t>
      </w:r>
    </w:p>
    <w:p w:rsidR="31BC127E" w:rsidP="1A6E385C" w:rsidRDefault="31BC127E" w14:paraId="42930558" w14:textId="327DBAB1">
      <w:pPr>
        <w:pStyle w:val="ListParagraph"/>
        <w:numPr>
          <w:ilvl w:val="0"/>
          <w:numId w:val="14"/>
        </w:numPr>
        <w:spacing w:before="0" w:beforeAutospacing="off" w:after="0" w:afterAutospacing="off"/>
        <w:rPr/>
      </w:pPr>
      <w:r w:rsidRPr="1A6E385C" w:rsidR="31BC127E">
        <w:rPr>
          <w:rFonts w:ascii="Aptos" w:hAnsi="Aptos" w:eastAsia="Aptos" w:cs="Aptos"/>
          <w:noProof w:val="0"/>
          <w:sz w:val="24"/>
          <w:szCs w:val="24"/>
          <w:lang w:val="fr-FR"/>
        </w:rPr>
        <w:t>Confirmez la suppression lorsque la boîte de dialogue apparaît.</w:t>
      </w:r>
      <w:r>
        <w:br/>
      </w:r>
      <w:r>
        <w:br/>
      </w:r>
      <w:r>
        <w:br/>
      </w:r>
      <w:r w:rsidR="286F913D">
        <w:drawing>
          <wp:inline wp14:editId="354C812D" wp14:anchorId="3CF6C186">
            <wp:extent cx="6410324" cy="4215342"/>
            <wp:effectExtent l="0" t="0" r="0" b="0"/>
            <wp:docPr id="1216399232" name="" title=""/>
            <wp:cNvGraphicFramePr>
              <a:graphicFrameLocks noChangeAspect="1"/>
            </wp:cNvGraphicFramePr>
            <a:graphic>
              <a:graphicData uri="http://schemas.openxmlformats.org/drawingml/2006/picture">
                <pic:pic>
                  <pic:nvPicPr>
                    <pic:cNvPr id="0" name=""/>
                    <pic:cNvPicPr/>
                  </pic:nvPicPr>
                  <pic:blipFill>
                    <a:blip r:embed="R6f989988188d40dd">
                      <a:extLst>
                        <a:ext xmlns:a="http://schemas.openxmlformats.org/drawingml/2006/main" uri="{28A0092B-C50C-407E-A947-70E740481C1C}">
                          <a14:useLocalDpi val="0"/>
                        </a:ext>
                      </a:extLst>
                    </a:blip>
                    <a:stretch>
                      <a:fillRect/>
                    </a:stretch>
                  </pic:blipFill>
                  <pic:spPr>
                    <a:xfrm>
                      <a:off x="0" y="0"/>
                      <a:ext cx="6410324" cy="4215342"/>
                    </a:xfrm>
                    <a:prstGeom prst="rect">
                      <a:avLst/>
                    </a:prstGeom>
                  </pic:spPr>
                </pic:pic>
              </a:graphicData>
            </a:graphic>
          </wp:inline>
        </w:drawing>
      </w:r>
      <w:r>
        <w:br/>
      </w:r>
      <w:r w:rsidR="6D5F3439">
        <w:drawing>
          <wp:inline wp14:editId="011D890D" wp14:anchorId="29FE92B8">
            <wp:extent cx="6410324" cy="3333750"/>
            <wp:effectExtent l="0" t="0" r="0" b="0"/>
            <wp:docPr id="1322767609" name="" title=""/>
            <wp:cNvGraphicFramePr>
              <a:graphicFrameLocks noChangeAspect="1"/>
            </wp:cNvGraphicFramePr>
            <a:graphic>
              <a:graphicData uri="http://schemas.openxmlformats.org/drawingml/2006/picture">
                <pic:pic>
                  <pic:nvPicPr>
                    <pic:cNvPr id="0" name=""/>
                    <pic:cNvPicPr/>
                  </pic:nvPicPr>
                  <pic:blipFill>
                    <a:blip r:embed="R32fded58a52548d8">
                      <a:extLst>
                        <a:ext xmlns:a="http://schemas.openxmlformats.org/drawingml/2006/main" uri="{28A0092B-C50C-407E-A947-70E740481C1C}">
                          <a14:useLocalDpi val="0"/>
                        </a:ext>
                      </a:extLst>
                    </a:blip>
                    <a:stretch>
                      <a:fillRect/>
                    </a:stretch>
                  </pic:blipFill>
                  <pic:spPr>
                    <a:xfrm>
                      <a:off x="0" y="0"/>
                      <a:ext cx="6410324" cy="3333750"/>
                    </a:xfrm>
                    <a:prstGeom prst="rect">
                      <a:avLst/>
                    </a:prstGeom>
                  </pic:spPr>
                </pic:pic>
              </a:graphicData>
            </a:graphic>
          </wp:inline>
        </w:drawing>
      </w:r>
      <w:r>
        <w:br/>
      </w:r>
      <w:r w:rsidR="78E2E8FD">
        <w:drawing>
          <wp:inline wp14:editId="1BBA03A9" wp14:anchorId="5194FD60">
            <wp:extent cx="6410324" cy="2533650"/>
            <wp:effectExtent l="0" t="0" r="0" b="0"/>
            <wp:docPr id="273341473" name="" title=""/>
            <wp:cNvGraphicFramePr>
              <a:graphicFrameLocks noChangeAspect="1"/>
            </wp:cNvGraphicFramePr>
            <a:graphic>
              <a:graphicData uri="http://schemas.openxmlformats.org/drawingml/2006/picture">
                <pic:pic>
                  <pic:nvPicPr>
                    <pic:cNvPr id="0" name=""/>
                    <pic:cNvPicPr/>
                  </pic:nvPicPr>
                  <pic:blipFill>
                    <a:blip r:embed="R4ef114e0ac4a4d35">
                      <a:extLst>
                        <a:ext xmlns:a="http://schemas.openxmlformats.org/drawingml/2006/main" uri="{28A0092B-C50C-407E-A947-70E740481C1C}">
                          <a14:useLocalDpi val="0"/>
                        </a:ext>
                      </a:extLst>
                    </a:blip>
                    <a:stretch>
                      <a:fillRect/>
                    </a:stretch>
                  </pic:blipFill>
                  <pic:spPr>
                    <a:xfrm>
                      <a:off x="0" y="0"/>
                      <a:ext cx="6410324" cy="2533650"/>
                    </a:xfrm>
                    <a:prstGeom prst="rect">
                      <a:avLst/>
                    </a:prstGeom>
                  </pic:spPr>
                </pic:pic>
              </a:graphicData>
            </a:graphic>
          </wp:inline>
        </w:drawing>
      </w:r>
    </w:p>
    <w:p w:rsidR="27F924F0" w:rsidP="1A6E385C" w:rsidRDefault="27F924F0" w14:paraId="4E7BFB7A" w14:textId="4EA2E04A">
      <w:pPr>
        <w:pStyle w:val="ListParagraph"/>
        <w:spacing w:before="0" w:beforeAutospacing="off" w:after="0" w:afterAutospacing="off"/>
        <w:ind w:left="720" w:hanging="0"/>
        <w:rPr>
          <w:b w:val="1"/>
          <w:bCs w:val="1"/>
          <w:sz w:val="36"/>
          <w:szCs w:val="36"/>
        </w:rPr>
      </w:pPr>
      <w:r w:rsidRPr="1A6E385C" w:rsidR="27F924F0">
        <w:rPr>
          <w:b w:val="1"/>
          <w:bCs w:val="1"/>
          <w:noProof w:val="0"/>
          <w:lang w:val="fr-FR"/>
        </w:rPr>
        <w:t>4. Modification du Site</w:t>
      </w:r>
    </w:p>
    <w:p w:rsidR="27F924F0" w:rsidP="1A6E385C" w:rsidRDefault="27F924F0" w14:paraId="472F5F48" w14:textId="4E9DF222">
      <w:pPr>
        <w:pStyle w:val="Heading3"/>
        <w:spacing w:before="281" w:beforeAutospacing="off" w:after="281" w:afterAutospacing="off"/>
        <w:ind w:left="720" w:hanging="0"/>
        <w:rPr>
          <w:b w:val="1"/>
          <w:bCs w:val="1"/>
          <w:noProof w:val="0"/>
          <w:color w:val="auto"/>
          <w:u w:val="single"/>
          <w:lang w:val="fr-FR"/>
        </w:rPr>
      </w:pPr>
      <w:r w:rsidRPr="1A6E385C" w:rsidR="27F924F0">
        <w:rPr>
          <w:b w:val="1"/>
          <w:bCs w:val="1"/>
          <w:noProof w:val="0"/>
          <w:color w:val="auto"/>
          <w:u w:val="single"/>
          <w:lang w:val="fr-FR"/>
        </w:rPr>
        <w:t>Modification des Éléments Individuels</w:t>
      </w:r>
    </w:p>
    <w:p w:rsidR="27F924F0" w:rsidP="1A6E385C" w:rsidRDefault="27F924F0" w14:paraId="7A70F658" w14:textId="1F895107">
      <w:pPr>
        <w:pStyle w:val="ListParagraph"/>
        <w:numPr>
          <w:ilvl w:val="0"/>
          <w:numId w:val="14"/>
        </w:numPr>
        <w:spacing w:before="0" w:beforeAutospacing="off" w:after="0" w:afterAutospacing="off"/>
        <w:rPr>
          <w:noProof w:val="0"/>
          <w:lang w:val="fr-FR"/>
        </w:rPr>
      </w:pPr>
      <w:r w:rsidRPr="1A6E385C" w:rsidR="27F924F0">
        <w:rPr>
          <w:noProof w:val="0"/>
          <w:lang w:val="fr-FR"/>
        </w:rPr>
        <w:t>Accédez à la page que vous souhaitez modifier via le tableau de bord de Framer.</w:t>
      </w:r>
    </w:p>
    <w:p w:rsidR="27F924F0" w:rsidP="1A6E385C" w:rsidRDefault="27F924F0" w14:paraId="480B975B" w14:textId="6E401D32">
      <w:pPr>
        <w:pStyle w:val="ListParagraph"/>
        <w:numPr>
          <w:ilvl w:val="0"/>
          <w:numId w:val="14"/>
        </w:numPr>
        <w:spacing w:before="0" w:beforeAutospacing="off" w:after="0" w:afterAutospacing="off"/>
        <w:rPr>
          <w:noProof w:val="0"/>
          <w:lang w:val="fr-FR"/>
        </w:rPr>
      </w:pPr>
      <w:r w:rsidRPr="1A6E385C" w:rsidR="27F924F0">
        <w:rPr>
          <w:noProof w:val="0"/>
          <w:lang w:val="fr-FR"/>
        </w:rPr>
        <w:t>Sélectionnez les éléments individuels (comme les titres et les paragraphes) pour les modifier directement.</w:t>
      </w:r>
    </w:p>
    <w:p w:rsidR="27F924F0" w:rsidP="1A6E385C" w:rsidRDefault="27F924F0" w14:paraId="01FD6C02" w14:textId="3242D9C7">
      <w:pPr>
        <w:pStyle w:val="ListParagraph"/>
        <w:numPr>
          <w:ilvl w:val="0"/>
          <w:numId w:val="14"/>
        </w:numPr>
        <w:spacing w:before="0" w:beforeAutospacing="off" w:after="0" w:afterAutospacing="off"/>
        <w:rPr>
          <w:noProof w:val="0"/>
          <w:lang w:val="fr-FR"/>
        </w:rPr>
      </w:pPr>
      <w:r w:rsidRPr="1A6E385C" w:rsidR="27F924F0">
        <w:rPr>
          <w:noProof w:val="0"/>
          <w:lang w:val="fr-FR"/>
        </w:rPr>
        <w:t>Apportez les modifications nécessaires dans les champs de texte.</w:t>
      </w:r>
    </w:p>
    <w:p w:rsidR="27F924F0" w:rsidP="1A6E385C" w:rsidRDefault="27F924F0" w14:paraId="58720933" w14:textId="72DB6DCE">
      <w:pPr>
        <w:pStyle w:val="ListParagraph"/>
        <w:numPr>
          <w:ilvl w:val="0"/>
          <w:numId w:val="14"/>
        </w:numPr>
        <w:spacing w:before="0" w:beforeAutospacing="off" w:after="0" w:afterAutospacing="off"/>
        <w:rPr>
          <w:noProof w:val="0"/>
          <w:lang w:val="fr-FR"/>
        </w:rPr>
      </w:pPr>
      <w:r w:rsidRPr="1A6E385C" w:rsidR="27F924F0">
        <w:rPr>
          <w:noProof w:val="0"/>
          <w:lang w:val="fr-FR"/>
        </w:rPr>
        <w:t>Cliquez sur "Enregistrer" pour appliquer les modifications.</w:t>
      </w:r>
    </w:p>
    <w:p w:rsidR="27F924F0" w:rsidP="1A6E385C" w:rsidRDefault="27F924F0" w14:paraId="28985FC0" w14:textId="1160C424">
      <w:pPr>
        <w:pStyle w:val="Heading3"/>
        <w:spacing w:before="281" w:beforeAutospacing="off" w:after="281" w:afterAutospacing="off"/>
        <w:rPr>
          <w:b w:val="1"/>
          <w:bCs w:val="1"/>
          <w:sz w:val="36"/>
          <w:szCs w:val="36"/>
        </w:rPr>
      </w:pPr>
      <w:r w:rsidR="27F924F0">
        <w:drawing>
          <wp:inline wp14:editId="48E5A74F" wp14:anchorId="769D498B">
            <wp:extent cx="6638924" cy="3114675"/>
            <wp:effectExtent l="0" t="0" r="0" b="0"/>
            <wp:docPr id="663159998" name="" title=""/>
            <wp:cNvGraphicFramePr>
              <a:graphicFrameLocks noChangeAspect="1"/>
            </wp:cNvGraphicFramePr>
            <a:graphic>
              <a:graphicData uri="http://schemas.openxmlformats.org/drawingml/2006/picture">
                <pic:pic>
                  <pic:nvPicPr>
                    <pic:cNvPr id="0" name=""/>
                    <pic:cNvPicPr/>
                  </pic:nvPicPr>
                  <pic:blipFill>
                    <a:blip r:embed="R51e64b0ce5c747ec">
                      <a:extLst>
                        <a:ext xmlns:a="http://schemas.openxmlformats.org/drawingml/2006/main" uri="{28A0092B-C50C-407E-A947-70E740481C1C}">
                          <a14:useLocalDpi val="0"/>
                        </a:ext>
                      </a:extLst>
                    </a:blip>
                    <a:stretch>
                      <a:fillRect/>
                    </a:stretch>
                  </pic:blipFill>
                  <pic:spPr>
                    <a:xfrm>
                      <a:off x="0" y="0"/>
                      <a:ext cx="6638924" cy="3114675"/>
                    </a:xfrm>
                    <a:prstGeom prst="rect">
                      <a:avLst/>
                    </a:prstGeom>
                  </pic:spPr>
                </pic:pic>
              </a:graphicData>
            </a:graphic>
          </wp:inline>
        </w:drawing>
      </w:r>
    </w:p>
    <w:p w:rsidR="27F924F0" w:rsidP="1A6E385C" w:rsidRDefault="27F924F0" w14:paraId="4FFF7835" w14:textId="2BF6C00C">
      <w:pPr>
        <w:pStyle w:val="Heading3"/>
        <w:spacing w:before="281" w:beforeAutospacing="off" w:after="281" w:afterAutospacing="off"/>
        <w:rPr>
          <w:b w:val="1"/>
          <w:bCs w:val="1"/>
          <w:noProof w:val="0"/>
          <w:color w:val="auto"/>
          <w:sz w:val="32"/>
          <w:szCs w:val="32"/>
          <w:lang w:val="fr-FR"/>
        </w:rPr>
      </w:pPr>
      <w:r w:rsidRPr="1A6E385C" w:rsidR="27F924F0">
        <w:rPr>
          <w:b w:val="1"/>
          <w:bCs w:val="1"/>
          <w:noProof w:val="0"/>
          <w:color w:val="auto"/>
          <w:sz w:val="32"/>
          <w:szCs w:val="32"/>
          <w:lang w:val="fr-FR"/>
        </w:rPr>
        <w:t>Modification des Composants</w:t>
      </w:r>
    </w:p>
    <w:p w:rsidR="27F924F0" w:rsidP="1A6E385C" w:rsidRDefault="27F924F0" w14:paraId="4C283F68" w14:textId="2FD3806A">
      <w:pPr>
        <w:pStyle w:val="ListParagraph"/>
        <w:numPr>
          <w:ilvl w:val="0"/>
          <w:numId w:val="15"/>
        </w:numPr>
        <w:spacing w:before="0" w:beforeAutospacing="off" w:after="0" w:afterAutospacing="off"/>
        <w:rPr>
          <w:noProof w:val="0"/>
          <w:lang w:val="fr-FR"/>
        </w:rPr>
      </w:pPr>
      <w:r w:rsidRPr="1A6E385C" w:rsidR="27F924F0">
        <w:rPr>
          <w:noProof w:val="0"/>
          <w:lang w:val="fr-FR"/>
        </w:rPr>
        <w:t xml:space="preserve">Les composants sont des ensembles d'éléments groupés et apparaissent en violet dans </w:t>
      </w:r>
      <w:r w:rsidRPr="1A6E385C" w:rsidR="27F924F0">
        <w:rPr>
          <w:noProof w:val="0"/>
          <w:lang w:val="fr-FR"/>
        </w:rPr>
        <w:t>Framer</w:t>
      </w:r>
      <w:r w:rsidRPr="1A6E385C" w:rsidR="27F924F0">
        <w:rPr>
          <w:noProof w:val="0"/>
          <w:lang w:val="fr-FR"/>
        </w:rPr>
        <w:t>.</w:t>
      </w:r>
    </w:p>
    <w:p w:rsidR="27F924F0" w:rsidP="1A6E385C" w:rsidRDefault="27F924F0" w14:paraId="124CA634" w14:textId="2C5A808F">
      <w:pPr>
        <w:pStyle w:val="ListParagraph"/>
        <w:numPr>
          <w:ilvl w:val="0"/>
          <w:numId w:val="16"/>
        </w:numPr>
        <w:spacing w:before="0" w:beforeAutospacing="off" w:after="0" w:afterAutospacing="off"/>
        <w:rPr>
          <w:noProof w:val="0"/>
          <w:lang w:val="fr-FR"/>
        </w:rPr>
      </w:pPr>
      <w:r w:rsidRPr="1A6E385C" w:rsidR="27F924F0">
        <w:rPr>
          <w:noProof w:val="0"/>
          <w:lang w:val="fr-FR"/>
        </w:rPr>
        <w:t>Pour modifier un composant, double-cliquez gauche sur le composant.</w:t>
      </w:r>
    </w:p>
    <w:p w:rsidR="27F924F0" w:rsidP="1A6E385C" w:rsidRDefault="27F924F0" w14:paraId="5B79913E" w14:textId="0AA26C33">
      <w:pPr>
        <w:pStyle w:val="ListParagraph"/>
        <w:numPr>
          <w:ilvl w:val="0"/>
          <w:numId w:val="17"/>
        </w:numPr>
        <w:spacing w:before="0" w:beforeAutospacing="off" w:after="0" w:afterAutospacing="off"/>
        <w:rPr>
          <w:noProof w:val="0"/>
          <w:lang w:val="fr-FR"/>
        </w:rPr>
      </w:pPr>
      <w:r w:rsidRPr="1A6E385C" w:rsidR="27F924F0">
        <w:rPr>
          <w:noProof w:val="0"/>
          <w:lang w:val="fr-FR"/>
        </w:rPr>
        <w:t>Cela ouvrira le menu "Composant" où vous pourrez effectuer les modifications nécessaires.</w:t>
      </w:r>
    </w:p>
    <w:p w:rsidR="27F924F0" w:rsidP="1A6E385C" w:rsidRDefault="27F924F0" w14:paraId="5FBA4002" w14:textId="52C129B7">
      <w:pPr>
        <w:pStyle w:val="ListParagraph"/>
        <w:numPr>
          <w:ilvl w:val="0"/>
          <w:numId w:val="18"/>
        </w:numPr>
        <w:spacing w:before="0" w:beforeAutospacing="off" w:after="0" w:afterAutospacing="off"/>
        <w:rPr>
          <w:noProof w:val="0"/>
          <w:lang w:val="fr-FR"/>
        </w:rPr>
      </w:pPr>
      <w:r w:rsidRPr="1A6E385C" w:rsidR="27F924F0">
        <w:rPr>
          <w:noProof w:val="0"/>
          <w:lang w:val="fr-FR"/>
        </w:rPr>
        <w:t>Cliquez sur "Enregistrer" pour appliquer les modifications.</w:t>
      </w:r>
      <w:r>
        <w:br/>
      </w:r>
    </w:p>
    <w:p w:rsidR="27F924F0" w:rsidP="1A6E385C" w:rsidRDefault="27F924F0" w14:paraId="1F685E98" w14:textId="091A23AA">
      <w:pPr>
        <w:pStyle w:val="Heading2"/>
        <w:suppressLineNumbers w:val="0"/>
        <w:bidi w:val="0"/>
        <w:spacing w:before="299" w:beforeAutospacing="off" w:after="299" w:afterAutospacing="off"/>
        <w:rPr>
          <w:b w:val="1"/>
          <w:bCs w:val="1"/>
          <w:noProof w:val="0"/>
          <w:sz w:val="36"/>
          <w:szCs w:val="36"/>
          <w:lang w:val="fr-FR"/>
        </w:rPr>
      </w:pPr>
      <w:r w:rsidR="27F924F0">
        <w:drawing>
          <wp:inline wp14:editId="53036A6E" wp14:anchorId="4CCE1495">
            <wp:extent cx="6638924" cy="3267075"/>
            <wp:effectExtent l="0" t="0" r="0" b="0"/>
            <wp:docPr id="767556847" name="" title=""/>
            <wp:cNvGraphicFramePr>
              <a:graphicFrameLocks noChangeAspect="1"/>
            </wp:cNvGraphicFramePr>
            <a:graphic>
              <a:graphicData uri="http://schemas.openxmlformats.org/drawingml/2006/picture">
                <pic:pic>
                  <pic:nvPicPr>
                    <pic:cNvPr id="0" name=""/>
                    <pic:cNvPicPr/>
                  </pic:nvPicPr>
                  <pic:blipFill>
                    <a:blip r:embed="Rbec375d5ef0f48fa">
                      <a:extLst>
                        <a:ext xmlns:a="http://schemas.openxmlformats.org/drawingml/2006/main" uri="{28A0092B-C50C-407E-A947-70E740481C1C}">
                          <a14:useLocalDpi val="0"/>
                        </a:ext>
                      </a:extLst>
                    </a:blip>
                    <a:stretch>
                      <a:fillRect/>
                    </a:stretch>
                  </pic:blipFill>
                  <pic:spPr>
                    <a:xfrm>
                      <a:off x="0" y="0"/>
                      <a:ext cx="6638924" cy="3267075"/>
                    </a:xfrm>
                    <a:prstGeom prst="rect">
                      <a:avLst/>
                    </a:prstGeom>
                  </pic:spPr>
                </pic:pic>
              </a:graphicData>
            </a:graphic>
          </wp:inline>
        </w:drawing>
      </w:r>
      <w:r w:rsidR="27F924F0">
        <w:drawing>
          <wp:inline wp14:editId="26BA26BF" wp14:anchorId="138085D3">
            <wp:extent cx="6638924" cy="3590925"/>
            <wp:effectExtent l="0" t="0" r="0" b="0"/>
            <wp:docPr id="1237356146" name="" title=""/>
            <wp:cNvGraphicFramePr>
              <a:graphicFrameLocks noChangeAspect="1"/>
            </wp:cNvGraphicFramePr>
            <a:graphic>
              <a:graphicData uri="http://schemas.openxmlformats.org/drawingml/2006/picture">
                <pic:pic>
                  <pic:nvPicPr>
                    <pic:cNvPr id="0" name=""/>
                    <pic:cNvPicPr/>
                  </pic:nvPicPr>
                  <pic:blipFill>
                    <a:blip r:embed="R03cc345c5255472a">
                      <a:extLst>
                        <a:ext xmlns:a="http://schemas.openxmlformats.org/drawingml/2006/main" uri="{28A0092B-C50C-407E-A947-70E740481C1C}">
                          <a14:useLocalDpi val="0"/>
                        </a:ext>
                      </a:extLst>
                    </a:blip>
                    <a:stretch>
                      <a:fillRect/>
                    </a:stretch>
                  </pic:blipFill>
                  <pic:spPr>
                    <a:xfrm>
                      <a:off x="0" y="0"/>
                      <a:ext cx="6638924" cy="3590925"/>
                    </a:xfrm>
                    <a:prstGeom prst="rect">
                      <a:avLst/>
                    </a:prstGeom>
                  </pic:spPr>
                </pic:pic>
              </a:graphicData>
            </a:graphic>
          </wp:inline>
        </w:drawing>
      </w:r>
      <w:r>
        <w:br/>
      </w:r>
      <w:r w:rsidRPr="1A6E385C" w:rsidR="27F924F0">
        <w:rPr>
          <w:b w:val="1"/>
          <w:bCs w:val="1"/>
          <w:noProof w:val="0"/>
          <w:color w:val="auto"/>
          <w:sz w:val="36"/>
          <w:szCs w:val="36"/>
          <w:lang w:val="fr-FR"/>
        </w:rPr>
        <w:t>5. Conseils et Astuces</w:t>
      </w:r>
    </w:p>
    <w:p w:rsidR="27F924F0" w:rsidP="1A6E385C" w:rsidRDefault="27F924F0" w14:paraId="2727737D" w14:textId="30ECC374">
      <w:pPr>
        <w:pStyle w:val="ListParagraph"/>
        <w:numPr>
          <w:ilvl w:val="0"/>
          <w:numId w:val="2"/>
        </w:numPr>
        <w:bidi w:val="0"/>
        <w:spacing w:before="0" w:beforeAutospacing="off" w:after="0" w:afterAutospacing="off"/>
        <w:rPr>
          <w:noProof w:val="0"/>
          <w:lang w:val="fr-FR"/>
        </w:rPr>
      </w:pPr>
      <w:r w:rsidRPr="1A6E385C" w:rsidR="27F924F0">
        <w:rPr>
          <w:b w:val="1"/>
          <w:bCs w:val="1"/>
          <w:noProof w:val="0"/>
          <w:lang w:val="fr-FR"/>
        </w:rPr>
        <w:t>Sauvegarde fréquente</w:t>
      </w:r>
      <w:r w:rsidRPr="1A6E385C" w:rsidR="27F924F0">
        <w:rPr>
          <w:noProof w:val="0"/>
          <w:lang w:val="fr-FR"/>
        </w:rPr>
        <w:t xml:space="preserve"> : Enregistrez vos modifications régulièrement pour éviter toute perte de données.</w:t>
      </w:r>
    </w:p>
    <w:p w:rsidR="27F924F0" w:rsidP="1A6E385C" w:rsidRDefault="27F924F0" w14:paraId="58CD0C2D" w14:textId="58730A02">
      <w:pPr>
        <w:pStyle w:val="ListParagraph"/>
        <w:numPr>
          <w:ilvl w:val="0"/>
          <w:numId w:val="2"/>
        </w:numPr>
        <w:bidi w:val="0"/>
        <w:spacing w:before="0" w:beforeAutospacing="off" w:after="0" w:afterAutospacing="off"/>
        <w:rPr>
          <w:noProof w:val="0"/>
          <w:lang w:val="fr-FR"/>
        </w:rPr>
      </w:pPr>
      <w:r w:rsidRPr="1A6E385C" w:rsidR="27F924F0">
        <w:rPr>
          <w:b w:val="1"/>
          <w:bCs w:val="1"/>
          <w:noProof w:val="0"/>
          <w:lang w:val="fr-FR"/>
        </w:rPr>
        <w:t>Prévisualisation</w:t>
      </w:r>
      <w:r w:rsidRPr="1A6E385C" w:rsidR="27F924F0">
        <w:rPr>
          <w:noProof w:val="0"/>
          <w:lang w:val="fr-FR"/>
        </w:rPr>
        <w:t xml:space="preserve"> : Utilisez la fonction de prévisualisation pour voir à quoi ressemblera votre article avant de le publier.</w:t>
      </w:r>
    </w:p>
    <w:p w:rsidR="27F924F0" w:rsidP="1A6E385C" w:rsidRDefault="27F924F0" w14:paraId="29872699" w14:textId="051A41D4">
      <w:pPr>
        <w:pStyle w:val="ListParagraph"/>
        <w:numPr>
          <w:ilvl w:val="0"/>
          <w:numId w:val="2"/>
        </w:numPr>
        <w:bidi w:val="0"/>
        <w:spacing w:before="0" w:beforeAutospacing="off" w:after="0" w:afterAutospacing="off"/>
        <w:rPr>
          <w:noProof w:val="0"/>
          <w:lang w:val="fr-FR"/>
        </w:rPr>
      </w:pPr>
      <w:r w:rsidRPr="1A6E385C" w:rsidR="27F924F0">
        <w:rPr>
          <w:b w:val="1"/>
          <w:bCs w:val="1"/>
          <w:noProof w:val="0"/>
          <w:lang w:val="fr-FR"/>
        </w:rPr>
        <w:t>SEO</w:t>
      </w:r>
      <w:r w:rsidRPr="1A6E385C" w:rsidR="27F924F0">
        <w:rPr>
          <w:noProof w:val="0"/>
          <w:lang w:val="fr-FR"/>
        </w:rPr>
        <w:t xml:space="preserve"> : Utilisez des titres et des tags pertinents pour améliorer le référencement de vos articles.</w:t>
      </w:r>
    </w:p>
    <w:p w:rsidR="1A6E385C" w:rsidP="1A6E385C" w:rsidRDefault="1A6E385C" w14:paraId="7F423B47" w14:textId="632648F5">
      <w:pPr>
        <w:pStyle w:val="ListParagraph"/>
        <w:suppressLineNumbers w:val="0"/>
        <w:bidi w:val="0"/>
        <w:spacing w:before="0" w:beforeAutospacing="off" w:after="0" w:afterAutospacing="off" w:line="279" w:lineRule="auto"/>
        <w:ind w:left="720" w:right="0"/>
        <w:jc w:val="left"/>
        <w:rPr>
          <w:b w:val="1"/>
          <w:bCs w:val="1"/>
          <w:sz w:val="36"/>
          <w:szCs w:val="36"/>
        </w:rPr>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8">
    <w:nsid w:val="5b3f76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be56a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cba45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bf9f0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8927a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6da3c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e7878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0b6f5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a1bf9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f98fa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895da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80f39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8c5b5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53d2d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ff5b5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954d9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6ef58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93db3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09683D"/>
    <w:rsid w:val="0243C981"/>
    <w:rsid w:val="0417DE0E"/>
    <w:rsid w:val="06AAED1D"/>
    <w:rsid w:val="09E2D5C9"/>
    <w:rsid w:val="09E2D5C9"/>
    <w:rsid w:val="15EFE471"/>
    <w:rsid w:val="1A6E385C"/>
    <w:rsid w:val="1B3C03C7"/>
    <w:rsid w:val="2606F329"/>
    <w:rsid w:val="27F924F0"/>
    <w:rsid w:val="286F913D"/>
    <w:rsid w:val="2BD3AD16"/>
    <w:rsid w:val="31BC127E"/>
    <w:rsid w:val="3309683D"/>
    <w:rsid w:val="344489FA"/>
    <w:rsid w:val="358AE7AD"/>
    <w:rsid w:val="368E4622"/>
    <w:rsid w:val="388A3B6D"/>
    <w:rsid w:val="3B41B3AC"/>
    <w:rsid w:val="3C9510BA"/>
    <w:rsid w:val="3DB142C1"/>
    <w:rsid w:val="3DF9ABE7"/>
    <w:rsid w:val="4186DB41"/>
    <w:rsid w:val="4186DB41"/>
    <w:rsid w:val="46E158F8"/>
    <w:rsid w:val="48609F19"/>
    <w:rsid w:val="48F59A77"/>
    <w:rsid w:val="4ED503A9"/>
    <w:rsid w:val="59C06BED"/>
    <w:rsid w:val="5DC5F13A"/>
    <w:rsid w:val="682419FD"/>
    <w:rsid w:val="6D5F3439"/>
    <w:rsid w:val="730FBE2D"/>
    <w:rsid w:val="760972D5"/>
    <w:rsid w:val="78E2E8FD"/>
    <w:rsid w:val="7A8BC34C"/>
    <w:rsid w:val="7C15006B"/>
    <w:rsid w:val="7D037C18"/>
    <w:rsid w:val="7E7D2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9683D"/>
  <w15:chartTrackingRefBased/>
  <w15:docId w15:val="{525196C2-E785-4EFF-A6E0-5D517D6BFE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32f3546ed1247c9" /><Relationship Type="http://schemas.openxmlformats.org/officeDocument/2006/relationships/image" Target="/media/image2.png" Id="Rc8da00e676874e62" /><Relationship Type="http://schemas.openxmlformats.org/officeDocument/2006/relationships/image" Target="/media/image3.png" Id="R356386b8338b4e44" /><Relationship Type="http://schemas.openxmlformats.org/officeDocument/2006/relationships/image" Target="/media/image4.png" Id="R6f989988188d40dd" /><Relationship Type="http://schemas.openxmlformats.org/officeDocument/2006/relationships/image" Target="/media/image5.png" Id="R32fded58a52548d8" /><Relationship Type="http://schemas.openxmlformats.org/officeDocument/2006/relationships/image" Target="/media/image6.png" Id="R4ef114e0ac4a4d35" /><Relationship Type="http://schemas.openxmlformats.org/officeDocument/2006/relationships/image" Target="/media/image7.png" Id="R51e64b0ce5c747ec" /><Relationship Type="http://schemas.openxmlformats.org/officeDocument/2006/relationships/image" Target="/media/image8.png" Id="Rbec375d5ef0f48fa" /><Relationship Type="http://schemas.openxmlformats.org/officeDocument/2006/relationships/image" Target="/media/image9.png" Id="R03cc345c5255472a" /><Relationship Type="http://schemas.openxmlformats.org/officeDocument/2006/relationships/numbering" Target="numbering.xml" Id="R9678de419a534f4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2024-06-20T16:26:28.2333373Z</dcterms:created>
  <dcterms:modified xsi:type="dcterms:W3CDTF">2024-06-20T17:14:56.8693377Z</dcterms:modified>
  <dc:creator>ELIAZORD Enzo</dc:creator>
  <lastModifiedBy>ELIAZORD Enzo</lastModifiedBy>
</coreProperties>
</file>