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69C27" w14:textId="77777777" w:rsidR="008040E0" w:rsidRDefault="008040E0" w:rsidP="008040E0">
      <w:pPr>
        <w:pStyle w:val="Capa-FolhaDeRosto"/>
      </w:pPr>
      <w:bookmarkStart w:id="0" w:name="_Toc266865601"/>
      <w:bookmarkStart w:id="1" w:name="_Toc266864359"/>
      <w:bookmarkStart w:id="2" w:name="_Toc257729459"/>
      <w:bookmarkStart w:id="3" w:name="_Toc257729422"/>
      <w:bookmarkStart w:id="4" w:name="_Toc257729034"/>
      <w:r>
        <w:t>Pontifícia Universidade Católica do Paraná</w:t>
      </w:r>
      <w:bookmarkEnd w:id="0"/>
      <w:bookmarkEnd w:id="1"/>
      <w:bookmarkEnd w:id="2"/>
      <w:bookmarkEnd w:id="3"/>
      <w:bookmarkEnd w:id="4"/>
    </w:p>
    <w:p w14:paraId="577142CF" w14:textId="62C03182" w:rsidR="008040E0" w:rsidRDefault="008040E0" w:rsidP="008040E0">
      <w:pPr>
        <w:pStyle w:val="Capa-FolhaDeRosto"/>
      </w:pPr>
      <w:r>
        <w:t>escola politécnica</w:t>
      </w:r>
    </w:p>
    <w:p w14:paraId="0238304F" w14:textId="44379D77" w:rsidR="008040E0" w:rsidRDefault="008040E0" w:rsidP="008040E0">
      <w:pPr>
        <w:pStyle w:val="Capa-FolhaDeRosto"/>
      </w:pPr>
      <w:r>
        <w:t>CURSO CIÊNCIA DA COMPUTAÇÃO</w:t>
      </w:r>
    </w:p>
    <w:p w14:paraId="2F1CD358" w14:textId="77777777" w:rsidR="008040E0" w:rsidRDefault="008040E0" w:rsidP="008040E0">
      <w:pPr>
        <w:pStyle w:val="Capa-FolhaDeRosto"/>
      </w:pPr>
    </w:p>
    <w:p w14:paraId="7FE4B021" w14:textId="77777777" w:rsidR="008040E0" w:rsidRDefault="008040E0" w:rsidP="008040E0">
      <w:pPr>
        <w:pStyle w:val="Capa-FolhaDeRosto"/>
      </w:pPr>
    </w:p>
    <w:p w14:paraId="0345E80A" w14:textId="77777777" w:rsidR="008040E0" w:rsidRDefault="008040E0" w:rsidP="008040E0">
      <w:pPr>
        <w:pStyle w:val="Capa-FolhaDeRosto"/>
      </w:pPr>
    </w:p>
    <w:p w14:paraId="38D1A2FE" w14:textId="77777777" w:rsidR="008040E0" w:rsidRDefault="008040E0" w:rsidP="008040E0">
      <w:pPr>
        <w:pStyle w:val="Capa-FolhaDeRosto"/>
      </w:pPr>
      <w:r w:rsidRPr="008040E0">
        <w:t>ENZO BOTTAN COUTINHO</w:t>
      </w:r>
    </w:p>
    <w:p w14:paraId="50B775B1" w14:textId="5C8B783F" w:rsidR="008040E0" w:rsidRDefault="008040E0" w:rsidP="008040E0">
      <w:pPr>
        <w:pStyle w:val="Capa-FolhaDeRosto"/>
      </w:pPr>
      <w:r w:rsidRPr="008040E0">
        <w:t>Gabriel de Castro Ezequiel</w:t>
      </w:r>
    </w:p>
    <w:p w14:paraId="292ADF45" w14:textId="77777777" w:rsidR="008040E0" w:rsidRDefault="008040E0" w:rsidP="008040E0">
      <w:pPr>
        <w:pStyle w:val="Capa-FolhaDeRosto"/>
      </w:pPr>
      <w:r>
        <w:t>henrique vieira da costa</w:t>
      </w:r>
    </w:p>
    <w:p w14:paraId="552FDA47" w14:textId="77777777" w:rsidR="008040E0" w:rsidRPr="008040E0" w:rsidRDefault="008040E0" w:rsidP="008040E0">
      <w:pPr>
        <w:pStyle w:val="Capa-FolhaDeRosto"/>
      </w:pPr>
      <w:r w:rsidRPr="008040E0">
        <w:t>Matheus Monteiro</w:t>
      </w:r>
    </w:p>
    <w:p w14:paraId="6DB690DC" w14:textId="27D5B09C" w:rsidR="008040E0" w:rsidRDefault="008040E0" w:rsidP="008040E0">
      <w:pPr>
        <w:pStyle w:val="Capa-FolhaDeRosto"/>
      </w:pPr>
    </w:p>
    <w:p w14:paraId="4BE509D7" w14:textId="2CB76DA6" w:rsidR="008040E0" w:rsidRDefault="008040E0" w:rsidP="008040E0">
      <w:pPr>
        <w:pStyle w:val="Capa-FolhaDeRosto"/>
      </w:pPr>
    </w:p>
    <w:p w14:paraId="13F64C67" w14:textId="77777777" w:rsidR="008040E0" w:rsidRDefault="008040E0" w:rsidP="008040E0">
      <w:pPr>
        <w:pStyle w:val="Capa-FolhaDeRosto"/>
      </w:pPr>
    </w:p>
    <w:p w14:paraId="0FE04AAD" w14:textId="77777777" w:rsidR="008040E0" w:rsidRDefault="008040E0" w:rsidP="008040E0">
      <w:pPr>
        <w:pStyle w:val="Capa-FolhaDeRosto"/>
      </w:pPr>
    </w:p>
    <w:p w14:paraId="2A9D80FA" w14:textId="77777777" w:rsidR="008040E0" w:rsidRDefault="008040E0" w:rsidP="008040E0">
      <w:pPr>
        <w:pStyle w:val="Capa-FolhaDeRosto"/>
      </w:pPr>
    </w:p>
    <w:p w14:paraId="7769BE26" w14:textId="77777777" w:rsidR="008040E0" w:rsidRDefault="008040E0" w:rsidP="008040E0">
      <w:pPr>
        <w:pStyle w:val="Capa-FolhaDeRosto"/>
      </w:pPr>
    </w:p>
    <w:p w14:paraId="2EB0B503" w14:textId="77777777" w:rsidR="008040E0" w:rsidRDefault="008040E0" w:rsidP="008040E0">
      <w:pPr>
        <w:pStyle w:val="Capa-FolhaDeRosto"/>
      </w:pPr>
      <w:bookmarkStart w:id="5" w:name="_Toc266865605"/>
      <w:bookmarkStart w:id="6" w:name="_Toc266864363"/>
      <w:bookmarkStart w:id="7" w:name="_Toc257729463"/>
      <w:bookmarkStart w:id="8" w:name="_Toc257729426"/>
      <w:bookmarkStart w:id="9" w:name="_Toc257729038"/>
    </w:p>
    <w:bookmarkEnd w:id="5"/>
    <w:bookmarkEnd w:id="6"/>
    <w:bookmarkEnd w:id="7"/>
    <w:bookmarkEnd w:id="8"/>
    <w:bookmarkEnd w:id="9"/>
    <w:p w14:paraId="0EEED4B1" w14:textId="220B507E" w:rsidR="008040E0" w:rsidRDefault="008040E0" w:rsidP="008040E0">
      <w:pPr>
        <w:pStyle w:val="Capa-FolhaDeRosto"/>
      </w:pPr>
      <w:r>
        <w:t>TDE</w:t>
      </w:r>
      <w:r w:rsidRPr="008040E0">
        <w:t xml:space="preserve"> Filosofia Contemporânea (J. P. Sartre e T. Adorno)</w:t>
      </w:r>
    </w:p>
    <w:p w14:paraId="7B62456A" w14:textId="77777777" w:rsidR="008040E0" w:rsidRDefault="008040E0" w:rsidP="008040E0">
      <w:pPr>
        <w:pStyle w:val="Capa-FolhaDeRosto"/>
      </w:pPr>
    </w:p>
    <w:p w14:paraId="040DFFC7" w14:textId="77777777" w:rsidR="008040E0" w:rsidRDefault="008040E0" w:rsidP="008040E0">
      <w:pPr>
        <w:pStyle w:val="Capa-FolhaDeRosto"/>
      </w:pPr>
    </w:p>
    <w:p w14:paraId="281A29F8" w14:textId="77777777" w:rsidR="008040E0" w:rsidRDefault="008040E0" w:rsidP="008040E0">
      <w:pPr>
        <w:pStyle w:val="Capa-FolhaDeRosto"/>
      </w:pPr>
    </w:p>
    <w:p w14:paraId="0EC8DD2C" w14:textId="77777777" w:rsidR="008040E0" w:rsidRDefault="008040E0" w:rsidP="008040E0">
      <w:pPr>
        <w:pStyle w:val="Capa-FolhaDeRosto"/>
      </w:pPr>
    </w:p>
    <w:p w14:paraId="4AD99ECD" w14:textId="77777777" w:rsidR="008040E0" w:rsidRDefault="008040E0" w:rsidP="008040E0">
      <w:pPr>
        <w:pStyle w:val="Capa-FolhaDeRosto"/>
      </w:pPr>
    </w:p>
    <w:p w14:paraId="19ADF2B2" w14:textId="77777777" w:rsidR="008040E0" w:rsidRDefault="008040E0" w:rsidP="008040E0">
      <w:pPr>
        <w:pStyle w:val="Capa-FolhaDeRosto"/>
      </w:pPr>
    </w:p>
    <w:p w14:paraId="4144506F" w14:textId="77777777" w:rsidR="008040E0" w:rsidRDefault="008040E0" w:rsidP="008040E0">
      <w:pPr>
        <w:pStyle w:val="Capa-FolhaDeRosto"/>
      </w:pPr>
    </w:p>
    <w:p w14:paraId="74CE8DE2" w14:textId="77777777" w:rsidR="008040E0" w:rsidRDefault="008040E0" w:rsidP="008040E0">
      <w:pPr>
        <w:pStyle w:val="Capa-FolhaDeRosto"/>
      </w:pPr>
    </w:p>
    <w:p w14:paraId="332615F5" w14:textId="77777777" w:rsidR="008040E0" w:rsidRDefault="008040E0" w:rsidP="008040E0">
      <w:pPr>
        <w:pStyle w:val="Capa-FolhaDeRosto"/>
      </w:pPr>
    </w:p>
    <w:p w14:paraId="57251F69" w14:textId="77777777" w:rsidR="008040E0" w:rsidRDefault="008040E0" w:rsidP="008040E0">
      <w:pPr>
        <w:pStyle w:val="Capa-FolhaDeRosto"/>
      </w:pPr>
    </w:p>
    <w:p w14:paraId="4632DCF4" w14:textId="77777777" w:rsidR="008040E0" w:rsidRDefault="008040E0" w:rsidP="008040E0">
      <w:pPr>
        <w:pStyle w:val="Capa-FolhaDeRosto"/>
      </w:pPr>
    </w:p>
    <w:p w14:paraId="2853665E" w14:textId="77777777" w:rsidR="008040E0" w:rsidRDefault="008040E0" w:rsidP="008040E0">
      <w:pPr>
        <w:pStyle w:val="Capa-FolhaDeRosto"/>
      </w:pPr>
    </w:p>
    <w:p w14:paraId="228AE2F1" w14:textId="77777777" w:rsidR="008040E0" w:rsidRDefault="008040E0" w:rsidP="008040E0">
      <w:pPr>
        <w:pStyle w:val="Capa-FolhaDeRosto"/>
      </w:pPr>
      <w:bookmarkStart w:id="10" w:name="_Toc266865606"/>
      <w:bookmarkStart w:id="11" w:name="_Toc266864364"/>
      <w:bookmarkStart w:id="12" w:name="_Toc257729464"/>
      <w:bookmarkStart w:id="13" w:name="_Toc257729427"/>
      <w:bookmarkStart w:id="14" w:name="_Toc257729039"/>
    </w:p>
    <w:bookmarkEnd w:id="10"/>
    <w:bookmarkEnd w:id="11"/>
    <w:bookmarkEnd w:id="12"/>
    <w:bookmarkEnd w:id="13"/>
    <w:bookmarkEnd w:id="14"/>
    <w:p w14:paraId="4530F345" w14:textId="77777777" w:rsidR="008040E0" w:rsidRDefault="008040E0" w:rsidP="008040E0">
      <w:pPr>
        <w:pStyle w:val="Capa-FolhaDeRosto"/>
      </w:pPr>
      <w:r>
        <w:t>curitiba</w:t>
      </w:r>
    </w:p>
    <w:p w14:paraId="01F16EFE" w14:textId="77777777" w:rsidR="008040E0" w:rsidRDefault="008040E0" w:rsidP="008040E0">
      <w:pPr>
        <w:pStyle w:val="Capa-FolhaDeRosto"/>
      </w:pPr>
      <w:r>
        <w:t>2020</w:t>
      </w:r>
    </w:p>
    <w:p w14:paraId="263BC058" w14:textId="77777777" w:rsidR="008040E0" w:rsidRDefault="008040E0" w:rsidP="008040E0">
      <w:pPr>
        <w:rPr>
          <w:b/>
          <w:caps/>
        </w:rPr>
        <w:sectPr w:rsidR="008040E0">
          <w:pgSz w:w="11906" w:h="16838"/>
          <w:pgMar w:top="1701" w:right="1134" w:bottom="1134" w:left="1701" w:header="709" w:footer="709" w:gutter="0"/>
          <w:cols w:space="720"/>
        </w:sectPr>
      </w:pPr>
    </w:p>
    <w:p w14:paraId="27386074" w14:textId="77777777" w:rsidR="008040E0" w:rsidRDefault="008040E0" w:rsidP="008040E0">
      <w:pPr>
        <w:pStyle w:val="Capa-FolhaDeRosto"/>
      </w:pPr>
      <w:r w:rsidRPr="008040E0">
        <w:lastRenderedPageBreak/>
        <w:t>ENZO BOTTAN COUTINHO</w:t>
      </w:r>
    </w:p>
    <w:p w14:paraId="38D8FF82" w14:textId="77777777" w:rsidR="008040E0" w:rsidRDefault="008040E0" w:rsidP="008040E0">
      <w:pPr>
        <w:pStyle w:val="Capa-FolhaDeRosto"/>
      </w:pPr>
      <w:r w:rsidRPr="008040E0">
        <w:t>Gabriel de Castro Ezequiel</w:t>
      </w:r>
    </w:p>
    <w:p w14:paraId="77CEEEFF" w14:textId="77777777" w:rsidR="008040E0" w:rsidRDefault="008040E0" w:rsidP="008040E0">
      <w:pPr>
        <w:pStyle w:val="Capa-FolhaDeRosto"/>
      </w:pPr>
      <w:r>
        <w:t>henrique vieira da costa</w:t>
      </w:r>
    </w:p>
    <w:p w14:paraId="58B3A57F" w14:textId="77777777" w:rsidR="008040E0" w:rsidRPr="008040E0" w:rsidRDefault="008040E0" w:rsidP="008040E0">
      <w:pPr>
        <w:pStyle w:val="Capa-FolhaDeRosto"/>
      </w:pPr>
      <w:r w:rsidRPr="008040E0">
        <w:t>Matheus Monteiro</w:t>
      </w:r>
    </w:p>
    <w:p w14:paraId="1BF54D17" w14:textId="77777777" w:rsidR="00FB7DA7" w:rsidRDefault="00FB7DA7" w:rsidP="008040E0">
      <w:pPr>
        <w:pStyle w:val="Capa-FolhaDeRosto"/>
      </w:pPr>
    </w:p>
    <w:p w14:paraId="5664FE44" w14:textId="77777777" w:rsidR="00FB7DA7" w:rsidRDefault="00FB7DA7" w:rsidP="008040E0">
      <w:pPr>
        <w:pStyle w:val="Capa-FolhaDeRosto"/>
      </w:pPr>
    </w:p>
    <w:p w14:paraId="07BE0B66" w14:textId="77777777" w:rsidR="008040E0" w:rsidRDefault="008040E0" w:rsidP="008040E0">
      <w:pPr>
        <w:pStyle w:val="Capa-FolhaDeRosto"/>
      </w:pPr>
    </w:p>
    <w:p w14:paraId="20C7EDF8" w14:textId="77777777" w:rsidR="008040E0" w:rsidRDefault="008040E0" w:rsidP="008040E0">
      <w:pPr>
        <w:pStyle w:val="Capa-FolhaDeRosto"/>
      </w:pPr>
    </w:p>
    <w:p w14:paraId="3101197D" w14:textId="77777777" w:rsidR="008040E0" w:rsidRDefault="008040E0" w:rsidP="008040E0">
      <w:pPr>
        <w:pStyle w:val="Capa-FolhaDeRosto"/>
      </w:pPr>
    </w:p>
    <w:p w14:paraId="123B9473" w14:textId="77777777" w:rsidR="008040E0" w:rsidRDefault="008040E0" w:rsidP="008040E0">
      <w:pPr>
        <w:pStyle w:val="Capa-FolhaDeRosto"/>
      </w:pPr>
    </w:p>
    <w:p w14:paraId="12BAB08F" w14:textId="77777777" w:rsidR="008040E0" w:rsidRDefault="008040E0" w:rsidP="008040E0">
      <w:pPr>
        <w:pStyle w:val="Capa-FolhaDeRosto"/>
      </w:pPr>
    </w:p>
    <w:p w14:paraId="1F141AF1" w14:textId="77777777" w:rsidR="008040E0" w:rsidRDefault="008040E0" w:rsidP="008040E0">
      <w:pPr>
        <w:pStyle w:val="Capa-FolhaDeRosto"/>
      </w:pPr>
    </w:p>
    <w:p w14:paraId="615A63D8" w14:textId="77777777" w:rsidR="008040E0" w:rsidRDefault="008040E0" w:rsidP="008040E0">
      <w:pPr>
        <w:pStyle w:val="Capa-FolhaDeRosto"/>
      </w:pPr>
    </w:p>
    <w:p w14:paraId="63B53C91" w14:textId="77777777" w:rsidR="008040E0" w:rsidRDefault="008040E0" w:rsidP="008040E0">
      <w:pPr>
        <w:pStyle w:val="Capa-FolhaDeRosto"/>
      </w:pPr>
    </w:p>
    <w:p w14:paraId="3AE1847B" w14:textId="77777777" w:rsidR="008040E0" w:rsidRDefault="008040E0" w:rsidP="008040E0">
      <w:pPr>
        <w:pStyle w:val="Capa-FolhaDeRosto"/>
      </w:pPr>
    </w:p>
    <w:p w14:paraId="78A43B8C" w14:textId="77777777" w:rsidR="008040E0" w:rsidRPr="008040E0" w:rsidRDefault="008040E0" w:rsidP="008040E0">
      <w:pPr>
        <w:pStyle w:val="Capa-FolhaDeRosto"/>
      </w:pPr>
      <w:bookmarkStart w:id="15" w:name="_Toc266865608"/>
      <w:bookmarkStart w:id="16" w:name="_Toc266864366"/>
      <w:bookmarkStart w:id="17" w:name="_Toc257729466"/>
      <w:bookmarkStart w:id="18" w:name="_Toc257729429"/>
      <w:bookmarkStart w:id="19" w:name="_Toc257729041"/>
    </w:p>
    <w:bookmarkEnd w:id="15"/>
    <w:bookmarkEnd w:id="16"/>
    <w:bookmarkEnd w:id="17"/>
    <w:bookmarkEnd w:id="18"/>
    <w:bookmarkEnd w:id="19"/>
    <w:p w14:paraId="7BDD9F94" w14:textId="150139FA" w:rsidR="008040E0" w:rsidRPr="008040E0" w:rsidRDefault="008040E0" w:rsidP="008040E0">
      <w:pPr>
        <w:pStyle w:val="Capa-FolhaDeRosto"/>
      </w:pPr>
      <w:r>
        <w:t>TDE</w:t>
      </w:r>
      <w:r w:rsidRPr="008040E0">
        <w:t xml:space="preserve"> Filosofia Contemporânea (J. P. Sartre e T. Adorno)</w:t>
      </w:r>
    </w:p>
    <w:p w14:paraId="41CAD1BE" w14:textId="77777777" w:rsidR="008040E0" w:rsidRDefault="008040E0" w:rsidP="008040E0">
      <w:pPr>
        <w:pStyle w:val="Capa-FolhaDeRosto"/>
      </w:pPr>
    </w:p>
    <w:p w14:paraId="003FE775" w14:textId="0198ECC7" w:rsidR="008040E0" w:rsidRDefault="008040E0" w:rsidP="008040E0">
      <w:pPr>
        <w:pStyle w:val="CF-NaturezadoTrabalho-Orientador"/>
      </w:pPr>
      <w:r>
        <w:t xml:space="preserve">Trabalho </w:t>
      </w:r>
      <w:r>
        <w:t>D</w:t>
      </w:r>
    </w:p>
    <w:p w14:paraId="2E9F1C31" w14:textId="77777777" w:rsidR="008040E0" w:rsidRDefault="008040E0" w:rsidP="008040E0">
      <w:pPr>
        <w:pStyle w:val="CF-NaturezadoTrabalho-Orientador"/>
      </w:pPr>
    </w:p>
    <w:p w14:paraId="29094F7B" w14:textId="57791913" w:rsidR="008040E0" w:rsidRDefault="008040E0" w:rsidP="008040E0">
      <w:pPr>
        <w:pStyle w:val="CF-NaturezadoTrabalho-Orientador"/>
      </w:pPr>
      <w:r>
        <w:t xml:space="preserve">Professora: </w:t>
      </w:r>
      <w:r w:rsidRPr="008040E0">
        <w:t>Haroldo O. de Paula Jr</w:t>
      </w:r>
    </w:p>
    <w:p w14:paraId="653AF514" w14:textId="77777777" w:rsidR="008040E0" w:rsidRDefault="008040E0" w:rsidP="008040E0">
      <w:pPr>
        <w:pStyle w:val="CF-NaturezadoTrabalho-Orientador"/>
      </w:pPr>
    </w:p>
    <w:p w14:paraId="21D8E07A" w14:textId="77777777" w:rsidR="008040E0" w:rsidRDefault="008040E0" w:rsidP="008040E0">
      <w:pPr>
        <w:pStyle w:val="CF-NaturezadoTrabalho-Orientador"/>
        <w:rPr>
          <w:sz w:val="16"/>
        </w:rPr>
      </w:pPr>
      <w:r>
        <w:t xml:space="preserve"> </w:t>
      </w:r>
    </w:p>
    <w:p w14:paraId="1828647E" w14:textId="77777777" w:rsidR="008040E0" w:rsidRDefault="008040E0" w:rsidP="008040E0">
      <w:pPr>
        <w:pStyle w:val="CF-NaturezadoTrabalho-Orientador"/>
      </w:pPr>
    </w:p>
    <w:p w14:paraId="60A3E3C7" w14:textId="77777777" w:rsidR="008040E0" w:rsidRDefault="008040E0" w:rsidP="008040E0"/>
    <w:p w14:paraId="0A66375E" w14:textId="77777777" w:rsidR="008040E0" w:rsidRDefault="008040E0" w:rsidP="008040E0"/>
    <w:p w14:paraId="0E66BE1C" w14:textId="77777777" w:rsidR="008040E0" w:rsidRDefault="008040E0" w:rsidP="008040E0"/>
    <w:p w14:paraId="1697EB0D" w14:textId="77777777" w:rsidR="008040E0" w:rsidRDefault="008040E0" w:rsidP="008040E0"/>
    <w:p w14:paraId="5D211202" w14:textId="1FEEFE92" w:rsidR="008040E0" w:rsidRDefault="008040E0" w:rsidP="008040E0">
      <w:pPr>
        <w:pStyle w:val="Capa-FolhaDeRosto"/>
      </w:pPr>
    </w:p>
    <w:p w14:paraId="2EA8F929" w14:textId="7B7B5110" w:rsidR="008040E0" w:rsidRDefault="008040E0" w:rsidP="008040E0">
      <w:pPr>
        <w:pStyle w:val="Capa-FolhaDeRosto"/>
      </w:pPr>
    </w:p>
    <w:p w14:paraId="44E1D543" w14:textId="77777777" w:rsidR="00FB7DA7" w:rsidRDefault="00FB7DA7" w:rsidP="008040E0">
      <w:pPr>
        <w:pStyle w:val="Capa-FolhaDeRosto"/>
      </w:pPr>
    </w:p>
    <w:p w14:paraId="6CB6BFCB" w14:textId="77777777" w:rsidR="008040E0" w:rsidRDefault="008040E0" w:rsidP="008040E0">
      <w:pPr>
        <w:pStyle w:val="Capa-FolhaDeRosto"/>
      </w:pPr>
    </w:p>
    <w:p w14:paraId="58BCD115" w14:textId="77777777" w:rsidR="008040E0" w:rsidRDefault="008040E0" w:rsidP="008040E0">
      <w:pPr>
        <w:pStyle w:val="Capa-FolhaDeRosto"/>
      </w:pPr>
      <w:bookmarkStart w:id="20" w:name="_Toc266865609"/>
      <w:bookmarkStart w:id="21" w:name="_Toc266864367"/>
      <w:bookmarkStart w:id="22" w:name="_Toc257729467"/>
      <w:bookmarkStart w:id="23" w:name="_Toc257729430"/>
      <w:bookmarkStart w:id="24" w:name="_Toc257729042"/>
    </w:p>
    <w:bookmarkEnd w:id="20"/>
    <w:bookmarkEnd w:id="21"/>
    <w:bookmarkEnd w:id="22"/>
    <w:bookmarkEnd w:id="23"/>
    <w:bookmarkEnd w:id="24"/>
    <w:p w14:paraId="5EAE0438" w14:textId="77777777" w:rsidR="008040E0" w:rsidRDefault="008040E0" w:rsidP="008040E0">
      <w:pPr>
        <w:pStyle w:val="Capa-FolhaDeRosto"/>
      </w:pPr>
      <w:r>
        <w:t>Curitiba</w:t>
      </w:r>
    </w:p>
    <w:p w14:paraId="1638D971" w14:textId="77777777" w:rsidR="008040E0" w:rsidRDefault="008040E0" w:rsidP="008040E0">
      <w:pPr>
        <w:pStyle w:val="Capa-FolhaDeRosto"/>
      </w:pPr>
      <w:r>
        <w:t>2020</w:t>
      </w:r>
    </w:p>
    <w:p w14:paraId="19FC459A" w14:textId="77777777" w:rsidR="00FB7DA7" w:rsidRDefault="00FB7DA7" w:rsidP="008040E0">
      <w:pPr>
        <w:spacing w:after="0" w:line="360" w:lineRule="auto"/>
        <w:ind w:firstLine="851"/>
        <w:jc w:val="both"/>
        <w:rPr>
          <w:rFonts w:ascii="Arial" w:hAnsi="Arial" w:cs="Arial"/>
          <w:sz w:val="24"/>
          <w:szCs w:val="24"/>
        </w:rPr>
      </w:pPr>
    </w:p>
    <w:p w14:paraId="77299A9C" w14:textId="27CB3E7B" w:rsidR="00FB7DA7" w:rsidRPr="00FB7DA7" w:rsidRDefault="00FB7DA7" w:rsidP="00FB7DA7">
      <w:pPr>
        <w:spacing w:after="0" w:line="360" w:lineRule="auto"/>
        <w:ind w:firstLine="851"/>
        <w:jc w:val="both"/>
        <w:rPr>
          <w:rFonts w:ascii="Arial" w:hAnsi="Arial" w:cs="Arial"/>
          <w:b/>
          <w:bCs/>
          <w:sz w:val="28"/>
          <w:szCs w:val="28"/>
        </w:rPr>
      </w:pPr>
      <w:r w:rsidRPr="00FB7DA7">
        <w:rPr>
          <w:rFonts w:ascii="Arial" w:hAnsi="Arial" w:cs="Arial"/>
          <w:b/>
          <w:bCs/>
          <w:sz w:val="28"/>
          <w:szCs w:val="28"/>
        </w:rPr>
        <w:lastRenderedPageBreak/>
        <w:t>THEODOR ADORNO</w:t>
      </w:r>
    </w:p>
    <w:p w14:paraId="07E4C570" w14:textId="77777777" w:rsidR="00FB7DA7" w:rsidRDefault="00FB7DA7" w:rsidP="00FB7DA7">
      <w:pPr>
        <w:spacing w:after="0" w:line="360" w:lineRule="auto"/>
        <w:ind w:firstLine="851"/>
        <w:jc w:val="both"/>
        <w:rPr>
          <w:rFonts w:ascii="Arial" w:hAnsi="Arial" w:cs="Arial"/>
          <w:sz w:val="24"/>
          <w:szCs w:val="24"/>
        </w:rPr>
      </w:pPr>
    </w:p>
    <w:p w14:paraId="3229B2F7" w14:textId="3316784B" w:rsidR="00A44E73" w:rsidRPr="00A44E73" w:rsidRDefault="00A44E73" w:rsidP="00A44E73">
      <w:pPr>
        <w:spacing w:after="0" w:line="360" w:lineRule="auto"/>
        <w:ind w:firstLine="851"/>
        <w:jc w:val="both"/>
        <w:rPr>
          <w:rFonts w:ascii="Arial" w:hAnsi="Arial" w:cs="Arial"/>
          <w:sz w:val="24"/>
          <w:szCs w:val="24"/>
        </w:rPr>
      </w:pPr>
      <w:r w:rsidRPr="00A44E73">
        <w:rPr>
          <w:rFonts w:ascii="Arial" w:hAnsi="Arial" w:cs="Arial"/>
          <w:sz w:val="24"/>
          <w:szCs w:val="24"/>
        </w:rPr>
        <w:t>Theodor Adorno (1903-1969) foi um filósofo, sociólogo e crítico musical alemão, nascido em Frankfurt. Entre suas principais obras est</w:t>
      </w:r>
      <w:r w:rsidR="008748B0">
        <w:rPr>
          <w:rFonts w:ascii="Arial" w:hAnsi="Arial" w:cs="Arial"/>
          <w:sz w:val="24"/>
          <w:szCs w:val="24"/>
        </w:rPr>
        <w:t>ão</w:t>
      </w:r>
      <w:r w:rsidRPr="00A44E73">
        <w:rPr>
          <w:rFonts w:ascii="Arial" w:hAnsi="Arial" w:cs="Arial"/>
          <w:sz w:val="24"/>
          <w:szCs w:val="24"/>
        </w:rPr>
        <w:t xml:space="preserve"> A Indústria Cultural – o Iluminismo como Mistificação das Massas (1947), Filosofia da Nova Música (1949), Crítica Cultural e Sociedade (1949), Tempo Livre (1969) e Teoria Estética (1970). Suas obras refletem o contexto em que vivia, nesta época o desenvolvimento tecnológico estava evoluindo muito e o entretenimento como conhecemos hoje estava começando a ganhar forma.</w:t>
      </w:r>
    </w:p>
    <w:p w14:paraId="6E3FAB66" w14:textId="77777777" w:rsidR="00A44E73" w:rsidRPr="00A44E73" w:rsidRDefault="00A44E73" w:rsidP="00A44E73">
      <w:pPr>
        <w:spacing w:after="0" w:line="360" w:lineRule="auto"/>
        <w:ind w:firstLine="851"/>
        <w:jc w:val="both"/>
        <w:rPr>
          <w:rFonts w:ascii="Arial" w:hAnsi="Arial" w:cs="Arial"/>
          <w:sz w:val="24"/>
          <w:szCs w:val="24"/>
        </w:rPr>
      </w:pPr>
      <w:r w:rsidRPr="00A44E73">
        <w:rPr>
          <w:rFonts w:ascii="Arial" w:hAnsi="Arial" w:cs="Arial"/>
          <w:sz w:val="24"/>
          <w:szCs w:val="24"/>
        </w:rPr>
        <w:t>Adorno foi fortemente influenciado pelas ideias da chamada “Esquerda Anterior”, que tinha ideologias centradas basicamente no ativismo trabalhista. Após seus estudos, incorporou conceitos da Escola de Frankfurt, que é uma escola ou vertente de teoria social e filosófica que se baseia em conceitos novos criados por cientistas sociais marxistas dissidentes. Assim, a escola tem ideias contra o super consumismo americano e do capitalismo. Buscando então um caminho alternativo para o desenvolvimento social.</w:t>
      </w:r>
    </w:p>
    <w:p w14:paraId="499869F4" w14:textId="77777777" w:rsidR="00A44E73" w:rsidRPr="00A44E73" w:rsidRDefault="00A44E73" w:rsidP="00A44E73">
      <w:pPr>
        <w:spacing w:after="0" w:line="360" w:lineRule="auto"/>
        <w:ind w:firstLine="851"/>
        <w:jc w:val="both"/>
        <w:rPr>
          <w:rFonts w:ascii="Arial" w:hAnsi="Arial" w:cs="Arial"/>
          <w:sz w:val="24"/>
          <w:szCs w:val="24"/>
        </w:rPr>
      </w:pPr>
      <w:r w:rsidRPr="00A44E73">
        <w:rPr>
          <w:rFonts w:ascii="Arial" w:hAnsi="Arial" w:cs="Arial"/>
          <w:sz w:val="24"/>
          <w:szCs w:val="24"/>
        </w:rPr>
        <w:t>Theodor Adorno nasceu em um mundo onde as principais correntes filosóficas eram o Existencialismo, Positivismo e o Idealismo.</w:t>
      </w:r>
    </w:p>
    <w:p w14:paraId="77258BF4" w14:textId="00119E4E" w:rsidR="00A44E73" w:rsidRPr="00A44E73" w:rsidRDefault="00A44E73" w:rsidP="00A44E73">
      <w:pPr>
        <w:spacing w:after="0" w:line="360" w:lineRule="auto"/>
        <w:ind w:firstLine="851"/>
        <w:jc w:val="both"/>
        <w:rPr>
          <w:rFonts w:ascii="Arial" w:hAnsi="Arial" w:cs="Arial"/>
          <w:sz w:val="24"/>
          <w:szCs w:val="24"/>
        </w:rPr>
      </w:pPr>
      <w:r w:rsidRPr="00A44E73">
        <w:rPr>
          <w:rFonts w:ascii="Arial" w:hAnsi="Arial" w:cs="Arial"/>
          <w:sz w:val="24"/>
          <w:szCs w:val="24"/>
        </w:rPr>
        <w:t>O primeiro refere-se a ideias de uma vertente que vê os seres humanos como principais arquitetos de suas vidas e por isso, cabe a eles viverem de maneira calorosa e profunda.</w:t>
      </w:r>
    </w:p>
    <w:p w14:paraId="7677196E" w14:textId="0DD7F16F" w:rsidR="00A44E73" w:rsidRPr="00A44E73" w:rsidRDefault="00A44E73" w:rsidP="00A44E73">
      <w:pPr>
        <w:spacing w:after="0" w:line="360" w:lineRule="auto"/>
        <w:ind w:firstLine="851"/>
        <w:jc w:val="both"/>
        <w:rPr>
          <w:rFonts w:ascii="Arial" w:hAnsi="Arial" w:cs="Arial"/>
          <w:sz w:val="24"/>
          <w:szCs w:val="24"/>
        </w:rPr>
      </w:pPr>
      <w:r w:rsidRPr="00A44E73">
        <w:rPr>
          <w:rFonts w:ascii="Arial" w:hAnsi="Arial" w:cs="Arial"/>
          <w:sz w:val="24"/>
          <w:szCs w:val="24"/>
        </w:rPr>
        <w:t xml:space="preserve">O Positivismo foi outra corrente filosófica, política e sociológica que teve suas raízes provenientes do iluminismo (que tinha as principais ideias baseadas na razão). Dessa forma, o positivismo é baseado no preceito de que somente o conhecimento científico é válido para agregar o conhecimento, </w:t>
      </w:r>
      <w:proofErr w:type="gramStart"/>
      <w:r w:rsidRPr="00A44E73">
        <w:rPr>
          <w:rFonts w:ascii="Arial" w:hAnsi="Arial" w:cs="Arial"/>
          <w:sz w:val="24"/>
          <w:szCs w:val="24"/>
        </w:rPr>
        <w:t>e</w:t>
      </w:r>
      <w:proofErr w:type="gramEnd"/>
      <w:r w:rsidRPr="00A44E73">
        <w:rPr>
          <w:rFonts w:ascii="Arial" w:hAnsi="Arial" w:cs="Arial"/>
          <w:sz w:val="24"/>
          <w:szCs w:val="24"/>
        </w:rPr>
        <w:t xml:space="preserve"> portanto, somente práticas científicas poderiam ser utilizadas para comprar uma </w:t>
      </w:r>
      <w:r w:rsidR="008748B0" w:rsidRPr="00A44E73">
        <w:rPr>
          <w:rFonts w:ascii="Arial" w:hAnsi="Arial" w:cs="Arial"/>
          <w:sz w:val="24"/>
          <w:szCs w:val="24"/>
        </w:rPr>
        <w:t>ideia</w:t>
      </w:r>
      <w:r w:rsidRPr="00A44E73">
        <w:rPr>
          <w:rFonts w:ascii="Arial" w:hAnsi="Arial" w:cs="Arial"/>
          <w:sz w:val="24"/>
          <w:szCs w:val="24"/>
        </w:rPr>
        <w:t xml:space="preserve"> ou teoria.</w:t>
      </w:r>
    </w:p>
    <w:p w14:paraId="521792A9" w14:textId="77777777" w:rsidR="00A44E73" w:rsidRPr="00A44E73" w:rsidRDefault="00A44E73" w:rsidP="00A44E73">
      <w:pPr>
        <w:spacing w:after="0" w:line="360" w:lineRule="auto"/>
        <w:ind w:firstLine="851"/>
        <w:jc w:val="both"/>
        <w:rPr>
          <w:rFonts w:ascii="Arial" w:hAnsi="Arial" w:cs="Arial"/>
          <w:sz w:val="24"/>
          <w:szCs w:val="24"/>
        </w:rPr>
      </w:pPr>
      <w:r w:rsidRPr="00A44E73">
        <w:rPr>
          <w:rFonts w:ascii="Arial" w:hAnsi="Arial" w:cs="Arial"/>
          <w:sz w:val="24"/>
          <w:szCs w:val="24"/>
        </w:rPr>
        <w:t xml:space="preserve">Por fim, o idealismo é uma vertente filosófica em que os pensadores acreditavam que tudo que é sensorial, portanto, visão, audição, tato, </w:t>
      </w:r>
      <w:proofErr w:type="spellStart"/>
      <w:r w:rsidRPr="00A44E73">
        <w:rPr>
          <w:rFonts w:ascii="Arial" w:hAnsi="Arial" w:cs="Arial"/>
          <w:sz w:val="24"/>
          <w:szCs w:val="24"/>
        </w:rPr>
        <w:t>etc</w:t>
      </w:r>
      <w:proofErr w:type="spellEnd"/>
      <w:r w:rsidRPr="00A44E73">
        <w:rPr>
          <w:rFonts w:ascii="Arial" w:hAnsi="Arial" w:cs="Arial"/>
          <w:sz w:val="24"/>
          <w:szCs w:val="24"/>
        </w:rPr>
        <w:t>, seria primeiramente interpretado pelo nosso cérebro antes de realmente nós, os seres humanos os experimentarem. Portanto, a mente humana seria o principal objeto fonte de tudo o que conhecemos.</w:t>
      </w:r>
    </w:p>
    <w:p w14:paraId="6AAA3AB5" w14:textId="03C79BA5" w:rsidR="00FB7DA7" w:rsidRDefault="00A44E73" w:rsidP="00A44E73">
      <w:pPr>
        <w:spacing w:after="0" w:line="360" w:lineRule="auto"/>
        <w:ind w:firstLine="851"/>
        <w:jc w:val="both"/>
        <w:rPr>
          <w:rFonts w:ascii="Arial" w:hAnsi="Arial" w:cs="Arial"/>
          <w:sz w:val="24"/>
          <w:szCs w:val="24"/>
        </w:rPr>
      </w:pPr>
      <w:r w:rsidRPr="00A44E73">
        <w:rPr>
          <w:rFonts w:ascii="Arial" w:hAnsi="Arial" w:cs="Arial"/>
          <w:sz w:val="24"/>
          <w:szCs w:val="24"/>
        </w:rPr>
        <w:lastRenderedPageBreak/>
        <w:t xml:space="preserve">Diante de todos esses conceitos filosóficos, é possível traçar uma trajetória pelo qual Adorno foi submetido e entender que os conceitos que esse apresentaria ao mundo com suas teses póstumas seria então uma síntese balanceada destas </w:t>
      </w:r>
      <w:r w:rsidR="008748B0" w:rsidRPr="00A44E73">
        <w:rPr>
          <w:rFonts w:ascii="Arial" w:hAnsi="Arial" w:cs="Arial"/>
          <w:sz w:val="24"/>
          <w:szCs w:val="24"/>
        </w:rPr>
        <w:t>ideias</w:t>
      </w:r>
      <w:r w:rsidRPr="00A44E73">
        <w:rPr>
          <w:rFonts w:ascii="Arial" w:hAnsi="Arial" w:cs="Arial"/>
          <w:sz w:val="24"/>
          <w:szCs w:val="24"/>
        </w:rPr>
        <w:t>.</w:t>
      </w:r>
    </w:p>
    <w:p w14:paraId="6C5D0B7D" w14:textId="5EF10EA6" w:rsidR="008748B0" w:rsidRDefault="008748B0" w:rsidP="008748B0">
      <w:pPr>
        <w:spacing w:line="360" w:lineRule="auto"/>
        <w:ind w:firstLine="851"/>
        <w:jc w:val="both"/>
        <w:rPr>
          <w:rFonts w:ascii="Arial" w:hAnsi="Arial" w:cs="Arial"/>
          <w:sz w:val="24"/>
          <w:szCs w:val="24"/>
        </w:rPr>
      </w:pPr>
      <w:r>
        <w:rPr>
          <w:rFonts w:ascii="Arial" w:hAnsi="Arial" w:cs="Arial"/>
          <w:sz w:val="24"/>
          <w:szCs w:val="24"/>
        </w:rPr>
        <w:t xml:space="preserve">Agora sobre a influência de suas obras e seus pensamentos, </w:t>
      </w:r>
      <w:r w:rsidR="006F166D">
        <w:rPr>
          <w:rFonts w:ascii="Arial" w:hAnsi="Arial" w:cs="Arial"/>
          <w:sz w:val="24"/>
          <w:szCs w:val="24"/>
        </w:rPr>
        <w:t>sendo</w:t>
      </w:r>
      <w:r>
        <w:rPr>
          <w:rFonts w:ascii="Arial" w:hAnsi="Arial" w:cs="Arial"/>
          <w:sz w:val="24"/>
          <w:szCs w:val="24"/>
        </w:rPr>
        <w:t xml:space="preserve"> um dos primeiros da escola de Frankfurt e um dos principais dessa primeira geração, a partir de suas obras é nítido como ele mudou as formas de pensar dos filósofos e sociólogos da época. Ele juntamente com </w:t>
      </w:r>
      <w:r w:rsidRPr="00682678">
        <w:rPr>
          <w:rFonts w:ascii="Verdana" w:hAnsi="Verdana"/>
          <w:color w:val="000000"/>
          <w:shd w:val="clear" w:color="auto" w:fill="FFFFFF"/>
        </w:rPr>
        <w:t>Max Horkheimer</w:t>
      </w:r>
      <w:r>
        <w:rPr>
          <w:rFonts w:ascii="Verdana" w:hAnsi="Verdana"/>
          <w:color w:val="000000"/>
          <w:shd w:val="clear" w:color="auto" w:fill="FFFFFF"/>
        </w:rPr>
        <w:t>, foi responsável por mudar a orientação que a escola de Frankfurt tinha de caráter social e econômico, para um viés mais filosófico.</w:t>
      </w:r>
    </w:p>
    <w:p w14:paraId="488E9BAB" w14:textId="77777777" w:rsidR="008748B0" w:rsidRDefault="008748B0" w:rsidP="008748B0">
      <w:pPr>
        <w:spacing w:line="360" w:lineRule="auto"/>
        <w:ind w:firstLine="851"/>
        <w:jc w:val="both"/>
        <w:rPr>
          <w:rFonts w:ascii="Arial" w:hAnsi="Arial" w:cs="Arial"/>
          <w:sz w:val="24"/>
          <w:szCs w:val="24"/>
        </w:rPr>
      </w:pPr>
      <w:r>
        <w:rPr>
          <w:rFonts w:ascii="Arial" w:hAnsi="Arial" w:cs="Arial"/>
          <w:sz w:val="24"/>
          <w:szCs w:val="24"/>
        </w:rPr>
        <w:t>Com sua crítica avida ao sistema atual, dando ênfase a como a sociedade quer alienar, ou melhor, massificar, a população através da produção de entretenimento seja pela arte, pela publicidade e até mesmo na educação.</w:t>
      </w:r>
    </w:p>
    <w:p w14:paraId="21F6C045" w14:textId="0FAB634C" w:rsidR="008748B0" w:rsidRDefault="008748B0" w:rsidP="008748B0">
      <w:pPr>
        <w:spacing w:line="360" w:lineRule="auto"/>
        <w:ind w:firstLine="851"/>
        <w:jc w:val="both"/>
        <w:rPr>
          <w:rFonts w:ascii="Arial" w:hAnsi="Arial" w:cs="Arial"/>
          <w:sz w:val="24"/>
          <w:szCs w:val="24"/>
        </w:rPr>
      </w:pPr>
      <w:r>
        <w:rPr>
          <w:rFonts w:ascii="Arial" w:hAnsi="Arial" w:cs="Arial"/>
          <w:sz w:val="24"/>
          <w:szCs w:val="24"/>
        </w:rPr>
        <w:t xml:space="preserve">Dando mais foco a </w:t>
      </w:r>
      <w:r w:rsidR="006F166D">
        <w:rPr>
          <w:rFonts w:ascii="Arial" w:hAnsi="Arial" w:cs="Arial"/>
          <w:sz w:val="24"/>
          <w:szCs w:val="24"/>
        </w:rPr>
        <w:t>crítica</w:t>
      </w:r>
      <w:r>
        <w:rPr>
          <w:rFonts w:ascii="Arial" w:hAnsi="Arial" w:cs="Arial"/>
          <w:sz w:val="24"/>
          <w:szCs w:val="24"/>
        </w:rPr>
        <w:t xml:space="preserve"> da educação, Adorno cita que a forma de estudar da época era totalmente voltada a ensinar o necessário, em outras palavras, ensinar só somente o que era necessário para servir como mão de obra para empresas ou mesmo para o governo.</w:t>
      </w:r>
    </w:p>
    <w:p w14:paraId="123AE60B" w14:textId="77777777" w:rsidR="008748B0" w:rsidRDefault="008748B0" w:rsidP="008748B0">
      <w:pPr>
        <w:spacing w:line="360" w:lineRule="auto"/>
        <w:ind w:firstLine="851"/>
        <w:jc w:val="both"/>
        <w:rPr>
          <w:rFonts w:ascii="Arial" w:hAnsi="Arial" w:cs="Arial"/>
          <w:sz w:val="24"/>
          <w:szCs w:val="24"/>
        </w:rPr>
      </w:pPr>
      <w:r>
        <w:rPr>
          <w:rFonts w:ascii="Arial" w:hAnsi="Arial" w:cs="Arial"/>
          <w:sz w:val="24"/>
          <w:szCs w:val="24"/>
        </w:rPr>
        <w:t>Assim como o “tempo livre”, onde ele reafirma alguns dos conceitos e ainda acrescenta como a sociedade predefine o que a pessoa faz em todo momento da vida, onde as férias seriam boas somente se a pessoa voltou com o tal “bronzeado da praia”. Em outras palavras, a mídia e indústria criaram um conceito de que apenas determinados costumes seriam considerados adequados para se passar tempo livre, aqueles que seriam e trariam lucro ou movimentariam o mercado.</w:t>
      </w:r>
    </w:p>
    <w:p w14:paraId="29945EE4" w14:textId="77777777" w:rsidR="00FB7DA7" w:rsidRDefault="00FB7DA7" w:rsidP="008040E0">
      <w:pPr>
        <w:spacing w:after="0" w:line="360" w:lineRule="auto"/>
        <w:ind w:firstLine="851"/>
        <w:jc w:val="both"/>
        <w:rPr>
          <w:rFonts w:ascii="Arial" w:hAnsi="Arial" w:cs="Arial"/>
          <w:sz w:val="24"/>
          <w:szCs w:val="24"/>
        </w:rPr>
      </w:pPr>
    </w:p>
    <w:p w14:paraId="25D5AFE2" w14:textId="77777777" w:rsidR="00FB7DA7" w:rsidRDefault="00FB7DA7" w:rsidP="008040E0">
      <w:pPr>
        <w:spacing w:after="0" w:line="360" w:lineRule="auto"/>
        <w:ind w:firstLine="851"/>
        <w:jc w:val="both"/>
        <w:rPr>
          <w:rFonts w:ascii="Arial" w:hAnsi="Arial" w:cs="Arial"/>
          <w:sz w:val="24"/>
          <w:szCs w:val="24"/>
        </w:rPr>
      </w:pPr>
    </w:p>
    <w:p w14:paraId="6DC0A599" w14:textId="75376015" w:rsidR="00FB7DA7" w:rsidRPr="00FB7DA7" w:rsidRDefault="00FB7DA7" w:rsidP="008040E0">
      <w:pPr>
        <w:spacing w:after="0" w:line="360" w:lineRule="auto"/>
        <w:ind w:firstLine="851"/>
        <w:jc w:val="both"/>
        <w:rPr>
          <w:rFonts w:ascii="Arial" w:hAnsi="Arial" w:cs="Arial"/>
          <w:b/>
          <w:bCs/>
          <w:sz w:val="28"/>
          <w:szCs w:val="28"/>
        </w:rPr>
      </w:pPr>
      <w:r w:rsidRPr="00FB7DA7">
        <w:rPr>
          <w:rFonts w:ascii="Arial" w:hAnsi="Arial" w:cs="Arial"/>
          <w:b/>
          <w:bCs/>
          <w:sz w:val="28"/>
          <w:szCs w:val="28"/>
        </w:rPr>
        <w:t>JEAN-PAUL SARTRE</w:t>
      </w:r>
    </w:p>
    <w:p w14:paraId="4A901830" w14:textId="77777777" w:rsidR="00FB7DA7" w:rsidRDefault="00FB7DA7" w:rsidP="008040E0">
      <w:pPr>
        <w:spacing w:after="0" w:line="360" w:lineRule="auto"/>
        <w:ind w:firstLine="851"/>
        <w:jc w:val="both"/>
        <w:rPr>
          <w:rFonts w:ascii="Arial" w:hAnsi="Arial" w:cs="Arial"/>
          <w:sz w:val="24"/>
          <w:szCs w:val="24"/>
        </w:rPr>
      </w:pPr>
    </w:p>
    <w:p w14:paraId="4EFC4320" w14:textId="129DCB62" w:rsidR="009C685B" w:rsidRDefault="002F5487" w:rsidP="008040E0">
      <w:pPr>
        <w:spacing w:after="0" w:line="360" w:lineRule="auto"/>
        <w:ind w:firstLine="851"/>
        <w:jc w:val="both"/>
        <w:rPr>
          <w:rFonts w:ascii="Arial" w:hAnsi="Arial" w:cs="Arial"/>
          <w:sz w:val="24"/>
          <w:szCs w:val="24"/>
        </w:rPr>
      </w:pPr>
      <w:r w:rsidRPr="002F5487">
        <w:rPr>
          <w:rFonts w:ascii="Arial" w:hAnsi="Arial" w:cs="Arial"/>
          <w:sz w:val="24"/>
          <w:szCs w:val="24"/>
        </w:rPr>
        <w:t>O século XX iniciou em 1 de janeiro de 1901 e terminou em 31 de dezembro de 2000.</w:t>
      </w:r>
      <w:r>
        <w:rPr>
          <w:rFonts w:ascii="Arial" w:hAnsi="Arial" w:cs="Arial"/>
          <w:sz w:val="24"/>
          <w:szCs w:val="24"/>
        </w:rPr>
        <w:t xml:space="preserve">Sendo </w:t>
      </w:r>
      <w:r w:rsidR="009C685B">
        <w:rPr>
          <w:rFonts w:ascii="Arial" w:hAnsi="Arial" w:cs="Arial"/>
          <w:sz w:val="24"/>
          <w:szCs w:val="24"/>
        </w:rPr>
        <w:t>o</w:t>
      </w:r>
      <w:r>
        <w:rPr>
          <w:rFonts w:ascii="Arial" w:hAnsi="Arial" w:cs="Arial"/>
          <w:sz w:val="24"/>
          <w:szCs w:val="24"/>
        </w:rPr>
        <w:t xml:space="preserve"> século</w:t>
      </w:r>
      <w:r w:rsidR="009C685B">
        <w:rPr>
          <w:rFonts w:ascii="Arial" w:hAnsi="Arial" w:cs="Arial"/>
          <w:sz w:val="24"/>
          <w:szCs w:val="24"/>
        </w:rPr>
        <w:t xml:space="preserve"> em</w:t>
      </w:r>
      <w:r>
        <w:rPr>
          <w:rFonts w:ascii="Arial" w:hAnsi="Arial" w:cs="Arial"/>
          <w:sz w:val="24"/>
          <w:szCs w:val="24"/>
        </w:rPr>
        <w:t xml:space="preserve"> que o Sartre </w:t>
      </w:r>
      <w:r w:rsidRPr="002F5487">
        <w:rPr>
          <w:rFonts w:ascii="Arial" w:hAnsi="Arial" w:cs="Arial"/>
          <w:sz w:val="24"/>
          <w:szCs w:val="24"/>
        </w:rPr>
        <w:t>(Paris, 21 de junho de 1905 — Paris, 15 de abril de 1980)</w:t>
      </w:r>
      <w:r>
        <w:rPr>
          <w:rFonts w:ascii="Arial" w:hAnsi="Arial" w:cs="Arial"/>
          <w:sz w:val="24"/>
          <w:szCs w:val="24"/>
        </w:rPr>
        <w:t xml:space="preserve"> nasceu</w:t>
      </w:r>
      <w:r w:rsidR="009C685B">
        <w:rPr>
          <w:rFonts w:ascii="Arial" w:hAnsi="Arial" w:cs="Arial"/>
          <w:sz w:val="24"/>
          <w:szCs w:val="24"/>
        </w:rPr>
        <w:t>,</w:t>
      </w:r>
      <w:r>
        <w:rPr>
          <w:rFonts w:ascii="Arial" w:hAnsi="Arial" w:cs="Arial"/>
          <w:sz w:val="24"/>
          <w:szCs w:val="24"/>
        </w:rPr>
        <w:t xml:space="preserve"> muito</w:t>
      </w:r>
      <w:r w:rsidR="009C685B">
        <w:rPr>
          <w:rFonts w:ascii="Arial" w:hAnsi="Arial" w:cs="Arial"/>
          <w:sz w:val="24"/>
          <w:szCs w:val="24"/>
        </w:rPr>
        <w:t>s</w:t>
      </w:r>
      <w:r>
        <w:rPr>
          <w:rFonts w:ascii="Arial" w:hAnsi="Arial" w:cs="Arial"/>
          <w:sz w:val="24"/>
          <w:szCs w:val="24"/>
        </w:rPr>
        <w:t xml:space="preserve"> acontecimentos históricos acontecer</w:t>
      </w:r>
      <w:r w:rsidR="009C685B">
        <w:rPr>
          <w:rFonts w:ascii="Arial" w:hAnsi="Arial" w:cs="Arial"/>
          <w:sz w:val="24"/>
          <w:szCs w:val="24"/>
        </w:rPr>
        <w:t>am</w:t>
      </w:r>
      <w:r>
        <w:rPr>
          <w:rFonts w:ascii="Arial" w:hAnsi="Arial" w:cs="Arial"/>
          <w:sz w:val="24"/>
          <w:szCs w:val="24"/>
        </w:rPr>
        <w:t>, desde grande</w:t>
      </w:r>
      <w:r w:rsidR="009C685B">
        <w:rPr>
          <w:rFonts w:ascii="Arial" w:hAnsi="Arial" w:cs="Arial"/>
          <w:sz w:val="24"/>
          <w:szCs w:val="24"/>
        </w:rPr>
        <w:t>s</w:t>
      </w:r>
      <w:r>
        <w:rPr>
          <w:rFonts w:ascii="Arial" w:hAnsi="Arial" w:cs="Arial"/>
          <w:sz w:val="24"/>
          <w:szCs w:val="24"/>
        </w:rPr>
        <w:t xml:space="preserve"> avanço</w:t>
      </w:r>
      <w:r w:rsidR="009C685B">
        <w:rPr>
          <w:rFonts w:ascii="Arial" w:hAnsi="Arial" w:cs="Arial"/>
          <w:sz w:val="24"/>
          <w:szCs w:val="24"/>
        </w:rPr>
        <w:t>s</w:t>
      </w:r>
      <w:r>
        <w:rPr>
          <w:rFonts w:ascii="Arial" w:hAnsi="Arial" w:cs="Arial"/>
          <w:sz w:val="24"/>
          <w:szCs w:val="24"/>
        </w:rPr>
        <w:t xml:space="preserve"> da humanidade a grandes massacres</w:t>
      </w:r>
      <w:r w:rsidR="009C685B">
        <w:rPr>
          <w:rFonts w:ascii="Arial" w:hAnsi="Arial" w:cs="Arial"/>
          <w:sz w:val="24"/>
          <w:szCs w:val="24"/>
        </w:rPr>
        <w:t>.</w:t>
      </w:r>
    </w:p>
    <w:p w14:paraId="4A2CCCCB" w14:textId="6CCCFE8A" w:rsidR="0012188D" w:rsidRDefault="009C685B" w:rsidP="0012188D">
      <w:pPr>
        <w:spacing w:after="0" w:line="360" w:lineRule="auto"/>
        <w:ind w:firstLine="851"/>
        <w:jc w:val="both"/>
        <w:rPr>
          <w:rFonts w:ascii="Arial" w:hAnsi="Arial" w:cs="Arial"/>
          <w:color w:val="202122"/>
          <w:sz w:val="24"/>
          <w:szCs w:val="24"/>
          <w:shd w:val="clear" w:color="auto" w:fill="FFFFFF"/>
        </w:rPr>
      </w:pPr>
      <w:r>
        <w:rPr>
          <w:rFonts w:ascii="Arial" w:hAnsi="Arial" w:cs="Arial"/>
          <w:sz w:val="24"/>
          <w:szCs w:val="24"/>
        </w:rPr>
        <w:t>Estes massacres seriam conhecidos como a</w:t>
      </w:r>
      <w:r w:rsidR="002F5487">
        <w:rPr>
          <w:rFonts w:ascii="Arial" w:hAnsi="Arial" w:cs="Arial"/>
          <w:sz w:val="24"/>
          <w:szCs w:val="24"/>
        </w:rPr>
        <w:t xml:space="preserve"> </w:t>
      </w:r>
      <w:r>
        <w:rPr>
          <w:rFonts w:ascii="Arial" w:hAnsi="Arial" w:cs="Arial"/>
          <w:sz w:val="24"/>
          <w:szCs w:val="24"/>
        </w:rPr>
        <w:t>P</w:t>
      </w:r>
      <w:r w:rsidR="002F5487">
        <w:rPr>
          <w:rFonts w:ascii="Arial" w:hAnsi="Arial" w:cs="Arial"/>
          <w:sz w:val="24"/>
          <w:szCs w:val="24"/>
        </w:rPr>
        <w:t xml:space="preserve">rimeira e a </w:t>
      </w:r>
      <w:r>
        <w:rPr>
          <w:rFonts w:ascii="Arial" w:hAnsi="Arial" w:cs="Arial"/>
          <w:sz w:val="24"/>
          <w:szCs w:val="24"/>
        </w:rPr>
        <w:t>S</w:t>
      </w:r>
      <w:r w:rsidR="002F5487">
        <w:rPr>
          <w:rFonts w:ascii="Arial" w:hAnsi="Arial" w:cs="Arial"/>
          <w:sz w:val="24"/>
          <w:szCs w:val="24"/>
        </w:rPr>
        <w:t>egunda grande guerra mundial</w:t>
      </w:r>
      <w:r>
        <w:rPr>
          <w:rFonts w:ascii="Arial" w:hAnsi="Arial" w:cs="Arial"/>
          <w:sz w:val="24"/>
          <w:szCs w:val="24"/>
        </w:rPr>
        <w:t xml:space="preserve">. Elas marcariam Sartre, pois a primeira começou quando ele tinha 9 </w:t>
      </w:r>
      <w:r>
        <w:rPr>
          <w:rFonts w:ascii="Arial" w:hAnsi="Arial" w:cs="Arial"/>
          <w:sz w:val="24"/>
          <w:szCs w:val="24"/>
        </w:rPr>
        <w:lastRenderedPageBreak/>
        <w:t>anos (terminando quando ele tinha 13 anos), já n</w:t>
      </w:r>
      <w:r>
        <w:rPr>
          <w:rFonts w:ascii="Arial" w:hAnsi="Arial" w:cs="Arial"/>
          <w:color w:val="202122"/>
          <w:sz w:val="24"/>
          <w:szCs w:val="24"/>
          <w:shd w:val="clear" w:color="auto" w:fill="FFFFFF"/>
        </w:rPr>
        <w:t>a</w:t>
      </w:r>
      <w:r w:rsidR="00833935">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S</w:t>
      </w:r>
      <w:r w:rsidR="00833935">
        <w:rPr>
          <w:rFonts w:ascii="Arial" w:hAnsi="Arial" w:cs="Arial"/>
          <w:color w:val="202122"/>
          <w:sz w:val="24"/>
          <w:szCs w:val="24"/>
          <w:shd w:val="clear" w:color="auto" w:fill="FFFFFF"/>
        </w:rPr>
        <w:t xml:space="preserve">egunda </w:t>
      </w:r>
      <w:r>
        <w:rPr>
          <w:rFonts w:ascii="Arial" w:hAnsi="Arial" w:cs="Arial"/>
          <w:color w:val="202122"/>
          <w:sz w:val="24"/>
          <w:szCs w:val="24"/>
          <w:shd w:val="clear" w:color="auto" w:fill="FFFFFF"/>
        </w:rPr>
        <w:t>G</w:t>
      </w:r>
      <w:r w:rsidR="00833935">
        <w:rPr>
          <w:rFonts w:ascii="Arial" w:hAnsi="Arial" w:cs="Arial"/>
          <w:color w:val="202122"/>
          <w:sz w:val="24"/>
          <w:szCs w:val="24"/>
          <w:shd w:val="clear" w:color="auto" w:fill="FFFFFF"/>
        </w:rPr>
        <w:t xml:space="preserve">uerra </w:t>
      </w:r>
      <w:r>
        <w:rPr>
          <w:rFonts w:ascii="Arial" w:hAnsi="Arial" w:cs="Arial"/>
          <w:color w:val="202122"/>
          <w:sz w:val="24"/>
          <w:szCs w:val="24"/>
          <w:shd w:val="clear" w:color="auto" w:fill="FFFFFF"/>
        </w:rPr>
        <w:t>M</w:t>
      </w:r>
      <w:r w:rsidR="00833935">
        <w:rPr>
          <w:rFonts w:ascii="Arial" w:hAnsi="Arial" w:cs="Arial"/>
          <w:color w:val="202122"/>
          <w:sz w:val="24"/>
          <w:szCs w:val="24"/>
          <w:shd w:val="clear" w:color="auto" w:fill="FFFFFF"/>
        </w:rPr>
        <w:t xml:space="preserve">undial ele </w:t>
      </w:r>
      <w:r>
        <w:rPr>
          <w:rFonts w:ascii="Arial" w:hAnsi="Arial" w:cs="Arial"/>
          <w:color w:val="202122"/>
          <w:sz w:val="24"/>
          <w:szCs w:val="24"/>
          <w:shd w:val="clear" w:color="auto" w:fill="FFFFFF"/>
        </w:rPr>
        <w:t>f</w:t>
      </w:r>
      <w:r w:rsidR="00833935">
        <w:rPr>
          <w:rFonts w:ascii="Arial" w:hAnsi="Arial" w:cs="Arial"/>
          <w:color w:val="202122"/>
          <w:sz w:val="24"/>
          <w:szCs w:val="24"/>
          <w:shd w:val="clear" w:color="auto" w:fill="FFFFFF"/>
        </w:rPr>
        <w:t>o</w:t>
      </w:r>
      <w:r>
        <w:rPr>
          <w:rFonts w:ascii="Arial" w:hAnsi="Arial" w:cs="Arial"/>
          <w:color w:val="202122"/>
          <w:sz w:val="24"/>
          <w:szCs w:val="24"/>
          <w:shd w:val="clear" w:color="auto" w:fill="FFFFFF"/>
        </w:rPr>
        <w:t>i</w:t>
      </w:r>
      <w:r w:rsidR="00833935">
        <w:rPr>
          <w:rFonts w:ascii="Arial" w:hAnsi="Arial" w:cs="Arial"/>
          <w:color w:val="202122"/>
          <w:sz w:val="24"/>
          <w:szCs w:val="24"/>
          <w:shd w:val="clear" w:color="auto" w:fill="FFFFFF"/>
        </w:rPr>
        <w:t xml:space="preserve"> feito</w:t>
      </w:r>
      <w:r>
        <w:rPr>
          <w:rFonts w:ascii="Arial" w:hAnsi="Arial" w:cs="Arial"/>
          <w:color w:val="202122"/>
          <w:sz w:val="24"/>
          <w:szCs w:val="24"/>
          <w:shd w:val="clear" w:color="auto" w:fill="FFFFFF"/>
        </w:rPr>
        <w:t xml:space="preserve"> de</w:t>
      </w:r>
      <w:r w:rsidR="00833935">
        <w:rPr>
          <w:rFonts w:ascii="Arial" w:hAnsi="Arial" w:cs="Arial"/>
          <w:color w:val="202122"/>
          <w:sz w:val="24"/>
          <w:szCs w:val="24"/>
          <w:shd w:val="clear" w:color="auto" w:fill="FFFFFF"/>
        </w:rPr>
        <w:t xml:space="preserve"> prisioneiro pelos alemães em 1940</w:t>
      </w:r>
      <w:r w:rsidR="001170E2">
        <w:rPr>
          <w:rFonts w:ascii="Arial" w:hAnsi="Arial" w:cs="Arial"/>
          <w:color w:val="202122"/>
          <w:sz w:val="24"/>
          <w:szCs w:val="24"/>
          <w:shd w:val="clear" w:color="auto" w:fill="FFFFFF"/>
        </w:rPr>
        <w:t xml:space="preserve"> </w:t>
      </w:r>
      <w:r w:rsidR="00833935">
        <w:rPr>
          <w:rFonts w:ascii="Arial" w:hAnsi="Arial" w:cs="Arial"/>
          <w:color w:val="202122"/>
          <w:sz w:val="24"/>
          <w:szCs w:val="24"/>
          <w:shd w:val="clear" w:color="auto" w:fill="FFFFFF"/>
        </w:rPr>
        <w:t>(tendo 35 anos de idade) sendo levado para o campo de concentração, depois em 1941 ele é liberto.</w:t>
      </w:r>
      <w:r w:rsidR="0012188D" w:rsidRPr="0012188D">
        <w:rPr>
          <w:rFonts w:ascii="Arial" w:hAnsi="Arial" w:cs="Arial"/>
          <w:color w:val="202122"/>
          <w:sz w:val="24"/>
          <w:szCs w:val="24"/>
          <w:shd w:val="clear" w:color="auto" w:fill="FFFFFF"/>
        </w:rPr>
        <w:t xml:space="preserve"> </w:t>
      </w:r>
      <w:r w:rsidR="0012188D">
        <w:rPr>
          <w:rFonts w:ascii="Arial" w:hAnsi="Arial" w:cs="Arial"/>
          <w:color w:val="202122"/>
          <w:sz w:val="24"/>
          <w:szCs w:val="24"/>
          <w:shd w:val="clear" w:color="auto" w:fill="FFFFFF"/>
        </w:rPr>
        <w:t xml:space="preserve">Depois que ele foi libertado ele escreveu um livro chamando </w:t>
      </w:r>
      <w:r w:rsidR="0012188D" w:rsidRPr="00CA7FA1">
        <w:rPr>
          <w:rFonts w:ascii="Arial" w:hAnsi="Arial" w:cs="Arial"/>
          <w:i/>
          <w:iCs/>
          <w:color w:val="202122"/>
          <w:sz w:val="24"/>
          <w:szCs w:val="24"/>
          <w:shd w:val="clear" w:color="auto" w:fill="FFFFFF"/>
        </w:rPr>
        <w:t>o ser e o nada</w:t>
      </w:r>
      <w:r w:rsidR="0012188D">
        <w:rPr>
          <w:rFonts w:ascii="Arial" w:hAnsi="Arial" w:cs="Arial"/>
          <w:color w:val="202122"/>
          <w:sz w:val="24"/>
          <w:szCs w:val="24"/>
          <w:shd w:val="clear" w:color="auto" w:fill="FFFFFF"/>
        </w:rPr>
        <w:t>.</w:t>
      </w:r>
    </w:p>
    <w:p w14:paraId="22E04A10" w14:textId="68FB5470" w:rsidR="001170E2" w:rsidRDefault="0012188D" w:rsidP="0012188D">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Além destas experiências ele pode ver várias coisas surgindo que seriam inimagináveis antigamente como exemplos:</w:t>
      </w:r>
      <w:r w:rsidR="001170E2">
        <w:rPr>
          <w:rFonts w:ascii="Arial" w:hAnsi="Arial" w:cs="Arial"/>
          <w:color w:val="202122"/>
          <w:sz w:val="24"/>
          <w:szCs w:val="24"/>
          <w:shd w:val="clear" w:color="auto" w:fill="FFFFFF"/>
        </w:rPr>
        <w:t xml:space="preserve"> </w:t>
      </w:r>
      <w:r w:rsidR="001170E2" w:rsidRPr="001170E2">
        <w:rPr>
          <w:rFonts w:ascii="Arial" w:hAnsi="Arial" w:cs="Arial"/>
          <w:color w:val="202122"/>
          <w:sz w:val="24"/>
          <w:szCs w:val="24"/>
          <w:shd w:val="clear" w:color="auto" w:fill="FFFFFF"/>
        </w:rPr>
        <w:t>linha de montagem</w:t>
      </w:r>
      <w:r w:rsidR="001170E2">
        <w:rPr>
          <w:rFonts w:ascii="Arial" w:hAnsi="Arial" w:cs="Arial"/>
          <w:color w:val="202122"/>
          <w:sz w:val="24"/>
          <w:szCs w:val="24"/>
          <w:shd w:val="clear" w:color="auto" w:fill="FFFFFF"/>
        </w:rPr>
        <w:t>,</w:t>
      </w:r>
      <w:r w:rsidR="001170E2" w:rsidRPr="001170E2">
        <w:rPr>
          <w:rFonts w:ascii="Arial" w:hAnsi="Arial" w:cs="Arial"/>
          <w:color w:val="202122"/>
          <w:sz w:val="24"/>
          <w:szCs w:val="24"/>
          <w:shd w:val="clear" w:color="auto" w:fill="FFFFFF"/>
        </w:rPr>
        <w:t xml:space="preserve"> produção em massa</w:t>
      </w:r>
      <w:r w:rsidR="001170E2">
        <w:rPr>
          <w:rFonts w:ascii="Arial" w:hAnsi="Arial" w:cs="Arial"/>
          <w:color w:val="202122"/>
          <w:sz w:val="24"/>
          <w:szCs w:val="24"/>
          <w:shd w:val="clear" w:color="auto" w:fill="FFFFFF"/>
        </w:rPr>
        <w:t>,</w:t>
      </w:r>
      <w:r w:rsidR="00DA539B">
        <w:rPr>
          <w:rFonts w:ascii="Arial" w:hAnsi="Arial" w:cs="Arial"/>
          <w:color w:val="202122"/>
          <w:sz w:val="24"/>
          <w:szCs w:val="24"/>
          <w:shd w:val="clear" w:color="auto" w:fill="FFFFFF"/>
        </w:rPr>
        <w:t xml:space="preserve"> </w:t>
      </w:r>
      <w:r w:rsidR="00DA539B" w:rsidRPr="00DA539B">
        <w:rPr>
          <w:rFonts w:ascii="Arial" w:hAnsi="Arial" w:cs="Arial"/>
          <w:color w:val="202122"/>
          <w:sz w:val="24"/>
          <w:szCs w:val="24"/>
          <w:shd w:val="clear" w:color="auto" w:fill="FFFFFF"/>
        </w:rPr>
        <w:t>lâmpada, o automóvel e o telefone</w:t>
      </w:r>
      <w:r w:rsidR="00DA539B">
        <w:rPr>
          <w:rFonts w:ascii="Arial" w:hAnsi="Arial" w:cs="Arial"/>
          <w:color w:val="202122"/>
          <w:sz w:val="24"/>
          <w:szCs w:val="24"/>
          <w:shd w:val="clear" w:color="auto" w:fill="FFFFFF"/>
        </w:rPr>
        <w:t xml:space="preserve">, </w:t>
      </w:r>
      <w:r w:rsidR="00DA539B" w:rsidRPr="00DA539B">
        <w:rPr>
          <w:rFonts w:ascii="Arial" w:hAnsi="Arial" w:cs="Arial"/>
          <w:color w:val="202122"/>
          <w:sz w:val="24"/>
          <w:szCs w:val="24"/>
          <w:shd w:val="clear" w:color="auto" w:fill="FFFFFF"/>
        </w:rPr>
        <w:t>avanços nas ciências naturais como a física</w:t>
      </w:r>
      <w:r w:rsidR="00DA539B">
        <w:rPr>
          <w:rFonts w:ascii="Arial" w:hAnsi="Arial" w:cs="Arial"/>
          <w:color w:val="202122"/>
          <w:sz w:val="24"/>
          <w:szCs w:val="24"/>
          <w:shd w:val="clear" w:color="auto" w:fill="FFFFFF"/>
        </w:rPr>
        <w:t xml:space="preserve"> e matemática (newton), </w:t>
      </w:r>
      <w:r w:rsidR="00DA539B" w:rsidRPr="00DA539B">
        <w:rPr>
          <w:rFonts w:ascii="Arial" w:hAnsi="Arial" w:cs="Arial"/>
          <w:color w:val="202122"/>
          <w:sz w:val="24"/>
          <w:szCs w:val="24"/>
          <w:shd w:val="clear" w:color="auto" w:fill="FFFFFF"/>
        </w:rPr>
        <w:t>desenvolvimento de armas nucleares</w:t>
      </w:r>
      <w:r w:rsidR="00DA539B">
        <w:rPr>
          <w:rFonts w:ascii="Arial" w:hAnsi="Arial" w:cs="Arial"/>
          <w:color w:val="202122"/>
          <w:sz w:val="24"/>
          <w:szCs w:val="24"/>
          <w:shd w:val="clear" w:color="auto" w:fill="FFFFFF"/>
        </w:rPr>
        <w:t xml:space="preserve">, </w:t>
      </w:r>
      <w:r w:rsidR="00DA539B" w:rsidRPr="00DA539B">
        <w:rPr>
          <w:rFonts w:ascii="Arial" w:hAnsi="Arial" w:cs="Arial"/>
          <w:color w:val="202122"/>
          <w:sz w:val="24"/>
          <w:szCs w:val="24"/>
          <w:shd w:val="clear" w:color="auto" w:fill="FFFFFF"/>
        </w:rPr>
        <w:t>o reator nuclear, o laser</w:t>
      </w:r>
      <w:r w:rsidR="00DA539B">
        <w:rPr>
          <w:rFonts w:ascii="Arial" w:hAnsi="Arial" w:cs="Arial"/>
          <w:color w:val="202122"/>
          <w:sz w:val="24"/>
          <w:szCs w:val="24"/>
          <w:shd w:val="clear" w:color="auto" w:fill="FFFFFF"/>
        </w:rPr>
        <w:t xml:space="preserve">, </w:t>
      </w:r>
      <w:r w:rsidR="00DA539B" w:rsidRPr="00DA539B">
        <w:rPr>
          <w:rFonts w:ascii="Arial" w:hAnsi="Arial" w:cs="Arial"/>
          <w:color w:val="202122"/>
          <w:sz w:val="24"/>
          <w:szCs w:val="24"/>
          <w:shd w:val="clear" w:color="auto" w:fill="FFFFFF"/>
        </w:rPr>
        <w:t>máquinas de lavar</w:t>
      </w:r>
      <w:r w:rsidR="00DA539B">
        <w:rPr>
          <w:rFonts w:ascii="Arial" w:hAnsi="Arial" w:cs="Arial"/>
          <w:color w:val="202122"/>
          <w:sz w:val="24"/>
          <w:szCs w:val="24"/>
          <w:shd w:val="clear" w:color="auto" w:fill="FFFFFF"/>
        </w:rPr>
        <w:t xml:space="preserve">, </w:t>
      </w:r>
      <w:r w:rsidR="00DA539B" w:rsidRPr="00DA539B">
        <w:rPr>
          <w:rFonts w:ascii="Arial" w:hAnsi="Arial" w:cs="Arial"/>
          <w:color w:val="202122"/>
          <w:sz w:val="24"/>
          <w:szCs w:val="24"/>
          <w:shd w:val="clear" w:color="auto" w:fill="FFFFFF"/>
        </w:rPr>
        <w:t>o ar condicionado</w:t>
      </w:r>
      <w:r w:rsidR="00DA539B">
        <w:rPr>
          <w:rFonts w:ascii="Arial" w:hAnsi="Arial" w:cs="Arial"/>
          <w:color w:val="202122"/>
          <w:sz w:val="24"/>
          <w:szCs w:val="24"/>
          <w:shd w:val="clear" w:color="auto" w:fill="FFFFFF"/>
        </w:rPr>
        <w:t xml:space="preserve">, </w:t>
      </w:r>
      <w:r w:rsidR="00DA539B" w:rsidRPr="00DA539B">
        <w:rPr>
          <w:rFonts w:ascii="Arial" w:hAnsi="Arial" w:cs="Arial"/>
          <w:color w:val="202122"/>
          <w:sz w:val="24"/>
          <w:szCs w:val="24"/>
          <w:shd w:val="clear" w:color="auto" w:fill="FFFFFF"/>
        </w:rPr>
        <w:t>antibiótico, contraceptivo oral, novos plásticos, transístor, filme, rádio</w:t>
      </w:r>
      <w:r w:rsidR="00DA539B">
        <w:rPr>
          <w:rFonts w:ascii="Arial" w:hAnsi="Arial" w:cs="Arial"/>
          <w:color w:val="202122"/>
          <w:sz w:val="24"/>
          <w:szCs w:val="24"/>
          <w:shd w:val="clear" w:color="auto" w:fill="FFFFFF"/>
        </w:rPr>
        <w:t>,</w:t>
      </w:r>
      <w:r w:rsidR="00DA539B" w:rsidRPr="00DA539B">
        <w:rPr>
          <w:rFonts w:ascii="Arial" w:hAnsi="Arial" w:cs="Arial"/>
          <w:color w:val="202122"/>
          <w:sz w:val="24"/>
          <w:szCs w:val="24"/>
          <w:shd w:val="clear" w:color="auto" w:fill="FFFFFF"/>
        </w:rPr>
        <w:t xml:space="preserve"> televisão</w:t>
      </w:r>
      <w:r w:rsidR="00DA539B">
        <w:rPr>
          <w:rFonts w:ascii="Arial" w:hAnsi="Arial" w:cs="Arial"/>
          <w:color w:val="202122"/>
          <w:sz w:val="24"/>
          <w:szCs w:val="24"/>
          <w:shd w:val="clear" w:color="auto" w:fill="FFFFFF"/>
        </w:rPr>
        <w:t>,</w:t>
      </w:r>
      <w:r w:rsidR="00DA539B" w:rsidRPr="00DA539B">
        <w:rPr>
          <w:rFonts w:ascii="Arial" w:hAnsi="Arial" w:cs="Arial"/>
          <w:color w:val="202122"/>
          <w:sz w:val="24"/>
          <w:szCs w:val="24"/>
          <w:shd w:val="clear" w:color="auto" w:fill="FFFFFF"/>
        </w:rPr>
        <w:t xml:space="preserve"> Internet</w:t>
      </w:r>
      <w:r w:rsidR="00DA539B">
        <w:rPr>
          <w:rFonts w:ascii="Arial" w:hAnsi="Arial" w:cs="Arial"/>
          <w:color w:val="202122"/>
          <w:sz w:val="24"/>
          <w:szCs w:val="24"/>
          <w:shd w:val="clear" w:color="auto" w:fill="FFFFFF"/>
        </w:rPr>
        <w:t xml:space="preserve"> e muitas outras</w:t>
      </w:r>
      <w:r w:rsidR="00DA539B" w:rsidRPr="00DA539B">
        <w:rPr>
          <w:rFonts w:ascii="Arial" w:hAnsi="Arial" w:cs="Arial"/>
          <w:color w:val="202122"/>
          <w:sz w:val="24"/>
          <w:szCs w:val="24"/>
          <w:shd w:val="clear" w:color="auto" w:fill="FFFFFF"/>
        </w:rPr>
        <w:t>.</w:t>
      </w:r>
    </w:p>
    <w:p w14:paraId="3BE54C4A" w14:textId="6E1B4383" w:rsidR="00CA7FA1" w:rsidRDefault="00CA7FA1" w:rsidP="0012188D">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Em 1964 ele ganha o prêmio Nobel de </w:t>
      </w:r>
      <w:r w:rsidR="00573667">
        <w:rPr>
          <w:rFonts w:ascii="Arial" w:hAnsi="Arial" w:cs="Arial"/>
          <w:color w:val="202122"/>
          <w:sz w:val="24"/>
          <w:szCs w:val="24"/>
          <w:shd w:val="clear" w:color="auto" w:fill="FFFFFF"/>
        </w:rPr>
        <w:t>literatura,</w:t>
      </w:r>
      <w:r>
        <w:rPr>
          <w:rFonts w:ascii="Arial" w:hAnsi="Arial" w:cs="Arial"/>
          <w:color w:val="202122"/>
          <w:sz w:val="24"/>
          <w:szCs w:val="24"/>
          <w:shd w:val="clear" w:color="auto" w:fill="FFFFFF"/>
        </w:rPr>
        <w:t xml:space="preserve"> </w:t>
      </w:r>
      <w:r w:rsidR="00573667">
        <w:rPr>
          <w:rFonts w:ascii="Arial" w:hAnsi="Arial" w:cs="Arial"/>
          <w:color w:val="202122"/>
          <w:sz w:val="24"/>
          <w:szCs w:val="24"/>
          <w:shd w:val="clear" w:color="auto" w:fill="FFFFFF"/>
        </w:rPr>
        <w:t>mas</w:t>
      </w:r>
      <w:r>
        <w:rPr>
          <w:rFonts w:ascii="Arial" w:hAnsi="Arial" w:cs="Arial"/>
          <w:color w:val="202122"/>
          <w:sz w:val="24"/>
          <w:szCs w:val="24"/>
          <w:shd w:val="clear" w:color="auto" w:fill="FFFFFF"/>
        </w:rPr>
        <w:t xml:space="preserve"> ele recusa a receber o </w:t>
      </w:r>
      <w:r w:rsidR="00573667">
        <w:rPr>
          <w:rFonts w:ascii="Arial" w:hAnsi="Arial" w:cs="Arial"/>
          <w:color w:val="202122"/>
          <w:sz w:val="24"/>
          <w:szCs w:val="24"/>
          <w:shd w:val="clear" w:color="auto" w:fill="FFFFFF"/>
        </w:rPr>
        <w:t>prêmio</w:t>
      </w:r>
      <w:r>
        <w:rPr>
          <w:rFonts w:ascii="Arial" w:hAnsi="Arial" w:cs="Arial"/>
          <w:color w:val="202122"/>
          <w:sz w:val="24"/>
          <w:szCs w:val="24"/>
          <w:shd w:val="clear" w:color="auto" w:fill="FFFFFF"/>
        </w:rPr>
        <w:t xml:space="preserve"> dizendo que </w:t>
      </w:r>
      <w:r w:rsidRPr="00CA7FA1">
        <w:rPr>
          <w:rFonts w:ascii="Arial" w:hAnsi="Arial" w:cs="Arial"/>
          <w:color w:val="202122"/>
          <w:sz w:val="24"/>
          <w:szCs w:val="24"/>
          <w:shd w:val="clear" w:color="auto" w:fill="FFFFFF"/>
        </w:rPr>
        <w:t>"nenhum escritor pode ser transformado em instituição".</w:t>
      </w:r>
    </w:p>
    <w:p w14:paraId="64EFB8C1" w14:textId="5CE25242" w:rsidR="00573667" w:rsidRDefault="00573667" w:rsidP="0012188D">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Podemos ver que na obra </w:t>
      </w:r>
      <w:r w:rsidRPr="00573667">
        <w:rPr>
          <w:rFonts w:ascii="Arial" w:hAnsi="Arial" w:cs="Arial"/>
          <w:i/>
          <w:iCs/>
          <w:color w:val="202122"/>
          <w:sz w:val="24"/>
          <w:szCs w:val="24"/>
          <w:shd w:val="clear" w:color="auto" w:fill="FFFFFF"/>
        </w:rPr>
        <w:t>O Existencialismo é um Humanismo</w:t>
      </w:r>
      <w:r>
        <w:rPr>
          <w:rFonts w:ascii="Arial" w:hAnsi="Arial" w:cs="Arial"/>
          <w:i/>
          <w:iCs/>
          <w:color w:val="202122"/>
          <w:sz w:val="24"/>
          <w:szCs w:val="24"/>
          <w:shd w:val="clear" w:color="auto" w:fill="FFFFFF"/>
        </w:rPr>
        <w:t xml:space="preserve"> </w:t>
      </w:r>
      <w:r>
        <w:rPr>
          <w:rFonts w:ascii="Arial" w:hAnsi="Arial" w:cs="Arial"/>
          <w:color w:val="202122"/>
          <w:sz w:val="24"/>
          <w:szCs w:val="24"/>
          <w:shd w:val="clear" w:color="auto" w:fill="FFFFFF"/>
        </w:rPr>
        <w:t>que ele expressa bastante a sua experiencia sobre a sua visão do mundo</w:t>
      </w:r>
      <w:r w:rsidR="008A571D">
        <w:rPr>
          <w:rFonts w:ascii="Arial" w:hAnsi="Arial" w:cs="Arial"/>
          <w:color w:val="202122"/>
          <w:sz w:val="24"/>
          <w:szCs w:val="24"/>
          <w:shd w:val="clear" w:color="auto" w:fill="FFFFFF"/>
        </w:rPr>
        <w:t>.</w:t>
      </w:r>
    </w:p>
    <w:p w14:paraId="6FF39DC7" w14:textId="6D2F1ACC" w:rsidR="007E768C" w:rsidRDefault="007E768C" w:rsidP="0012188D">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Uma frase que ele fala do texto</w:t>
      </w:r>
      <w:r w:rsidR="000C79AC">
        <w:rPr>
          <w:rFonts w:ascii="Arial" w:hAnsi="Arial" w:cs="Arial"/>
          <w:color w:val="202122"/>
          <w:sz w:val="24"/>
          <w:szCs w:val="24"/>
          <w:shd w:val="clear" w:color="auto" w:fill="FFFFFF"/>
        </w:rPr>
        <w:t xml:space="preserve"> “o homem possui uma natureza humana; essa natureza humana, que é o conceito humano, pode ser encontrada em todos os homens, o que significa que cada homem é um exemplo particular de um conceito universal: o homem. Em Kant, resulta de tal universalidade que o homem da selva, o homem da Natureza, tal como o burguês, deve encaixar-se na mesma definição, já que possuem as mesmas características básicas. Assim, mais uma vez, a essência do homem precede essa existência histórica que encontramos na Natureza”</w:t>
      </w:r>
      <w:r w:rsidR="00760600">
        <w:rPr>
          <w:rFonts w:ascii="Arial" w:hAnsi="Arial" w:cs="Arial"/>
          <w:color w:val="202122"/>
          <w:sz w:val="24"/>
          <w:szCs w:val="24"/>
          <w:shd w:val="clear" w:color="auto" w:fill="FFFFFF"/>
        </w:rPr>
        <w:t>,</w:t>
      </w:r>
      <w:r w:rsidR="000C79AC">
        <w:rPr>
          <w:rFonts w:ascii="Arial" w:hAnsi="Arial" w:cs="Arial"/>
          <w:color w:val="202122"/>
          <w:sz w:val="24"/>
          <w:szCs w:val="24"/>
          <w:shd w:val="clear" w:color="auto" w:fill="FFFFFF"/>
        </w:rPr>
        <w:t xml:space="preserve"> podemos ver claramente o</w:t>
      </w:r>
      <w:r w:rsidR="00760600">
        <w:rPr>
          <w:rFonts w:ascii="Arial" w:hAnsi="Arial" w:cs="Arial"/>
          <w:color w:val="202122"/>
          <w:sz w:val="24"/>
          <w:szCs w:val="24"/>
          <w:shd w:val="clear" w:color="auto" w:fill="FFFFFF"/>
        </w:rPr>
        <w:t xml:space="preserve"> que quis dizer se soubermos o contexto histórico que ele viveu e a sua experiencia dela.</w:t>
      </w:r>
    </w:p>
    <w:p w14:paraId="4323F840" w14:textId="59F6296C" w:rsidR="0060628C" w:rsidRDefault="0060628C" w:rsidP="0012188D">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Levando a um compreendimento melhor no que ele </w:t>
      </w:r>
      <w:r w:rsidR="0012188D">
        <w:rPr>
          <w:rFonts w:ascii="Arial" w:hAnsi="Arial" w:cs="Arial"/>
          <w:color w:val="202122"/>
          <w:sz w:val="24"/>
          <w:szCs w:val="24"/>
          <w:shd w:val="clear" w:color="auto" w:fill="FFFFFF"/>
        </w:rPr>
        <w:t>quis</w:t>
      </w:r>
      <w:r>
        <w:rPr>
          <w:rFonts w:ascii="Arial" w:hAnsi="Arial" w:cs="Arial"/>
          <w:color w:val="202122"/>
          <w:sz w:val="24"/>
          <w:szCs w:val="24"/>
          <w:shd w:val="clear" w:color="auto" w:fill="FFFFFF"/>
        </w:rPr>
        <w:t xml:space="preserve"> dizer no texto, já que que tudo que fazemos, se base</w:t>
      </w:r>
      <w:r w:rsidR="0012188D">
        <w:rPr>
          <w:rFonts w:ascii="Arial" w:hAnsi="Arial" w:cs="Arial"/>
          <w:color w:val="202122"/>
          <w:sz w:val="24"/>
          <w:szCs w:val="24"/>
          <w:shd w:val="clear" w:color="auto" w:fill="FFFFFF"/>
        </w:rPr>
        <w:t>ia</w:t>
      </w:r>
      <w:r>
        <w:rPr>
          <w:rFonts w:ascii="Arial" w:hAnsi="Arial" w:cs="Arial"/>
          <w:color w:val="202122"/>
          <w:sz w:val="24"/>
          <w:szCs w:val="24"/>
          <w:shd w:val="clear" w:color="auto" w:fill="FFFFFF"/>
        </w:rPr>
        <w:t xml:space="preserve"> em experi</w:t>
      </w:r>
      <w:r w:rsidR="0012188D">
        <w:rPr>
          <w:rFonts w:ascii="Arial" w:hAnsi="Arial" w:cs="Arial"/>
          <w:color w:val="202122"/>
          <w:sz w:val="24"/>
          <w:szCs w:val="24"/>
          <w:shd w:val="clear" w:color="auto" w:fill="FFFFFF"/>
        </w:rPr>
        <w:t>ê</w:t>
      </w:r>
      <w:r>
        <w:rPr>
          <w:rFonts w:ascii="Arial" w:hAnsi="Arial" w:cs="Arial"/>
          <w:color w:val="202122"/>
          <w:sz w:val="24"/>
          <w:szCs w:val="24"/>
          <w:shd w:val="clear" w:color="auto" w:fill="FFFFFF"/>
        </w:rPr>
        <w:t>ncia</w:t>
      </w:r>
      <w:r w:rsidR="0012188D">
        <w:rPr>
          <w:rFonts w:ascii="Arial" w:hAnsi="Arial" w:cs="Arial"/>
          <w:color w:val="202122"/>
          <w:sz w:val="24"/>
          <w:szCs w:val="24"/>
          <w:shd w:val="clear" w:color="auto" w:fill="FFFFFF"/>
        </w:rPr>
        <w:t>s</w:t>
      </w:r>
      <w:r>
        <w:rPr>
          <w:rFonts w:ascii="Arial" w:hAnsi="Arial" w:cs="Arial"/>
          <w:color w:val="202122"/>
          <w:sz w:val="24"/>
          <w:szCs w:val="24"/>
          <w:shd w:val="clear" w:color="auto" w:fill="FFFFFF"/>
        </w:rPr>
        <w:t xml:space="preserve"> vividas, vista e estudadas que foi deixa</w:t>
      </w:r>
      <w:r w:rsidR="0012188D">
        <w:rPr>
          <w:rFonts w:ascii="Arial" w:hAnsi="Arial" w:cs="Arial"/>
          <w:color w:val="202122"/>
          <w:sz w:val="24"/>
          <w:szCs w:val="24"/>
          <w:shd w:val="clear" w:color="auto" w:fill="FFFFFF"/>
        </w:rPr>
        <w:t>da</w:t>
      </w:r>
      <w:r>
        <w:rPr>
          <w:rFonts w:ascii="Arial" w:hAnsi="Arial" w:cs="Arial"/>
          <w:color w:val="202122"/>
          <w:sz w:val="24"/>
          <w:szCs w:val="24"/>
          <w:shd w:val="clear" w:color="auto" w:fill="FFFFFF"/>
        </w:rPr>
        <w:t xml:space="preserve"> para nós pelos nosso ancestrais. Tudo isso nos influ</w:t>
      </w:r>
      <w:r w:rsidR="0012188D">
        <w:rPr>
          <w:rFonts w:ascii="Arial" w:hAnsi="Arial" w:cs="Arial"/>
          <w:color w:val="202122"/>
          <w:sz w:val="24"/>
          <w:szCs w:val="24"/>
          <w:shd w:val="clear" w:color="auto" w:fill="FFFFFF"/>
        </w:rPr>
        <w:t>ê</w:t>
      </w:r>
      <w:r>
        <w:rPr>
          <w:rFonts w:ascii="Arial" w:hAnsi="Arial" w:cs="Arial"/>
          <w:color w:val="202122"/>
          <w:sz w:val="24"/>
          <w:szCs w:val="24"/>
          <w:shd w:val="clear" w:color="auto" w:fill="FFFFFF"/>
        </w:rPr>
        <w:t>ncia</w:t>
      </w:r>
      <w:r w:rsidR="0012188D">
        <w:rPr>
          <w:rFonts w:ascii="Arial" w:hAnsi="Arial" w:cs="Arial"/>
          <w:color w:val="202122"/>
          <w:sz w:val="24"/>
          <w:szCs w:val="24"/>
          <w:shd w:val="clear" w:color="auto" w:fill="FFFFFF"/>
        </w:rPr>
        <w:t>,</w:t>
      </w:r>
      <w:r>
        <w:rPr>
          <w:rFonts w:ascii="Arial" w:hAnsi="Arial" w:cs="Arial"/>
          <w:color w:val="202122"/>
          <w:sz w:val="24"/>
          <w:szCs w:val="24"/>
          <w:shd w:val="clear" w:color="auto" w:fill="FFFFFF"/>
        </w:rPr>
        <w:t xml:space="preserve"> nosso modo de viver e pensa</w:t>
      </w:r>
      <w:r w:rsidR="0012188D">
        <w:rPr>
          <w:rFonts w:ascii="Arial" w:hAnsi="Arial" w:cs="Arial"/>
          <w:color w:val="202122"/>
          <w:sz w:val="24"/>
          <w:szCs w:val="24"/>
          <w:shd w:val="clear" w:color="auto" w:fill="FFFFFF"/>
        </w:rPr>
        <w:t>r</w:t>
      </w:r>
      <w:r w:rsidR="00E63AF2">
        <w:rPr>
          <w:rFonts w:ascii="Arial" w:hAnsi="Arial" w:cs="Arial"/>
          <w:color w:val="202122"/>
          <w:sz w:val="24"/>
          <w:szCs w:val="24"/>
          <w:shd w:val="clear" w:color="auto" w:fill="FFFFFF"/>
        </w:rPr>
        <w:t>. Mas isso não muda a nossa característica básica ou nossa necessidade básica com comer e beber água, podemos mudar o nosso modo de vida, mas não as necessidades básicas.</w:t>
      </w:r>
    </w:p>
    <w:p w14:paraId="50E5175A" w14:textId="6062F63A" w:rsidR="00E63AF2" w:rsidRDefault="00E63AF2" w:rsidP="0012188D">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Outra frase que ele fala “o homem nada mais é do que aquilo que ele faz de si </w:t>
      </w:r>
      <w:r w:rsidR="00DD6B58">
        <w:rPr>
          <w:rFonts w:ascii="Arial" w:hAnsi="Arial" w:cs="Arial"/>
          <w:color w:val="202122"/>
          <w:sz w:val="24"/>
          <w:szCs w:val="24"/>
          <w:shd w:val="clear" w:color="auto" w:fill="FFFFFF"/>
        </w:rPr>
        <w:t>mesmo:</w:t>
      </w:r>
      <w:r>
        <w:rPr>
          <w:rFonts w:ascii="Arial" w:hAnsi="Arial" w:cs="Arial"/>
          <w:color w:val="202122"/>
          <w:sz w:val="24"/>
          <w:szCs w:val="24"/>
          <w:shd w:val="clear" w:color="auto" w:fill="FFFFFF"/>
        </w:rPr>
        <w:t xml:space="preserve"> é esse o primeiro princípio do existencialismo”, podemos ver que ele quer di</w:t>
      </w:r>
      <w:r w:rsidR="0012188D">
        <w:rPr>
          <w:rFonts w:ascii="Arial" w:hAnsi="Arial" w:cs="Arial"/>
          <w:color w:val="202122"/>
          <w:sz w:val="24"/>
          <w:szCs w:val="24"/>
          <w:shd w:val="clear" w:color="auto" w:fill="FFFFFF"/>
        </w:rPr>
        <w:t>z</w:t>
      </w:r>
      <w:r>
        <w:rPr>
          <w:rFonts w:ascii="Arial" w:hAnsi="Arial" w:cs="Arial"/>
          <w:color w:val="202122"/>
          <w:sz w:val="24"/>
          <w:szCs w:val="24"/>
          <w:shd w:val="clear" w:color="auto" w:fill="FFFFFF"/>
        </w:rPr>
        <w:t>er que o homem é o que ele é</w:t>
      </w:r>
      <w:r w:rsidR="00DD6B58">
        <w:rPr>
          <w:rFonts w:ascii="Arial" w:hAnsi="Arial" w:cs="Arial"/>
          <w:color w:val="202122"/>
          <w:sz w:val="24"/>
          <w:szCs w:val="24"/>
          <w:shd w:val="clear" w:color="auto" w:fill="FFFFFF"/>
        </w:rPr>
        <w:t>,</w:t>
      </w:r>
      <w:r>
        <w:rPr>
          <w:rFonts w:ascii="Arial" w:hAnsi="Arial" w:cs="Arial"/>
          <w:color w:val="202122"/>
          <w:sz w:val="24"/>
          <w:szCs w:val="24"/>
          <w:shd w:val="clear" w:color="auto" w:fill="FFFFFF"/>
        </w:rPr>
        <w:t xml:space="preserve"> porque que </w:t>
      </w:r>
      <w:r w:rsidR="00DD6B58">
        <w:rPr>
          <w:rFonts w:ascii="Arial" w:hAnsi="Arial" w:cs="Arial"/>
          <w:color w:val="202122"/>
          <w:sz w:val="24"/>
          <w:szCs w:val="24"/>
          <w:shd w:val="clear" w:color="auto" w:fill="FFFFFF"/>
        </w:rPr>
        <w:t>ele quer.</w:t>
      </w:r>
    </w:p>
    <w:p w14:paraId="07DABA85" w14:textId="05030FAB" w:rsidR="00DD6B58" w:rsidRDefault="00DD6B58" w:rsidP="0012188D">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Vemos que </w:t>
      </w:r>
      <w:r w:rsidR="0012188D">
        <w:rPr>
          <w:rFonts w:ascii="Arial" w:hAnsi="Arial" w:cs="Arial"/>
          <w:color w:val="202122"/>
          <w:sz w:val="24"/>
          <w:szCs w:val="24"/>
          <w:shd w:val="clear" w:color="auto" w:fill="FFFFFF"/>
        </w:rPr>
        <w:t>a</w:t>
      </w:r>
      <w:r>
        <w:rPr>
          <w:rFonts w:ascii="Arial" w:hAnsi="Arial" w:cs="Arial"/>
          <w:color w:val="202122"/>
          <w:sz w:val="24"/>
          <w:szCs w:val="24"/>
          <w:shd w:val="clear" w:color="auto" w:fill="FFFFFF"/>
        </w:rPr>
        <w:t>o longo da história muit</w:t>
      </w:r>
      <w:r w:rsidR="0012188D">
        <w:rPr>
          <w:rFonts w:ascii="Arial" w:hAnsi="Arial" w:cs="Arial"/>
          <w:color w:val="202122"/>
          <w:sz w:val="24"/>
          <w:szCs w:val="24"/>
          <w:shd w:val="clear" w:color="auto" w:fill="FFFFFF"/>
        </w:rPr>
        <w:t>as</w:t>
      </w:r>
      <w:r>
        <w:rPr>
          <w:rFonts w:ascii="Arial" w:hAnsi="Arial" w:cs="Arial"/>
          <w:color w:val="202122"/>
          <w:sz w:val="24"/>
          <w:szCs w:val="24"/>
          <w:shd w:val="clear" w:color="auto" w:fill="FFFFFF"/>
        </w:rPr>
        <w:t xml:space="preserve"> pessoa</w:t>
      </w:r>
      <w:r w:rsidR="0012188D">
        <w:rPr>
          <w:rFonts w:ascii="Arial" w:hAnsi="Arial" w:cs="Arial"/>
          <w:color w:val="202122"/>
          <w:sz w:val="24"/>
          <w:szCs w:val="24"/>
          <w:shd w:val="clear" w:color="auto" w:fill="FFFFFF"/>
        </w:rPr>
        <w:t>s</w:t>
      </w:r>
      <w:r>
        <w:rPr>
          <w:rFonts w:ascii="Arial" w:hAnsi="Arial" w:cs="Arial"/>
          <w:color w:val="202122"/>
          <w:sz w:val="24"/>
          <w:szCs w:val="24"/>
          <w:shd w:val="clear" w:color="auto" w:fill="FFFFFF"/>
        </w:rPr>
        <w:t xml:space="preserve"> se declarar</w:t>
      </w:r>
      <w:r w:rsidR="0012188D">
        <w:rPr>
          <w:rFonts w:ascii="Arial" w:hAnsi="Arial" w:cs="Arial"/>
          <w:color w:val="202122"/>
          <w:sz w:val="24"/>
          <w:szCs w:val="24"/>
          <w:shd w:val="clear" w:color="auto" w:fill="FFFFFF"/>
        </w:rPr>
        <w:t>am</w:t>
      </w:r>
      <w:r>
        <w:rPr>
          <w:rFonts w:ascii="Arial" w:hAnsi="Arial" w:cs="Arial"/>
          <w:color w:val="202122"/>
          <w:sz w:val="24"/>
          <w:szCs w:val="24"/>
          <w:shd w:val="clear" w:color="auto" w:fill="FFFFFF"/>
        </w:rPr>
        <w:t xml:space="preserve"> ser algo, como os alemães na segunda guerra mundial se </w:t>
      </w:r>
      <w:proofErr w:type="spellStart"/>
      <w:r>
        <w:rPr>
          <w:rFonts w:ascii="Arial" w:hAnsi="Arial" w:cs="Arial"/>
          <w:color w:val="202122"/>
          <w:sz w:val="24"/>
          <w:szCs w:val="24"/>
          <w:shd w:val="clear" w:color="auto" w:fill="FFFFFF"/>
        </w:rPr>
        <w:t>auto</w:t>
      </w:r>
      <w:r w:rsidR="0012188D">
        <w:rPr>
          <w:rFonts w:ascii="Arial" w:hAnsi="Arial" w:cs="Arial"/>
          <w:color w:val="202122"/>
          <w:sz w:val="24"/>
          <w:szCs w:val="24"/>
          <w:shd w:val="clear" w:color="auto" w:fill="FFFFFF"/>
        </w:rPr>
        <w:t>-</w:t>
      </w:r>
      <w:r>
        <w:rPr>
          <w:rFonts w:ascii="Arial" w:hAnsi="Arial" w:cs="Arial"/>
          <w:color w:val="202122"/>
          <w:sz w:val="24"/>
          <w:szCs w:val="24"/>
          <w:shd w:val="clear" w:color="auto" w:fill="FFFFFF"/>
        </w:rPr>
        <w:t>declarar</w:t>
      </w:r>
      <w:r w:rsidR="0012188D">
        <w:rPr>
          <w:rFonts w:ascii="Arial" w:hAnsi="Arial" w:cs="Arial"/>
          <w:color w:val="202122"/>
          <w:sz w:val="24"/>
          <w:szCs w:val="24"/>
          <w:shd w:val="clear" w:color="auto" w:fill="FFFFFF"/>
        </w:rPr>
        <w:t>am</w:t>
      </w:r>
      <w:proofErr w:type="spellEnd"/>
      <w:r>
        <w:rPr>
          <w:rFonts w:ascii="Arial" w:hAnsi="Arial" w:cs="Arial"/>
          <w:color w:val="202122"/>
          <w:sz w:val="24"/>
          <w:szCs w:val="24"/>
          <w:shd w:val="clear" w:color="auto" w:fill="FFFFFF"/>
        </w:rPr>
        <w:t xml:space="preserve"> ser algo, mesmo o líder </w:t>
      </w:r>
      <w:r>
        <w:rPr>
          <w:rFonts w:ascii="Arial" w:hAnsi="Arial" w:cs="Arial"/>
          <w:color w:val="202122"/>
          <w:sz w:val="24"/>
          <w:szCs w:val="24"/>
          <w:shd w:val="clear" w:color="auto" w:fill="FFFFFF"/>
        </w:rPr>
        <w:lastRenderedPageBreak/>
        <w:t xml:space="preserve">deles não sendo o que declarava, mas hoje mais ninguém se declara ser </w:t>
      </w:r>
      <w:r w:rsidR="004B34E3">
        <w:rPr>
          <w:rFonts w:ascii="Arial" w:hAnsi="Arial" w:cs="Arial"/>
          <w:color w:val="202122"/>
          <w:sz w:val="24"/>
          <w:szCs w:val="24"/>
          <w:shd w:val="clear" w:color="auto" w:fill="FFFFFF"/>
        </w:rPr>
        <w:t xml:space="preserve">arianos, mesmo que este termo não tem nada ver com </w:t>
      </w:r>
      <w:proofErr w:type="spellStart"/>
      <w:r w:rsidR="004B34E3">
        <w:rPr>
          <w:rFonts w:ascii="Arial" w:hAnsi="Arial" w:cs="Arial"/>
          <w:color w:val="202122"/>
          <w:sz w:val="24"/>
          <w:szCs w:val="24"/>
          <w:shd w:val="clear" w:color="auto" w:fill="FFFFFF"/>
        </w:rPr>
        <w:t>Nacista</w:t>
      </w:r>
      <w:proofErr w:type="spellEnd"/>
      <w:r w:rsidR="004B34E3">
        <w:rPr>
          <w:rFonts w:ascii="Arial" w:hAnsi="Arial" w:cs="Arial"/>
          <w:color w:val="202122"/>
          <w:sz w:val="24"/>
          <w:szCs w:val="24"/>
          <w:shd w:val="clear" w:color="auto" w:fill="FFFFFF"/>
        </w:rPr>
        <w:t xml:space="preserve"> é considerado uma ofensa.</w:t>
      </w:r>
    </w:p>
    <w:p w14:paraId="60940FB2" w14:textId="1AE4B371" w:rsidR="00127B3D" w:rsidRDefault="00127B3D" w:rsidP="00127B3D">
      <w:pPr>
        <w:spacing w:line="360" w:lineRule="auto"/>
        <w:ind w:firstLine="851"/>
        <w:jc w:val="both"/>
        <w:rPr>
          <w:rFonts w:ascii="Arial" w:hAnsi="Arial" w:cs="Arial"/>
          <w:color w:val="202122"/>
          <w:sz w:val="24"/>
          <w:szCs w:val="24"/>
          <w:shd w:val="clear" w:color="auto" w:fill="FFFFFF"/>
        </w:rPr>
      </w:pPr>
    </w:p>
    <w:p w14:paraId="67615282" w14:textId="25440421" w:rsidR="00FB7DA7" w:rsidRPr="00FB7DA7" w:rsidRDefault="00FB7DA7" w:rsidP="00FB7DA7">
      <w:pPr>
        <w:spacing w:line="360" w:lineRule="auto"/>
        <w:jc w:val="center"/>
        <w:rPr>
          <w:rFonts w:ascii="Arial" w:hAnsi="Arial" w:cs="Arial"/>
          <w:b/>
          <w:bCs/>
          <w:color w:val="202122"/>
          <w:sz w:val="24"/>
          <w:szCs w:val="24"/>
          <w:shd w:val="clear" w:color="auto" w:fill="FFFFFF"/>
        </w:rPr>
      </w:pPr>
      <w:r w:rsidRPr="00FB7DA7">
        <w:rPr>
          <w:rFonts w:ascii="Arial" w:hAnsi="Arial" w:cs="Arial"/>
          <w:b/>
          <w:bCs/>
          <w:color w:val="202122"/>
          <w:sz w:val="24"/>
          <w:szCs w:val="24"/>
          <w:shd w:val="clear" w:color="auto" w:fill="FFFFFF"/>
        </w:rPr>
        <w:t>PERGUNTAS</w:t>
      </w:r>
    </w:p>
    <w:p w14:paraId="064C45CB" w14:textId="77777777" w:rsidR="00FB7DA7" w:rsidRDefault="00FB7DA7" w:rsidP="00202E16">
      <w:pPr>
        <w:spacing w:after="0" w:line="360" w:lineRule="auto"/>
        <w:ind w:firstLine="851"/>
        <w:jc w:val="both"/>
        <w:rPr>
          <w:rFonts w:ascii="Arial" w:hAnsi="Arial" w:cs="Arial"/>
          <w:color w:val="202122"/>
          <w:sz w:val="24"/>
          <w:szCs w:val="24"/>
          <w:shd w:val="clear" w:color="auto" w:fill="FFFFFF"/>
        </w:rPr>
      </w:pPr>
    </w:p>
    <w:p w14:paraId="1BA73120" w14:textId="3D5F2647" w:rsidR="00FB7DA7" w:rsidRDefault="00FB7DA7" w:rsidP="00202E16">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1. O primeiro príncipe do existencialismo, qual é?</w:t>
      </w:r>
    </w:p>
    <w:p w14:paraId="781461AD" w14:textId="77777777" w:rsidR="00FB7DA7" w:rsidRDefault="00FB7DA7" w:rsidP="00202E16">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R: aquilo que tu se ver no futuro ou pensa no teu futuro, o existencialismo é submete-te a sua responsabilidade da tua existência, sendo responsável por tu mesmo, sendo que não é só individualmente, mas também responsável por todos os outros, já que tudo que faz ira influenciar algo.</w:t>
      </w:r>
    </w:p>
    <w:p w14:paraId="40F42DDF" w14:textId="77777777" w:rsidR="00FB7DA7" w:rsidRDefault="00FB7DA7" w:rsidP="00202E16">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2 por que é incomodo que deus não existe para o existencialismo?</w:t>
      </w:r>
    </w:p>
    <w:p w14:paraId="72909FF2" w14:textId="77777777" w:rsidR="00FB7DA7" w:rsidRDefault="00FB7DA7" w:rsidP="00202E16">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R: no existencialismo é importante que existe deus já que ele podemos definia alguns coisa baseada nele, caso não existia o as coisa não teria valor definido com poderia definir(existir) o mal e o bem já, que não teria uma consciência perfeita definir e criar os conceito, não teremos valores para seguir como Dostoievski escreveu “Se não existe Deus, tudo seria permitido”, sendo a base do existencialismo.</w:t>
      </w:r>
    </w:p>
    <w:p w14:paraId="52C4B344" w14:textId="5F1E20E7" w:rsidR="00127B3D" w:rsidRDefault="00127B3D" w:rsidP="00202E16">
      <w:pPr>
        <w:spacing w:after="0" w:line="360" w:lineRule="auto"/>
        <w:ind w:firstLine="851"/>
        <w:jc w:val="both"/>
        <w:rPr>
          <w:rFonts w:ascii="Arial" w:hAnsi="Arial" w:cs="Arial"/>
          <w:color w:val="202122"/>
          <w:sz w:val="24"/>
          <w:szCs w:val="24"/>
          <w:shd w:val="clear" w:color="auto" w:fill="FFFFFF"/>
        </w:rPr>
      </w:pPr>
    </w:p>
    <w:p w14:paraId="589C5390" w14:textId="77777777" w:rsidR="00FB7DA7" w:rsidRDefault="00FB7DA7" w:rsidP="00202E16">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3 para o existencialismo não existe nada se não construir por quê?</w:t>
      </w:r>
    </w:p>
    <w:p w14:paraId="003EAFFB" w14:textId="77777777" w:rsidR="00FB7DA7" w:rsidRDefault="00FB7DA7" w:rsidP="00202E16">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R: Para o existencialismo, se você não construir nada não vai cair do céu, você não será um gênio se não estudar isso é fato, isso pode soar um pouco grosso para as pessoas que fracassaram na sua mentas, mas isso leva as pessoa a entender que a realidade é diferente do sonho. Resumindo tu es tua vida e tua vida es tu ela de define você e jugado pelos que faz.</w:t>
      </w:r>
    </w:p>
    <w:p w14:paraId="21E118A9" w14:textId="537BBD98" w:rsidR="00127B3D" w:rsidRDefault="00127B3D" w:rsidP="00202E16">
      <w:pPr>
        <w:spacing w:after="0" w:line="360" w:lineRule="auto"/>
        <w:ind w:firstLine="851"/>
        <w:jc w:val="both"/>
        <w:rPr>
          <w:rFonts w:ascii="Arial" w:hAnsi="Arial" w:cs="Arial"/>
          <w:color w:val="202122"/>
          <w:sz w:val="24"/>
          <w:szCs w:val="24"/>
          <w:shd w:val="clear" w:color="auto" w:fill="FFFFFF"/>
        </w:rPr>
      </w:pPr>
    </w:p>
    <w:p w14:paraId="4D2564E2" w14:textId="2E9C04D3" w:rsidR="00127B3D" w:rsidRDefault="00127B3D" w:rsidP="00202E16">
      <w:pPr>
        <w:spacing w:after="0" w:line="360" w:lineRule="auto"/>
        <w:ind w:firstLine="851"/>
        <w:jc w:val="both"/>
        <w:rPr>
          <w:rFonts w:ascii="Arial" w:hAnsi="Arial" w:cs="Arial"/>
          <w:color w:val="202122"/>
          <w:sz w:val="24"/>
          <w:szCs w:val="24"/>
          <w:shd w:val="clear" w:color="auto" w:fill="FFFFFF"/>
        </w:rPr>
      </w:pPr>
    </w:p>
    <w:p w14:paraId="3271DA82" w14:textId="376FA494" w:rsidR="00127B3D" w:rsidRDefault="006F166D" w:rsidP="00202E16">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4. Como Adorno percebe que o “tempo livre” foi </w:t>
      </w:r>
      <w:proofErr w:type="spellStart"/>
      <w:r>
        <w:rPr>
          <w:rFonts w:ascii="Arial" w:hAnsi="Arial" w:cs="Arial"/>
          <w:color w:val="202122"/>
          <w:sz w:val="24"/>
          <w:szCs w:val="24"/>
          <w:shd w:val="clear" w:color="auto" w:fill="FFFFFF"/>
        </w:rPr>
        <w:t>mercalizado</w:t>
      </w:r>
      <w:proofErr w:type="spellEnd"/>
      <w:r>
        <w:rPr>
          <w:rFonts w:ascii="Arial" w:hAnsi="Arial" w:cs="Arial"/>
          <w:color w:val="202122"/>
          <w:sz w:val="24"/>
          <w:szCs w:val="24"/>
          <w:shd w:val="clear" w:color="auto" w:fill="FFFFFF"/>
        </w:rPr>
        <w:t>?</w:t>
      </w:r>
    </w:p>
    <w:p w14:paraId="6BB5416C" w14:textId="30E0B5EF" w:rsidR="006F166D" w:rsidRDefault="006F166D" w:rsidP="00202E16">
      <w:pPr>
        <w:spacing w:after="0" w:line="360" w:lineRule="auto"/>
        <w:ind w:firstLine="851"/>
        <w:jc w:val="both"/>
        <w:rPr>
          <w:rFonts w:ascii="Arial" w:hAnsi="Arial" w:cs="Arial"/>
          <w:color w:val="202122"/>
          <w:sz w:val="24"/>
          <w:szCs w:val="24"/>
          <w:shd w:val="clear" w:color="auto" w:fill="FFFFFF"/>
        </w:rPr>
      </w:pPr>
    </w:p>
    <w:p w14:paraId="2B6ED178" w14:textId="5021B370" w:rsidR="006F166D" w:rsidRDefault="006F166D" w:rsidP="00202E16">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R: A partir do momento em que aproveitar seria ir em lugares como praias e shoppings, ou seja, o tempo livre só seria valido em determinados lugares focados em consumir. Mesmo indo em lugares diferentes, se não for um ponto turístico ou alguma atração, na sociedade seria visto como perda de tempo.</w:t>
      </w:r>
    </w:p>
    <w:p w14:paraId="12DEFC0C" w14:textId="0F781967" w:rsidR="00127B3D" w:rsidRDefault="00127B3D" w:rsidP="00202E16">
      <w:pPr>
        <w:spacing w:after="0" w:line="360" w:lineRule="auto"/>
        <w:ind w:firstLine="851"/>
        <w:jc w:val="both"/>
        <w:rPr>
          <w:rFonts w:ascii="Arial" w:hAnsi="Arial" w:cs="Arial"/>
          <w:color w:val="202122"/>
          <w:sz w:val="24"/>
          <w:szCs w:val="24"/>
          <w:shd w:val="clear" w:color="auto" w:fill="FFFFFF"/>
        </w:rPr>
      </w:pPr>
    </w:p>
    <w:p w14:paraId="26569BF6" w14:textId="3DF2D897" w:rsidR="00202E16" w:rsidRPr="0047183C" w:rsidRDefault="00202E16" w:rsidP="0047183C">
      <w:pPr>
        <w:spacing w:after="0" w:line="360" w:lineRule="auto"/>
        <w:ind w:firstLine="851"/>
        <w:jc w:val="both"/>
        <w:rPr>
          <w:rFonts w:ascii="Arial" w:hAnsi="Arial" w:cs="Arial"/>
          <w:color w:val="202122"/>
          <w:sz w:val="24"/>
          <w:szCs w:val="24"/>
          <w:shd w:val="clear" w:color="auto" w:fill="FFFFFF"/>
        </w:rPr>
      </w:pPr>
      <w:r w:rsidRPr="0047183C">
        <w:rPr>
          <w:rFonts w:ascii="Arial" w:hAnsi="Arial" w:cs="Arial"/>
          <w:color w:val="202122"/>
          <w:sz w:val="24"/>
          <w:szCs w:val="24"/>
          <w:shd w:val="clear" w:color="auto" w:fill="FFFFFF"/>
        </w:rPr>
        <w:lastRenderedPageBreak/>
        <w:t>5</w:t>
      </w:r>
      <w:r w:rsidR="00D26185" w:rsidRPr="0047183C">
        <w:rPr>
          <w:rFonts w:ascii="Arial" w:hAnsi="Arial" w:cs="Arial"/>
          <w:color w:val="202122"/>
          <w:sz w:val="24"/>
          <w:szCs w:val="24"/>
          <w:shd w:val="clear" w:color="auto" w:fill="FFFFFF"/>
        </w:rPr>
        <w:t xml:space="preserve">. </w:t>
      </w:r>
      <w:r w:rsidRPr="0047183C">
        <w:rPr>
          <w:rFonts w:ascii="Arial" w:hAnsi="Arial" w:cs="Arial"/>
          <w:color w:val="202122"/>
          <w:sz w:val="24"/>
          <w:szCs w:val="24"/>
          <w:shd w:val="clear" w:color="auto" w:fill="FFFFFF"/>
        </w:rPr>
        <w:t>Primeiramente, Adorno quer dizer resumidamente com o texto que o modelo capitalista atual nos enfraquece de conhecimento por nos oferecer somente produtos padrões e sem muito conteúdo. Mas então a pergunta principal seria “O que é Arte”?</w:t>
      </w:r>
    </w:p>
    <w:p w14:paraId="0D732B02" w14:textId="39BBB8B5" w:rsidR="00127B3D" w:rsidRDefault="00127B3D" w:rsidP="00202E16">
      <w:pPr>
        <w:spacing w:after="0" w:line="360" w:lineRule="auto"/>
        <w:ind w:firstLine="851"/>
        <w:jc w:val="both"/>
        <w:rPr>
          <w:rFonts w:ascii="Arial" w:hAnsi="Arial" w:cs="Arial"/>
          <w:color w:val="202122"/>
          <w:sz w:val="24"/>
          <w:szCs w:val="24"/>
          <w:shd w:val="clear" w:color="auto" w:fill="FFFFFF"/>
        </w:rPr>
      </w:pPr>
    </w:p>
    <w:p w14:paraId="58B1969B" w14:textId="2EFF8B59" w:rsidR="00D26185" w:rsidRDefault="00D26185" w:rsidP="00202E16">
      <w:pPr>
        <w:spacing w:after="0" w:line="360" w:lineRule="auto"/>
        <w:ind w:firstLine="851"/>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R: </w:t>
      </w:r>
      <w:r w:rsidR="0047183C" w:rsidRPr="0047183C">
        <w:rPr>
          <w:rFonts w:ascii="Arial" w:hAnsi="Arial" w:cs="Arial"/>
          <w:color w:val="202122"/>
          <w:sz w:val="24"/>
          <w:szCs w:val="24"/>
          <w:shd w:val="clear" w:color="auto" w:fill="FFFFFF"/>
        </w:rPr>
        <w:t> Arte é, nas palavras de Adorno (1970, p. 117), “protesto constitutivo contra a pretensão à totalidade do discursivo [...]”. A arte então seria uma forma de protesto disfarçada no meio do cotidiano. Um resumo de uma corrente filosófica ou somente do pensamento do criador da obra encoberto em qualquer que seja sua aparência. E isso é o que difere principalmente, segundo Adorno, a arte da mera mercadoria capitalista que foi feita somente para ocupar nosso tempo livre, e desregrada de qualquer conceito mais além.</w:t>
      </w:r>
    </w:p>
    <w:p w14:paraId="0BAD8972" w14:textId="77777777" w:rsidR="00D26185" w:rsidRDefault="00D26185" w:rsidP="00202E16">
      <w:pPr>
        <w:spacing w:after="0" w:line="360" w:lineRule="auto"/>
        <w:ind w:firstLine="851"/>
        <w:jc w:val="both"/>
        <w:rPr>
          <w:rFonts w:ascii="Arial" w:hAnsi="Arial" w:cs="Arial"/>
          <w:color w:val="202122"/>
          <w:sz w:val="24"/>
          <w:szCs w:val="24"/>
          <w:shd w:val="clear" w:color="auto" w:fill="FFFFFF"/>
        </w:rPr>
      </w:pPr>
    </w:p>
    <w:p w14:paraId="0B1B5B7C" w14:textId="28497FE0" w:rsidR="00127B3D" w:rsidRPr="0047183C" w:rsidRDefault="00D26185" w:rsidP="00202E16">
      <w:pPr>
        <w:spacing w:after="0" w:line="360" w:lineRule="auto"/>
        <w:ind w:firstLine="851"/>
        <w:jc w:val="both"/>
        <w:rPr>
          <w:rFonts w:ascii="Arial" w:hAnsi="Arial" w:cs="Arial"/>
          <w:color w:val="202122"/>
          <w:sz w:val="24"/>
          <w:szCs w:val="24"/>
          <w:shd w:val="clear" w:color="auto" w:fill="FFFFFF"/>
        </w:rPr>
      </w:pPr>
      <w:r w:rsidRPr="0047183C">
        <w:rPr>
          <w:rFonts w:ascii="Arial" w:hAnsi="Arial" w:cs="Arial"/>
          <w:color w:val="202122"/>
          <w:sz w:val="24"/>
          <w:szCs w:val="24"/>
          <w:shd w:val="clear" w:color="auto" w:fill="FFFFFF"/>
        </w:rPr>
        <w:t xml:space="preserve">6. </w:t>
      </w:r>
      <w:r w:rsidRPr="0047183C">
        <w:rPr>
          <w:rFonts w:ascii="Arial" w:hAnsi="Arial" w:cs="Arial"/>
          <w:color w:val="202122"/>
          <w:sz w:val="24"/>
          <w:szCs w:val="24"/>
          <w:shd w:val="clear" w:color="auto" w:fill="FFFFFF"/>
        </w:rPr>
        <w:t>O que o ser humano então estaria perdendo com esse sistema tão capitalista que ocupa nosso tempo livre com seus próprios produtos?</w:t>
      </w:r>
    </w:p>
    <w:p w14:paraId="26BB7411" w14:textId="006072CB" w:rsidR="00D26185" w:rsidRPr="0047183C" w:rsidRDefault="00D26185" w:rsidP="00202E16">
      <w:pPr>
        <w:spacing w:after="0" w:line="360" w:lineRule="auto"/>
        <w:ind w:firstLine="851"/>
        <w:jc w:val="both"/>
        <w:rPr>
          <w:rFonts w:ascii="Arial" w:hAnsi="Arial" w:cs="Arial"/>
          <w:color w:val="202122"/>
          <w:sz w:val="24"/>
          <w:szCs w:val="24"/>
          <w:shd w:val="clear" w:color="auto" w:fill="FFFFFF"/>
        </w:rPr>
      </w:pPr>
    </w:p>
    <w:p w14:paraId="0F207538" w14:textId="4EACFDF3" w:rsidR="00D26185" w:rsidRDefault="00D26185" w:rsidP="00202E16">
      <w:pPr>
        <w:spacing w:after="0" w:line="360" w:lineRule="auto"/>
        <w:ind w:firstLine="851"/>
        <w:jc w:val="both"/>
        <w:rPr>
          <w:rFonts w:ascii="Arial" w:hAnsi="Arial" w:cs="Arial"/>
          <w:color w:val="202122"/>
          <w:sz w:val="24"/>
          <w:szCs w:val="24"/>
          <w:shd w:val="clear" w:color="auto" w:fill="FFFFFF"/>
        </w:rPr>
      </w:pPr>
      <w:r w:rsidRPr="0047183C">
        <w:rPr>
          <w:rFonts w:ascii="Arial" w:hAnsi="Arial" w:cs="Arial"/>
          <w:color w:val="202122"/>
          <w:sz w:val="24"/>
          <w:szCs w:val="24"/>
          <w:shd w:val="clear" w:color="auto" w:fill="FFFFFF"/>
        </w:rPr>
        <w:t>R: O ser humano estaria deixando de aproveitar os prazeres da vida para se prender ao consumismo e substituir tais prazeres pela sua projeção em programas.</w:t>
      </w:r>
    </w:p>
    <w:p w14:paraId="69F1602F" w14:textId="6C03EC19" w:rsidR="00127B3D" w:rsidRDefault="00127B3D" w:rsidP="00202E16">
      <w:pPr>
        <w:spacing w:after="0" w:line="360" w:lineRule="auto"/>
        <w:ind w:firstLine="851"/>
        <w:jc w:val="both"/>
        <w:rPr>
          <w:rFonts w:ascii="Arial" w:hAnsi="Arial" w:cs="Arial"/>
          <w:color w:val="202122"/>
          <w:sz w:val="24"/>
          <w:szCs w:val="24"/>
          <w:shd w:val="clear" w:color="auto" w:fill="FFFFFF"/>
        </w:rPr>
      </w:pPr>
    </w:p>
    <w:p w14:paraId="6D85730A" w14:textId="77777777" w:rsidR="00127B3D" w:rsidRDefault="00127B3D" w:rsidP="00127B3D">
      <w:pPr>
        <w:spacing w:line="360" w:lineRule="auto"/>
        <w:ind w:firstLine="851"/>
        <w:jc w:val="both"/>
        <w:rPr>
          <w:rFonts w:ascii="Arial" w:hAnsi="Arial" w:cs="Arial"/>
          <w:color w:val="202122"/>
          <w:sz w:val="24"/>
          <w:szCs w:val="24"/>
          <w:shd w:val="clear" w:color="auto" w:fill="FFFFFF"/>
        </w:rPr>
      </w:pPr>
    </w:p>
    <w:p w14:paraId="142C779C" w14:textId="77777777" w:rsidR="00FB7DA7" w:rsidRDefault="00FB7DA7">
      <w:pPr>
        <w:rPr>
          <w:rFonts w:ascii="Arial" w:hAnsi="Arial" w:cs="Arial"/>
          <w:color w:val="202122"/>
          <w:sz w:val="24"/>
          <w:szCs w:val="24"/>
          <w:shd w:val="clear" w:color="auto" w:fill="FFFFFF"/>
        </w:rPr>
      </w:pPr>
      <w:r>
        <w:rPr>
          <w:rFonts w:ascii="Arial" w:hAnsi="Arial" w:cs="Arial"/>
          <w:color w:val="202122"/>
          <w:sz w:val="24"/>
          <w:szCs w:val="24"/>
          <w:shd w:val="clear" w:color="auto" w:fill="FFFFFF"/>
        </w:rPr>
        <w:br w:type="page"/>
      </w:r>
    </w:p>
    <w:p w14:paraId="19EFAD61" w14:textId="090B258D" w:rsidR="00730DEF" w:rsidRDefault="00FB7DA7" w:rsidP="00066DBE">
      <w:pPr>
        <w:spacing w:line="360" w:lineRule="auto"/>
        <w:jc w:val="both"/>
        <w:rPr>
          <w:rFonts w:ascii="Arial" w:hAnsi="Arial" w:cs="Arial"/>
          <w:b/>
          <w:bCs/>
          <w:color w:val="202122"/>
          <w:sz w:val="24"/>
          <w:szCs w:val="24"/>
          <w:shd w:val="clear" w:color="auto" w:fill="FFFFFF"/>
        </w:rPr>
      </w:pPr>
      <w:r w:rsidRPr="00FB7DA7">
        <w:rPr>
          <w:rFonts w:ascii="Arial" w:hAnsi="Arial" w:cs="Arial"/>
          <w:b/>
          <w:bCs/>
          <w:color w:val="202122"/>
          <w:sz w:val="24"/>
          <w:szCs w:val="24"/>
          <w:shd w:val="clear" w:color="auto" w:fill="FFFFFF"/>
        </w:rPr>
        <w:lastRenderedPageBreak/>
        <w:t>REFERÊNCIAS</w:t>
      </w:r>
    </w:p>
    <w:p w14:paraId="0BAC3D63" w14:textId="77777777" w:rsidR="00A44E73" w:rsidRDefault="00A44E73" w:rsidP="00066DBE">
      <w:pPr>
        <w:spacing w:line="360" w:lineRule="auto"/>
        <w:jc w:val="both"/>
        <w:rPr>
          <w:rFonts w:ascii="Arial" w:hAnsi="Arial" w:cs="Arial"/>
          <w:b/>
          <w:bCs/>
          <w:color w:val="202122"/>
          <w:sz w:val="24"/>
          <w:szCs w:val="24"/>
          <w:shd w:val="clear" w:color="auto" w:fill="FFFFFF"/>
        </w:rPr>
      </w:pPr>
    </w:p>
    <w:p w14:paraId="06829DB6" w14:textId="7C9FDD28" w:rsidR="00FB7DA7" w:rsidRDefault="00A44E73" w:rsidP="00066DBE">
      <w:pPr>
        <w:spacing w:line="360" w:lineRule="auto"/>
        <w:jc w:val="both"/>
        <w:rPr>
          <w:rFonts w:ascii="Arial" w:hAnsi="Arial" w:cs="Arial"/>
          <w:color w:val="202122"/>
          <w:sz w:val="24"/>
          <w:szCs w:val="24"/>
          <w:shd w:val="clear" w:color="auto" w:fill="FFFFFF"/>
        </w:rPr>
      </w:pPr>
      <w:r w:rsidRPr="00A44E73">
        <w:rPr>
          <w:rFonts w:ascii="Arial" w:hAnsi="Arial" w:cs="Arial"/>
          <w:color w:val="202122"/>
          <w:sz w:val="24"/>
          <w:szCs w:val="24"/>
          <w:shd w:val="clear" w:color="auto" w:fill="FFFFFF"/>
        </w:rPr>
        <w:t>Adorno e a sociedade contemporânea</w:t>
      </w:r>
      <w:r w:rsidRPr="00A44E73">
        <w:rPr>
          <w:rFonts w:ascii="Arial" w:hAnsi="Arial" w:cs="Arial"/>
          <w:b/>
          <w:bCs/>
          <w:color w:val="202122"/>
          <w:sz w:val="24"/>
          <w:szCs w:val="24"/>
          <w:shd w:val="clear" w:color="auto" w:fill="FFFFFF"/>
        </w:rPr>
        <w:t xml:space="preserve">. Entrevista especial com Francisco </w:t>
      </w:r>
      <w:proofErr w:type="spellStart"/>
      <w:r w:rsidRPr="00A44E73">
        <w:rPr>
          <w:rFonts w:ascii="Arial" w:hAnsi="Arial" w:cs="Arial"/>
          <w:b/>
          <w:bCs/>
          <w:color w:val="202122"/>
          <w:sz w:val="24"/>
          <w:szCs w:val="24"/>
          <w:shd w:val="clear" w:color="auto" w:fill="FFFFFF"/>
        </w:rPr>
        <w:t>Fianco</w:t>
      </w:r>
      <w:proofErr w:type="spellEnd"/>
      <w:r w:rsidRPr="00A44E73">
        <w:rPr>
          <w:rFonts w:ascii="Arial" w:hAnsi="Arial" w:cs="Arial"/>
          <w:color w:val="202122"/>
          <w:sz w:val="24"/>
          <w:szCs w:val="24"/>
          <w:shd w:val="clear" w:color="auto" w:fill="FFFFFF"/>
        </w:rPr>
        <w:t xml:space="preserve">. Disponível em: &lt; </w:t>
      </w:r>
      <w:hyperlink r:id="rId5" w:history="1">
        <w:r w:rsidRPr="00A44E73">
          <w:rPr>
            <w:rFonts w:ascii="Arial" w:hAnsi="Arial" w:cs="Arial"/>
            <w:color w:val="202122"/>
            <w:sz w:val="24"/>
            <w:szCs w:val="24"/>
            <w:shd w:val="clear" w:color="auto" w:fill="FFFFFF"/>
          </w:rPr>
          <w:t>http://www.ihu.unisinos.br/entrevistas/9258-adorno-e-a-sociedade-contemporanea-entrevista-especial-com-francisco-fianco</w:t>
        </w:r>
      </w:hyperlink>
      <w:r w:rsidRPr="00A44E73">
        <w:rPr>
          <w:rFonts w:ascii="Arial" w:hAnsi="Arial" w:cs="Arial"/>
          <w:color w:val="202122"/>
          <w:sz w:val="24"/>
          <w:szCs w:val="24"/>
          <w:shd w:val="clear" w:color="auto" w:fill="FFFFFF"/>
        </w:rPr>
        <w:t>&gt;</w:t>
      </w:r>
      <w:r>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Acesso em: 05 de jun. 2020</w:t>
      </w:r>
    </w:p>
    <w:p w14:paraId="209AAEDA" w14:textId="509733A8" w:rsidR="00A44E73" w:rsidRDefault="00A44E73" w:rsidP="00066DBE">
      <w:pPr>
        <w:spacing w:line="360" w:lineRule="auto"/>
        <w:jc w:val="both"/>
        <w:rPr>
          <w:rFonts w:ascii="Arial" w:hAnsi="Arial" w:cs="Arial"/>
          <w:color w:val="202122"/>
          <w:sz w:val="24"/>
          <w:szCs w:val="24"/>
          <w:shd w:val="clear" w:color="auto" w:fill="FFFFFF"/>
        </w:rPr>
      </w:pPr>
    </w:p>
    <w:p w14:paraId="11DBAEB4" w14:textId="77777777" w:rsidR="00A44E73" w:rsidRDefault="00A44E73" w:rsidP="00A44E73">
      <w:pPr>
        <w:spacing w:line="360" w:lineRule="auto"/>
        <w:jc w:val="both"/>
        <w:rPr>
          <w:rFonts w:ascii="Arial" w:hAnsi="Arial" w:cs="Arial"/>
          <w:color w:val="202122"/>
          <w:sz w:val="24"/>
          <w:szCs w:val="24"/>
          <w:shd w:val="clear" w:color="auto" w:fill="FFFFFF"/>
        </w:rPr>
      </w:pPr>
      <w:r w:rsidRPr="00A44E73">
        <w:rPr>
          <w:rFonts w:ascii="Arial" w:hAnsi="Arial" w:cs="Arial"/>
          <w:color w:val="202122"/>
          <w:sz w:val="24"/>
          <w:szCs w:val="24"/>
          <w:shd w:val="clear" w:color="auto" w:fill="FFFFFF"/>
        </w:rPr>
        <w:t xml:space="preserve">CASSARO, Fernando. </w:t>
      </w:r>
      <w:r w:rsidRPr="00A44E73">
        <w:rPr>
          <w:rFonts w:ascii="Arial" w:hAnsi="Arial" w:cs="Arial"/>
          <w:b/>
          <w:bCs/>
          <w:color w:val="202122"/>
          <w:sz w:val="24"/>
          <w:szCs w:val="24"/>
          <w:shd w:val="clear" w:color="auto" w:fill="FFFFFF"/>
        </w:rPr>
        <w:t>Theodor Adorno e a educação para o pensar autônomo</w:t>
      </w:r>
      <w:hyperlink r:id="rId6" w:history="1">
        <w:r w:rsidRPr="00A44E73">
          <w:rPr>
            <w:rFonts w:ascii="Arial" w:hAnsi="Arial" w:cs="Arial"/>
            <w:color w:val="202122"/>
            <w:sz w:val="24"/>
            <w:szCs w:val="24"/>
          </w:rPr>
          <w:t>.</w:t>
        </w:r>
      </w:hyperlink>
      <w:r w:rsidRPr="00A44E73">
        <w:rPr>
          <w:rFonts w:ascii="Arial" w:hAnsi="Arial" w:cs="Arial"/>
          <w:color w:val="202122"/>
          <w:sz w:val="24"/>
          <w:szCs w:val="24"/>
          <w:shd w:val="clear" w:color="auto" w:fill="FFFFFF"/>
        </w:rPr>
        <w:t xml:space="preserve"> Disponível em: &lt; </w:t>
      </w:r>
      <w:hyperlink r:id="rId7" w:history="1">
        <w:r w:rsidRPr="00A44E73">
          <w:rPr>
            <w:rFonts w:ascii="Arial" w:hAnsi="Arial" w:cs="Arial"/>
            <w:color w:val="202122"/>
            <w:sz w:val="24"/>
            <w:szCs w:val="24"/>
            <w:shd w:val="clear" w:color="auto" w:fill="FFFFFF"/>
          </w:rPr>
          <w:t>https://novaescola.org.br/conteudo/881/theodor-adorno-e-a-educacao-para-o-pensar-autonomo</w:t>
        </w:r>
      </w:hyperlink>
      <w:r w:rsidRPr="00A44E73">
        <w:rPr>
          <w:rFonts w:ascii="Arial" w:hAnsi="Arial" w:cs="Arial"/>
          <w:color w:val="202122"/>
          <w:sz w:val="24"/>
          <w:szCs w:val="24"/>
          <w:shd w:val="clear" w:color="auto" w:fill="FFFFFF"/>
        </w:rPr>
        <w:t xml:space="preserve"> &gt;</w:t>
      </w:r>
      <w:r>
        <w:rPr>
          <w:rFonts w:ascii="Arial" w:hAnsi="Arial" w:cs="Arial"/>
          <w:color w:val="202122"/>
          <w:sz w:val="24"/>
          <w:szCs w:val="24"/>
          <w:shd w:val="clear" w:color="auto" w:fill="FFFFFF"/>
        </w:rPr>
        <w:t>. Acesso em: 05 de jun. 2020</w:t>
      </w:r>
    </w:p>
    <w:p w14:paraId="53A591EA" w14:textId="77777777" w:rsidR="00A44E73" w:rsidRDefault="00A44E73" w:rsidP="00066DBE">
      <w:pPr>
        <w:spacing w:line="360" w:lineRule="auto"/>
        <w:jc w:val="both"/>
        <w:rPr>
          <w:rFonts w:ascii="Arial" w:hAnsi="Arial" w:cs="Arial"/>
          <w:color w:val="202122"/>
          <w:sz w:val="24"/>
          <w:szCs w:val="24"/>
          <w:shd w:val="clear" w:color="auto" w:fill="FFFFFF"/>
        </w:rPr>
      </w:pPr>
    </w:p>
    <w:p w14:paraId="40A4C368" w14:textId="0695FBDB" w:rsidR="00A44E73" w:rsidRDefault="00A44E73" w:rsidP="00A44E73">
      <w:pPr>
        <w:spacing w:line="360" w:lineRule="auto"/>
        <w:jc w:val="both"/>
        <w:rPr>
          <w:rFonts w:ascii="Arial" w:hAnsi="Arial" w:cs="Arial"/>
          <w:color w:val="202122"/>
          <w:sz w:val="24"/>
          <w:szCs w:val="24"/>
          <w:shd w:val="clear" w:color="auto" w:fill="FFFFFF"/>
        </w:rPr>
      </w:pPr>
      <w:r w:rsidRPr="00A44E73">
        <w:rPr>
          <w:rFonts w:ascii="Arial" w:hAnsi="Arial" w:cs="Arial"/>
          <w:color w:val="202122"/>
          <w:sz w:val="24"/>
          <w:szCs w:val="24"/>
          <w:shd w:val="clear" w:color="auto" w:fill="FFFFFF"/>
        </w:rPr>
        <w:t>FRAZÃO</w:t>
      </w:r>
      <w:r>
        <w:rPr>
          <w:rFonts w:ascii="Arial" w:hAnsi="Arial" w:cs="Arial"/>
          <w:color w:val="202122"/>
          <w:sz w:val="24"/>
          <w:szCs w:val="24"/>
          <w:shd w:val="clear" w:color="auto" w:fill="FFFFFF"/>
        </w:rPr>
        <w:t xml:space="preserve">, </w:t>
      </w:r>
      <w:proofErr w:type="spellStart"/>
      <w:r w:rsidRPr="00A44E73">
        <w:rPr>
          <w:rFonts w:ascii="Arial" w:hAnsi="Arial" w:cs="Arial"/>
          <w:color w:val="202122"/>
          <w:sz w:val="24"/>
          <w:szCs w:val="24"/>
          <w:shd w:val="clear" w:color="auto" w:fill="FFFFFF"/>
        </w:rPr>
        <w:t>Dilva</w:t>
      </w:r>
      <w:proofErr w:type="spellEnd"/>
      <w:r>
        <w:rPr>
          <w:rFonts w:ascii="Arial" w:hAnsi="Arial" w:cs="Arial"/>
          <w:color w:val="202122"/>
          <w:sz w:val="24"/>
          <w:szCs w:val="24"/>
          <w:shd w:val="clear" w:color="auto" w:fill="FFFFFF"/>
        </w:rPr>
        <w:t xml:space="preserve">. </w:t>
      </w:r>
      <w:r w:rsidRPr="00A44E73">
        <w:rPr>
          <w:rFonts w:ascii="Arial" w:hAnsi="Arial" w:cs="Arial"/>
          <w:b/>
          <w:bCs/>
          <w:color w:val="202122"/>
          <w:sz w:val="24"/>
          <w:szCs w:val="24"/>
          <w:shd w:val="clear" w:color="auto" w:fill="FFFFFF"/>
        </w:rPr>
        <w:t>Theodor Adorno</w:t>
      </w:r>
      <w:r>
        <w:rPr>
          <w:rFonts w:ascii="Arial" w:hAnsi="Arial" w:cs="Arial"/>
          <w:color w:val="202122"/>
          <w:sz w:val="24"/>
          <w:szCs w:val="24"/>
          <w:shd w:val="clear" w:color="auto" w:fill="FFFFFF"/>
        </w:rPr>
        <w:t>. Disponível em: &lt;</w:t>
      </w:r>
      <w:r w:rsidRPr="00A44E73">
        <w:rPr>
          <w:rFonts w:ascii="Arial" w:hAnsi="Arial" w:cs="Arial"/>
          <w:color w:val="202122"/>
          <w:sz w:val="24"/>
          <w:szCs w:val="24"/>
          <w:shd w:val="clear" w:color="auto" w:fill="FFFFFF"/>
        </w:rPr>
        <w:t xml:space="preserve"> </w:t>
      </w:r>
      <w:hyperlink r:id="rId8" w:history="1">
        <w:r w:rsidRPr="00A44E73">
          <w:rPr>
            <w:rFonts w:ascii="Arial" w:hAnsi="Arial" w:cs="Arial"/>
            <w:color w:val="202122"/>
            <w:sz w:val="24"/>
            <w:szCs w:val="24"/>
            <w:shd w:val="clear" w:color="auto" w:fill="FFFFFF"/>
          </w:rPr>
          <w:t>https://www.ebiografia.com/theodor_adorno/</w:t>
        </w:r>
      </w:hyperlink>
      <w:r>
        <w:rPr>
          <w:rFonts w:ascii="Arial" w:hAnsi="Arial" w:cs="Arial"/>
          <w:color w:val="202122"/>
          <w:sz w:val="24"/>
          <w:szCs w:val="24"/>
          <w:shd w:val="clear" w:color="auto" w:fill="FFFFFF"/>
        </w:rPr>
        <w:t xml:space="preserve"> &gt;. Acesso em: 05 de jun. 2020</w:t>
      </w:r>
    </w:p>
    <w:p w14:paraId="187E76B9" w14:textId="469D5AA4" w:rsidR="00A44E73" w:rsidRDefault="00A44E73" w:rsidP="00A44E73">
      <w:pPr>
        <w:spacing w:line="360" w:lineRule="auto"/>
        <w:jc w:val="both"/>
        <w:rPr>
          <w:rFonts w:ascii="Arial" w:hAnsi="Arial" w:cs="Arial"/>
          <w:color w:val="202122"/>
          <w:sz w:val="24"/>
          <w:szCs w:val="24"/>
          <w:shd w:val="clear" w:color="auto" w:fill="FFFFFF"/>
        </w:rPr>
      </w:pPr>
    </w:p>
    <w:p w14:paraId="4957B20F" w14:textId="77777777" w:rsidR="00A44E73" w:rsidRDefault="00A44E73" w:rsidP="00A44E73">
      <w:pPr>
        <w:spacing w:line="360" w:lineRule="auto"/>
        <w:jc w:val="both"/>
        <w:rPr>
          <w:rFonts w:ascii="Arial" w:hAnsi="Arial" w:cs="Arial"/>
          <w:color w:val="202122"/>
          <w:sz w:val="24"/>
          <w:szCs w:val="24"/>
          <w:shd w:val="clear" w:color="auto" w:fill="FFFFFF"/>
        </w:rPr>
      </w:pPr>
      <w:r w:rsidRPr="00A44E73">
        <w:rPr>
          <w:rFonts w:ascii="Arial" w:hAnsi="Arial" w:cs="Arial"/>
          <w:b/>
          <w:bCs/>
          <w:color w:val="202122"/>
          <w:sz w:val="24"/>
          <w:szCs w:val="24"/>
          <w:shd w:val="clear" w:color="auto" w:fill="FFFFFF"/>
        </w:rPr>
        <w:t>Jean-Paul Sartre</w:t>
      </w:r>
      <w:r w:rsidRPr="00A44E73">
        <w:rPr>
          <w:rFonts w:ascii="Arial" w:hAnsi="Arial" w:cs="Arial"/>
          <w:color w:val="202122"/>
          <w:sz w:val="24"/>
          <w:szCs w:val="24"/>
          <w:shd w:val="clear" w:color="auto" w:fill="FFFFFF"/>
        </w:rPr>
        <w:t>. Disponível em: &lt;</w:t>
      </w:r>
      <w:hyperlink r:id="rId9" w:history="1">
        <w:r w:rsidRPr="00A44E73">
          <w:rPr>
            <w:rFonts w:ascii="Arial" w:hAnsi="Arial" w:cs="Arial"/>
            <w:color w:val="202122"/>
            <w:sz w:val="24"/>
            <w:szCs w:val="24"/>
            <w:shd w:val="clear" w:color="auto" w:fill="FFFFFF"/>
          </w:rPr>
          <w:t>https://pt.wikipedia.org/wiki/Jean-Paul_Sartre</w:t>
        </w:r>
      </w:hyperlink>
      <w:r w:rsidRPr="00A44E73">
        <w:rPr>
          <w:rFonts w:ascii="Arial" w:hAnsi="Arial" w:cs="Arial"/>
          <w:color w:val="202122"/>
          <w:sz w:val="24"/>
          <w:szCs w:val="24"/>
          <w:shd w:val="clear" w:color="auto" w:fill="FFFFFF"/>
        </w:rPr>
        <w:t>&gt;</w:t>
      </w:r>
      <w:r>
        <w:rPr>
          <w:rFonts w:ascii="Arial" w:hAnsi="Arial" w:cs="Arial"/>
          <w:color w:val="202122"/>
          <w:sz w:val="24"/>
          <w:szCs w:val="24"/>
          <w:shd w:val="clear" w:color="auto" w:fill="FFFFFF"/>
        </w:rPr>
        <w:t>. Acesso em: 05 de jun. 2020</w:t>
      </w:r>
    </w:p>
    <w:p w14:paraId="3D5A812E" w14:textId="5717644B" w:rsidR="00A44E73" w:rsidRDefault="00A44E73" w:rsidP="00A44E73">
      <w:pPr>
        <w:spacing w:line="360" w:lineRule="auto"/>
        <w:jc w:val="both"/>
        <w:rPr>
          <w:rFonts w:ascii="Arial" w:hAnsi="Arial" w:cs="Arial"/>
          <w:color w:val="202122"/>
          <w:sz w:val="24"/>
          <w:szCs w:val="24"/>
          <w:shd w:val="clear" w:color="auto" w:fill="FFFFFF"/>
        </w:rPr>
      </w:pPr>
    </w:p>
    <w:p w14:paraId="376F713B" w14:textId="77777777" w:rsidR="00A44E73" w:rsidRDefault="00A44E73" w:rsidP="00A44E73">
      <w:pPr>
        <w:spacing w:line="360" w:lineRule="auto"/>
        <w:jc w:val="both"/>
        <w:rPr>
          <w:rFonts w:ascii="Arial" w:hAnsi="Arial" w:cs="Arial"/>
          <w:color w:val="202122"/>
          <w:sz w:val="24"/>
          <w:szCs w:val="24"/>
          <w:shd w:val="clear" w:color="auto" w:fill="FFFFFF"/>
        </w:rPr>
      </w:pPr>
    </w:p>
    <w:p w14:paraId="484D9C44" w14:textId="7DE64D67" w:rsidR="00A44E73" w:rsidRDefault="00A44E73" w:rsidP="00A44E73">
      <w:pPr>
        <w:spacing w:line="360" w:lineRule="auto"/>
        <w:jc w:val="both"/>
        <w:rPr>
          <w:rFonts w:ascii="Arial" w:hAnsi="Arial" w:cs="Arial"/>
          <w:color w:val="202122"/>
          <w:sz w:val="24"/>
          <w:szCs w:val="24"/>
          <w:shd w:val="clear" w:color="auto" w:fill="FFFFFF"/>
        </w:rPr>
      </w:pPr>
      <w:r w:rsidRPr="00A44E73">
        <w:rPr>
          <w:rFonts w:ascii="Arial" w:hAnsi="Arial" w:cs="Arial"/>
          <w:b/>
          <w:bCs/>
          <w:color w:val="202122"/>
          <w:sz w:val="24"/>
          <w:szCs w:val="24"/>
          <w:shd w:val="clear" w:color="auto" w:fill="FFFFFF"/>
        </w:rPr>
        <w:t>Século XX</w:t>
      </w:r>
      <w:hyperlink r:id="rId10" w:history="1">
        <w:r w:rsidRPr="00B330A8">
          <w:rPr>
            <w:rStyle w:val="Hyperlink"/>
            <w:rFonts w:ascii="Arial" w:hAnsi="Arial" w:cs="Arial"/>
            <w:sz w:val="24"/>
            <w:szCs w:val="24"/>
          </w:rPr>
          <w:t>.</w:t>
        </w:r>
      </w:hyperlink>
      <w:r w:rsidRPr="00A44E73">
        <w:rPr>
          <w:rFonts w:ascii="Arial" w:hAnsi="Arial" w:cs="Arial"/>
          <w:color w:val="202122"/>
          <w:sz w:val="24"/>
          <w:szCs w:val="24"/>
          <w:shd w:val="clear" w:color="auto" w:fill="FFFFFF"/>
        </w:rPr>
        <w:t xml:space="preserve"> Disponível em: &lt;</w:t>
      </w:r>
      <w:r w:rsidRPr="00A44E73">
        <w:rPr>
          <w:rFonts w:ascii="Arial" w:hAnsi="Arial" w:cs="Arial"/>
          <w:color w:val="202122"/>
          <w:sz w:val="24"/>
          <w:szCs w:val="24"/>
          <w:shd w:val="clear" w:color="auto" w:fill="FFFFFF"/>
        </w:rPr>
        <w:t xml:space="preserve"> </w:t>
      </w:r>
      <w:hyperlink r:id="rId11" w:history="1">
        <w:r w:rsidRPr="00A44E73">
          <w:rPr>
            <w:rFonts w:ascii="Arial" w:hAnsi="Arial" w:cs="Arial"/>
            <w:color w:val="202122"/>
            <w:sz w:val="24"/>
            <w:szCs w:val="24"/>
            <w:shd w:val="clear" w:color="auto" w:fill="FFFFFF"/>
          </w:rPr>
          <w:t>https://pt.wikipedia.org/wiki/S%C3%A9culo_XX</w:t>
        </w:r>
      </w:hyperlink>
      <w:r w:rsidRPr="00A44E73">
        <w:rPr>
          <w:rFonts w:ascii="Arial" w:hAnsi="Arial" w:cs="Arial"/>
          <w:color w:val="202122"/>
          <w:sz w:val="24"/>
          <w:szCs w:val="24"/>
          <w:shd w:val="clear" w:color="auto" w:fill="FFFFFF"/>
        </w:rPr>
        <w:t>&gt;</w:t>
      </w:r>
      <w:r>
        <w:rPr>
          <w:rFonts w:ascii="Arial" w:hAnsi="Arial" w:cs="Arial"/>
          <w:color w:val="202122"/>
          <w:sz w:val="24"/>
          <w:szCs w:val="24"/>
          <w:shd w:val="clear" w:color="auto" w:fill="FFFFFF"/>
        </w:rPr>
        <w:t>. Acesso em: 05 de jun. 2020</w:t>
      </w:r>
    </w:p>
    <w:p w14:paraId="017BEA5D" w14:textId="6470BA23" w:rsidR="00A44E73" w:rsidRPr="00A44E73" w:rsidRDefault="00A44E73" w:rsidP="00A44E73">
      <w:pPr>
        <w:spacing w:line="360" w:lineRule="auto"/>
        <w:jc w:val="both"/>
        <w:rPr>
          <w:rFonts w:ascii="Arial" w:hAnsi="Arial" w:cs="Arial"/>
          <w:color w:val="202122"/>
          <w:sz w:val="24"/>
          <w:szCs w:val="24"/>
          <w:shd w:val="clear" w:color="auto" w:fill="FFFFFF"/>
        </w:rPr>
      </w:pPr>
    </w:p>
    <w:p w14:paraId="2144EBEF" w14:textId="77777777" w:rsidR="00A44E73" w:rsidRPr="00A44E73" w:rsidRDefault="00A44E73" w:rsidP="00A44E73">
      <w:pPr>
        <w:spacing w:line="360" w:lineRule="auto"/>
        <w:jc w:val="both"/>
        <w:rPr>
          <w:rFonts w:ascii="Arial" w:hAnsi="Arial" w:cs="Arial"/>
          <w:color w:val="202122"/>
          <w:sz w:val="24"/>
          <w:szCs w:val="24"/>
          <w:shd w:val="clear" w:color="auto" w:fill="FFFFFF"/>
        </w:rPr>
      </w:pPr>
    </w:p>
    <w:p w14:paraId="64720168" w14:textId="012940F0" w:rsidR="00730DEF" w:rsidRPr="00A44E73" w:rsidRDefault="00730DEF" w:rsidP="00066DBE">
      <w:pPr>
        <w:spacing w:line="360" w:lineRule="auto"/>
        <w:jc w:val="both"/>
        <w:rPr>
          <w:rFonts w:ascii="Arial" w:hAnsi="Arial" w:cs="Arial"/>
          <w:color w:val="202122"/>
          <w:sz w:val="24"/>
          <w:szCs w:val="24"/>
          <w:shd w:val="clear" w:color="auto" w:fill="FFFFFF"/>
        </w:rPr>
      </w:pPr>
    </w:p>
    <w:p w14:paraId="1B3BF657" w14:textId="77777777" w:rsidR="00DC64C3" w:rsidRPr="00573667" w:rsidRDefault="00DC64C3" w:rsidP="00066DBE">
      <w:pPr>
        <w:spacing w:line="360" w:lineRule="auto"/>
        <w:jc w:val="both"/>
        <w:rPr>
          <w:rFonts w:ascii="Arial" w:hAnsi="Arial" w:cs="Arial"/>
          <w:color w:val="202122"/>
          <w:sz w:val="24"/>
          <w:szCs w:val="24"/>
          <w:shd w:val="clear" w:color="auto" w:fill="FFFFFF"/>
        </w:rPr>
      </w:pPr>
    </w:p>
    <w:sectPr w:rsidR="00DC64C3" w:rsidRPr="00573667" w:rsidSect="0012188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87"/>
    <w:rsid w:val="00066DBE"/>
    <w:rsid w:val="000C79AC"/>
    <w:rsid w:val="001170E2"/>
    <w:rsid w:val="0012188D"/>
    <w:rsid w:val="00127B3D"/>
    <w:rsid w:val="00202E16"/>
    <w:rsid w:val="002F5487"/>
    <w:rsid w:val="00455056"/>
    <w:rsid w:val="0047183C"/>
    <w:rsid w:val="004B34E3"/>
    <w:rsid w:val="00573667"/>
    <w:rsid w:val="0060628C"/>
    <w:rsid w:val="006F166D"/>
    <w:rsid w:val="00730DEF"/>
    <w:rsid w:val="00760600"/>
    <w:rsid w:val="007E768C"/>
    <w:rsid w:val="008040E0"/>
    <w:rsid w:val="00833935"/>
    <w:rsid w:val="008748B0"/>
    <w:rsid w:val="008A571D"/>
    <w:rsid w:val="00995CD9"/>
    <w:rsid w:val="009C685B"/>
    <w:rsid w:val="00A44E73"/>
    <w:rsid w:val="00CA7FA1"/>
    <w:rsid w:val="00D07A55"/>
    <w:rsid w:val="00D26185"/>
    <w:rsid w:val="00DA539B"/>
    <w:rsid w:val="00DC64C3"/>
    <w:rsid w:val="00DD6B58"/>
    <w:rsid w:val="00E63AF2"/>
    <w:rsid w:val="00F34FEA"/>
    <w:rsid w:val="00F76C82"/>
    <w:rsid w:val="00FB7DA7"/>
    <w:rsid w:val="00FF07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61406"/>
  <w15:chartTrackingRefBased/>
  <w15:docId w15:val="{72D87C58-95A5-40F6-A664-73303D6F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95CD9"/>
    <w:rPr>
      <w:color w:val="0000FF"/>
      <w:u w:val="single"/>
    </w:rPr>
  </w:style>
  <w:style w:type="paragraph" w:customStyle="1" w:styleId="Capa-FolhaDeRosto">
    <w:name w:val="Capa-Folha De Rosto"/>
    <w:basedOn w:val="Normal"/>
    <w:qFormat/>
    <w:rsid w:val="008040E0"/>
    <w:pPr>
      <w:spacing w:after="0" w:line="360" w:lineRule="auto"/>
      <w:jc w:val="center"/>
    </w:pPr>
    <w:rPr>
      <w:rFonts w:ascii="Arial" w:eastAsia="Calibri" w:hAnsi="Arial" w:cs="Times New Roman"/>
      <w:b/>
      <w:caps/>
      <w:sz w:val="24"/>
    </w:rPr>
  </w:style>
  <w:style w:type="paragraph" w:customStyle="1" w:styleId="CF-NaturezadoTrabalho-Orientador">
    <w:name w:val="CF-Natureza do Trabalho-Orientador"/>
    <w:basedOn w:val="Normal"/>
    <w:qFormat/>
    <w:rsid w:val="008040E0"/>
    <w:pPr>
      <w:spacing w:after="0" w:line="240" w:lineRule="auto"/>
      <w:ind w:left="4536"/>
      <w:jc w:val="both"/>
    </w:pPr>
    <w:rPr>
      <w:rFonts w:ascii="Arial" w:eastAsia="Calibri" w:hAnsi="Arial" w:cs="Times New Roman"/>
      <w:sz w:val="24"/>
    </w:rPr>
  </w:style>
  <w:style w:type="character" w:styleId="HiperlinkVisitado">
    <w:name w:val="FollowedHyperlink"/>
    <w:basedOn w:val="Fontepargpadro"/>
    <w:uiPriority w:val="99"/>
    <w:semiHidden/>
    <w:unhideWhenUsed/>
    <w:rsid w:val="00FB7DA7"/>
    <w:rPr>
      <w:color w:val="954F72" w:themeColor="followedHyperlink"/>
      <w:u w:val="single"/>
    </w:rPr>
  </w:style>
  <w:style w:type="character" w:styleId="MenoPendente">
    <w:name w:val="Unresolved Mention"/>
    <w:basedOn w:val="Fontepargpadro"/>
    <w:uiPriority w:val="99"/>
    <w:semiHidden/>
    <w:unhideWhenUsed/>
    <w:rsid w:val="00A44E73"/>
    <w:rPr>
      <w:color w:val="605E5C"/>
      <w:shd w:val="clear" w:color="auto" w:fill="E1DFDD"/>
    </w:rPr>
  </w:style>
  <w:style w:type="paragraph" w:styleId="NormalWeb">
    <w:name w:val="Normal (Web)"/>
    <w:basedOn w:val="Normal"/>
    <w:uiPriority w:val="99"/>
    <w:semiHidden/>
    <w:unhideWhenUsed/>
    <w:rsid w:val="00202E1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07964">
      <w:bodyDiv w:val="1"/>
      <w:marLeft w:val="0"/>
      <w:marRight w:val="0"/>
      <w:marTop w:val="0"/>
      <w:marBottom w:val="0"/>
      <w:divBdr>
        <w:top w:val="none" w:sz="0" w:space="0" w:color="auto"/>
        <w:left w:val="none" w:sz="0" w:space="0" w:color="auto"/>
        <w:bottom w:val="none" w:sz="0" w:space="0" w:color="auto"/>
        <w:right w:val="none" w:sz="0" w:space="0" w:color="auto"/>
      </w:divBdr>
    </w:div>
    <w:div w:id="271979022">
      <w:bodyDiv w:val="1"/>
      <w:marLeft w:val="0"/>
      <w:marRight w:val="0"/>
      <w:marTop w:val="0"/>
      <w:marBottom w:val="0"/>
      <w:divBdr>
        <w:top w:val="none" w:sz="0" w:space="0" w:color="auto"/>
        <w:left w:val="none" w:sz="0" w:space="0" w:color="auto"/>
        <w:bottom w:val="none" w:sz="0" w:space="0" w:color="auto"/>
        <w:right w:val="none" w:sz="0" w:space="0" w:color="auto"/>
      </w:divBdr>
    </w:div>
    <w:div w:id="675232468">
      <w:bodyDiv w:val="1"/>
      <w:marLeft w:val="0"/>
      <w:marRight w:val="0"/>
      <w:marTop w:val="0"/>
      <w:marBottom w:val="0"/>
      <w:divBdr>
        <w:top w:val="none" w:sz="0" w:space="0" w:color="auto"/>
        <w:left w:val="none" w:sz="0" w:space="0" w:color="auto"/>
        <w:bottom w:val="none" w:sz="0" w:space="0" w:color="auto"/>
        <w:right w:val="none" w:sz="0" w:space="0" w:color="auto"/>
      </w:divBdr>
    </w:div>
    <w:div w:id="979304650">
      <w:bodyDiv w:val="1"/>
      <w:marLeft w:val="0"/>
      <w:marRight w:val="0"/>
      <w:marTop w:val="0"/>
      <w:marBottom w:val="0"/>
      <w:divBdr>
        <w:top w:val="none" w:sz="0" w:space="0" w:color="auto"/>
        <w:left w:val="none" w:sz="0" w:space="0" w:color="auto"/>
        <w:bottom w:val="none" w:sz="0" w:space="0" w:color="auto"/>
        <w:right w:val="none" w:sz="0" w:space="0" w:color="auto"/>
      </w:divBdr>
    </w:div>
    <w:div w:id="1205216362">
      <w:bodyDiv w:val="1"/>
      <w:marLeft w:val="0"/>
      <w:marRight w:val="0"/>
      <w:marTop w:val="0"/>
      <w:marBottom w:val="0"/>
      <w:divBdr>
        <w:top w:val="none" w:sz="0" w:space="0" w:color="auto"/>
        <w:left w:val="none" w:sz="0" w:space="0" w:color="auto"/>
        <w:bottom w:val="none" w:sz="0" w:space="0" w:color="auto"/>
        <w:right w:val="none" w:sz="0" w:space="0" w:color="auto"/>
      </w:divBdr>
    </w:div>
    <w:div w:id="1270774117">
      <w:bodyDiv w:val="1"/>
      <w:marLeft w:val="0"/>
      <w:marRight w:val="0"/>
      <w:marTop w:val="0"/>
      <w:marBottom w:val="0"/>
      <w:divBdr>
        <w:top w:val="none" w:sz="0" w:space="0" w:color="auto"/>
        <w:left w:val="none" w:sz="0" w:space="0" w:color="auto"/>
        <w:bottom w:val="none" w:sz="0" w:space="0" w:color="auto"/>
        <w:right w:val="none" w:sz="0" w:space="0" w:color="auto"/>
      </w:divBdr>
    </w:div>
    <w:div w:id="1292318918">
      <w:bodyDiv w:val="1"/>
      <w:marLeft w:val="0"/>
      <w:marRight w:val="0"/>
      <w:marTop w:val="0"/>
      <w:marBottom w:val="0"/>
      <w:divBdr>
        <w:top w:val="none" w:sz="0" w:space="0" w:color="auto"/>
        <w:left w:val="none" w:sz="0" w:space="0" w:color="auto"/>
        <w:bottom w:val="none" w:sz="0" w:space="0" w:color="auto"/>
        <w:right w:val="none" w:sz="0" w:space="0" w:color="auto"/>
      </w:divBdr>
    </w:div>
    <w:div w:id="1317491170">
      <w:bodyDiv w:val="1"/>
      <w:marLeft w:val="0"/>
      <w:marRight w:val="0"/>
      <w:marTop w:val="0"/>
      <w:marBottom w:val="0"/>
      <w:divBdr>
        <w:top w:val="none" w:sz="0" w:space="0" w:color="auto"/>
        <w:left w:val="none" w:sz="0" w:space="0" w:color="auto"/>
        <w:bottom w:val="none" w:sz="0" w:space="0" w:color="auto"/>
        <w:right w:val="none" w:sz="0" w:space="0" w:color="auto"/>
      </w:divBdr>
    </w:div>
    <w:div w:id="1490902767">
      <w:bodyDiv w:val="1"/>
      <w:marLeft w:val="0"/>
      <w:marRight w:val="0"/>
      <w:marTop w:val="0"/>
      <w:marBottom w:val="0"/>
      <w:divBdr>
        <w:top w:val="none" w:sz="0" w:space="0" w:color="auto"/>
        <w:left w:val="none" w:sz="0" w:space="0" w:color="auto"/>
        <w:bottom w:val="none" w:sz="0" w:space="0" w:color="auto"/>
        <w:right w:val="none" w:sz="0" w:space="0" w:color="auto"/>
      </w:divBdr>
      <w:divsChild>
        <w:div w:id="1679111831">
          <w:marLeft w:val="0"/>
          <w:marRight w:val="4950"/>
          <w:marTop w:val="0"/>
          <w:marBottom w:val="0"/>
          <w:divBdr>
            <w:top w:val="none" w:sz="0" w:space="0" w:color="auto"/>
            <w:left w:val="none" w:sz="0" w:space="0" w:color="auto"/>
            <w:bottom w:val="none" w:sz="0" w:space="0" w:color="auto"/>
            <w:right w:val="none" w:sz="0" w:space="0" w:color="auto"/>
          </w:divBdr>
          <w:divsChild>
            <w:div w:id="495801769">
              <w:marLeft w:val="0"/>
              <w:marRight w:val="0"/>
              <w:marTop w:val="0"/>
              <w:marBottom w:val="0"/>
              <w:divBdr>
                <w:top w:val="none" w:sz="0" w:space="0" w:color="auto"/>
                <w:left w:val="none" w:sz="0" w:space="0" w:color="auto"/>
                <w:bottom w:val="none" w:sz="0" w:space="0" w:color="auto"/>
                <w:right w:val="none" w:sz="0" w:space="0" w:color="auto"/>
              </w:divBdr>
              <w:divsChild>
                <w:div w:id="12799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1577">
      <w:bodyDiv w:val="1"/>
      <w:marLeft w:val="0"/>
      <w:marRight w:val="0"/>
      <w:marTop w:val="0"/>
      <w:marBottom w:val="0"/>
      <w:divBdr>
        <w:top w:val="none" w:sz="0" w:space="0" w:color="auto"/>
        <w:left w:val="none" w:sz="0" w:space="0" w:color="auto"/>
        <w:bottom w:val="none" w:sz="0" w:space="0" w:color="auto"/>
        <w:right w:val="none" w:sz="0" w:space="0" w:color="auto"/>
      </w:divBdr>
    </w:div>
    <w:div w:id="214526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ografia.com/theodor_adorn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vaescola.org.br/conteudo/881/theodor-adorno-e-a-educacao-para-o-pensar-autono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 TargetMode="External"/><Relationship Id="rId11" Type="http://schemas.openxmlformats.org/officeDocument/2006/relationships/hyperlink" Target="https://pt.wikipedia.org/wiki/S%C3%A9culo_XX" TargetMode="External"/><Relationship Id="rId5" Type="http://schemas.openxmlformats.org/officeDocument/2006/relationships/hyperlink" Target="http://www.ihu.unisinos.br/entrevistas/9258-adorno-e-a-sociedade-contemporanea-entrevista-especial-com-francisco-fianco" TargetMode="External"/><Relationship Id="rId10" Type="http://schemas.openxmlformats.org/officeDocument/2006/relationships/hyperlink" Target="." TargetMode="External"/><Relationship Id="rId4" Type="http://schemas.openxmlformats.org/officeDocument/2006/relationships/webSettings" Target="webSettings.xml"/><Relationship Id="rId9" Type="http://schemas.openxmlformats.org/officeDocument/2006/relationships/hyperlink" Target="https://pt.wikipedia.org/wiki/Jean-Paul_Sart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5EA0E-342D-444F-85B6-35A7FED5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8</Pages>
  <Words>1750</Words>
  <Characters>9453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Castro Ezequiel</dc:creator>
  <cp:keywords/>
  <dc:description/>
  <cp:lastModifiedBy>Kátia</cp:lastModifiedBy>
  <cp:revision>8</cp:revision>
  <dcterms:created xsi:type="dcterms:W3CDTF">2020-06-06T19:39:00Z</dcterms:created>
  <dcterms:modified xsi:type="dcterms:W3CDTF">2020-06-07T02:59:00Z</dcterms:modified>
</cp:coreProperties>
</file>