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A8" w:rsidRPr="00BE48A8" w:rsidRDefault="00BE48A8" w:rsidP="00BE4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8A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ETEC MARIA CRISTINA MEDEIROS</w:t>
      </w: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P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Pr="00BE48A8" w:rsidRDefault="00BE48A8" w:rsidP="00BE4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COMPUTADORES</w:t>
      </w:r>
      <w:r w:rsidRPr="00BE48A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 </w:t>
      </w: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Pr="00BE48A8" w:rsidRDefault="00BE48A8" w:rsidP="00BE4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48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E48A8" w:rsidRPr="00BE48A8" w:rsidRDefault="00BE48A8" w:rsidP="00BE4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8A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RIBEIRÃO PIRES</w:t>
      </w:r>
    </w:p>
    <w:p w:rsidR="00BE48A8" w:rsidRDefault="00BE48A8" w:rsidP="00BE48A8">
      <w:pP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</w:pPr>
      <w:r w:rsidRPr="00BE48A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2023</w:t>
      </w:r>
    </w:p>
    <w:p w:rsidR="00BE48A8" w:rsidRDefault="00BE48A8" w:rsidP="00BE4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Pr="00BE48A8" w:rsidRDefault="00BE48A8" w:rsidP="00BE4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8A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lastRenderedPageBreak/>
        <w:t>Sumário</w:t>
      </w:r>
    </w:p>
    <w:p w:rsidR="00BE48A8" w:rsidRPr="00BE48A8" w:rsidRDefault="00BE48A8" w:rsidP="00BE4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Pr="003C0EAF" w:rsidRDefault="003C0EAF" w:rsidP="003C0EAF">
      <w:pPr>
        <w:pStyle w:val="PargrafodaLista"/>
        <w:numPr>
          <w:ilvl w:val="0"/>
          <w:numId w:val="1"/>
        </w:numPr>
        <w:spacing w:after="120" w:line="240" w:lineRule="auto"/>
        <w:ind w:right="284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INTRODUÇÃO</w:t>
      </w:r>
    </w:p>
    <w:p w:rsidR="003C0EAF" w:rsidRPr="003C0EAF" w:rsidRDefault="003C0EAF" w:rsidP="003C0EAF">
      <w:pPr>
        <w:pStyle w:val="PargrafodaLista"/>
        <w:numPr>
          <w:ilvl w:val="0"/>
          <w:numId w:val="1"/>
        </w:numPr>
        <w:spacing w:after="120" w:line="240" w:lineRule="auto"/>
        <w:ind w:right="284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  <w:lang w:eastAsia="pt-BR"/>
        </w:rPr>
        <w:t>HISTORIA</w:t>
      </w:r>
      <w:proofErr w:type="gram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DO COMPUTADOR</w:t>
      </w:r>
      <w:r w:rsidRPr="003C0EA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Pr="003C0EAF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3</w:t>
      </w:r>
    </w:p>
    <w:p w:rsidR="00BE48A8" w:rsidRPr="00BE48A8" w:rsidRDefault="003C0EAF" w:rsidP="003C0EAF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 w:rsidR="00BE48A8" w:rsidRPr="00BE48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.1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>GERAÇÃO 0</w:t>
      </w:r>
      <w:r w:rsidR="00BE48A8" w:rsidRPr="00BE48A8"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</w:r>
      <w:hyperlink r:id="rId5" w:anchor="heading=h.2et92p0" w:history="1">
        <w:r>
          <w:rPr>
            <w:rFonts w:ascii="Arial" w:eastAsia="Times New Roman" w:hAnsi="Arial" w:cs="Arial"/>
            <w:smallCaps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BE48A8" w:rsidRPr="00BE48A8" w:rsidRDefault="003C0EAF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 w:rsidR="00BE48A8" w:rsidRPr="00BE48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.2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>PRIMEIRA GERAÇÃO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E48A8" w:rsidRPr="00BE48A8"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</w:r>
      <w:hyperlink r:id="rId6" w:anchor="heading=h.3dy6vkm" w:history="1">
        <w:r w:rsidR="00BE48A8" w:rsidRPr="00BE48A8">
          <w:rPr>
            <w:rFonts w:ascii="Arial" w:eastAsia="Times New Roman" w:hAnsi="Arial" w:cs="Arial"/>
            <w:smallCaps/>
            <w:color w:val="000000"/>
            <w:sz w:val="24"/>
            <w:szCs w:val="24"/>
            <w:u w:val="single"/>
            <w:lang w:eastAsia="pt-BR"/>
          </w:rPr>
          <w:t>6</w:t>
        </w:r>
      </w:hyperlink>
    </w:p>
    <w:p w:rsidR="00BE48A8" w:rsidRPr="00BE48A8" w:rsidRDefault="003C0EAF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 w:rsidR="00BE48A8" w:rsidRPr="00BE48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.3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SEGUNDA GERAÇÃO</w:t>
      </w:r>
      <w:r w:rsidR="00BE48A8" w:rsidRPr="00BE48A8"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</w:r>
      <w:hyperlink r:id="rId7" w:anchor="heading=h.1t3h5sf" w:history="1">
        <w:r w:rsidR="00BE48A8" w:rsidRPr="00BE48A8">
          <w:rPr>
            <w:rFonts w:ascii="Arial" w:eastAsia="Times New Roman" w:hAnsi="Arial" w:cs="Arial"/>
            <w:smallCaps/>
            <w:color w:val="000000"/>
            <w:sz w:val="24"/>
            <w:szCs w:val="24"/>
            <w:u w:val="single"/>
            <w:lang w:eastAsia="pt-BR"/>
          </w:rPr>
          <w:t>7</w:t>
        </w:r>
      </w:hyperlink>
    </w:p>
    <w:p w:rsidR="003C0EAF" w:rsidRDefault="003C0EAF" w:rsidP="00BE48A8">
      <w:pPr>
        <w:spacing w:after="120" w:line="240" w:lineRule="auto"/>
        <w:ind w:right="284" w:hanging="601"/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 w:rsidR="00BE48A8" w:rsidRPr="00BE48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.4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 xml:space="preserve">TERCEIRA GERAÇÃO       </w:t>
      </w:r>
    </w:p>
    <w:p w:rsidR="00BE48A8" w:rsidRPr="00BE48A8" w:rsidRDefault="003C0EAF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2.5      QUARTA GERAÇÃO</w:t>
      </w:r>
      <w:r w:rsidR="00BE48A8" w:rsidRPr="00BE48A8"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</w:r>
      <w:hyperlink r:id="rId8" w:anchor="heading=h.4d34og8" w:history="1">
        <w:r w:rsidR="00BE48A8" w:rsidRPr="00BE48A8">
          <w:rPr>
            <w:rFonts w:ascii="Arial" w:eastAsia="Times New Roman" w:hAnsi="Arial" w:cs="Arial"/>
            <w:smallCaps/>
            <w:color w:val="000000"/>
            <w:sz w:val="24"/>
            <w:szCs w:val="24"/>
            <w:u w:val="single"/>
            <w:lang w:eastAsia="pt-BR"/>
          </w:rPr>
          <w:t>8</w:t>
        </w:r>
      </w:hyperlink>
    </w:p>
    <w:p w:rsidR="00BE48A8" w:rsidRPr="00BE48A8" w:rsidRDefault="003C0EAF" w:rsidP="00BE48A8">
      <w:pPr>
        <w:spacing w:after="120" w:line="240" w:lineRule="auto"/>
        <w:ind w:right="284" w:hanging="3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3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MONTAGEM DE COMPUTADORES</w:t>
      </w:r>
      <w:r w:rsidR="00BE48A8" w:rsidRPr="00BE48A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ab/>
      </w:r>
      <w:hyperlink r:id="rId9" w:anchor="heading=h.2s8eyo1" w:history="1">
        <w:r w:rsidR="00BE48A8" w:rsidRPr="00BE48A8">
          <w:rPr>
            <w:rFonts w:ascii="Arial" w:eastAsia="Times New Roman" w:hAnsi="Arial" w:cs="Arial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10</w:t>
        </w:r>
      </w:hyperlink>
    </w:p>
    <w:p w:rsidR="00BE48A8" w:rsidRPr="00BE48A8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r w:rsidR="00BE48A8" w:rsidRPr="00BE48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.1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MEMORIA</w:t>
      </w:r>
      <w:r w:rsidR="00BE48A8" w:rsidRPr="00BE48A8"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</w:r>
    </w:p>
    <w:p w:rsidR="00BE48A8" w:rsidRPr="00BE48A8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r w:rsidR="00BE48A8" w:rsidRPr="00BE48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.2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PLACA MÃE</w:t>
      </w:r>
      <w:r w:rsidR="00BE48A8" w:rsidRPr="00BE48A8"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</w:r>
    </w:p>
    <w:p w:rsidR="00993F21" w:rsidRDefault="00993F21" w:rsidP="00BE48A8">
      <w:pPr>
        <w:spacing w:after="120" w:line="240" w:lineRule="auto"/>
        <w:ind w:right="284" w:hanging="601"/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r w:rsidR="00BE48A8" w:rsidRPr="00BE48A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.3</w:t>
      </w:r>
      <w:r w:rsidR="00BE48A8" w:rsidRPr="00BE48A8"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HD</w:t>
      </w:r>
    </w:p>
    <w:p w:rsidR="00993F21" w:rsidRDefault="00993F21" w:rsidP="00BE48A8">
      <w:pPr>
        <w:spacing w:after="120" w:line="240" w:lineRule="auto"/>
        <w:ind w:right="284" w:hanging="601"/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3.4</w:t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  <w:t>SSD</w:t>
      </w:r>
    </w:p>
    <w:p w:rsidR="00BE48A8" w:rsidRDefault="00993F21" w:rsidP="00BE48A8">
      <w:pPr>
        <w:spacing w:after="120" w:line="240" w:lineRule="auto"/>
        <w:ind w:right="284" w:hanging="601"/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3.5</w:t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  <w:t>PLACA DE VIDEO</w:t>
      </w:r>
    </w:p>
    <w:p w:rsidR="00993F21" w:rsidRDefault="00993F21" w:rsidP="00993F21">
      <w:pPr>
        <w:spacing w:after="120" w:line="240" w:lineRule="auto"/>
        <w:ind w:right="284" w:hanging="601"/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 xml:space="preserve">3.6 </w:t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ab/>
        <w:t>COMO MONTAR UM COMPUTADOR BASICO</w:t>
      </w:r>
    </w:p>
    <w:p w:rsidR="00993F21" w:rsidRDefault="00993F21" w:rsidP="00BE48A8">
      <w:pPr>
        <w:spacing w:after="120" w:line="240" w:lineRule="auto"/>
        <w:ind w:right="284" w:hanging="601"/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3.7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End"/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 xml:space="preserve">COMO MONTAR UM COMPUTADOR </w:t>
      </w:r>
      <w:r>
        <w:rPr>
          <w:rFonts w:ascii="Arial" w:eastAsia="Times New Roman" w:hAnsi="Arial" w:cs="Arial"/>
          <w:smallCaps/>
          <w:color w:val="000000"/>
          <w:sz w:val="24"/>
          <w:szCs w:val="24"/>
          <w:lang w:eastAsia="pt-BR"/>
        </w:rPr>
        <w:t>AVANÇADO</w:t>
      </w:r>
    </w:p>
    <w:p w:rsidR="00993F21" w:rsidRDefault="00993F21" w:rsidP="00993F21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 CONCLUSÃO</w:t>
      </w:r>
    </w:p>
    <w:p w:rsidR="00993F21" w:rsidRPr="00993F21" w:rsidRDefault="00993F21" w:rsidP="00993F21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5 BIBLIOGRAFIA</w:t>
      </w: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993F21">
      <w:pPr>
        <w:spacing w:after="120" w:line="240" w:lineRule="auto"/>
        <w:ind w:right="284" w:hanging="60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INTRODUÇÃO</w:t>
      </w:r>
    </w:p>
    <w:p w:rsidR="00993F21" w:rsidRDefault="00993F21" w:rsidP="00993F21">
      <w:pPr>
        <w:spacing w:after="120" w:line="240" w:lineRule="auto"/>
        <w:ind w:right="284" w:hanging="60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93F21" w:rsidRDefault="00993F21" w:rsidP="00993F21">
      <w:pPr>
        <w:spacing w:after="120" w:line="240" w:lineRule="auto"/>
        <w:ind w:right="284" w:hanging="60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93F21" w:rsidRPr="00170B43" w:rsidRDefault="00993F21" w:rsidP="00170B43">
      <w:pPr>
        <w:spacing w:after="120" w:line="240" w:lineRule="auto"/>
        <w:ind w:right="284"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70B4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Nesse trabalho será tratada a </w:t>
      </w:r>
      <w:proofErr w:type="spellStart"/>
      <w:proofErr w:type="gramStart"/>
      <w:r w:rsidRPr="00170B43">
        <w:rPr>
          <w:rFonts w:ascii="Arial" w:eastAsia="Times New Roman" w:hAnsi="Arial" w:cs="Arial"/>
          <w:b/>
          <w:sz w:val="24"/>
          <w:szCs w:val="24"/>
          <w:lang w:eastAsia="pt-BR"/>
        </w:rPr>
        <w:t>historia</w:t>
      </w:r>
      <w:proofErr w:type="spellEnd"/>
      <w:proofErr w:type="gramEnd"/>
      <w:r w:rsidRPr="00170B4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e evolução dos computadores</w:t>
      </w:r>
      <w:r w:rsidR="00170B43" w:rsidRPr="00170B4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, assim também como suas partes e conhecimentos básicos para a montagem de uma maquina mais potente e eficiente. </w:t>
      </w:r>
      <w:r w:rsidR="00170B43" w:rsidRPr="00170B43">
        <w:rPr>
          <w:rFonts w:ascii="Arial" w:hAnsi="Arial" w:cs="Arial"/>
          <w:b/>
          <w:sz w:val="24"/>
          <w:szCs w:val="24"/>
          <w:shd w:val="clear" w:color="auto" w:fill="FFFFFF"/>
        </w:rPr>
        <w:t>A evolução dos computadores acompanhou a evolução da sociedade durante os séculos XX e XXI. Entretanto, a história do computador não teve início apenas na modernidade.</w:t>
      </w: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F21" w:rsidRPr="00BE48A8" w:rsidRDefault="00993F21" w:rsidP="00BE48A8">
      <w:pPr>
        <w:spacing w:after="120" w:line="240" w:lineRule="auto"/>
        <w:ind w:right="284" w:hanging="6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Pr="00BE48A8" w:rsidRDefault="00BE48A8" w:rsidP="00BE4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A8" w:rsidRPr="00BE48A8" w:rsidRDefault="00BE48A8" w:rsidP="00BE4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302E" w:rsidRDefault="00C1302E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/>
    <w:p w:rsidR="00170B43" w:rsidRDefault="00170B43" w:rsidP="00170B43">
      <w:pPr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HISTORIA</w:t>
      </w:r>
      <w:proofErr w:type="gramEnd"/>
      <w:r>
        <w:rPr>
          <w:rFonts w:ascii="Arial" w:hAnsi="Arial" w:cs="Arial"/>
          <w:b/>
        </w:rPr>
        <w:t xml:space="preserve"> DO COMPUTADOR</w:t>
      </w:r>
    </w:p>
    <w:p w:rsidR="00170B43" w:rsidRDefault="00170B43" w:rsidP="00170B43">
      <w:pPr>
        <w:jc w:val="center"/>
        <w:rPr>
          <w:rFonts w:ascii="Arial" w:hAnsi="Arial" w:cs="Arial"/>
          <w:b/>
        </w:rPr>
      </w:pPr>
    </w:p>
    <w:p w:rsidR="00170B43" w:rsidRDefault="00170B43" w:rsidP="00170B43">
      <w:pPr>
        <w:jc w:val="center"/>
        <w:rPr>
          <w:rFonts w:ascii="Arial" w:hAnsi="Arial" w:cs="Arial"/>
          <w:b/>
        </w:rPr>
      </w:pPr>
    </w:p>
    <w:p w:rsidR="00170B43" w:rsidRDefault="00170B43" w:rsidP="00170B43">
      <w:pPr>
        <w:jc w:val="center"/>
        <w:rPr>
          <w:rFonts w:ascii="Arial" w:hAnsi="Arial" w:cs="Arial"/>
          <w:b/>
        </w:rPr>
      </w:pPr>
    </w:p>
    <w:p w:rsidR="00170B43" w:rsidRDefault="00170B43" w:rsidP="00170B4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70B43">
        <w:rPr>
          <w:rFonts w:ascii="Arial" w:hAnsi="Arial" w:cs="Arial"/>
          <w:b/>
        </w:rPr>
        <w:t>Geração 0</w:t>
      </w:r>
    </w:p>
    <w:p w:rsidR="00170B43" w:rsidRPr="00170B43" w:rsidRDefault="00170B43" w:rsidP="008A5764">
      <w:pPr>
        <w:pStyle w:val="PargrafodaLista"/>
        <w:ind w:left="360"/>
        <w:jc w:val="both"/>
        <w:rPr>
          <w:rFonts w:ascii="Arial" w:hAnsi="Arial" w:cs="Arial"/>
          <w:b/>
        </w:rPr>
      </w:pPr>
    </w:p>
    <w:p w:rsidR="00170B43" w:rsidRPr="00170B43" w:rsidRDefault="00170B43" w:rsidP="008A5764">
      <w:pPr>
        <w:pStyle w:val="NormalWeb"/>
        <w:spacing w:before="0" w:beforeAutospacing="0"/>
        <w:ind w:firstLine="360"/>
        <w:jc w:val="both"/>
        <w:rPr>
          <w:rFonts w:ascii="Arial" w:hAnsi="Arial" w:cs="Arial"/>
          <w:color w:val="0D0D0D" w:themeColor="text1" w:themeTint="F2"/>
        </w:rPr>
      </w:pPr>
      <w:r w:rsidRPr="00170B43">
        <w:rPr>
          <w:rFonts w:ascii="Arial" w:hAnsi="Arial" w:cs="Arial"/>
          <w:color w:val="0D0D0D" w:themeColor="text1" w:themeTint="F2"/>
        </w:rPr>
        <w:t>A palavra “computador” vem do verbo “computar” que, por sua vez, significa “calcular”. Sendo assim, podemos pensar que a criação de computadores começa na idade antiga, já que a relação de contar já intrigava os homens.</w:t>
      </w:r>
    </w:p>
    <w:p w:rsidR="00170B43" w:rsidRPr="00170B43" w:rsidRDefault="00170B43" w:rsidP="008A5764">
      <w:pPr>
        <w:pStyle w:val="NormalWeb"/>
        <w:spacing w:before="0" w:beforeAutospacing="0"/>
        <w:jc w:val="both"/>
        <w:rPr>
          <w:rFonts w:ascii="Arial" w:hAnsi="Arial" w:cs="Arial"/>
          <w:color w:val="0D0D0D" w:themeColor="text1" w:themeTint="F2"/>
        </w:rPr>
      </w:pPr>
      <w:r w:rsidRPr="00170B43">
        <w:rPr>
          <w:rFonts w:ascii="Arial" w:hAnsi="Arial" w:cs="Arial"/>
          <w:color w:val="0D0D0D" w:themeColor="text1" w:themeTint="F2"/>
        </w:rPr>
        <w:t>Dessa forma, uma das primeiras máquinas de computar foi o “ábaco”, instrumento mecânico de origem chinesa criado no século V a.C.</w:t>
      </w:r>
    </w:p>
    <w:p w:rsidR="00170B43" w:rsidRDefault="00170B43" w:rsidP="008A5764">
      <w:pPr>
        <w:pStyle w:val="NormalWeb"/>
        <w:spacing w:before="0" w:beforeAutospacing="0"/>
        <w:jc w:val="both"/>
        <w:rPr>
          <w:rFonts w:ascii="Arial" w:hAnsi="Arial" w:cs="Arial"/>
          <w:color w:val="0D0D0D" w:themeColor="text1" w:themeTint="F2"/>
        </w:rPr>
      </w:pPr>
      <w:r w:rsidRPr="00170B43">
        <w:rPr>
          <w:rFonts w:ascii="Arial" w:hAnsi="Arial" w:cs="Arial"/>
          <w:color w:val="0D0D0D" w:themeColor="text1" w:themeTint="F2"/>
        </w:rPr>
        <w:t>Assim, ele é considerado o “primeiro computador”, uma espécie de calculadora que realizava operações algébricas.</w:t>
      </w:r>
    </w:p>
    <w:p w:rsidR="008A5764" w:rsidRDefault="008A5764" w:rsidP="008A5764">
      <w:pPr>
        <w:pStyle w:val="NormalWeb"/>
        <w:spacing w:before="0" w:beforeAutospacing="0"/>
        <w:jc w:val="both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D0D0D" w:themeColor="text1" w:themeTint="F2"/>
        </w:rPr>
        <w:tab/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No século XVII, o matemático escocês John Napier foi um dos responsáveis pela invenção da "régua de cálculo".</w:t>
      </w:r>
    </w:p>
    <w:p w:rsidR="008A5764" w:rsidRDefault="008A5764" w:rsidP="008A5764">
      <w:pPr>
        <w:pStyle w:val="NormalWeb"/>
        <w:spacing w:before="0" w:beforeAutospacing="0"/>
        <w:jc w:val="both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D0D0D" w:themeColor="text1" w:themeTint="F2"/>
        </w:rPr>
        <w:tab/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Por volta de 1640, o matemático francês Pascal inventou a primeira máquina de calcular automática. Essa máquina foi sendo aperfeiçoada nas décadas seguintes até chegar no conceito que conhecemos hoje.</w:t>
      </w:r>
    </w:p>
    <w:p w:rsidR="008A5764" w:rsidRDefault="008A5764" w:rsidP="008A5764">
      <w:pPr>
        <w:pStyle w:val="NormalWeb"/>
        <w:spacing w:before="0" w:beforeAutospacing="0"/>
        <w:jc w:val="both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A primeira calculadora de bolso capaz de efetuar os quatro principais cálculos matemáticos, foi criada por Gottfried Wilhelm Leibniz.</w:t>
      </w:r>
    </w:p>
    <w:p w:rsidR="008A5764" w:rsidRDefault="008A5764" w:rsidP="008A5764">
      <w:pPr>
        <w:pStyle w:val="NormalWeb"/>
        <w:spacing w:before="0" w:beforeAutospacing="0"/>
        <w:jc w:val="both"/>
        <w:rPr>
          <w:rFonts w:ascii="Arial" w:hAnsi="Arial" w:cs="Arial"/>
          <w:color w:val="0D0D0D" w:themeColor="text1" w:themeTint="F2"/>
        </w:rPr>
      </w:pPr>
      <w:r>
        <w:rPr>
          <w:noProof/>
        </w:rPr>
        <w:drawing>
          <wp:inline distT="0" distB="0" distL="0" distR="0">
            <wp:extent cx="3333750" cy="1638300"/>
            <wp:effectExtent l="0" t="0" r="0" b="0"/>
            <wp:docPr id="1" name="Imagem 1" descr="Roda de Leibn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da de Leibni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4C" w:rsidRDefault="00BD2D4C" w:rsidP="00BD2D4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no século XIX, o matemático inglês Charles Babbage criou uma máquina analítica que, a grosso modo, é comparada com o computador atual com memória e programas.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Através dessa invenção, alguns estudiosos o consideram o </w:t>
      </w:r>
      <w:r>
        <w:rPr>
          <w:rStyle w:val="Forte"/>
          <w:rFonts w:ascii="Segoe UI" w:hAnsi="Segoe UI" w:cs="Segoe UI"/>
          <w:color w:val="404040"/>
        </w:rPr>
        <w:t>“Pai da Informática”.</w:t>
      </w:r>
    </w:p>
    <w:p w:rsidR="0096156A" w:rsidRDefault="00BD2D4C" w:rsidP="0096156A">
      <w:pPr>
        <w:pStyle w:val="NormalWeb"/>
        <w:numPr>
          <w:ilvl w:val="1"/>
          <w:numId w:val="1"/>
        </w:numPr>
        <w:spacing w:before="0" w:beforeAutospacing="0"/>
        <w:jc w:val="both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lastRenderedPageBreak/>
        <w:t xml:space="preserve"> Primeira geração</w:t>
      </w:r>
      <w:r w:rsidR="007E707E">
        <w:rPr>
          <w:rFonts w:ascii="Arial" w:hAnsi="Arial" w:cs="Arial"/>
          <w:b/>
          <w:color w:val="0D0D0D" w:themeColor="text1" w:themeTint="F2"/>
        </w:rPr>
        <w:t xml:space="preserve"> </w:t>
      </w:r>
    </w:p>
    <w:p w:rsidR="00BD2D4C" w:rsidRPr="0096156A" w:rsidRDefault="0096156A" w:rsidP="0096156A">
      <w:pPr>
        <w:pStyle w:val="NormalWeb"/>
        <w:spacing w:before="0" w:beforeAutospacing="0"/>
        <w:ind w:firstLine="360"/>
        <w:jc w:val="both"/>
        <w:rPr>
          <w:rFonts w:ascii="Arial" w:hAnsi="Arial" w:cs="Arial"/>
          <w:b/>
          <w:color w:val="0D0D0D" w:themeColor="text1" w:themeTint="F2"/>
        </w:rPr>
      </w:pPr>
      <w:r w:rsidRPr="0096156A"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Os computadores de primeira geração funcionavam por meio de circuitos e válvulas eletrônicas. Possuíam o uso restrito, além de serem imensos e consumirem muita energia.</w:t>
      </w:r>
    </w:p>
    <w:p w:rsidR="00170B43" w:rsidRDefault="0096156A" w:rsidP="0096156A">
      <w:pPr>
        <w:ind w:firstLine="360"/>
        <w:jc w:val="both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proofErr w:type="gramStart"/>
      <w:r w:rsidRPr="0096156A">
        <w:rPr>
          <w:rFonts w:ascii="Arial" w:hAnsi="Arial" w:cs="Arial"/>
          <w:color w:val="333333"/>
          <w:sz w:val="24"/>
          <w:szCs w:val="24"/>
          <w:shd w:val="clear" w:color="auto" w:fill="FAFAFA"/>
        </w:rPr>
        <w:t>As válvulas tem</w:t>
      </w:r>
      <w:proofErr w:type="gramEnd"/>
      <w:r w:rsidRPr="0096156A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seu funcionamento baseado no fluxo de elétrons no vácuo. Tudo começou quando Thomas Edison, inventor da lâmpada elétrica, percebeu que ao ligar a lâmpada ao polo positivo de uma bateria e uma placa metálica ao polo negativo, era possível medir uma certa corrente fluindo do filamento da lâmpada à chapa metálica, mesmo que os dois estivessem isolados. Havia sido descoberto o efeito </w:t>
      </w:r>
      <w:proofErr w:type="spellStart"/>
      <w:r w:rsidRPr="0096156A">
        <w:rPr>
          <w:rFonts w:ascii="Arial" w:hAnsi="Arial" w:cs="Arial"/>
          <w:color w:val="333333"/>
          <w:sz w:val="24"/>
          <w:szCs w:val="24"/>
          <w:shd w:val="clear" w:color="auto" w:fill="FAFAFA"/>
        </w:rPr>
        <w:t>termoiônico</w:t>
      </w:r>
      <w:proofErr w:type="spellEnd"/>
      <w:r w:rsidRPr="0096156A">
        <w:rPr>
          <w:rFonts w:ascii="Arial" w:hAnsi="Arial" w:cs="Arial"/>
          <w:color w:val="333333"/>
          <w:sz w:val="24"/>
          <w:szCs w:val="24"/>
          <w:shd w:val="clear" w:color="auto" w:fill="FAFAFA"/>
        </w:rPr>
        <w:t>, o princípio de funcionamento das válvulas.</w:t>
      </w:r>
    </w:p>
    <w:p w:rsidR="0096156A" w:rsidRDefault="0096156A" w:rsidP="0096156A">
      <w:pPr>
        <w:ind w:firstLine="360"/>
        <w:jc w:val="both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</w:rPr>
        <w:t>O</w:t>
      </w:r>
      <w:r w:rsidRPr="0096156A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problema é que esquentavam demais, consumiam muita eletricidade e se queimavam com facilidade. Era fácil usar válvulas em rádios, que usavam poucas, mas construir um computador, que usava milhares delas era extremamente complicado, e caro.</w:t>
      </w:r>
    </w:p>
    <w:p w:rsidR="0096156A" w:rsidRDefault="007E707E" w:rsidP="0096156A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245110</wp:posOffset>
            </wp:positionV>
            <wp:extent cx="2371725" cy="1793617"/>
            <wp:effectExtent l="0" t="0" r="0" b="0"/>
            <wp:wrapNone/>
            <wp:docPr id="6" name="Imagem 6" descr="http://1.bp.blogspot.com/-nbKQMiNPJwM/UF8m1043WXI/AAAAAAAAAEE/nnpzZXbXvus/s320/valvu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.bp.blogspot.com/-nbKQMiNPJwM/UF8m1043WXI/AAAAAAAAAEE/nnpzZXbXvus/s320/valvul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156A" w:rsidRDefault="0096156A" w:rsidP="0096156A">
      <w:pPr>
        <w:ind w:firstLine="360"/>
        <w:jc w:val="both"/>
        <w:rPr>
          <w:rFonts w:ascii="Arial" w:hAnsi="Arial" w:cs="Arial"/>
          <w:b/>
          <w:sz w:val="24"/>
          <w:szCs w:val="24"/>
        </w:rPr>
      </w:pPr>
    </w:p>
    <w:p w:rsidR="0096156A" w:rsidRDefault="0096156A" w:rsidP="0096156A">
      <w:pPr>
        <w:ind w:firstLine="360"/>
        <w:jc w:val="both"/>
        <w:rPr>
          <w:rFonts w:ascii="Arial" w:hAnsi="Arial" w:cs="Arial"/>
          <w:b/>
          <w:sz w:val="24"/>
          <w:szCs w:val="24"/>
        </w:rPr>
      </w:pPr>
    </w:p>
    <w:p w:rsidR="007E707E" w:rsidRDefault="007E707E" w:rsidP="007E707E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1898650</wp:posOffset>
            </wp:positionV>
            <wp:extent cx="2733675" cy="1779882"/>
            <wp:effectExtent l="0" t="0" r="0" b="0"/>
            <wp:wrapNone/>
            <wp:docPr id="7" name="Imagem 7" descr="Evolução dos computadores: gerações da história da informática -  Signifi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volução dos computadores: gerações da história da informática -  Significa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7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Válvula</w:t>
      </w:r>
    </w:p>
    <w:p w:rsidR="007E707E" w:rsidRP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P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P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P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P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P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P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Computador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Válvula</w:t>
      </w:r>
    </w:p>
    <w:p w:rsidR="007E707E" w:rsidRDefault="007E707E" w:rsidP="007E707E">
      <w:pPr>
        <w:tabs>
          <w:tab w:val="left" w:pos="5295"/>
        </w:tabs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rPr>
          <w:rFonts w:ascii="Arial" w:hAnsi="Arial" w:cs="Arial"/>
          <w:sz w:val="24"/>
          <w:szCs w:val="24"/>
        </w:rPr>
      </w:pPr>
    </w:p>
    <w:p w:rsidR="007E707E" w:rsidRPr="007E707E" w:rsidRDefault="007E707E" w:rsidP="007E707E">
      <w:pPr>
        <w:pStyle w:val="PargrafodaLista"/>
        <w:numPr>
          <w:ilvl w:val="1"/>
          <w:numId w:val="1"/>
        </w:numPr>
        <w:tabs>
          <w:tab w:val="left" w:pos="5295"/>
        </w:tabs>
        <w:rPr>
          <w:rFonts w:ascii="Arial" w:hAnsi="Arial" w:cs="Arial"/>
          <w:b/>
          <w:sz w:val="24"/>
          <w:szCs w:val="24"/>
        </w:rPr>
      </w:pPr>
      <w:r w:rsidRPr="007E707E">
        <w:rPr>
          <w:rFonts w:ascii="Arial" w:hAnsi="Arial" w:cs="Arial"/>
          <w:b/>
          <w:sz w:val="24"/>
          <w:szCs w:val="24"/>
        </w:rPr>
        <w:lastRenderedPageBreak/>
        <w:t>Segunda geração</w:t>
      </w:r>
    </w:p>
    <w:p w:rsidR="007E707E" w:rsidRPr="007E707E" w:rsidRDefault="007E707E" w:rsidP="007E707E">
      <w:pPr>
        <w:pStyle w:val="PargrafodaLista"/>
        <w:tabs>
          <w:tab w:val="left" w:pos="5295"/>
        </w:tabs>
        <w:ind w:left="360"/>
        <w:rPr>
          <w:rFonts w:ascii="Arial" w:hAnsi="Arial" w:cs="Arial"/>
          <w:b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jc w:val="both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</w:t>
      </w:r>
      <w:r w:rsidRPr="007E707E">
        <w:rPr>
          <w:rFonts w:ascii="Arial" w:hAnsi="Arial" w:cs="Arial"/>
          <w:color w:val="404040"/>
          <w:sz w:val="24"/>
          <w:szCs w:val="24"/>
          <w:shd w:val="clear" w:color="auto" w:fill="FFFFFF"/>
        </w:rPr>
        <w:t>Ainda com dimensões muito grandes, os computadores da segunda geração funcionavam por meio de transistores, os quais substituíram as válvulas que eram maiores e mais lentas. Nesse período já começam a se espalhar o uso comercial.</w:t>
      </w:r>
    </w:p>
    <w:p w:rsidR="007E707E" w:rsidRDefault="007E707E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jc w:val="both"/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</w:pPr>
      <w:r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     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Transistores são feitos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de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semicondutores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proofErr w:type="spellStart"/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substituíndo</w:t>
      </w:r>
      <w:proofErr w:type="spellEnd"/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tubos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na construção de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computadores. Ao substituir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os tubos de vácuo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volumosos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e pouco confiáveis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​​com transistores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, os computadores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podem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agora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executar as mesmas funções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, utilizando menos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energia e espaço.</w:t>
      </w:r>
    </w:p>
    <w:p w:rsidR="007E707E" w:rsidRDefault="007E707E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7E707E" w:rsidRDefault="007E707E" w:rsidP="007E707E">
      <w:pPr>
        <w:tabs>
          <w:tab w:val="left" w:pos="5295"/>
        </w:tabs>
        <w:jc w:val="both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     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Um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transistor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proofErr w:type="spellStart"/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é</w:t>
      </w:r>
      <w:proofErr w:type="spellEnd"/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um dispositivo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composto</w:t>
      </w:r>
      <w:r w:rsidR="00942F9D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por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materiais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proofErr w:type="spellStart"/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semi-condutores</w:t>
      </w:r>
      <w:proofErr w:type="spellEnd"/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(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germânio</w:t>
      </w:r>
      <w:r w:rsidR="00942F9D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e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silício)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que tanto pode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conduzir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quanto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 isolar.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Transistores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mudaram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e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modularam a corrente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eletrônica.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O transistor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foi o primeiro dispositivo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concebido para funcionar como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um transmissor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, a conversão de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ondas sonoras em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ondas eletrônicas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,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e resistência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, controle </w:t>
      </w:r>
      <w:r w:rsidRPr="007E707E">
        <w:rPr>
          <w:rStyle w:val="hps"/>
          <w:rFonts w:ascii="Arial" w:hAnsi="Arial" w:cs="Arial"/>
          <w:color w:val="333333"/>
          <w:sz w:val="24"/>
          <w:szCs w:val="24"/>
          <w:shd w:val="clear" w:color="auto" w:fill="FAFAFA"/>
        </w:rPr>
        <w:t>eletrônico atual</w:t>
      </w:r>
      <w:r w:rsidRPr="007E707E">
        <w:rPr>
          <w:rFonts w:ascii="Arial" w:hAnsi="Arial" w:cs="Arial"/>
          <w:color w:val="333333"/>
          <w:sz w:val="24"/>
          <w:szCs w:val="24"/>
          <w:shd w:val="clear" w:color="auto" w:fill="FAFAFA"/>
        </w:rPr>
        <w:t>.</w:t>
      </w: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</w:pPr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   </w:t>
      </w:r>
      <w:proofErr w:type="gramStart"/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>O 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>nome</w:t>
      </w:r>
      <w:proofErr w:type="gramEnd"/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 xml:space="preserve"> "transistor" vem da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>'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trans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' </w:t>
      </w:r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>do transmissor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>e "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sistor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" de </w:t>
      </w:r>
      <w:r>
        <w:rPr>
          <w:rStyle w:val="hps"/>
          <w:rFonts w:ascii="Helvetica" w:hAnsi="Helvetica"/>
          <w:color w:val="333333"/>
          <w:sz w:val="21"/>
          <w:szCs w:val="21"/>
          <w:shd w:val="clear" w:color="auto" w:fill="FAFAFA"/>
        </w:rPr>
        <w:t>resistência.</w:t>
      </w: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2095500" cy="3048000"/>
            <wp:effectExtent l="0" t="0" r="0" b="0"/>
            <wp:wrapNone/>
            <wp:docPr id="8" name="Imagem 8" descr="http://3.bp.blogspot.com/-RKE_t7MMF0E/UFxPjEpOBWI/AAAAAAAAACY/MbPqbA9F-8M/s320/Circuit2nd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3.bp.blogspot.com/-RKE_t7MMF0E/UFxPjEpOBWI/AAAAAAAAACY/MbPqbA9F-8M/s320/Circuit2ndG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2F9D" w:rsidRDefault="00942F9D" w:rsidP="007E707E">
      <w:pPr>
        <w:tabs>
          <w:tab w:val="left" w:pos="5295"/>
        </w:tabs>
        <w:jc w:val="both"/>
        <w:rPr>
          <w:noProof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7E707E">
      <w:pPr>
        <w:tabs>
          <w:tab w:val="left" w:pos="5295"/>
        </w:tabs>
        <w:jc w:val="both"/>
        <w:rPr>
          <w:rFonts w:ascii="Arial" w:hAnsi="Arial" w:cs="Arial"/>
          <w:sz w:val="24"/>
          <w:szCs w:val="24"/>
        </w:rPr>
      </w:pPr>
    </w:p>
    <w:p w:rsidR="00942F9D" w:rsidRPr="00942F9D" w:rsidRDefault="00942F9D" w:rsidP="00942F9D">
      <w:pPr>
        <w:pStyle w:val="PargrafodaLista"/>
        <w:numPr>
          <w:ilvl w:val="1"/>
          <w:numId w:val="1"/>
        </w:numPr>
        <w:tabs>
          <w:tab w:val="left" w:pos="5295"/>
        </w:tabs>
        <w:jc w:val="both"/>
        <w:rPr>
          <w:rFonts w:ascii="Arial" w:hAnsi="Arial" w:cs="Arial"/>
          <w:b/>
          <w:sz w:val="24"/>
          <w:szCs w:val="24"/>
        </w:rPr>
      </w:pPr>
      <w:r w:rsidRPr="00942F9D">
        <w:rPr>
          <w:rFonts w:ascii="Arial" w:hAnsi="Arial" w:cs="Arial"/>
          <w:b/>
          <w:sz w:val="24"/>
          <w:szCs w:val="24"/>
        </w:rPr>
        <w:t>Terceira geração</w:t>
      </w:r>
    </w:p>
    <w:p w:rsidR="00942F9D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42F9D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 w:rsidRPr="00942F9D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</w:t>
      </w:r>
      <w:r w:rsidRPr="00942F9D">
        <w:rPr>
          <w:rFonts w:ascii="Arial" w:hAnsi="Arial" w:cs="Arial"/>
          <w:color w:val="404040"/>
          <w:sz w:val="24"/>
          <w:szCs w:val="24"/>
          <w:shd w:val="clear" w:color="auto" w:fill="FFFFFF"/>
        </w:rPr>
        <w:t>Os computadores da terceira geração funcionavam por circuitos integrados. Esses substituíram os transistores e já apresentavam uma dimensão menor e maior capacidade de processamento</w:t>
      </w: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.</w:t>
      </w:r>
    </w:p>
    <w:p w:rsidR="00942F9D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Pr="00942F9D">
        <w:rPr>
          <w:rFonts w:ascii="Arial" w:hAnsi="Arial" w:cs="Arial"/>
          <w:color w:val="333333"/>
          <w:sz w:val="24"/>
          <w:szCs w:val="24"/>
          <w:shd w:val="clear" w:color="auto" w:fill="FFFFFF"/>
        </w:rPr>
        <w:t>um circuito integrado ou um chip é um circuito eletrônico funcional que integra miniaturas de vários componentes eletrônicos, como resistores, capacitores, diodos e </w:t>
      </w:r>
      <w:r w:rsidRPr="00942F9D">
        <w:rPr>
          <w:rFonts w:ascii="Arial" w:hAnsi="Arial" w:cs="Arial"/>
          <w:bCs/>
          <w:sz w:val="24"/>
          <w:szCs w:val="24"/>
          <w:shd w:val="clear" w:color="auto" w:fill="FFFFFF"/>
        </w:rPr>
        <w:t>transistores</w:t>
      </w:r>
      <w:r w:rsidRPr="00942F9D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42F9D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942F9D" w:rsidRPr="0087643E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764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Há duas principais vantagens em um circuito integrado, que é o custo e o desempenho. O custo é menor se comparado a outros componentes, devido ao fato de que é </w:t>
      </w:r>
      <w:proofErr w:type="gramStart"/>
      <w:r w:rsidRPr="0087643E">
        <w:rPr>
          <w:rFonts w:ascii="Arial" w:hAnsi="Arial" w:cs="Arial"/>
          <w:color w:val="333333"/>
          <w:sz w:val="24"/>
          <w:szCs w:val="24"/>
          <w:shd w:val="clear" w:color="auto" w:fill="FFFFFF"/>
        </w:rPr>
        <w:t>necessário uma quantidade inferior</w:t>
      </w:r>
      <w:proofErr w:type="gramEnd"/>
      <w:r w:rsidRPr="008764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materiais para construir</w:t>
      </w:r>
    </w:p>
    <w:p w:rsidR="00942F9D" w:rsidRPr="0087643E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942F9D" w:rsidRDefault="00942F9D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7643E">
        <w:rPr>
          <w:rFonts w:ascii="Arial" w:hAnsi="Arial" w:cs="Arial"/>
          <w:color w:val="333333"/>
          <w:sz w:val="24"/>
          <w:szCs w:val="24"/>
          <w:shd w:val="clear" w:color="auto" w:fill="FFFFFF"/>
        </w:rPr>
        <w:t>O desempenho dos circuitos integrados também é melhor, já que os seus componentes internos alternam rapidamente consumindo pouca energia.</w:t>
      </w:r>
    </w:p>
    <w:p w:rsidR="0087643E" w:rsidRDefault="0087643E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87643E" w:rsidRPr="0087643E" w:rsidRDefault="0087643E" w:rsidP="00942F9D">
      <w:pPr>
        <w:pStyle w:val="PargrafodaLista"/>
        <w:tabs>
          <w:tab w:val="left" w:pos="5295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771900" cy="2828925"/>
            <wp:effectExtent l="0" t="0" r="0" b="9525"/>
            <wp:docPr id="9" name="Imagem 9" descr="Circuito integrado - Qué es, clasificación, historia y ev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ircuito integrado - Qué es, clasificación, historia y evoluci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45" cy="284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43E" w:rsidRPr="00876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844EF"/>
    <w:multiLevelType w:val="multilevel"/>
    <w:tmpl w:val="9A36A45C"/>
    <w:lvl w:ilvl="0">
      <w:start w:val="1"/>
      <w:numFmt w:val="decimal"/>
      <w:lvlText w:val="%1"/>
      <w:lvlJc w:val="left"/>
      <w:pPr>
        <w:ind w:left="-7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A8"/>
    <w:rsid w:val="00170B43"/>
    <w:rsid w:val="003C0EAF"/>
    <w:rsid w:val="003F0FF3"/>
    <w:rsid w:val="007E707E"/>
    <w:rsid w:val="0087643E"/>
    <w:rsid w:val="008A5764"/>
    <w:rsid w:val="00942F9D"/>
    <w:rsid w:val="0096156A"/>
    <w:rsid w:val="00993F21"/>
    <w:rsid w:val="00BD2D4C"/>
    <w:rsid w:val="00BE48A8"/>
    <w:rsid w:val="00C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66A8"/>
  <w15:chartTrackingRefBased/>
  <w15:docId w15:val="{7FFA01D1-8719-4470-B7D7-A631AA16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E48A8"/>
  </w:style>
  <w:style w:type="character" w:styleId="Hyperlink">
    <w:name w:val="Hyperlink"/>
    <w:basedOn w:val="Fontepargpadro"/>
    <w:uiPriority w:val="99"/>
    <w:semiHidden/>
    <w:unhideWhenUsed/>
    <w:rsid w:val="00BE48A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C0EA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D2D4C"/>
    <w:rPr>
      <w:b/>
      <w:bCs/>
    </w:rPr>
  </w:style>
  <w:style w:type="character" w:customStyle="1" w:styleId="hps">
    <w:name w:val="hps"/>
    <w:basedOn w:val="Fontepargpadro"/>
    <w:rsid w:val="007E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Notctrxf9bJfNZUOL0X2fjx7B0tY4iL/edit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Notctrxf9bJfNZUOL0X2fjx7B0tY4iL/edit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Notctrxf9bJfNZUOL0X2fjx7B0tY4iL/edit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docs.google.com/document/d/1HNotctrxf9bJfNZUOL0X2fjx7B0tY4iL/ed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Notctrxf9bJfNZUOL0X2fjx7B0tY4iL/edit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2023-04-05T12:16:00Z</dcterms:created>
  <dcterms:modified xsi:type="dcterms:W3CDTF">2023-04-05T14:09:00Z</dcterms:modified>
</cp:coreProperties>
</file>