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46D6" w14:textId="50D8A3B3" w:rsidR="00D004B8" w:rsidRDefault="00FF4C9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161BB04" wp14:editId="47A64602">
                <wp:simplePos x="0" y="0"/>
                <wp:positionH relativeFrom="page">
                  <wp:posOffset>461010</wp:posOffset>
                </wp:positionH>
                <wp:positionV relativeFrom="page">
                  <wp:posOffset>1661160</wp:posOffset>
                </wp:positionV>
                <wp:extent cx="9613265" cy="768350"/>
                <wp:effectExtent l="3810" t="3810" r="3175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3265" cy="768350"/>
                        </a:xfrm>
                        <a:prstGeom prst="rect">
                          <a:avLst/>
                        </a:prstGeom>
                        <a:solidFill>
                          <a:srgbClr val="FCE9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300E5" id="Rectangle 2" o:spid="_x0000_s1026" style="position:absolute;margin-left:36.3pt;margin-top:130.8pt;width:756.95pt;height:60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" fillcolor="#fce9da" stroked="f">
                <w10:wrap anchorx="page" anchory="page"/>
              </v:rect>
            </w:pict>
          </mc:Fallback>
        </mc:AlternateContent>
      </w:r>
    </w:p>
    <w:p w14:paraId="699A4E6A" w14:textId="77777777" w:rsidR="00D004B8" w:rsidRDefault="00FF4C98">
      <w:pPr>
        <w:pStyle w:val="Textodocorpo20"/>
        <w:framePr w:w="15139" w:h="1046" w:hRule="exact" w:wrap="none" w:vAnchor="page" w:hAnchor="page" w:x="727" w:y="1102"/>
        <w:shd w:val="clear" w:color="auto" w:fill="auto"/>
        <w:ind w:right="20"/>
      </w:pPr>
      <w:r>
        <w:t>GOVENO DO ESTADO DE RORAIMA</w:t>
      </w:r>
      <w:r>
        <w:br/>
        <w:t>"Amazônia: Patrimônio dos Brasileiros"</w:t>
      </w:r>
      <w:r>
        <w:br/>
        <w:t>CONTROLADORIA GERAL DO ESTADO</w:t>
      </w:r>
      <w:r>
        <w:br/>
      </w:r>
      <w:r>
        <w:rPr>
          <w:rStyle w:val="Textodocorpo21"/>
          <w:b/>
          <w:bCs/>
        </w:rPr>
        <w:t>DEMONSTRATIVO DE CONVÊNIOS FIRMADO COM O GOVERNO ESTADUAL</w:t>
      </w:r>
    </w:p>
    <w:p w14:paraId="5FBF2E12" w14:textId="77777777" w:rsidR="00D004B8" w:rsidRDefault="00FF4C98">
      <w:pPr>
        <w:pStyle w:val="Legendadatabela0"/>
        <w:framePr w:wrap="none" w:vAnchor="page" w:hAnchor="page" w:x="755" w:y="2369"/>
        <w:shd w:val="clear" w:color="auto" w:fill="auto"/>
        <w:tabs>
          <w:tab w:val="left" w:leader="underscore" w:pos="12197"/>
        </w:tabs>
        <w:spacing w:line="190" w:lineRule="exact"/>
      </w:pPr>
      <w:r>
        <w:rPr>
          <w:rStyle w:val="LegendadatabelaTrebuchetMS7ptNegrito"/>
        </w:rPr>
        <w:t>EXERCÍCIO: 2011</w:t>
      </w:r>
      <w:r>
        <w:rPr>
          <w:rStyle w:val="LegendadatabelaTrebuchetMS7ptNegrito0"/>
        </w:rPr>
        <w:tab/>
      </w:r>
      <w:r>
        <w:rPr>
          <w:rStyle w:val="Legendadatabela1"/>
        </w:rPr>
        <w:t>DATA ATUALIZAÇAO: 27.08.2021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8"/>
        <w:gridCol w:w="984"/>
        <w:gridCol w:w="936"/>
        <w:gridCol w:w="917"/>
        <w:gridCol w:w="1498"/>
        <w:gridCol w:w="850"/>
        <w:gridCol w:w="1056"/>
        <w:gridCol w:w="1042"/>
        <w:gridCol w:w="960"/>
        <w:gridCol w:w="974"/>
        <w:gridCol w:w="878"/>
        <w:gridCol w:w="878"/>
        <w:gridCol w:w="878"/>
        <w:gridCol w:w="2390"/>
      </w:tblGrid>
      <w:tr w:rsidR="00D004B8" w14:paraId="2D22346B" w14:textId="77777777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574227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91B54C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E50A5E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CB5EE4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0400C9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9EDC17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209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6E1342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VIGÊNCIA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E58798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R$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8FAA0A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R$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7AF09D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R$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D8C9B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R$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B7DA6C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SALDO A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4318FB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</w:tr>
      <w:tr w:rsidR="00D004B8" w14:paraId="277D9EFD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898" w:type="dxa"/>
            <w:tcBorders>
              <w:left w:val="single" w:sz="4" w:space="0" w:color="auto"/>
            </w:tcBorders>
            <w:shd w:val="clear" w:color="auto" w:fill="FFFFFF"/>
          </w:tcPr>
          <w:p w14:paraId="1441C18B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  <w:shd w:val="clear" w:color="auto" w:fill="FFFFFF"/>
          </w:tcPr>
          <w:p w14:paraId="39AAAEB7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FFFFFF"/>
          </w:tcPr>
          <w:p w14:paraId="63FD6551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FFFFFF"/>
          </w:tcPr>
          <w:p w14:paraId="0B24AF2B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</w:tcPr>
          <w:p w14:paraId="1960B6D3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14:paraId="2E528AF4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A9855D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INICIAL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6E08A5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FINAL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94E5CD6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CONCEDENTE</w:t>
            </w:r>
          </w:p>
        </w:tc>
        <w:tc>
          <w:tcPr>
            <w:tcW w:w="9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E4C4EBE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CONTRAPART.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759010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TOTAL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92482C3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REPASSADO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FFFFF"/>
          </w:tcPr>
          <w:p w14:paraId="68B96195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"/>
                <w:b/>
                <w:bCs/>
              </w:rPr>
              <w:t>REPASSAR</w:t>
            </w:r>
          </w:p>
        </w:tc>
        <w:tc>
          <w:tcPr>
            <w:tcW w:w="2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E17CCD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</w:tr>
      <w:tr w:rsidR="00D004B8" w14:paraId="4B2FFCC5" w14:textId="77777777">
        <w:tblPrEx>
          <w:tblCellMar>
            <w:top w:w="0" w:type="dxa"/>
            <w:bottom w:w="0" w:type="dxa"/>
          </w:tblCellMar>
        </w:tblPrEx>
        <w:trPr>
          <w:trHeight w:hRule="exact" w:val="178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491393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80A2B4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  <w:jc w:val="left"/>
            </w:pPr>
            <w:r>
              <w:rPr>
                <w:rStyle w:val="Textodocorpo24ptSemnegrito"/>
              </w:rPr>
              <w:t>16101.000827/2020.7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EEA4FE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3C5056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E29F3A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SemnegritoVersalete"/>
              </w:rPr>
              <w:t>realizaçÃo DE CURSO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033F72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A5EE46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B2E8FE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A131F7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069477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7A7ADC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C83DC3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F634A3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4E200A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</w:tr>
      <w:tr w:rsidR="00D004B8" w14:paraId="2E6060AC" w14:textId="7777777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8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B00E2F1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074/2011</w:t>
            </w:r>
          </w:p>
        </w:tc>
        <w:tc>
          <w:tcPr>
            <w:tcW w:w="984" w:type="dxa"/>
            <w:tcBorders>
              <w:left w:val="single" w:sz="4" w:space="0" w:color="auto"/>
            </w:tcBorders>
            <w:shd w:val="clear" w:color="auto" w:fill="FFFFFF"/>
          </w:tcPr>
          <w:p w14:paraId="3C0EF511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7 (SEI)</w:t>
            </w:r>
          </w:p>
          <w:p w14:paraId="24DC6BE3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  <w:jc w:val="left"/>
            </w:pPr>
            <w:r>
              <w:rPr>
                <w:rStyle w:val="Textodocorpo24ptSemnegrito"/>
              </w:rPr>
              <w:t>16101.004600/11-39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723ADB8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SEPLAN</w:t>
            </w:r>
          </w:p>
        </w:tc>
        <w:tc>
          <w:tcPr>
            <w:tcW w:w="91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ECC45E8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CEPEAM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FFFFFF"/>
          </w:tcPr>
          <w:p w14:paraId="2DA2BBDC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DOUTORADO</w:t>
            </w:r>
          </w:p>
          <w:p w14:paraId="570DB406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  <w:jc w:val="left"/>
            </w:pPr>
            <w:r>
              <w:rPr>
                <w:rStyle w:val="Textodocorpo24ptSemnegrito"/>
              </w:rPr>
              <w:t>INTERINSTITUCIONAL EM CIENCI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14:paraId="43C0207F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149" w:lineRule="exact"/>
              <w:jc w:val="both"/>
            </w:pPr>
            <w:r>
              <w:rPr>
                <w:rStyle w:val="Textodocorpo24ptSemnegrito"/>
              </w:rPr>
              <w:t>62 TA (ep. 0702889)</w:t>
            </w:r>
          </w:p>
        </w:tc>
        <w:tc>
          <w:tcPr>
            <w:tcW w:w="105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CAB8B91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18/05/2011</w:t>
            </w:r>
          </w:p>
        </w:tc>
        <w:tc>
          <w:tcPr>
            <w:tcW w:w="10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C1614F1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02/09/2020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2E1E2C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1.107.008,00</w:t>
            </w:r>
          </w:p>
        </w:tc>
        <w:tc>
          <w:tcPr>
            <w:tcW w:w="9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2482F71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22.592,00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650B108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1.129.600,00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0A4557B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  <w:jc w:val="right"/>
            </w:pPr>
            <w:r>
              <w:rPr>
                <w:rStyle w:val="Textodocorpo24ptSemnegrito"/>
              </w:rPr>
              <w:t>1.107.008,00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FFFFF"/>
          </w:tcPr>
          <w:p w14:paraId="3B70046F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2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66EB5E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EM ANALISE DA PC FINAL</w:t>
            </w:r>
          </w:p>
        </w:tc>
      </w:tr>
      <w:tr w:rsidR="00D004B8" w14:paraId="6D5E9676" w14:textId="77777777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8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697310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6FF8B7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</w:pPr>
            <w:r>
              <w:rPr>
                <w:rStyle w:val="Textodocorpo24ptSemnegrito"/>
              </w:rPr>
              <w:t>(FÍSICO)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A55E64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232154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14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C28F39" w14:textId="77777777" w:rsidR="00D004B8" w:rsidRDefault="00FF4C98">
            <w:pPr>
              <w:pStyle w:val="Textodocorpo20"/>
              <w:framePr w:w="15139" w:h="1210" w:wrap="none" w:vAnchor="page" w:hAnchor="page" w:x="727" w:y="2617"/>
              <w:shd w:val="clear" w:color="auto" w:fill="auto"/>
              <w:spacing w:line="80" w:lineRule="exact"/>
              <w:jc w:val="left"/>
            </w:pPr>
            <w:r>
              <w:rPr>
                <w:rStyle w:val="Textodocorpo24ptSemnegrito"/>
              </w:rPr>
              <w:t>POLÍTICA DINTER 11/05/2011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FD535A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736EC7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10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6D7BEB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37C5FC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9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B2FF56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FA2EDA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E44C45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8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4EC7D0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  <w:tc>
          <w:tcPr>
            <w:tcW w:w="2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43ABF" w14:textId="77777777" w:rsidR="00D004B8" w:rsidRDefault="00D004B8">
            <w:pPr>
              <w:framePr w:w="15139" w:h="1210" w:wrap="none" w:vAnchor="page" w:hAnchor="page" w:x="727" w:y="2617"/>
              <w:rPr>
                <w:sz w:val="10"/>
                <w:szCs w:val="10"/>
              </w:rPr>
            </w:pPr>
          </w:p>
        </w:tc>
      </w:tr>
    </w:tbl>
    <w:p w14:paraId="60BF2E57" w14:textId="77777777" w:rsidR="00D004B8" w:rsidRDefault="00D004B8">
      <w:pPr>
        <w:rPr>
          <w:sz w:val="2"/>
          <w:szCs w:val="2"/>
        </w:rPr>
      </w:pPr>
    </w:p>
    <w:sectPr w:rsidR="00D004B8">
      <w:pgSz w:w="16840" w:h="1190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D1A1" w14:textId="77777777" w:rsidR="00FF4C98" w:rsidRDefault="00FF4C98">
      <w:r>
        <w:separator/>
      </w:r>
    </w:p>
  </w:endnote>
  <w:endnote w:type="continuationSeparator" w:id="0">
    <w:p w14:paraId="0BBA8F50" w14:textId="77777777" w:rsidR="00FF4C98" w:rsidRDefault="00FF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4226" w14:textId="77777777" w:rsidR="00FF4C98" w:rsidRDefault="00FF4C98"/>
  </w:footnote>
  <w:footnote w:type="continuationSeparator" w:id="0">
    <w:p w14:paraId="5378A5AA" w14:textId="77777777" w:rsidR="00FF4C98" w:rsidRDefault="00FF4C9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B8"/>
    <w:rsid w:val="00D004B8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64A4F7"/>
  <w15:docId w15:val="{9D63D1CF-3F87-4B08-BB01-5B56087A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Textodocorpo21">
    <w:name w:val="Texto do corpo (2)"/>
    <w:basedOn w:val="Textodocorpo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pt-BR" w:eastAsia="pt-BR" w:bidi="pt-BR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LegendadatabelaTrebuchetMS7ptNegrito">
    <w:name w:val="Legenda da tabela + Trebuchet MS;7 pt;Negrito"/>
    <w:basedOn w:val="Legendadatabela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pt-BR" w:eastAsia="pt-BR" w:bidi="pt-BR"/>
    </w:rPr>
  </w:style>
  <w:style w:type="character" w:customStyle="1" w:styleId="LegendadatabelaTrebuchetMS7ptNegrito0">
    <w:name w:val="Legenda da tabela + Trebuchet MS;7 pt;Negrito"/>
    <w:basedOn w:val="Legendadatabela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Legendadatabela1">
    <w:name w:val="Legenda da tabela"/>
    <w:basedOn w:val="Legendadatabel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pt-BR" w:eastAsia="pt-BR" w:bidi="pt-BR"/>
    </w:rPr>
  </w:style>
  <w:style w:type="character" w:customStyle="1" w:styleId="Textodocorpo24pt">
    <w:name w:val="Texto do corpo (2) + 4 pt"/>
    <w:basedOn w:val="Textodocorpo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4ptSemnegrito">
    <w:name w:val="Texto do corpo (2) + 4 pt;Sem negrito"/>
    <w:basedOn w:val="Textodocorpo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extodocorpo24ptSemnegritoVersalete">
    <w:name w:val="Texto do corpo (2) + 4 pt;Sem negrito;Versalete"/>
    <w:basedOn w:val="Textodocorpo2"/>
    <w:rPr>
      <w:rFonts w:ascii="Trebuchet MS" w:eastAsia="Trebuchet MS" w:hAnsi="Trebuchet MS" w:cs="Trebuchet MS"/>
      <w:b/>
      <w:bCs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245" w:lineRule="exact"/>
      <w:jc w:val="center"/>
    </w:pPr>
    <w:rPr>
      <w:rFonts w:ascii="Trebuchet MS" w:eastAsia="Trebuchet MS" w:hAnsi="Trebuchet MS" w:cs="Trebuchet MS"/>
      <w:b/>
      <w:bCs/>
      <w:sz w:val="14"/>
      <w:szCs w:val="14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(ACOMPANHAMENTO DE CONVÊNIOS 2011 - DATA BASE 29.06.2021.xls)</dc:title>
  <dc:subject/>
  <dc:creator>USR</dc:creator>
  <cp:keywords/>
  <cp:lastModifiedBy>USR</cp:lastModifiedBy>
  <cp:revision>1</cp:revision>
  <dcterms:created xsi:type="dcterms:W3CDTF">2021-09-01T12:54:00Z</dcterms:created>
  <dcterms:modified xsi:type="dcterms:W3CDTF">2021-09-01T12:55:00Z</dcterms:modified>
</cp:coreProperties>
</file>