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1692"/>
        <w:gridCol w:w="830"/>
        <w:gridCol w:w="864"/>
        <w:gridCol w:w="2136"/>
        <w:gridCol w:w="804"/>
        <w:gridCol w:w="770"/>
        <w:gridCol w:w="787"/>
        <w:gridCol w:w="881"/>
        <w:gridCol w:w="847"/>
        <w:gridCol w:w="813"/>
        <w:gridCol w:w="847"/>
        <w:gridCol w:w="713"/>
        <w:gridCol w:w="2499"/>
      </w:tblGrid>
      <w:tr>
        <w:trPr>
          <w:trHeight w:val="743" w:hRule="atLeast"/>
        </w:trPr>
        <w:tc>
          <w:tcPr>
            <w:tcW w:w="15186" w:type="dxa"/>
            <w:gridSpan w:val="14"/>
          </w:tcPr>
          <w:p>
            <w:pPr>
              <w:pStyle w:val="TableParagraph"/>
              <w:spacing w:before="32"/>
              <w:ind w:left="6822" w:right="6777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GOVENO</w:t>
            </w:r>
            <w:r>
              <w:rPr>
                <w:rFonts w:ascii="Arial"/>
                <w:b/>
                <w:spacing w:val="2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DO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ESTADO</w:t>
            </w:r>
            <w:r>
              <w:rPr>
                <w:rFonts w:ascii="Arial"/>
                <w:b/>
                <w:spacing w:val="2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</w:t>
            </w:r>
            <w:r>
              <w:rPr>
                <w:rFonts w:ascii="Arial"/>
                <w:b/>
                <w:spacing w:val="4"/>
                <w:sz w:val="8"/>
              </w:rPr>
              <w:t> </w:t>
            </w:r>
            <w:r>
              <w:rPr>
                <w:rFonts w:ascii="Arial"/>
                <w:b/>
                <w:spacing w:val="-2"/>
                <w:sz w:val="8"/>
              </w:rPr>
              <w:t>RORAIMA</w:t>
            </w:r>
          </w:p>
          <w:p>
            <w:pPr>
              <w:pStyle w:val="TableParagraph"/>
              <w:spacing w:line="393" w:lineRule="auto" w:before="59"/>
              <w:ind w:left="6822" w:right="6783"/>
              <w:jc w:val="center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spacing w:val="-2"/>
                <w:w w:val="105"/>
                <w:sz w:val="8"/>
              </w:rPr>
              <w:t>"Amazônia: Patrimônio dos Brasileiros"</w:t>
            </w:r>
            <w:r>
              <w:rPr>
                <w:rFonts w:ascii="Arial" w:hAnsi="Arial"/>
                <w:b/>
                <w:spacing w:val="40"/>
                <w:w w:val="105"/>
                <w:sz w:val="8"/>
              </w:rPr>
              <w:t> </w:t>
            </w:r>
            <w:r>
              <w:rPr>
                <w:rFonts w:ascii="Arial" w:hAnsi="Arial"/>
                <w:b/>
                <w:sz w:val="8"/>
              </w:rPr>
              <w:t>CONTROLADORIA</w:t>
            </w:r>
            <w:r>
              <w:rPr>
                <w:rFonts w:ascii="Arial" w:hAnsi="Arial"/>
                <w:b/>
                <w:spacing w:val="-3"/>
                <w:sz w:val="8"/>
              </w:rPr>
              <w:t> </w:t>
            </w:r>
            <w:r>
              <w:rPr>
                <w:rFonts w:ascii="Arial" w:hAnsi="Arial"/>
                <w:b/>
                <w:sz w:val="8"/>
              </w:rPr>
              <w:t>GERAL</w:t>
            </w:r>
            <w:r>
              <w:rPr>
                <w:rFonts w:ascii="Arial" w:hAnsi="Arial"/>
                <w:b/>
                <w:spacing w:val="2"/>
                <w:sz w:val="8"/>
              </w:rPr>
              <w:t> </w:t>
            </w:r>
            <w:r>
              <w:rPr>
                <w:rFonts w:ascii="Arial" w:hAnsi="Arial"/>
                <w:b/>
                <w:sz w:val="8"/>
              </w:rPr>
              <w:t>DO</w:t>
            </w:r>
            <w:r>
              <w:rPr>
                <w:rFonts w:ascii="Arial" w:hAnsi="Arial"/>
                <w:b/>
                <w:spacing w:val="1"/>
                <w:sz w:val="8"/>
              </w:rPr>
              <w:t> </w:t>
            </w:r>
            <w:r>
              <w:rPr>
                <w:rFonts w:ascii="Arial" w:hAnsi="Arial"/>
                <w:b/>
                <w:spacing w:val="-2"/>
                <w:sz w:val="8"/>
              </w:rPr>
              <w:t>ESTADO</w:t>
            </w:r>
          </w:p>
          <w:p>
            <w:pPr>
              <w:pStyle w:val="TableParagraph"/>
              <w:spacing w:before="1"/>
              <w:ind w:left="6122" w:right="6085"/>
              <w:jc w:val="center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sz w:val="8"/>
                <w:u w:val="single"/>
              </w:rPr>
              <w:t>DEMONSTRATIVO DE</w:t>
            </w:r>
            <w:r>
              <w:rPr>
                <w:rFonts w:ascii="Arial" w:hAnsi="Arial"/>
                <w:b/>
                <w:spacing w:val="4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CONVÊNIOS</w:t>
            </w:r>
            <w:r>
              <w:rPr>
                <w:rFonts w:ascii="Arial" w:hAnsi="Arial"/>
                <w:b/>
                <w:spacing w:val="5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FIRMADO</w:t>
            </w:r>
            <w:r>
              <w:rPr>
                <w:rFonts w:ascii="Arial" w:hAnsi="Arial"/>
                <w:b/>
                <w:spacing w:val="1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COM</w:t>
            </w:r>
            <w:r>
              <w:rPr>
                <w:rFonts w:ascii="Arial" w:hAnsi="Arial"/>
                <w:b/>
                <w:spacing w:val="6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O</w:t>
            </w:r>
            <w:r>
              <w:rPr>
                <w:rFonts w:ascii="Arial" w:hAnsi="Arial"/>
                <w:b/>
                <w:spacing w:val="2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GOVERNO</w:t>
            </w:r>
            <w:r>
              <w:rPr>
                <w:rFonts w:ascii="Arial" w:hAnsi="Arial"/>
                <w:b/>
                <w:spacing w:val="1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8"/>
                <w:u w:val="single"/>
              </w:rPr>
              <w:t>ESTADUAL</w:t>
            </w:r>
            <w:r>
              <w:rPr>
                <w:rFonts w:ascii="Arial" w:hAnsi="Arial"/>
                <w:b/>
                <w:spacing w:val="40"/>
                <w:sz w:val="8"/>
                <w:u w:val="single"/>
              </w:rPr>
              <w:t> </w:t>
            </w:r>
          </w:p>
        </w:tc>
      </w:tr>
      <w:tr>
        <w:trPr>
          <w:trHeight w:val="145" w:hRule="atLeast"/>
        </w:trPr>
        <w:tc>
          <w:tcPr>
            <w:tcW w:w="12687" w:type="dxa"/>
            <w:gridSpan w:val="13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/>
              <w:ind w:left="5832" w:right="5798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16"/>
                <w:sz w:val="12"/>
              </w:rPr>
              <w:t> </w:t>
            </w:r>
            <w:r>
              <w:rPr>
                <w:rFonts w:ascii="Arial" w:hAnsi="Arial"/>
                <w:b/>
                <w:spacing w:val="-4"/>
                <w:sz w:val="12"/>
              </w:rPr>
              <w:t>2011</w:t>
            </w:r>
          </w:p>
        </w:tc>
        <w:tc>
          <w:tcPr>
            <w:tcW w:w="249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784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ATUALIZAÇÃO:</w:t>
            </w:r>
            <w:r>
              <w:rPr>
                <w:b/>
                <w:spacing w:val="15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05/05/2023</w:t>
            </w:r>
          </w:p>
        </w:tc>
      </w:tr>
      <w:tr>
        <w:trPr>
          <w:trHeight w:val="145" w:hRule="atLeast"/>
        </w:trPr>
        <w:tc>
          <w:tcPr>
            <w:tcW w:w="703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CONV.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N°</w:t>
            </w:r>
          </w:p>
        </w:tc>
        <w:tc>
          <w:tcPr>
            <w:tcW w:w="1692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95" w:right="57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PROC.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N°</w:t>
            </w:r>
          </w:p>
        </w:tc>
        <w:tc>
          <w:tcPr>
            <w:tcW w:w="830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CONCEDENTE</w:t>
            </w:r>
          </w:p>
        </w:tc>
        <w:tc>
          <w:tcPr>
            <w:tcW w:w="864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PROPONENTE</w:t>
            </w:r>
          </w:p>
        </w:tc>
        <w:tc>
          <w:tcPr>
            <w:tcW w:w="2136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1" w:right="99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OBJETO</w:t>
            </w:r>
          </w:p>
        </w:tc>
        <w:tc>
          <w:tcPr>
            <w:tcW w:w="804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TERMO</w:t>
            </w:r>
          </w:p>
        </w:tc>
        <w:tc>
          <w:tcPr>
            <w:tcW w:w="1557" w:type="dxa"/>
            <w:gridSpan w:val="2"/>
            <w:shd w:val="clear" w:color="auto" w:fill="F9BF8E"/>
          </w:tcPr>
          <w:p>
            <w:pPr>
              <w:pStyle w:val="TableParagraph"/>
              <w:spacing w:line="126" w:lineRule="exact"/>
              <w:ind w:left="5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VIGÊNCIA</w:t>
            </w:r>
          </w:p>
        </w:tc>
        <w:tc>
          <w:tcPr>
            <w:tcW w:w="881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78" w:right="5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78" w:right="5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CONCEDENTE</w:t>
            </w:r>
          </w:p>
        </w:tc>
        <w:tc>
          <w:tcPr>
            <w:tcW w:w="847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39" w:right="1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39" w:right="1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CONTRAPART.</w:t>
            </w:r>
          </w:p>
        </w:tc>
        <w:tc>
          <w:tcPr>
            <w:tcW w:w="813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224" w:right="19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224" w:right="19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847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39" w:right="1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39" w:right="1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REPASSADO</w:t>
            </w:r>
          </w:p>
        </w:tc>
        <w:tc>
          <w:tcPr>
            <w:tcW w:w="713" w:type="dxa"/>
            <w:vMerge w:val="restart"/>
            <w:shd w:val="clear" w:color="auto" w:fill="F9BF8E"/>
          </w:tcPr>
          <w:p>
            <w:pPr>
              <w:pStyle w:val="TableParagraph"/>
              <w:spacing w:line="266" w:lineRule="auto" w:before="77"/>
              <w:ind w:left="90" w:right="56" w:firstLine="4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SALDO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REPASSAR</w:t>
            </w:r>
          </w:p>
        </w:tc>
        <w:tc>
          <w:tcPr>
            <w:tcW w:w="2499" w:type="dxa"/>
            <w:vMerge w:val="restart"/>
            <w:shd w:val="clear" w:color="auto" w:fill="FDE8D8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68" w:right="94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SITUAÇÃO</w:t>
            </w:r>
          </w:p>
        </w:tc>
      </w:tr>
      <w:tr>
        <w:trPr>
          <w:trHeight w:val="304" w:hRule="atLeast"/>
        </w:trPr>
        <w:tc>
          <w:tcPr>
            <w:tcW w:w="703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shd w:val="clear" w:color="auto" w:fill="F9BF8E"/>
          </w:tcPr>
          <w:p>
            <w:pPr>
              <w:pStyle w:val="TableParagraph"/>
              <w:spacing w:before="84"/>
              <w:ind w:left="57" w:right="3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INICIAL</w:t>
            </w:r>
          </w:p>
        </w:tc>
        <w:tc>
          <w:tcPr>
            <w:tcW w:w="787" w:type="dxa"/>
            <w:shd w:val="clear" w:color="auto" w:fill="F9BF8E"/>
          </w:tcPr>
          <w:p>
            <w:pPr>
              <w:pStyle w:val="TableParagraph"/>
              <w:spacing w:before="84"/>
              <w:ind w:left="74" w:right="4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FINAL</w:t>
            </w:r>
          </w:p>
        </w:tc>
        <w:tc>
          <w:tcPr>
            <w:tcW w:w="881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7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1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074/2011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z w:val="12"/>
              </w:rPr>
              <w:t>16101.000827/2020.77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(SEI)</w:t>
            </w:r>
          </w:p>
          <w:p>
            <w:pPr>
              <w:pStyle w:val="TableParagraph"/>
              <w:spacing w:before="17"/>
              <w:ind w:left="105"/>
              <w:rPr>
                <w:sz w:val="12"/>
              </w:rPr>
            </w:pPr>
            <w:r>
              <w:rPr>
                <w:sz w:val="12"/>
              </w:rPr>
              <w:t>16101.004600/11-39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(FÍSICO)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2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SEPLAN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CEPEAM</w:t>
            </w: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6"/>
              <w:ind w:left="127" w:right="9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REALIZAÇÃO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CURSO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DOUTORADO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INTERINSTITUCIONAL EM CIENCI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POLÍTICA DINTER 11/05/2011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53" w:right="28" w:firstLine="213"/>
              <w:rPr>
                <w:sz w:val="12"/>
              </w:rPr>
            </w:pPr>
            <w:r>
              <w:rPr>
                <w:w w:val="105"/>
                <w:sz w:val="12"/>
              </w:rPr>
              <w:t>6º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(ep.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0702889)</w:t>
            </w:r>
          </w:p>
        </w:tc>
        <w:tc>
          <w:tcPr>
            <w:tcW w:w="77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86" w:right="3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18/05/2011</w:t>
            </w:r>
          </w:p>
        </w:tc>
        <w:tc>
          <w:tcPr>
            <w:tcW w:w="78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left="89" w:right="4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02/09/2020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1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1.107.008,00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30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22.592,00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1.129.600,00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1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1.107.008,00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right="54"/>
              <w:jc w:val="right"/>
              <w:rPr>
                <w:sz w:val="12"/>
              </w:rPr>
            </w:pPr>
            <w:r>
              <w:rPr>
                <w:w w:val="103"/>
                <w:sz w:val="12"/>
              </w:rPr>
              <w:t>-</w:t>
            </w:r>
          </w:p>
        </w:tc>
        <w:tc>
          <w:tcPr>
            <w:tcW w:w="2499" w:type="dxa"/>
            <w:shd w:val="clear" w:color="auto" w:fill="8CB3E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404" w:hanging="2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CERTIFICADO Nº. 001/2022 (Ep. 5205374) 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 TCE 22101.003505/2022.44</w:t>
            </w:r>
          </w:p>
        </w:tc>
      </w:tr>
    </w:tbl>
    <w:sectPr>
      <w:type w:val="continuous"/>
      <w:pgSz w:w="16840" w:h="11910" w:orient="landscape"/>
      <w:pgMar w:top="1100" w:bottom="28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2011.xls</dc:title>
  <dcterms:created xsi:type="dcterms:W3CDTF">2023-05-09T16:51:42Z</dcterms:created>
  <dcterms:modified xsi:type="dcterms:W3CDTF">2023-05-09T16:51:42Z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