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D5FE" w14:textId="77777777" w:rsidR="00D22E45" w:rsidRDefault="00000000">
      <w:pPr>
        <w:spacing w:after="300" w:line="240" w:lineRule="auto"/>
        <w:jc w:val="center"/>
        <w:rPr>
          <w:rFonts w:ascii="Calibri" w:eastAsia="Calibri" w:hAnsi="Calibri" w:cs="Calibri"/>
          <w:color w:val="17365D"/>
          <w:spacing w:val="5"/>
          <w:sz w:val="52"/>
        </w:rPr>
      </w:pPr>
      <w:r>
        <w:rPr>
          <w:rFonts w:ascii="Calibri" w:eastAsia="Calibri" w:hAnsi="Calibri" w:cs="Calibri"/>
          <w:color w:val="17365D"/>
          <w:spacing w:val="5"/>
          <w:sz w:val="52"/>
        </w:rPr>
        <w:t>GAME DESIGN DOCUMENT</w:t>
      </w:r>
    </w:p>
    <w:p w14:paraId="726773F2" w14:textId="77777777" w:rsidR="00D22E45" w:rsidRDefault="00000000">
      <w:pPr>
        <w:spacing w:after="300" w:line="240" w:lineRule="auto"/>
        <w:jc w:val="center"/>
        <w:rPr>
          <w:rFonts w:ascii="Calibri" w:eastAsia="Calibri" w:hAnsi="Calibri" w:cs="Calibri"/>
          <w:color w:val="17365D"/>
          <w:spacing w:val="5"/>
          <w:sz w:val="28"/>
        </w:rPr>
      </w:pPr>
      <w:r>
        <w:rPr>
          <w:rFonts w:ascii="Calibri" w:eastAsia="Calibri" w:hAnsi="Calibri" w:cs="Calibri"/>
          <w:color w:val="17365D"/>
          <w:spacing w:val="5"/>
          <w:sz w:val="28"/>
        </w:rPr>
        <w:t xml:space="preserve">Versión 1.0.0  </w:t>
      </w:r>
    </w:p>
    <w:p w14:paraId="05D802BA" w14:textId="77777777" w:rsidR="00D22E45" w:rsidRDefault="00000000">
      <w:pPr>
        <w:spacing w:after="300" w:line="240" w:lineRule="auto"/>
        <w:jc w:val="center"/>
        <w:rPr>
          <w:rFonts w:ascii="Calibri" w:eastAsia="Calibri" w:hAnsi="Calibri" w:cs="Calibri"/>
          <w:color w:val="17365D"/>
          <w:spacing w:val="5"/>
          <w:sz w:val="28"/>
        </w:rPr>
      </w:pPr>
      <w:r>
        <w:rPr>
          <w:rFonts w:ascii="Calibri" w:eastAsia="Calibri" w:hAnsi="Calibri" w:cs="Calibri"/>
          <w:color w:val="17365D"/>
          <w:spacing w:val="5"/>
          <w:sz w:val="28"/>
        </w:rPr>
        <w:t xml:space="preserve">01/09/2025 </w:t>
      </w:r>
    </w:p>
    <w:p w14:paraId="4AED5E21"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Nombre del alumno: Enzo Dalmasso</w:t>
      </w:r>
    </w:p>
    <w:p w14:paraId="0F40F98C"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Nombre del juego: The Resurrection</w:t>
      </w:r>
    </w:p>
    <w:p w14:paraId="4AB2365E"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Índice</w:t>
      </w:r>
    </w:p>
    <w:p w14:paraId="31DC8B11"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1 – Introducción</w:t>
      </w:r>
    </w:p>
    <w:p w14:paraId="74CFD99F"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1.1 – Descripción General</w:t>
      </w:r>
    </w:p>
    <w:p w14:paraId="64DCAFC8"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1.2 – Audiencia Objetivo</w:t>
      </w:r>
    </w:p>
    <w:p w14:paraId="015071CA"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1.3 – Ejemplos de Juegos Similares</w:t>
      </w:r>
    </w:p>
    <w:p w14:paraId="0629F59A"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1.4 – Puntos Clave de Venta</w:t>
      </w:r>
    </w:p>
    <w:p w14:paraId="12BFD6A9"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2 – </w:t>
      </w:r>
      <w:proofErr w:type="spellStart"/>
      <w:r>
        <w:rPr>
          <w:rFonts w:ascii="Cambria" w:eastAsia="Cambria" w:hAnsi="Cambria" w:cs="Cambria"/>
          <w:sz w:val="22"/>
        </w:rPr>
        <w:t>Gameplay</w:t>
      </w:r>
      <w:proofErr w:type="spellEnd"/>
      <w:r>
        <w:rPr>
          <w:rFonts w:ascii="Cambria" w:eastAsia="Cambria" w:hAnsi="Cambria" w:cs="Cambria"/>
          <w:sz w:val="22"/>
        </w:rPr>
        <w:t xml:space="preserve"> y Mecánicas</w:t>
      </w:r>
    </w:p>
    <w:p w14:paraId="649ADBD4"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2.1 – </w:t>
      </w:r>
      <w:proofErr w:type="spellStart"/>
      <w:r>
        <w:rPr>
          <w:rFonts w:ascii="Cambria" w:eastAsia="Cambria" w:hAnsi="Cambria" w:cs="Cambria"/>
          <w:sz w:val="22"/>
        </w:rPr>
        <w:t>Loop</w:t>
      </w:r>
      <w:proofErr w:type="spellEnd"/>
      <w:r>
        <w:rPr>
          <w:rFonts w:ascii="Cambria" w:eastAsia="Cambria" w:hAnsi="Cambria" w:cs="Cambria"/>
          <w:sz w:val="22"/>
        </w:rPr>
        <w:t xml:space="preserve"> del Juego</w:t>
      </w:r>
    </w:p>
    <w:p w14:paraId="23F04B0F"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2.2 – Reglas</w:t>
      </w:r>
    </w:p>
    <w:p w14:paraId="547C51D8"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2.3 – Mecánica Principal</w:t>
      </w:r>
    </w:p>
    <w:p w14:paraId="405CABAD"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2.3.1 – Mecánicas Generales</w:t>
      </w:r>
    </w:p>
    <w:p w14:paraId="3E32EE61"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2.4 – Personajes Principales</w:t>
      </w:r>
    </w:p>
    <w:p w14:paraId="42EFD39C"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2.4.1 – Habilidades</w:t>
      </w:r>
    </w:p>
    <w:p w14:paraId="0595CF62"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2.4.2 – Características</w:t>
      </w:r>
    </w:p>
    <w:p w14:paraId="5F418F8F"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2.5 – Enemigos</w:t>
      </w:r>
    </w:p>
    <w:p w14:paraId="712D3A30"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2.5.1 – Tipo de Enemigos</w:t>
      </w:r>
    </w:p>
    <w:p w14:paraId="6F1E2A16"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2.5.2 – Características</w:t>
      </w:r>
    </w:p>
    <w:p w14:paraId="7341887F"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2.5.3 – Habilidades</w:t>
      </w:r>
    </w:p>
    <w:p w14:paraId="341E6FBE"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2.6 – Elementos Importantes del Juego</w:t>
      </w:r>
    </w:p>
    <w:p w14:paraId="0EB18C64"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3 – Arte</w:t>
      </w:r>
    </w:p>
    <w:p w14:paraId="4C638CED"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4 – Historia</w:t>
      </w:r>
    </w:p>
    <w:p w14:paraId="22224D92"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lastRenderedPageBreak/>
        <w:t>5 – Descripción de Sesión de Juego</w:t>
      </w:r>
    </w:p>
    <w:p w14:paraId="19069BFB"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6 – Música</w:t>
      </w:r>
    </w:p>
    <w:p w14:paraId="2D9A99AB"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7 – Controles</w:t>
      </w:r>
    </w:p>
    <w:p w14:paraId="1F05F26A"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1 – Introducción</w:t>
      </w:r>
    </w:p>
    <w:p w14:paraId="42319650"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1.1 – Descripción General</w:t>
      </w:r>
    </w:p>
    <w:p w14:paraId="036051AF" w14:textId="04F732F2"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The Resurrection es un videojuego de acción y plataformas en 2D con estética </w:t>
      </w:r>
      <w:r w:rsidR="001C5F33">
        <w:rPr>
          <w:rFonts w:ascii="Cambria" w:eastAsia="Cambria" w:hAnsi="Cambria" w:cs="Cambria"/>
          <w:sz w:val="22"/>
        </w:rPr>
        <w:t>píxel</w:t>
      </w:r>
      <w:r>
        <w:rPr>
          <w:rFonts w:ascii="Cambria" w:eastAsia="Cambria" w:hAnsi="Cambria" w:cs="Cambria"/>
          <w:sz w:val="22"/>
        </w:rPr>
        <w:t xml:space="preserve"> art retro. El jugador controla a un mago que debe enfrentar hordas de esqueletos en un mundo de fantasía oscura. El juego combina combate dinámico con mecánicas de plataformas (móviles, temporales, </w:t>
      </w:r>
      <w:r w:rsidR="00AF56ED">
        <w:rPr>
          <w:rFonts w:ascii="Cambria" w:eastAsia="Cambria" w:hAnsi="Cambria" w:cs="Cambria"/>
          <w:sz w:val="22"/>
        </w:rPr>
        <w:t>fijas</w:t>
      </w:r>
      <w:r w:rsidR="001C5F33">
        <w:rPr>
          <w:rFonts w:ascii="Cambria" w:eastAsia="Cambria" w:hAnsi="Cambria" w:cs="Cambria"/>
          <w:sz w:val="22"/>
        </w:rPr>
        <w:t>, movedizas</w:t>
      </w:r>
      <w:r>
        <w:rPr>
          <w:rFonts w:ascii="Cambria" w:eastAsia="Cambria" w:hAnsi="Cambria" w:cs="Cambria"/>
          <w:sz w:val="22"/>
        </w:rPr>
        <w:t xml:space="preserve">), trampas y resolución de pequeños </w:t>
      </w:r>
      <w:r w:rsidR="00990680">
        <w:rPr>
          <w:rFonts w:ascii="Cambria" w:eastAsia="Cambria" w:hAnsi="Cambria" w:cs="Cambria"/>
          <w:sz w:val="22"/>
        </w:rPr>
        <w:t>puzles</w:t>
      </w:r>
      <w:r>
        <w:rPr>
          <w:rFonts w:ascii="Cambria" w:eastAsia="Cambria" w:hAnsi="Cambria" w:cs="Cambria"/>
          <w:sz w:val="22"/>
        </w:rPr>
        <w:t xml:space="preserve"> ambientales. Está pensado para PC como plataforma inicial.</w:t>
      </w:r>
    </w:p>
    <w:p w14:paraId="212A5927"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1.2 – Audiencia Objetivo</w:t>
      </w:r>
    </w:p>
    <w:p w14:paraId="70AAF7F2"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El juego está dirigido a jugadores mayores de 12 años que disfrutan de juegos de acción desafiantes, con estética retro y mecánicas inspiradas en clásicos modernos como </w:t>
      </w:r>
      <w:proofErr w:type="spellStart"/>
      <w:r>
        <w:rPr>
          <w:rFonts w:ascii="Cambria" w:eastAsia="Cambria" w:hAnsi="Cambria" w:cs="Cambria"/>
          <w:sz w:val="22"/>
        </w:rPr>
        <w:t>Dead</w:t>
      </w:r>
      <w:proofErr w:type="spellEnd"/>
      <w:r>
        <w:rPr>
          <w:rFonts w:ascii="Cambria" w:eastAsia="Cambria" w:hAnsi="Cambria" w:cs="Cambria"/>
          <w:sz w:val="22"/>
        </w:rPr>
        <w:t xml:space="preserve"> </w:t>
      </w:r>
      <w:proofErr w:type="spellStart"/>
      <w:r>
        <w:rPr>
          <w:rFonts w:ascii="Cambria" w:eastAsia="Cambria" w:hAnsi="Cambria" w:cs="Cambria"/>
          <w:sz w:val="22"/>
        </w:rPr>
        <w:t>Cells</w:t>
      </w:r>
      <w:proofErr w:type="spellEnd"/>
      <w:r>
        <w:rPr>
          <w:rFonts w:ascii="Cambria" w:eastAsia="Cambria" w:hAnsi="Cambria" w:cs="Cambria"/>
          <w:sz w:val="22"/>
        </w:rPr>
        <w:t>.</w:t>
      </w:r>
    </w:p>
    <w:p w14:paraId="69F6E364"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1.3 – Ejemplos de Juegos Similares</w:t>
      </w:r>
    </w:p>
    <w:p w14:paraId="3F7E637F"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 </w:t>
      </w:r>
      <w:proofErr w:type="spellStart"/>
      <w:r>
        <w:rPr>
          <w:rFonts w:ascii="Cambria" w:eastAsia="Cambria" w:hAnsi="Cambria" w:cs="Cambria"/>
          <w:sz w:val="22"/>
        </w:rPr>
        <w:t>Dead</w:t>
      </w:r>
      <w:proofErr w:type="spellEnd"/>
      <w:r>
        <w:rPr>
          <w:rFonts w:ascii="Cambria" w:eastAsia="Cambria" w:hAnsi="Cambria" w:cs="Cambria"/>
          <w:sz w:val="22"/>
        </w:rPr>
        <w:t xml:space="preserve"> </w:t>
      </w:r>
      <w:proofErr w:type="spellStart"/>
      <w:r>
        <w:rPr>
          <w:rFonts w:ascii="Cambria" w:eastAsia="Cambria" w:hAnsi="Cambria" w:cs="Cambria"/>
          <w:sz w:val="22"/>
        </w:rPr>
        <w:t>Cells</w:t>
      </w:r>
      <w:proofErr w:type="spellEnd"/>
      <w:r>
        <w:rPr>
          <w:rFonts w:ascii="Cambria" w:eastAsia="Cambria" w:hAnsi="Cambria" w:cs="Cambria"/>
          <w:sz w:val="22"/>
        </w:rPr>
        <w:t>: se toma la inspiración del combate fluido y la dificultad progresiva.</w:t>
      </w:r>
    </w:p>
    <w:p w14:paraId="6EBBD5C0"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1.4 – Puntos Clave de Venta</w:t>
      </w:r>
    </w:p>
    <w:p w14:paraId="3704260E" w14:textId="57BF69C0"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 Estética retro </w:t>
      </w:r>
      <w:r w:rsidR="00E34FD1">
        <w:rPr>
          <w:rFonts w:ascii="Cambria" w:eastAsia="Cambria" w:hAnsi="Cambria" w:cs="Cambria"/>
          <w:sz w:val="22"/>
        </w:rPr>
        <w:t>píxel</w:t>
      </w:r>
      <w:r>
        <w:rPr>
          <w:rFonts w:ascii="Cambria" w:eastAsia="Cambria" w:hAnsi="Cambria" w:cs="Cambria"/>
          <w:sz w:val="22"/>
        </w:rPr>
        <w:t xml:space="preserve"> art que evoca nostalgia.</w:t>
      </w:r>
      <w:r>
        <w:rPr>
          <w:rFonts w:ascii="Cambria" w:eastAsia="Cambria" w:hAnsi="Cambria" w:cs="Cambria"/>
          <w:sz w:val="22"/>
        </w:rPr>
        <w:br/>
        <w:t>- Jugabilidad ágil y dinámica con variedad de plataformas y trampas.</w:t>
      </w:r>
      <w:r>
        <w:rPr>
          <w:rFonts w:ascii="Cambria" w:eastAsia="Cambria" w:hAnsi="Cambria" w:cs="Cambria"/>
          <w:sz w:val="22"/>
        </w:rPr>
        <w:br/>
        <w:t>- Sistema de combate con ataques mágicos básicos y cargados.</w:t>
      </w:r>
      <w:r>
        <w:rPr>
          <w:rFonts w:ascii="Cambria" w:eastAsia="Cambria" w:hAnsi="Cambria" w:cs="Cambria"/>
          <w:sz w:val="22"/>
        </w:rPr>
        <w:br/>
        <w:t>- Mecánicas innovadoras: ataque cargado mediante acumulación de maná.</w:t>
      </w:r>
      <w:r>
        <w:rPr>
          <w:rFonts w:ascii="Cambria" w:eastAsia="Cambria" w:hAnsi="Cambria" w:cs="Cambria"/>
          <w:sz w:val="22"/>
        </w:rPr>
        <w:br/>
        <w:t xml:space="preserve">- </w:t>
      </w:r>
      <w:r w:rsidR="00E34FD1">
        <w:rPr>
          <w:rFonts w:ascii="Cambria" w:eastAsia="Cambria" w:hAnsi="Cambria" w:cs="Cambria"/>
          <w:sz w:val="22"/>
        </w:rPr>
        <w:t>Re jugabilidad</w:t>
      </w:r>
      <w:r>
        <w:rPr>
          <w:rFonts w:ascii="Cambria" w:eastAsia="Cambria" w:hAnsi="Cambria" w:cs="Cambria"/>
          <w:sz w:val="22"/>
        </w:rPr>
        <w:t xml:space="preserve"> gracias a la dificultad progresiva.</w:t>
      </w:r>
    </w:p>
    <w:p w14:paraId="3534B1F1"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 xml:space="preserve">2 – </w:t>
      </w:r>
      <w:proofErr w:type="spellStart"/>
      <w:r>
        <w:rPr>
          <w:rFonts w:ascii="Calibri" w:eastAsia="Calibri" w:hAnsi="Calibri" w:cs="Calibri"/>
          <w:b/>
          <w:color w:val="365F91"/>
          <w:sz w:val="28"/>
        </w:rPr>
        <w:t>Gameplay</w:t>
      </w:r>
      <w:proofErr w:type="spellEnd"/>
      <w:r>
        <w:rPr>
          <w:rFonts w:ascii="Calibri" w:eastAsia="Calibri" w:hAnsi="Calibri" w:cs="Calibri"/>
          <w:b/>
          <w:color w:val="365F91"/>
          <w:sz w:val="28"/>
        </w:rPr>
        <w:t xml:space="preserve"> y Mecánicas</w:t>
      </w:r>
    </w:p>
    <w:p w14:paraId="419B2FA3"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 xml:space="preserve">2.1 – </w:t>
      </w:r>
      <w:proofErr w:type="spellStart"/>
      <w:r>
        <w:rPr>
          <w:rFonts w:ascii="Calibri" w:eastAsia="Calibri" w:hAnsi="Calibri" w:cs="Calibri"/>
          <w:b/>
          <w:color w:val="4F81BD"/>
          <w:sz w:val="26"/>
        </w:rPr>
        <w:t>Loop</w:t>
      </w:r>
      <w:proofErr w:type="spellEnd"/>
      <w:r>
        <w:rPr>
          <w:rFonts w:ascii="Calibri" w:eastAsia="Calibri" w:hAnsi="Calibri" w:cs="Calibri"/>
          <w:b/>
          <w:color w:val="4F81BD"/>
          <w:sz w:val="26"/>
        </w:rPr>
        <w:t xml:space="preserve"> del Juego</w:t>
      </w:r>
    </w:p>
    <w:p w14:paraId="797F45D2"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Explorar escenario </w:t>
      </w:r>
      <w:r>
        <w:rPr>
          <w:rFonts w:ascii="Cambria Math" w:eastAsia="Cambria Math" w:hAnsi="Cambria Math" w:cs="Cambria Math"/>
          <w:sz w:val="22"/>
        </w:rPr>
        <w:t>→</w:t>
      </w:r>
      <w:r>
        <w:rPr>
          <w:rFonts w:ascii="Cambria" w:eastAsia="Cambria" w:hAnsi="Cambria" w:cs="Cambria"/>
          <w:sz w:val="22"/>
        </w:rPr>
        <w:t xml:space="preserve"> Enfrentar enemigos </w:t>
      </w:r>
      <w:r>
        <w:rPr>
          <w:rFonts w:ascii="Cambria Math" w:eastAsia="Cambria Math" w:hAnsi="Cambria Math" w:cs="Cambria Math"/>
          <w:sz w:val="22"/>
        </w:rPr>
        <w:t>→</w:t>
      </w:r>
      <w:r>
        <w:rPr>
          <w:rFonts w:ascii="Cambria" w:eastAsia="Cambria" w:hAnsi="Cambria" w:cs="Cambria"/>
          <w:sz w:val="22"/>
        </w:rPr>
        <w:t xml:space="preserve"> Recolectar maná/vida </w:t>
      </w:r>
      <w:r>
        <w:rPr>
          <w:rFonts w:ascii="Cambria Math" w:eastAsia="Cambria Math" w:hAnsi="Cambria Math" w:cs="Cambria Math"/>
          <w:sz w:val="22"/>
        </w:rPr>
        <w:t>→</w:t>
      </w:r>
      <w:r>
        <w:rPr>
          <w:rFonts w:ascii="Cambria" w:eastAsia="Cambria" w:hAnsi="Cambria" w:cs="Cambria"/>
          <w:sz w:val="22"/>
        </w:rPr>
        <w:t xml:space="preserve"> Superar trampas/plataformas </w:t>
      </w:r>
      <w:r>
        <w:rPr>
          <w:rFonts w:ascii="Cambria Math" w:eastAsia="Cambria Math" w:hAnsi="Cambria Math" w:cs="Cambria Math"/>
          <w:sz w:val="22"/>
        </w:rPr>
        <w:t>→</w:t>
      </w:r>
      <w:r>
        <w:rPr>
          <w:rFonts w:ascii="Cambria" w:eastAsia="Cambria" w:hAnsi="Cambria" w:cs="Cambria"/>
          <w:sz w:val="22"/>
        </w:rPr>
        <w:t xml:space="preserve"> Derrotar jefes intermedios </w:t>
      </w:r>
      <w:r>
        <w:rPr>
          <w:rFonts w:ascii="Cambria Math" w:eastAsia="Cambria Math" w:hAnsi="Cambria Math" w:cs="Cambria Math"/>
          <w:sz w:val="22"/>
        </w:rPr>
        <w:t>→</w:t>
      </w:r>
      <w:r>
        <w:rPr>
          <w:rFonts w:ascii="Cambria" w:eastAsia="Cambria" w:hAnsi="Cambria" w:cs="Cambria"/>
          <w:sz w:val="22"/>
        </w:rPr>
        <w:t xml:space="preserve"> Avanzar al siguiente nivel.</w:t>
      </w:r>
    </w:p>
    <w:p w14:paraId="22A67FAE"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2.2 – Reglas</w:t>
      </w:r>
    </w:p>
    <w:p w14:paraId="687CE963"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El jugador puede moverse lateralmente y saltar.</w:t>
      </w:r>
      <w:r>
        <w:rPr>
          <w:rFonts w:ascii="Cambria" w:eastAsia="Cambria" w:hAnsi="Cambria" w:cs="Cambria"/>
          <w:sz w:val="22"/>
        </w:rPr>
        <w:br/>
        <w:t>- Los ataques consumen maná (en ataques especiales).</w:t>
      </w:r>
      <w:r>
        <w:rPr>
          <w:rFonts w:ascii="Cambria" w:eastAsia="Cambria" w:hAnsi="Cambria" w:cs="Cambria"/>
          <w:sz w:val="22"/>
        </w:rPr>
        <w:br/>
        <w:t>- Al juntar 3 unidades de maná, puede lanzar un ataque cargado con clic derecho.</w:t>
      </w:r>
      <w:r>
        <w:rPr>
          <w:rFonts w:ascii="Cambria" w:eastAsia="Cambria" w:hAnsi="Cambria" w:cs="Cambria"/>
          <w:sz w:val="22"/>
        </w:rPr>
        <w:br/>
        <w:t>- El jugador pierde vida al tocar trampas o recibir daño de enemigos.</w:t>
      </w:r>
      <w:r>
        <w:rPr>
          <w:rFonts w:ascii="Cambria" w:eastAsia="Cambria" w:hAnsi="Cambria" w:cs="Cambria"/>
          <w:sz w:val="22"/>
        </w:rPr>
        <w:br/>
        <w:t xml:space="preserve">- Si la vida llega a 0, debe reiniciar desde el último </w:t>
      </w:r>
      <w:proofErr w:type="spellStart"/>
      <w:r>
        <w:rPr>
          <w:rFonts w:ascii="Cambria" w:eastAsia="Cambria" w:hAnsi="Cambria" w:cs="Cambria"/>
          <w:sz w:val="22"/>
        </w:rPr>
        <w:t>checkpoint</w:t>
      </w:r>
      <w:proofErr w:type="spellEnd"/>
      <w:r>
        <w:rPr>
          <w:rFonts w:ascii="Cambria" w:eastAsia="Cambria" w:hAnsi="Cambria" w:cs="Cambria"/>
          <w:sz w:val="22"/>
        </w:rPr>
        <w:t>.</w:t>
      </w:r>
    </w:p>
    <w:p w14:paraId="1B125721"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lastRenderedPageBreak/>
        <w:t>2.3 – Mecánica Principal</w:t>
      </w:r>
    </w:p>
    <w:p w14:paraId="29A55080" w14:textId="77777777" w:rsidR="00D22E45" w:rsidRDefault="00000000">
      <w:pPr>
        <w:keepNext/>
        <w:keepLines/>
        <w:spacing w:before="200" w:after="0" w:line="276" w:lineRule="auto"/>
        <w:rPr>
          <w:rFonts w:ascii="Calibri" w:eastAsia="Calibri" w:hAnsi="Calibri" w:cs="Calibri"/>
          <w:b/>
          <w:color w:val="4F81BD"/>
          <w:sz w:val="26"/>
        </w:rPr>
      </w:pPr>
      <w:r>
        <w:rPr>
          <w:rFonts w:ascii="Cambria" w:eastAsia="Cambria" w:hAnsi="Cambria" w:cs="Cambria"/>
          <w:sz w:val="22"/>
        </w:rPr>
        <w:t>-El combate mágico basado en ataques básicos y cargados con gestión de recursos de maná.</w:t>
      </w:r>
      <w:r>
        <w:rPr>
          <w:rFonts w:ascii="Cambria" w:eastAsia="Cambria" w:hAnsi="Cambria" w:cs="Cambria"/>
          <w:sz w:val="22"/>
        </w:rPr>
        <w:br/>
      </w:r>
      <w:r>
        <w:rPr>
          <w:rFonts w:ascii="Cambria" w:eastAsia="Cambria" w:hAnsi="Cambria" w:cs="Cambria"/>
          <w:sz w:val="22"/>
        </w:rPr>
        <w:br/>
      </w:r>
      <w:r>
        <w:rPr>
          <w:rFonts w:ascii="Calibri" w:eastAsia="Calibri" w:hAnsi="Calibri" w:cs="Calibri"/>
          <w:b/>
          <w:color w:val="4F81BD"/>
          <w:sz w:val="26"/>
        </w:rPr>
        <w:t>2.3.1 – Mecánicas Generales</w:t>
      </w:r>
    </w:p>
    <w:p w14:paraId="460E0B3A" w14:textId="2860053A" w:rsidR="00D22E45" w:rsidRDefault="00000000">
      <w:pPr>
        <w:spacing w:after="200" w:line="276" w:lineRule="auto"/>
        <w:rPr>
          <w:rFonts w:ascii="Cambria" w:eastAsia="Cambria" w:hAnsi="Cambria" w:cs="Cambria"/>
          <w:sz w:val="22"/>
        </w:rPr>
      </w:pPr>
      <w:r>
        <w:rPr>
          <w:rFonts w:ascii="Cambria" w:eastAsia="Cambria" w:hAnsi="Cambria" w:cs="Cambria"/>
          <w:sz w:val="22"/>
        </w:rPr>
        <w:t>- Plataformas móviles, temporales</w:t>
      </w:r>
      <w:r w:rsidR="00E34FD1">
        <w:rPr>
          <w:rFonts w:ascii="Cambria" w:eastAsia="Cambria" w:hAnsi="Cambria" w:cs="Cambria"/>
          <w:sz w:val="22"/>
        </w:rPr>
        <w:t>,</w:t>
      </w:r>
      <w:r>
        <w:rPr>
          <w:rFonts w:ascii="Cambria" w:eastAsia="Cambria" w:hAnsi="Cambria" w:cs="Cambria"/>
          <w:sz w:val="22"/>
        </w:rPr>
        <w:t xml:space="preserve"> </w:t>
      </w:r>
      <w:r w:rsidR="00E34FD1">
        <w:rPr>
          <w:rFonts w:ascii="Cambria" w:eastAsia="Cambria" w:hAnsi="Cambria" w:cs="Cambria"/>
          <w:sz w:val="22"/>
        </w:rPr>
        <w:t xml:space="preserve">movedizas, e fijas </w:t>
      </w:r>
      <w:r>
        <w:rPr>
          <w:rFonts w:ascii="Cambria" w:eastAsia="Cambria" w:hAnsi="Cambria" w:cs="Cambria"/>
          <w:sz w:val="22"/>
        </w:rPr>
        <w:br/>
        <w:t>- Botones de presión para abrir puertas (requieren empujar una caja sobre el botón</w:t>
      </w:r>
      <w:r w:rsidR="008C5EA7">
        <w:rPr>
          <w:rFonts w:ascii="Cambria" w:eastAsia="Cambria" w:hAnsi="Cambria" w:cs="Cambria"/>
          <w:sz w:val="22"/>
        </w:rPr>
        <w:t xml:space="preserve"> o </w:t>
      </w:r>
      <w:proofErr w:type="spellStart"/>
      <w:r w:rsidR="008C5EA7">
        <w:rPr>
          <w:rFonts w:ascii="Cambria" w:eastAsia="Cambria" w:hAnsi="Cambria" w:cs="Cambria"/>
          <w:sz w:val="22"/>
        </w:rPr>
        <w:t>disparandoles</w:t>
      </w:r>
      <w:proofErr w:type="spellEnd"/>
      <w:r>
        <w:rPr>
          <w:rFonts w:ascii="Cambria" w:eastAsia="Cambria" w:hAnsi="Cambria" w:cs="Cambria"/>
          <w:sz w:val="22"/>
        </w:rPr>
        <w:t>).</w:t>
      </w:r>
      <w:r>
        <w:rPr>
          <w:rFonts w:ascii="Cambria" w:eastAsia="Cambria" w:hAnsi="Cambria" w:cs="Cambria"/>
          <w:sz w:val="22"/>
        </w:rPr>
        <w:br/>
        <w:t>- Recolección de corazones para restaurar vida.</w:t>
      </w:r>
      <w:r>
        <w:rPr>
          <w:rFonts w:ascii="Cambria" w:eastAsia="Cambria" w:hAnsi="Cambria" w:cs="Cambria"/>
          <w:sz w:val="22"/>
        </w:rPr>
        <w:br/>
        <w:t>- Trampas (pinchos, caídas, proyectiles).</w:t>
      </w:r>
    </w:p>
    <w:p w14:paraId="23D189E9"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2.4 – Personajes Principales</w:t>
      </w:r>
    </w:p>
    <w:p w14:paraId="38A48151"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Lucenor: joven mago protagonista que busca alterar el destino de su familia.</w:t>
      </w:r>
    </w:p>
    <w:p w14:paraId="1A01D9D1" w14:textId="77777777" w:rsidR="00D22E45" w:rsidRDefault="00000000">
      <w:pPr>
        <w:keepNext/>
        <w:keepLines/>
        <w:spacing w:before="200" w:after="0" w:line="276" w:lineRule="auto"/>
        <w:rPr>
          <w:rFonts w:ascii="Calibri" w:eastAsia="Calibri" w:hAnsi="Calibri" w:cs="Calibri"/>
          <w:b/>
          <w:color w:val="4F81BD"/>
          <w:sz w:val="22"/>
        </w:rPr>
      </w:pPr>
      <w:r>
        <w:rPr>
          <w:rFonts w:ascii="Calibri" w:eastAsia="Calibri" w:hAnsi="Calibri" w:cs="Calibri"/>
          <w:b/>
          <w:color w:val="4F81BD"/>
          <w:sz w:val="22"/>
        </w:rPr>
        <w:t>2.4.1 – Habilidades</w:t>
      </w:r>
    </w:p>
    <w:p w14:paraId="540DF526"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Ataque básico mágico.</w:t>
      </w:r>
      <w:r>
        <w:rPr>
          <w:rFonts w:ascii="Cambria" w:eastAsia="Cambria" w:hAnsi="Cambria" w:cs="Cambria"/>
          <w:sz w:val="22"/>
        </w:rPr>
        <w:br/>
        <w:t>- Ataque cargado con maná acumulado.</w:t>
      </w:r>
      <w:r>
        <w:rPr>
          <w:rFonts w:ascii="Cambria" w:eastAsia="Cambria" w:hAnsi="Cambria" w:cs="Cambria"/>
          <w:sz w:val="22"/>
        </w:rPr>
        <w:br/>
        <w:t>- Salto ágil para esquivar.</w:t>
      </w:r>
      <w:r>
        <w:rPr>
          <w:rFonts w:ascii="Cambria" w:eastAsia="Cambria" w:hAnsi="Cambria" w:cs="Cambria"/>
          <w:sz w:val="22"/>
        </w:rPr>
        <w:br/>
        <w:t xml:space="preserve">- Recolección de </w:t>
      </w:r>
      <w:proofErr w:type="spellStart"/>
      <w:r>
        <w:rPr>
          <w:rFonts w:ascii="Cambria" w:eastAsia="Cambria" w:hAnsi="Cambria" w:cs="Cambria"/>
          <w:sz w:val="22"/>
        </w:rPr>
        <w:t>power</w:t>
      </w:r>
      <w:proofErr w:type="spellEnd"/>
      <w:r>
        <w:rPr>
          <w:rFonts w:ascii="Cambria" w:eastAsia="Cambria" w:hAnsi="Cambria" w:cs="Cambria"/>
          <w:sz w:val="22"/>
        </w:rPr>
        <w:t>-ups de vida y maná.</w:t>
      </w:r>
      <w:r>
        <w:rPr>
          <w:rFonts w:ascii="Cambria" w:eastAsia="Cambria" w:hAnsi="Cambria" w:cs="Cambria"/>
          <w:sz w:val="22"/>
        </w:rPr>
        <w:br/>
        <w:t>-Pequeño sprint.</w:t>
      </w:r>
    </w:p>
    <w:p w14:paraId="3682A4EC" w14:textId="77777777" w:rsidR="00D22E45" w:rsidRDefault="00000000">
      <w:pPr>
        <w:keepNext/>
        <w:keepLines/>
        <w:spacing w:before="200" w:after="0" w:line="276" w:lineRule="auto"/>
        <w:rPr>
          <w:rFonts w:ascii="Calibri" w:eastAsia="Calibri" w:hAnsi="Calibri" w:cs="Calibri"/>
          <w:b/>
          <w:color w:val="4F81BD"/>
          <w:sz w:val="22"/>
        </w:rPr>
      </w:pPr>
      <w:r>
        <w:rPr>
          <w:rFonts w:ascii="Calibri" w:eastAsia="Calibri" w:hAnsi="Calibri" w:cs="Calibri"/>
          <w:b/>
          <w:color w:val="4F81BD"/>
          <w:sz w:val="22"/>
        </w:rPr>
        <w:t>2.4.2 – Características</w:t>
      </w:r>
    </w:p>
    <w:p w14:paraId="4CFDBDB6" w14:textId="04E43C09"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 Diseño </w:t>
      </w:r>
      <w:r w:rsidR="004A0F87">
        <w:rPr>
          <w:rFonts w:ascii="Cambria" w:eastAsia="Cambria" w:hAnsi="Cambria" w:cs="Cambria"/>
          <w:sz w:val="22"/>
        </w:rPr>
        <w:t>píxel</w:t>
      </w:r>
      <w:r>
        <w:rPr>
          <w:rFonts w:ascii="Cambria" w:eastAsia="Cambria" w:hAnsi="Cambria" w:cs="Cambria"/>
          <w:sz w:val="22"/>
        </w:rPr>
        <w:t xml:space="preserve"> art con túnica mágica.</w:t>
      </w:r>
      <w:r>
        <w:rPr>
          <w:rFonts w:ascii="Cambria" w:eastAsia="Cambria" w:hAnsi="Cambria" w:cs="Cambria"/>
          <w:sz w:val="22"/>
        </w:rPr>
        <w:br/>
        <w:t>- Animaciones fluidas en 2D.</w:t>
      </w:r>
      <w:r>
        <w:rPr>
          <w:rFonts w:ascii="Cambria" w:eastAsia="Cambria" w:hAnsi="Cambria" w:cs="Cambria"/>
          <w:sz w:val="22"/>
        </w:rPr>
        <w:br/>
        <w:t>- Inspiración estética en magos clásicos de fantasía.</w:t>
      </w:r>
    </w:p>
    <w:p w14:paraId="3D63D000"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2.5 – Enemigos</w:t>
      </w:r>
    </w:p>
    <w:p w14:paraId="392F6485"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El jugador enfrentará hordas de esqueletos con distintos patrones de ataque.</w:t>
      </w:r>
    </w:p>
    <w:p w14:paraId="6A3017F5" w14:textId="77777777" w:rsidR="00D22E45" w:rsidRDefault="00000000">
      <w:pPr>
        <w:keepNext/>
        <w:keepLines/>
        <w:spacing w:before="200" w:after="0" w:line="276" w:lineRule="auto"/>
        <w:rPr>
          <w:rFonts w:ascii="Calibri" w:eastAsia="Calibri" w:hAnsi="Calibri" w:cs="Calibri"/>
          <w:b/>
          <w:color w:val="4F81BD"/>
          <w:sz w:val="22"/>
        </w:rPr>
      </w:pPr>
      <w:r>
        <w:rPr>
          <w:rFonts w:ascii="Calibri" w:eastAsia="Calibri" w:hAnsi="Calibri" w:cs="Calibri"/>
          <w:b/>
          <w:color w:val="4F81BD"/>
          <w:sz w:val="22"/>
        </w:rPr>
        <w:t>2.5.1 – Tipo de Enemigos</w:t>
      </w:r>
    </w:p>
    <w:p w14:paraId="52140372"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Esqueleto Arquero</w:t>
      </w:r>
      <w:r>
        <w:rPr>
          <w:rFonts w:ascii="Cambria" w:eastAsia="Cambria" w:hAnsi="Cambria" w:cs="Cambria"/>
          <w:sz w:val="22"/>
        </w:rPr>
        <w:br/>
        <w:t>- Esqueleto Espadachín</w:t>
      </w:r>
      <w:r>
        <w:rPr>
          <w:rFonts w:ascii="Cambria" w:eastAsia="Cambria" w:hAnsi="Cambria" w:cs="Cambria"/>
          <w:sz w:val="22"/>
        </w:rPr>
        <w:br/>
        <w:t>- Esqueleto Lancero</w:t>
      </w:r>
    </w:p>
    <w:p w14:paraId="64D50667" w14:textId="77777777" w:rsidR="00D22E45" w:rsidRDefault="00000000">
      <w:pPr>
        <w:keepNext/>
        <w:keepLines/>
        <w:spacing w:before="200" w:after="0" w:line="276" w:lineRule="auto"/>
        <w:rPr>
          <w:rFonts w:ascii="Calibri" w:eastAsia="Calibri" w:hAnsi="Calibri" w:cs="Calibri"/>
          <w:b/>
          <w:color w:val="4F81BD"/>
          <w:sz w:val="22"/>
        </w:rPr>
      </w:pPr>
      <w:r>
        <w:rPr>
          <w:rFonts w:ascii="Calibri" w:eastAsia="Calibri" w:hAnsi="Calibri" w:cs="Calibri"/>
          <w:b/>
          <w:color w:val="4F81BD"/>
          <w:sz w:val="22"/>
        </w:rPr>
        <w:t>2.5.2 – Características</w:t>
      </w:r>
    </w:p>
    <w:p w14:paraId="5B637D06" w14:textId="23484981"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 Estética </w:t>
      </w:r>
      <w:r w:rsidR="004A0F87">
        <w:rPr>
          <w:rFonts w:ascii="Cambria" w:eastAsia="Cambria" w:hAnsi="Cambria" w:cs="Cambria"/>
          <w:sz w:val="22"/>
        </w:rPr>
        <w:t>píxel</w:t>
      </w:r>
      <w:r>
        <w:rPr>
          <w:rFonts w:ascii="Cambria" w:eastAsia="Cambria" w:hAnsi="Cambria" w:cs="Cambria"/>
          <w:sz w:val="22"/>
        </w:rPr>
        <w:t xml:space="preserve"> art.</w:t>
      </w:r>
      <w:r>
        <w:rPr>
          <w:rFonts w:ascii="Cambria" w:eastAsia="Cambria" w:hAnsi="Cambria" w:cs="Cambria"/>
          <w:sz w:val="22"/>
        </w:rPr>
        <w:br/>
        <w:t>- Movimiento básico.</w:t>
      </w:r>
      <w:r>
        <w:rPr>
          <w:rFonts w:ascii="Cambria" w:eastAsia="Cambria" w:hAnsi="Cambria" w:cs="Cambria"/>
          <w:sz w:val="22"/>
        </w:rPr>
        <w:br/>
        <w:t>- Diferente alcance de ataque según el tipo.</w:t>
      </w:r>
    </w:p>
    <w:p w14:paraId="12C046B2" w14:textId="77777777" w:rsidR="00D22E45" w:rsidRDefault="00000000">
      <w:pPr>
        <w:keepNext/>
        <w:keepLines/>
        <w:spacing w:before="200" w:after="0" w:line="276" w:lineRule="auto"/>
        <w:rPr>
          <w:rFonts w:ascii="Calibri" w:eastAsia="Calibri" w:hAnsi="Calibri" w:cs="Calibri"/>
          <w:b/>
          <w:color w:val="4F81BD"/>
          <w:sz w:val="22"/>
        </w:rPr>
      </w:pPr>
      <w:r>
        <w:rPr>
          <w:rFonts w:ascii="Calibri" w:eastAsia="Calibri" w:hAnsi="Calibri" w:cs="Calibri"/>
          <w:b/>
          <w:color w:val="4F81BD"/>
          <w:sz w:val="22"/>
        </w:rPr>
        <w:t>2.5.3 – Habilidades</w:t>
      </w:r>
    </w:p>
    <w:p w14:paraId="7564C346"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Arquero: dispara flechas a distancia.</w:t>
      </w:r>
      <w:r>
        <w:rPr>
          <w:rFonts w:ascii="Cambria" w:eastAsia="Cambria" w:hAnsi="Cambria" w:cs="Cambria"/>
          <w:sz w:val="22"/>
        </w:rPr>
        <w:br/>
        <w:t>- Espadachín: ataque cuerpo a cuerpo.</w:t>
      </w:r>
      <w:r>
        <w:rPr>
          <w:rFonts w:ascii="Cambria" w:eastAsia="Cambria" w:hAnsi="Cambria" w:cs="Cambria"/>
          <w:sz w:val="22"/>
        </w:rPr>
        <w:br/>
        <w:t>- Lancero: carga hacia adelante con su lanza.</w:t>
      </w:r>
    </w:p>
    <w:p w14:paraId="35A43F81" w14:textId="77777777" w:rsidR="00D22E45"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2.6 – Elementos Importantes del Juego</w:t>
      </w:r>
    </w:p>
    <w:p w14:paraId="79250111" w14:textId="4E5CEDE1" w:rsidR="00D22E45" w:rsidRDefault="00000000">
      <w:pPr>
        <w:spacing w:after="200" w:line="276" w:lineRule="auto"/>
        <w:rPr>
          <w:rFonts w:ascii="Cambria" w:eastAsia="Cambria" w:hAnsi="Cambria" w:cs="Cambria"/>
          <w:sz w:val="22"/>
        </w:rPr>
      </w:pPr>
      <w:r>
        <w:rPr>
          <w:rFonts w:ascii="Cambria" w:eastAsia="Cambria" w:hAnsi="Cambria" w:cs="Cambria"/>
          <w:sz w:val="22"/>
        </w:rPr>
        <w:t>- Corazones: restauran vida.</w:t>
      </w:r>
      <w:r>
        <w:rPr>
          <w:rFonts w:ascii="Cambria" w:eastAsia="Cambria" w:hAnsi="Cambria" w:cs="Cambria"/>
          <w:sz w:val="22"/>
        </w:rPr>
        <w:br/>
        <w:t>- Esferas de maná: recargan energía.</w:t>
      </w:r>
      <w:r>
        <w:rPr>
          <w:rFonts w:ascii="Cambria" w:eastAsia="Cambria" w:hAnsi="Cambria" w:cs="Cambria"/>
          <w:sz w:val="22"/>
        </w:rPr>
        <w:br/>
      </w:r>
      <w:r>
        <w:rPr>
          <w:rFonts w:ascii="Cambria" w:eastAsia="Cambria" w:hAnsi="Cambria" w:cs="Cambria"/>
          <w:sz w:val="22"/>
        </w:rPr>
        <w:lastRenderedPageBreak/>
        <w:t xml:space="preserve">- Cajas móviles para </w:t>
      </w:r>
      <w:r w:rsidR="004A0F87">
        <w:rPr>
          <w:rFonts w:ascii="Cambria" w:eastAsia="Cambria" w:hAnsi="Cambria" w:cs="Cambria"/>
          <w:sz w:val="22"/>
        </w:rPr>
        <w:t>puzles</w:t>
      </w:r>
      <w:r>
        <w:rPr>
          <w:rFonts w:ascii="Cambria" w:eastAsia="Cambria" w:hAnsi="Cambria" w:cs="Cambria"/>
          <w:sz w:val="22"/>
        </w:rPr>
        <w:t>.</w:t>
      </w:r>
      <w:r>
        <w:rPr>
          <w:rFonts w:ascii="Cambria" w:eastAsia="Cambria" w:hAnsi="Cambria" w:cs="Cambria"/>
          <w:sz w:val="22"/>
        </w:rPr>
        <w:br/>
        <w:t xml:space="preserve">- Plataformas </w:t>
      </w:r>
      <w:r w:rsidR="004A0F87">
        <w:rPr>
          <w:rFonts w:ascii="Cambria" w:eastAsia="Cambria" w:hAnsi="Cambria" w:cs="Cambria"/>
          <w:sz w:val="22"/>
        </w:rPr>
        <w:t>móviles, plataforma</w:t>
      </w:r>
      <w:r>
        <w:rPr>
          <w:rFonts w:ascii="Cambria" w:eastAsia="Cambria" w:hAnsi="Cambria" w:cs="Cambria"/>
          <w:sz w:val="22"/>
        </w:rPr>
        <w:t xml:space="preserve"> inestable, plataformas </w:t>
      </w:r>
      <w:r w:rsidR="00E9470C">
        <w:rPr>
          <w:rFonts w:ascii="Cambria" w:eastAsia="Cambria" w:hAnsi="Cambria" w:cs="Cambria"/>
          <w:sz w:val="22"/>
        </w:rPr>
        <w:t>fijas y</w:t>
      </w:r>
      <w:r>
        <w:rPr>
          <w:rFonts w:ascii="Cambria" w:eastAsia="Cambria" w:hAnsi="Cambria" w:cs="Cambria"/>
          <w:sz w:val="22"/>
        </w:rPr>
        <w:t xml:space="preserve"> temporales.</w:t>
      </w:r>
      <w:r>
        <w:rPr>
          <w:rFonts w:ascii="Cambria" w:eastAsia="Cambria" w:hAnsi="Cambria" w:cs="Cambria"/>
          <w:sz w:val="22"/>
        </w:rPr>
        <w:br/>
        <w:t>- Puertas y botones de presión.</w:t>
      </w:r>
    </w:p>
    <w:p w14:paraId="1BA6D4C6"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3 – Arte</w:t>
      </w:r>
    </w:p>
    <w:p w14:paraId="6A3D8379" w14:textId="01EF3AB6" w:rsidR="00D22E45" w:rsidRDefault="00000000">
      <w:pPr>
        <w:spacing w:after="200" w:line="276" w:lineRule="auto"/>
        <w:rPr>
          <w:rFonts w:ascii="Cambria" w:eastAsia="Cambria" w:hAnsi="Cambria" w:cs="Cambria"/>
          <w:sz w:val="22"/>
        </w:rPr>
      </w:pPr>
      <w:r>
        <w:rPr>
          <w:rFonts w:ascii="Cambria" w:eastAsia="Cambria" w:hAnsi="Cambria" w:cs="Cambria"/>
          <w:sz w:val="22"/>
        </w:rPr>
        <w:t xml:space="preserve">El juego tendrá estética retro </w:t>
      </w:r>
      <w:r w:rsidR="00E9470C">
        <w:rPr>
          <w:rFonts w:ascii="Cambria" w:eastAsia="Cambria" w:hAnsi="Cambria" w:cs="Cambria"/>
          <w:sz w:val="22"/>
        </w:rPr>
        <w:t>píxel</w:t>
      </w:r>
      <w:r>
        <w:rPr>
          <w:rFonts w:ascii="Cambria" w:eastAsia="Cambria" w:hAnsi="Cambria" w:cs="Cambria"/>
          <w:sz w:val="22"/>
        </w:rPr>
        <w:t xml:space="preserve"> art. Se usarán tilemaps de bosques, inspirados en juegos de </w:t>
      </w:r>
      <w:r w:rsidR="00E9470C">
        <w:rPr>
          <w:rFonts w:ascii="Cambria" w:eastAsia="Cambria" w:hAnsi="Cambria" w:cs="Cambria"/>
          <w:sz w:val="22"/>
        </w:rPr>
        <w:t>fantasía.</w:t>
      </w:r>
      <w:r>
        <w:rPr>
          <w:rFonts w:ascii="Cambria" w:eastAsia="Cambria" w:hAnsi="Cambria" w:cs="Cambria"/>
          <w:sz w:val="22"/>
        </w:rPr>
        <w:t xml:space="preserve"> Los personajes y enemigos estarán diseñados con sprites de alta calidad pixelados.</w:t>
      </w:r>
    </w:p>
    <w:p w14:paraId="54E9A71A"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4 – Historia</w:t>
      </w:r>
    </w:p>
    <w:p w14:paraId="22BC6ABC"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Lucenor, un joven mago, busca revertir el destino de su pueblo destruido por hordas de esqueletos. Tras la muerte de su padre, decide encontrar el mítico portal que le permitirá viajar al pasado y cambiar la historia.</w:t>
      </w:r>
    </w:p>
    <w:p w14:paraId="3157836B"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5 – Descripción de Sesión de Juego</w:t>
      </w:r>
    </w:p>
    <w:p w14:paraId="0559608A" w14:textId="7E6BA314" w:rsidR="00D22E45" w:rsidRDefault="00000000">
      <w:pPr>
        <w:spacing w:after="200" w:line="276" w:lineRule="auto"/>
        <w:rPr>
          <w:rFonts w:ascii="Cambria" w:eastAsia="Cambria" w:hAnsi="Cambria" w:cs="Cambria"/>
          <w:sz w:val="22"/>
        </w:rPr>
      </w:pPr>
      <w:r>
        <w:rPr>
          <w:rFonts w:ascii="Cambria" w:eastAsia="Cambria" w:hAnsi="Cambria" w:cs="Cambria"/>
          <w:sz w:val="22"/>
        </w:rPr>
        <w:t>El jugador inicia en un bosqu</w:t>
      </w:r>
      <w:r w:rsidR="000F735F">
        <w:rPr>
          <w:rFonts w:ascii="Cambria" w:eastAsia="Cambria" w:hAnsi="Cambria" w:cs="Cambria"/>
          <w:sz w:val="22"/>
        </w:rPr>
        <w:t>e</w:t>
      </w:r>
      <w:r>
        <w:rPr>
          <w:rFonts w:ascii="Cambria" w:eastAsia="Cambria" w:hAnsi="Cambria" w:cs="Cambria"/>
          <w:sz w:val="22"/>
        </w:rPr>
        <w:t xml:space="preserve">. Avanza enfrentando esqueletos arqueros, </w:t>
      </w:r>
      <w:r w:rsidR="00EC0EE2">
        <w:rPr>
          <w:rFonts w:ascii="Cambria" w:eastAsia="Cambria" w:hAnsi="Cambria" w:cs="Cambria"/>
          <w:sz w:val="22"/>
        </w:rPr>
        <w:t>esquivas trampas</w:t>
      </w:r>
      <w:r>
        <w:rPr>
          <w:rFonts w:ascii="Cambria" w:eastAsia="Cambria" w:hAnsi="Cambria" w:cs="Cambria"/>
          <w:sz w:val="22"/>
        </w:rPr>
        <w:t xml:space="preserve"> de pinchos, y utiliza plataformas móviles para superar abismos. Encuentra una caja que debe empujar sobre un botón para abrir una puerta. Recolecta corazones y esferas de maná. Tras acumular 3 manás, ejecuta un ataque cargado contra un grupo de esqueletos. Al final, llega a la salida del nivel.</w:t>
      </w:r>
    </w:p>
    <w:p w14:paraId="50D9383E"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6 – Música</w:t>
      </w:r>
    </w:p>
    <w:p w14:paraId="384F7F83"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La música que se reproduce de forma fija, sin cambios, como un tema o banda sonora tradicional.</w:t>
      </w:r>
    </w:p>
    <w:p w14:paraId="5CDB8806" w14:textId="77777777" w:rsidR="00D22E45"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7 – Controles</w:t>
      </w:r>
    </w:p>
    <w:p w14:paraId="6CFE3A4C" w14:textId="77777777" w:rsidR="00D22E45" w:rsidRDefault="00000000">
      <w:pPr>
        <w:spacing w:after="200" w:line="276" w:lineRule="auto"/>
        <w:rPr>
          <w:rFonts w:ascii="Cambria" w:eastAsia="Cambria" w:hAnsi="Cambria" w:cs="Cambria"/>
          <w:sz w:val="22"/>
        </w:rPr>
      </w:pPr>
      <w:r>
        <w:rPr>
          <w:rFonts w:ascii="Cambria" w:eastAsia="Cambria" w:hAnsi="Cambria" w:cs="Cambria"/>
          <w:sz w:val="22"/>
        </w:rPr>
        <w:t>- Movimiento: A y D</w:t>
      </w:r>
      <w:r>
        <w:rPr>
          <w:rFonts w:ascii="Cambria" w:eastAsia="Cambria" w:hAnsi="Cambria" w:cs="Cambria"/>
          <w:sz w:val="22"/>
        </w:rPr>
        <w:br/>
        <w:t>- Saltar: Espacio</w:t>
      </w:r>
      <w:r>
        <w:rPr>
          <w:rFonts w:ascii="Cambria" w:eastAsia="Cambria" w:hAnsi="Cambria" w:cs="Cambria"/>
          <w:sz w:val="22"/>
        </w:rPr>
        <w:br/>
        <w:t>- Ataque básico: clic izquierdo</w:t>
      </w:r>
      <w:r>
        <w:rPr>
          <w:rFonts w:ascii="Cambria" w:eastAsia="Cambria" w:hAnsi="Cambria" w:cs="Cambria"/>
          <w:sz w:val="22"/>
        </w:rPr>
        <w:br/>
        <w:t>- Ataque cargado (con 3 manás): clic derecho</w:t>
      </w:r>
      <w:r>
        <w:rPr>
          <w:rFonts w:ascii="Cambria" w:eastAsia="Cambria" w:hAnsi="Cambria" w:cs="Cambria"/>
          <w:sz w:val="22"/>
        </w:rPr>
        <w:br/>
        <w:t>- Interacción (cajas/botones)</w:t>
      </w:r>
      <w:r>
        <w:rPr>
          <w:rFonts w:ascii="Cambria" w:eastAsia="Cambria" w:hAnsi="Cambria" w:cs="Cambria"/>
          <w:sz w:val="22"/>
        </w:rPr>
        <w:br/>
      </w:r>
    </w:p>
    <w:sectPr w:rsidR="00D22E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2E45"/>
    <w:rsid w:val="000F735F"/>
    <w:rsid w:val="001C5F33"/>
    <w:rsid w:val="004A0F87"/>
    <w:rsid w:val="00851EA6"/>
    <w:rsid w:val="008C5EA7"/>
    <w:rsid w:val="00990680"/>
    <w:rsid w:val="00AF56ED"/>
    <w:rsid w:val="00C561E7"/>
    <w:rsid w:val="00D22E45"/>
    <w:rsid w:val="00DA3C1A"/>
    <w:rsid w:val="00E34FD1"/>
    <w:rsid w:val="00E9470C"/>
    <w:rsid w:val="00EC0E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F778"/>
  <w15:docId w15:val="{9B1D935E-CA50-4EA7-B363-BCC4C6AB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750</Words>
  <Characters>4126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Enzo Dalmasso</cp:lastModifiedBy>
  <cp:revision>10</cp:revision>
  <dcterms:created xsi:type="dcterms:W3CDTF">2025-12-10T19:43:00Z</dcterms:created>
  <dcterms:modified xsi:type="dcterms:W3CDTF">2025-12-10T19:55:00Z</dcterms:modified>
</cp:coreProperties>
</file>