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CB84" w14:textId="7462D20E" w:rsidR="00604586" w:rsidRPr="00604586" w:rsidRDefault="00604586" w:rsidP="00604586">
      <w:pPr>
        <w:rPr>
          <w:b/>
          <w:bCs/>
          <w:sz w:val="28"/>
          <w:szCs w:val="28"/>
        </w:rPr>
      </w:pPr>
      <w:r w:rsidRPr="00604586">
        <w:rPr>
          <w:b/>
          <w:bCs/>
          <w:sz w:val="28"/>
          <w:szCs w:val="28"/>
        </w:rPr>
        <w:t>Proyecto “Sistemas de gestión de calidad”</w:t>
      </w:r>
    </w:p>
    <w:p w14:paraId="245F3A64" w14:textId="42D99FAB" w:rsidR="00604586" w:rsidRDefault="00604586" w:rsidP="00604586">
      <w:r>
        <w:t xml:space="preserve">Descripción del Dominio del Sitio: El sitio web estará dedicado a la educación y difusión de conocimientos fundamentales sobre la gestión de la calidad del software, los procesos de desarrollo (tanto tradicionales como ágiles) y las metodologías más relevantes en la industria. El objetivo principal es proporcionar un recurso accesible y comprensible para estudiantes, profesionales en formación y cualquier persona interesada en comprender cómo se construye software de calidad y cuáles son los enfoques metodológicos más utilizados. Busco ofrecer contenido teórico claro, ejemplos prácticos y herramientas interactivas para facilitar el aprendizaje. </w:t>
      </w:r>
    </w:p>
    <w:p w14:paraId="744FC3C0" w14:textId="77777777" w:rsidR="00604586" w:rsidRDefault="00604586" w:rsidP="00604586"/>
    <w:p w14:paraId="5C618EC6" w14:textId="31CF2FA0" w:rsidR="00604586" w:rsidRPr="00604586" w:rsidRDefault="00604586" w:rsidP="00604586">
      <w:pPr>
        <w:rPr>
          <w:b/>
          <w:bCs/>
          <w:sz w:val="28"/>
          <w:szCs w:val="28"/>
        </w:rPr>
      </w:pPr>
      <w:r w:rsidRPr="00604586">
        <w:rPr>
          <w:b/>
          <w:bCs/>
          <w:sz w:val="28"/>
          <w:szCs w:val="28"/>
        </w:rPr>
        <w:t xml:space="preserve">Lista de las Secciones del Sitio:  </w:t>
      </w:r>
    </w:p>
    <w:p w14:paraId="25AF19E6" w14:textId="77777777" w:rsidR="00604586" w:rsidRDefault="00604586" w:rsidP="00604586">
      <w:r>
        <w:rPr>
          <w:b/>
          <w:bCs/>
        </w:rPr>
        <w:t>Inicio</w:t>
      </w:r>
      <w:r>
        <w:t xml:space="preserve">: Presentación del sitio, breve introducción a los temas principales y acceso rápido a las secciones destacadas.  </w:t>
      </w:r>
    </w:p>
    <w:p w14:paraId="7FEC7448" w14:textId="0E21677D" w:rsidR="00604586" w:rsidRDefault="00604586" w:rsidP="00604586">
      <w:r>
        <w:rPr>
          <w:b/>
          <w:bCs/>
        </w:rPr>
        <w:t xml:space="preserve">Gestión de la Calidad del Software:  </w:t>
      </w:r>
      <w:r>
        <w:t xml:space="preserve">Fundamentos: Conceptos clave de calidad, métricas, estándares (ISO 9126/25000).  Técnicas de Aseguramiento de la Calidad: Pruebas de software (tipos, niveles, técnicas).  Herramientas de Calidad: Introducción a herramientas de gestión de pruebas, seguimiento de defectos y análisis de calidad. </w:t>
      </w:r>
    </w:p>
    <w:p w14:paraId="2D35D961" w14:textId="77777777" w:rsidR="00604586" w:rsidRDefault="00604586" w:rsidP="00604586">
      <w:r>
        <w:rPr>
          <w:b/>
          <w:bCs/>
        </w:rPr>
        <w:t>Procesos de Desarrollo de Software:</w:t>
      </w:r>
      <w:r>
        <w:t xml:space="preserve"> </w:t>
      </w:r>
    </w:p>
    <w:p w14:paraId="2BC9AD98" w14:textId="328BD863" w:rsidR="00604586" w:rsidRDefault="00604586" w:rsidP="00604586">
      <w:r>
        <w:t xml:space="preserve">Ciclo de Vida del Desarrollo de Software (SDLC): Explicación de las diferentes etapas y su importancia en la construcción de software.  Modelos Tradicionales: Modelo en cascada, modelo en V, modelo iterativo e incremental. Descripción, ventajas, desventajas y cuándo utilizarlos. Imágenes o gráficos ilustrativos. </w:t>
      </w:r>
    </w:p>
    <w:p w14:paraId="1923ACB2" w14:textId="39F92DB9" w:rsidR="00604586" w:rsidRDefault="00604586" w:rsidP="00604586">
      <w:r>
        <w:rPr>
          <w:b/>
          <w:bCs/>
        </w:rPr>
        <w:t>Metodologías Ágiles:</w:t>
      </w:r>
      <w:r>
        <w:t xml:space="preserve"> Scrum, Kanban, XP (Extreme </w:t>
      </w:r>
      <w:proofErr w:type="spellStart"/>
      <w:r>
        <w:t>Programming</w:t>
      </w:r>
      <w:proofErr w:type="spellEnd"/>
      <w:r>
        <w:t xml:space="preserve">). Principios, roles, ceremonias y artefactos. Comparativa con los modelos tradicionales. Imágenes o gráficos ilustrativos. Scrum: Descripción profunda de roles, </w:t>
      </w:r>
      <w:proofErr w:type="spellStart"/>
      <w:r>
        <w:t>sprints</w:t>
      </w:r>
      <w:proofErr w:type="spellEnd"/>
      <w:r>
        <w:t xml:space="preserve">, backlog, </w:t>
      </w:r>
      <w:proofErr w:type="spellStart"/>
      <w:r>
        <w:t>daily</w:t>
      </w:r>
      <w:proofErr w:type="spellEnd"/>
      <w:r>
        <w:t xml:space="preserve"> meetings, sprint </w:t>
      </w:r>
      <w:proofErr w:type="spellStart"/>
      <w:r>
        <w:t>review</w:t>
      </w:r>
      <w:proofErr w:type="spellEnd"/>
      <w:r>
        <w:t xml:space="preserve"> y sprint retrospective.  Kanban: Como herramienta de gestión de procesos.</w:t>
      </w:r>
    </w:p>
    <w:p w14:paraId="374226E4" w14:textId="275BF14B" w:rsidR="00604586" w:rsidRDefault="00604586" w:rsidP="00604586">
      <w:r>
        <w:rPr>
          <w:b/>
          <w:bCs/>
        </w:rPr>
        <w:t>Recursos y Aprendizaje:</w:t>
      </w:r>
      <w:r>
        <w:t xml:space="preserve">  Glosario: Definiciones de términos clave relacionados con la calidad y el desarrollo de software. Preguntas Frecuentes: Respuestas a las dudas más comunes.  Enlaces de Interés: Recursos externos, artículos, libros y organizaciones relevantes.  Ejercicios y Casos Prácticos: Actividades para reforzar el aprendizaje.</w:t>
      </w:r>
    </w:p>
    <w:p w14:paraId="7FDABCA2" w14:textId="77777777" w:rsidR="00604586" w:rsidRDefault="00604586" w:rsidP="00604586">
      <w:r>
        <w:rPr>
          <w:b/>
          <w:bCs/>
        </w:rPr>
        <w:t xml:space="preserve">Sobre Nosotros: </w:t>
      </w:r>
      <w:r>
        <w:t xml:space="preserve"> Información sobre el equipo detrás del sitio y su motivación.  Contacto: Formulario para consultas y </w:t>
      </w:r>
      <w:proofErr w:type="spellStart"/>
      <w:r>
        <w:t>feedback</w:t>
      </w:r>
      <w:proofErr w:type="spellEnd"/>
      <w:r>
        <w:t xml:space="preserve">. </w:t>
      </w:r>
    </w:p>
    <w:p w14:paraId="0583A1D2" w14:textId="77777777" w:rsidR="00604586" w:rsidRDefault="00604586" w:rsidP="00604586"/>
    <w:p w14:paraId="1A7AB2A5" w14:textId="77777777" w:rsidR="00604586" w:rsidRDefault="00604586" w:rsidP="00604586">
      <w:pPr>
        <w:rPr>
          <w:b/>
          <w:bCs/>
        </w:rPr>
      </w:pPr>
    </w:p>
    <w:p w14:paraId="25E39848" w14:textId="0D4490FB" w:rsidR="00604586" w:rsidRDefault="00604586" w:rsidP="00604586">
      <w:pPr>
        <w:rPr>
          <w:b/>
          <w:bCs/>
        </w:rPr>
      </w:pPr>
      <w:r>
        <w:rPr>
          <w:b/>
          <w:bCs/>
        </w:rPr>
        <w:lastRenderedPageBreak/>
        <w:t xml:space="preserve">Funcionalidad Adicional JavaScript: </w:t>
      </w:r>
    </w:p>
    <w:p w14:paraId="2755D554" w14:textId="77777777" w:rsidR="00604586" w:rsidRDefault="00604586" w:rsidP="00604586">
      <w:r>
        <w:rPr>
          <w:b/>
          <w:bCs/>
        </w:rPr>
        <w:t>Comparador de Metodologías</w:t>
      </w:r>
      <w:r>
        <w:t xml:space="preserve">: Una sección interactiva donde los usuarios puedan seleccionar dos o más metodologías (tradicionales o ágiles) y ver una tabla comparativa con sus características clave (enfoque, roles, flexibilidad, etc.). Esto ayudaría a visualizar las diferencias y similitudes. </w:t>
      </w:r>
    </w:p>
    <w:p w14:paraId="22E5C2D2" w14:textId="77777777" w:rsidR="00604586" w:rsidRDefault="00604586" w:rsidP="00604586">
      <w:r>
        <w:rPr>
          <w:b/>
          <w:bCs/>
        </w:rPr>
        <w:t>Encuesta de Preferencias Metodológicas:</w:t>
      </w:r>
      <w:r>
        <w:t xml:space="preserve"> Una encuesta interactiva con preguntas sobre las características de un proyecto de software (tamaño, complejidad, requisitos cambiantes, etc.) que, al finalizar, sugiera qué tipo de metodología (tradicional o ágil) podría ser más adecuada</w:t>
      </w:r>
    </w:p>
    <w:p w14:paraId="37C24452" w14:textId="77777777" w:rsidR="00604586" w:rsidRDefault="00604586" w:rsidP="00604586">
      <w:pPr>
        <w:rPr>
          <w:rFonts w:ascii="Segoe UI Emoji" w:hAnsi="Segoe UI Emoji" w:cs="Segoe UI Emoji"/>
          <w:b/>
          <w:bCs/>
        </w:rPr>
      </w:pPr>
    </w:p>
    <w:p w14:paraId="1BA4AAA6" w14:textId="77777777" w:rsidR="00604586" w:rsidRDefault="00604586" w:rsidP="00604586">
      <w:pPr>
        <w:rPr>
          <w:rFonts w:ascii="Segoe UI Emoji" w:hAnsi="Segoe UI Emoji" w:cs="Segoe UI Emoji"/>
          <w:b/>
          <w:bCs/>
        </w:rPr>
      </w:pPr>
    </w:p>
    <w:p w14:paraId="535815C9" w14:textId="32C3C68C" w:rsidR="00604586" w:rsidRPr="00604586" w:rsidRDefault="00604586" w:rsidP="00604586">
      <w:pPr>
        <w:rPr>
          <w:b/>
          <w:bCs/>
        </w:rPr>
      </w:pPr>
      <w:r w:rsidRPr="00604586">
        <w:rPr>
          <w:rFonts w:ascii="Segoe UI Emoji" w:hAnsi="Segoe UI Emoji" w:cs="Segoe UI Emoji"/>
          <w:b/>
          <w:bCs/>
        </w:rPr>
        <w:t>📜</w:t>
      </w:r>
      <w:r w:rsidRPr="00604586">
        <w:rPr>
          <w:b/>
          <w:bCs/>
        </w:rPr>
        <w:t xml:space="preserve"> PILA DE PRODUCTO DETALLADA (PRODUCT BACKLOG)</w:t>
      </w:r>
    </w:p>
    <w:p w14:paraId="7548A864" w14:textId="77777777" w:rsidR="00604586" w:rsidRPr="00604586" w:rsidRDefault="00604586" w:rsidP="00604586">
      <w:pPr>
        <w:rPr>
          <w:b/>
          <w:bCs/>
        </w:rPr>
      </w:pPr>
      <w:r w:rsidRPr="00604586">
        <w:rPr>
          <w:b/>
          <w:bCs/>
        </w:rPr>
        <w:t>1. Sección "Inicio"</w:t>
      </w:r>
    </w:p>
    <w:p w14:paraId="7F710580" w14:textId="77777777" w:rsidR="00604586" w:rsidRPr="00604586" w:rsidRDefault="00604586" w:rsidP="00604586">
      <w:pPr>
        <w:numPr>
          <w:ilvl w:val="0"/>
          <w:numId w:val="1"/>
        </w:numPr>
      </w:pPr>
      <w:r w:rsidRPr="00604586">
        <w:rPr>
          <w:b/>
          <w:bCs/>
        </w:rPr>
        <w:t>US-01: Página de Inicio e Introducción General</w:t>
      </w:r>
    </w:p>
    <w:p w14:paraId="2DED0566" w14:textId="77777777" w:rsidR="00604586" w:rsidRPr="00604586" w:rsidRDefault="00604586" w:rsidP="00604586">
      <w:pPr>
        <w:numPr>
          <w:ilvl w:val="1"/>
          <w:numId w:val="1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ver la página de inicio para obtener una presentación general del sitio, una breve introducción a sus temas principales y un acceso rápido a las secciones más importantes. </w:t>
      </w:r>
    </w:p>
    <w:p w14:paraId="78F4E44E" w14:textId="77777777" w:rsidR="00604586" w:rsidRPr="00604586" w:rsidRDefault="00604586" w:rsidP="00604586">
      <w:pPr>
        <w:numPr>
          <w:ilvl w:val="1"/>
          <w:numId w:val="1"/>
        </w:numPr>
      </w:pPr>
      <w:r w:rsidRPr="00604586">
        <w:rPr>
          <w:b/>
          <w:bCs/>
        </w:rPr>
        <w:t>Requerimiento del Sistema (Técnico / Funcional):</w:t>
      </w:r>
    </w:p>
    <w:p w14:paraId="65E784C3" w14:textId="77777777" w:rsidR="00604586" w:rsidRPr="00604586" w:rsidRDefault="00604586" w:rsidP="00604586">
      <w:pPr>
        <w:numPr>
          <w:ilvl w:val="2"/>
          <w:numId w:val="1"/>
        </w:numPr>
      </w:pPr>
      <w:r w:rsidRPr="00604586">
        <w:rPr>
          <w:b/>
          <w:bCs/>
        </w:rPr>
        <w:t>[Diseño/CSS]:</w:t>
      </w:r>
      <w:r w:rsidRPr="00604586">
        <w:t xml:space="preserve"> Maquetación de la portada (Hero </w:t>
      </w:r>
      <w:proofErr w:type="spellStart"/>
      <w:r w:rsidRPr="00604586">
        <w:t>section</w:t>
      </w:r>
      <w:proofErr w:type="spellEnd"/>
      <w:r w:rsidRPr="00604586">
        <w:t>) con estructura responsive (</w:t>
      </w:r>
      <w:proofErr w:type="spellStart"/>
      <w:r w:rsidRPr="00604586">
        <w:t>Flexbox</w:t>
      </w:r>
      <w:proofErr w:type="spellEnd"/>
      <w:r w:rsidRPr="00604586">
        <w:t>/</w:t>
      </w:r>
      <w:proofErr w:type="spellStart"/>
      <w:r w:rsidRPr="00604586">
        <w:t>Grid</w:t>
      </w:r>
      <w:proofErr w:type="spellEnd"/>
      <w:r w:rsidRPr="00604586">
        <w:t>), paleta de colores coherente y tarjetas de navegación (</w:t>
      </w:r>
      <w:proofErr w:type="spellStart"/>
      <w:r w:rsidRPr="00604586">
        <w:rPr>
          <w:i/>
          <w:iCs/>
        </w:rPr>
        <w:t>cards</w:t>
      </w:r>
      <w:proofErr w:type="spellEnd"/>
      <w:r w:rsidRPr="00604586">
        <w:t xml:space="preserve">) con accesos directos a las secciones principales. </w:t>
      </w:r>
    </w:p>
    <w:p w14:paraId="7DDD1390" w14:textId="77777777" w:rsidR="00604586" w:rsidRPr="00604586" w:rsidRDefault="00604586" w:rsidP="00604586">
      <w:pPr>
        <w:numPr>
          <w:ilvl w:val="2"/>
          <w:numId w:val="1"/>
        </w:numPr>
      </w:pPr>
      <w:r w:rsidRPr="00604586">
        <w:rPr>
          <w:b/>
          <w:bCs/>
        </w:rPr>
        <w:t>[JS]:</w:t>
      </w:r>
      <w:r w:rsidRPr="00604586">
        <w:t xml:space="preserve"> Control del menú de navegación interactivo (</w:t>
      </w:r>
      <w:proofErr w:type="gramStart"/>
      <w:r w:rsidRPr="00604586">
        <w:t xml:space="preserve">menú </w:t>
      </w:r>
      <w:r w:rsidRPr="00604586">
        <w:rPr>
          <w:i/>
          <w:iCs/>
        </w:rPr>
        <w:t>hamburguesa</w:t>
      </w:r>
      <w:proofErr w:type="gramEnd"/>
      <w:r w:rsidRPr="00604586">
        <w:t xml:space="preserve"> dinámico en dispositivos móviles) y resaltado de la sección activa. </w:t>
      </w:r>
    </w:p>
    <w:p w14:paraId="25447CA4" w14:textId="77777777" w:rsidR="00604586" w:rsidRPr="00604586" w:rsidRDefault="00604586" w:rsidP="00604586">
      <w:pPr>
        <w:numPr>
          <w:ilvl w:val="2"/>
          <w:numId w:val="1"/>
        </w:numPr>
      </w:pPr>
      <w:r w:rsidRPr="00604586">
        <w:rPr>
          <w:b/>
          <w:bCs/>
        </w:rPr>
        <w:t>[QA/Tester]:</w:t>
      </w:r>
      <w:r w:rsidRPr="00604586">
        <w:t xml:space="preserve"> Validación de enlaces internos (sin </w:t>
      </w:r>
      <w:proofErr w:type="spellStart"/>
      <w:r w:rsidRPr="00604586">
        <w:t>URLs</w:t>
      </w:r>
      <w:proofErr w:type="spellEnd"/>
      <w:r w:rsidRPr="00604586">
        <w:t xml:space="preserve"> rotas) y verificación del renderizado correcto en distintas resoluciones (Desktop, Tablet, Mobile). </w:t>
      </w:r>
    </w:p>
    <w:p w14:paraId="4F6E66D6" w14:textId="77777777" w:rsidR="00604586" w:rsidRPr="00604586" w:rsidRDefault="00604586" w:rsidP="00604586">
      <w:pPr>
        <w:rPr>
          <w:b/>
          <w:bCs/>
        </w:rPr>
      </w:pPr>
      <w:r w:rsidRPr="00604586">
        <w:rPr>
          <w:b/>
          <w:bCs/>
        </w:rPr>
        <w:t>2. Sección "Gestión de la Calidad del Software"</w:t>
      </w:r>
    </w:p>
    <w:p w14:paraId="596BEF9D" w14:textId="77777777" w:rsidR="00604586" w:rsidRPr="00604586" w:rsidRDefault="00604586" w:rsidP="00604586">
      <w:pPr>
        <w:numPr>
          <w:ilvl w:val="0"/>
          <w:numId w:val="2"/>
        </w:numPr>
      </w:pPr>
      <w:r w:rsidRPr="00604586">
        <w:rPr>
          <w:b/>
          <w:bCs/>
        </w:rPr>
        <w:t>US-02: Sección "Fundamentos de Calidad"</w:t>
      </w:r>
    </w:p>
    <w:p w14:paraId="1CD44C01" w14:textId="77777777" w:rsidR="00604586" w:rsidRPr="00604586" w:rsidRDefault="00604586" w:rsidP="00604586">
      <w:pPr>
        <w:numPr>
          <w:ilvl w:val="1"/>
          <w:numId w:val="2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la sección "Fundamentos" para comprender los conceptos clave de calidad, métricas y estándares como ISO 9126/25000. </w:t>
      </w:r>
    </w:p>
    <w:p w14:paraId="17748068" w14:textId="77777777" w:rsidR="00604586" w:rsidRPr="00604586" w:rsidRDefault="00604586" w:rsidP="00604586">
      <w:pPr>
        <w:numPr>
          <w:ilvl w:val="1"/>
          <w:numId w:val="2"/>
        </w:numPr>
      </w:pPr>
      <w:r w:rsidRPr="00604586">
        <w:rPr>
          <w:b/>
          <w:bCs/>
        </w:rPr>
        <w:lastRenderedPageBreak/>
        <w:t>Requerimiento del Sistema (Técnico / Funcional):</w:t>
      </w:r>
    </w:p>
    <w:p w14:paraId="6B6ED88A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t>[Diseño/CSS]:</w:t>
      </w:r>
      <w:r w:rsidRPr="00604586">
        <w:t xml:space="preserve"> Maquetación de contenido textual estructurado con tipografía legible, listas informativas y </w:t>
      </w:r>
      <w:proofErr w:type="gramStart"/>
      <w:r w:rsidRPr="00604586">
        <w:t>resaltado visual</w:t>
      </w:r>
      <w:proofErr w:type="gramEnd"/>
      <w:r w:rsidRPr="00604586">
        <w:t xml:space="preserve"> para conceptos clave y estándares ISO. </w:t>
      </w:r>
    </w:p>
    <w:p w14:paraId="16762045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t>[JS]:</w:t>
      </w:r>
      <w:r w:rsidRPr="00604586">
        <w:t xml:space="preserve"> Implementación de pestañas (</w:t>
      </w:r>
      <w:proofErr w:type="spellStart"/>
      <w:r w:rsidRPr="00604586">
        <w:t>tabs</w:t>
      </w:r>
      <w:proofErr w:type="spellEnd"/>
      <w:r w:rsidRPr="00604586">
        <w:t>) o acordeón dinámico para organizar los estándares (ISO 9126 vs. ISO 25000) sin sobrecargar la pantalla.</w:t>
      </w:r>
    </w:p>
    <w:p w14:paraId="4CC0AD8A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t>[QA/Tester]:</w:t>
      </w:r>
      <w:r w:rsidRPr="00604586">
        <w:t xml:space="preserve"> Verificación de ortografía, jerarquía de encabezados HTML (&lt;h1&gt;, &lt;h2&gt;, &lt;h3&gt;) y legibilidad en diferentes pantallas. </w:t>
      </w:r>
    </w:p>
    <w:p w14:paraId="16CE62FF" w14:textId="77777777" w:rsidR="00604586" w:rsidRPr="00604586" w:rsidRDefault="00604586" w:rsidP="00604586">
      <w:pPr>
        <w:numPr>
          <w:ilvl w:val="0"/>
          <w:numId w:val="2"/>
        </w:numPr>
      </w:pPr>
      <w:r w:rsidRPr="00604586">
        <w:rPr>
          <w:b/>
          <w:bCs/>
        </w:rPr>
        <w:t>US-03: Sección "Técnicas de Aseguramiento de la Calidad"</w:t>
      </w:r>
    </w:p>
    <w:p w14:paraId="06B89EA4" w14:textId="77777777" w:rsidR="00604586" w:rsidRPr="00604586" w:rsidRDefault="00604586" w:rsidP="00604586">
      <w:pPr>
        <w:numPr>
          <w:ilvl w:val="1"/>
          <w:numId w:val="2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la sección "Técnicas de Aseguramiento de la Calidad" para conocer los tipos, niveles y técnicas de pruebas de software. </w:t>
      </w:r>
    </w:p>
    <w:p w14:paraId="73AAB06C" w14:textId="77777777" w:rsidR="00604586" w:rsidRPr="00604586" w:rsidRDefault="00604586" w:rsidP="00604586">
      <w:pPr>
        <w:numPr>
          <w:ilvl w:val="1"/>
          <w:numId w:val="2"/>
        </w:numPr>
      </w:pPr>
      <w:r w:rsidRPr="00604586">
        <w:rPr>
          <w:b/>
          <w:bCs/>
        </w:rPr>
        <w:t>Requerimiento del Sistema (Técnico / Funcional):</w:t>
      </w:r>
    </w:p>
    <w:p w14:paraId="763F1DEF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t>[Diseño/CSS]:</w:t>
      </w:r>
      <w:r w:rsidRPr="00604586">
        <w:t xml:space="preserve"> Maquetación de esquemas gráficos o cuadros comparativos estilizados para diferenciar niveles (Unitarias, Integración, Sistema) y tipos de pruebas (Caja Negra, Caja Blanca). </w:t>
      </w:r>
    </w:p>
    <w:p w14:paraId="6E6C6005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t>[JS]:</w:t>
      </w:r>
      <w:r w:rsidRPr="00604586">
        <w:t xml:space="preserve"> Tarjetas interactivas desplegables (</w:t>
      </w:r>
      <w:proofErr w:type="spellStart"/>
      <w:r w:rsidRPr="00604586">
        <w:rPr>
          <w:i/>
          <w:iCs/>
        </w:rPr>
        <w:t>flip-cards</w:t>
      </w:r>
      <w:proofErr w:type="spellEnd"/>
      <w:r w:rsidRPr="00604586">
        <w:t xml:space="preserve"> o modales) que muestren detalles adicionales al hacer clic en cada tipo de prueba.</w:t>
      </w:r>
    </w:p>
    <w:p w14:paraId="4EAC85F1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t>[QA/Tester]:</w:t>
      </w:r>
      <w:r w:rsidRPr="00604586">
        <w:t xml:space="preserve"> Pruebas de usabilidad para asegurar que los elementos desplegables funcionen correctamente tanto con clic del ratón como con eventos táctiles. </w:t>
      </w:r>
    </w:p>
    <w:p w14:paraId="4B9B5E91" w14:textId="77777777" w:rsidR="00604586" w:rsidRPr="00604586" w:rsidRDefault="00604586" w:rsidP="00604586">
      <w:pPr>
        <w:numPr>
          <w:ilvl w:val="0"/>
          <w:numId w:val="2"/>
        </w:numPr>
      </w:pPr>
      <w:r w:rsidRPr="00604586">
        <w:rPr>
          <w:b/>
          <w:bCs/>
        </w:rPr>
        <w:t>US-04: Sección "Herramientas de Calidad"</w:t>
      </w:r>
    </w:p>
    <w:p w14:paraId="2287CFB9" w14:textId="77777777" w:rsidR="00604586" w:rsidRPr="00604586" w:rsidRDefault="00604586" w:rsidP="00604586">
      <w:pPr>
        <w:numPr>
          <w:ilvl w:val="1"/>
          <w:numId w:val="2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la sección "Herramientas de Calidad" para obtener una introducción a herramientas de gestión de pruebas, seguimiento de defectos y análisis de calidad. </w:t>
      </w:r>
    </w:p>
    <w:p w14:paraId="4F38A706" w14:textId="77777777" w:rsidR="00604586" w:rsidRPr="00604586" w:rsidRDefault="00604586" w:rsidP="00604586">
      <w:pPr>
        <w:numPr>
          <w:ilvl w:val="1"/>
          <w:numId w:val="2"/>
        </w:numPr>
      </w:pPr>
      <w:r w:rsidRPr="00604586">
        <w:rPr>
          <w:b/>
          <w:bCs/>
        </w:rPr>
        <w:t>Requerimiento del Sistema (Técnico / Funcional):</w:t>
      </w:r>
    </w:p>
    <w:p w14:paraId="4B6C8192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t>[Diseño/CSS]:</w:t>
      </w:r>
      <w:r w:rsidRPr="00604586">
        <w:t xml:space="preserve"> Grilla (</w:t>
      </w:r>
      <w:proofErr w:type="spellStart"/>
      <w:r w:rsidRPr="00604586">
        <w:rPr>
          <w:i/>
          <w:iCs/>
        </w:rPr>
        <w:t>grid</w:t>
      </w:r>
      <w:proofErr w:type="spellEnd"/>
      <w:r w:rsidRPr="00604586">
        <w:t xml:space="preserve">) de tarjetas informativas visualmente atractivas con íconos representativos de cada tipo de herramienta (Bug </w:t>
      </w:r>
      <w:proofErr w:type="spellStart"/>
      <w:r w:rsidRPr="00604586">
        <w:t>Trackers</w:t>
      </w:r>
      <w:proofErr w:type="spellEnd"/>
      <w:r w:rsidRPr="00604586">
        <w:t xml:space="preserve">, </w:t>
      </w:r>
      <w:proofErr w:type="spellStart"/>
      <w:r w:rsidRPr="00604586">
        <w:t>Linters</w:t>
      </w:r>
      <w:proofErr w:type="spellEnd"/>
      <w:r w:rsidRPr="00604586">
        <w:t xml:space="preserve">, Test Management). </w:t>
      </w:r>
    </w:p>
    <w:p w14:paraId="1CB3A990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lastRenderedPageBreak/>
        <w:t>[JS]:</w:t>
      </w:r>
      <w:r w:rsidRPr="00604586">
        <w:t xml:space="preserve"> Sistema de filtrado por categoría de herramienta mediante botones interactivos en tiempo real sin recargar la página.</w:t>
      </w:r>
    </w:p>
    <w:p w14:paraId="337CC5E4" w14:textId="77777777" w:rsidR="00604586" w:rsidRPr="00604586" w:rsidRDefault="00604586" w:rsidP="00604586">
      <w:pPr>
        <w:numPr>
          <w:ilvl w:val="2"/>
          <w:numId w:val="2"/>
        </w:numPr>
      </w:pPr>
      <w:r w:rsidRPr="00604586">
        <w:rPr>
          <w:b/>
          <w:bCs/>
        </w:rPr>
        <w:t>[QA/Tester]:</w:t>
      </w:r>
      <w:r w:rsidRPr="00604586">
        <w:t xml:space="preserve"> Validación de que los filtros oculten y muestren correctamente las tarjetas correspondientes según la categoría seleccionada. </w:t>
      </w:r>
    </w:p>
    <w:p w14:paraId="54C087BB" w14:textId="77777777" w:rsidR="00604586" w:rsidRPr="00604586" w:rsidRDefault="00604586" w:rsidP="00604586">
      <w:pPr>
        <w:rPr>
          <w:b/>
          <w:bCs/>
        </w:rPr>
      </w:pPr>
      <w:r w:rsidRPr="00604586">
        <w:rPr>
          <w:b/>
          <w:bCs/>
        </w:rPr>
        <w:t>3. Sección "Procesos de Desarrollo de Software"</w:t>
      </w:r>
    </w:p>
    <w:p w14:paraId="7923EAD8" w14:textId="77777777" w:rsidR="00604586" w:rsidRPr="00604586" w:rsidRDefault="00604586" w:rsidP="00604586">
      <w:pPr>
        <w:numPr>
          <w:ilvl w:val="0"/>
          <w:numId w:val="3"/>
        </w:numPr>
      </w:pPr>
      <w:r w:rsidRPr="00604586">
        <w:rPr>
          <w:b/>
          <w:bCs/>
        </w:rPr>
        <w:t>US-05: Sección "Ciclo de Vida del Desarrollo de Software (SDLC)"</w:t>
      </w:r>
    </w:p>
    <w:p w14:paraId="71F55F78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la sección "Ciclo de Vida del Desarrollo de Software (SDLC)" para entender sus diferentes etapas y su importancia en la construcción de software. </w:t>
      </w:r>
    </w:p>
    <w:p w14:paraId="6D5C7A4C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Sistema (Técnico / Funcional):</w:t>
      </w:r>
    </w:p>
    <w:p w14:paraId="0FCCB19E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[Diseño/CSS]:</w:t>
      </w:r>
      <w:r w:rsidRPr="00604586">
        <w:t xml:space="preserve"> Maquetación de una línea de tiempo (</w:t>
      </w:r>
      <w:r w:rsidRPr="00604586">
        <w:rPr>
          <w:i/>
          <w:iCs/>
        </w:rPr>
        <w:t>timeline</w:t>
      </w:r>
      <w:r w:rsidRPr="00604586">
        <w:t xml:space="preserve">) vertical o horizontal que ilustre secuencialmente las etapas del SDLC (Requisitos, Diseño, Desarrollo, Pruebas, Despliegue, Mantenimiento). </w:t>
      </w:r>
    </w:p>
    <w:p w14:paraId="3AC6C58D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[JS]:</w:t>
      </w:r>
      <w:r w:rsidRPr="00604586">
        <w:t xml:space="preserve"> Animación de desplazamiento (</w:t>
      </w:r>
      <w:proofErr w:type="spellStart"/>
      <w:r w:rsidRPr="00604586">
        <w:rPr>
          <w:i/>
          <w:iCs/>
        </w:rPr>
        <w:t>scroll</w:t>
      </w:r>
      <w:proofErr w:type="spellEnd"/>
      <w:r w:rsidRPr="00604586">
        <w:rPr>
          <w:i/>
          <w:iCs/>
        </w:rPr>
        <w:t xml:space="preserve"> </w:t>
      </w:r>
      <w:proofErr w:type="spellStart"/>
      <w:r w:rsidRPr="00604586">
        <w:rPr>
          <w:i/>
          <w:iCs/>
        </w:rPr>
        <w:t>smooth</w:t>
      </w:r>
      <w:proofErr w:type="spellEnd"/>
      <w:r w:rsidRPr="00604586">
        <w:t>) o iluminación paso a paso de las etapas a medida que el usuario interactúa.</w:t>
      </w:r>
    </w:p>
    <w:p w14:paraId="7695932D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[QA/Tester]:</w:t>
      </w:r>
      <w:r w:rsidRPr="00604586">
        <w:t xml:space="preserve"> Verificación del comportamiento responsivo del </w:t>
      </w:r>
      <w:r w:rsidRPr="00604586">
        <w:rPr>
          <w:i/>
          <w:iCs/>
        </w:rPr>
        <w:t>timeline</w:t>
      </w:r>
      <w:r w:rsidRPr="00604586">
        <w:t xml:space="preserve"> para evitar desbordamiento horizontal en pantallas pequeñas. </w:t>
      </w:r>
    </w:p>
    <w:p w14:paraId="633C2732" w14:textId="77777777" w:rsidR="00604586" w:rsidRPr="00604586" w:rsidRDefault="00604586" w:rsidP="00604586">
      <w:pPr>
        <w:numPr>
          <w:ilvl w:val="0"/>
          <w:numId w:val="3"/>
        </w:numPr>
      </w:pPr>
      <w:r w:rsidRPr="00604586">
        <w:rPr>
          <w:b/>
          <w:bCs/>
        </w:rPr>
        <w:t>US-06: Sección "Modelos Tradicionales"</w:t>
      </w:r>
    </w:p>
    <w:p w14:paraId="15B8A121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ver la sección de "Modelos Tradicionales" para aprender sobre el modelo en cascada, en V y los modelos iterativos e incrementales, incluyendo sus ventajas, desventajas y cuándo utilizarlos. </w:t>
      </w:r>
    </w:p>
    <w:p w14:paraId="670A1B0B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Sistema (Técnico / Funcional):</w:t>
      </w:r>
    </w:p>
    <w:p w14:paraId="09BC6DB6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[Diseño/CSS]:</w:t>
      </w:r>
      <w:r w:rsidRPr="00604586">
        <w:t xml:space="preserve"> Estructuración de la información mediante bloques comparativos (Ventajas vs. Desventajas) utilizando íconos y cajas con códigos de color (ej. verde/rojo). </w:t>
      </w:r>
    </w:p>
    <w:p w14:paraId="1CC98422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[JS]:</w:t>
      </w:r>
      <w:r w:rsidRPr="00604586">
        <w:t xml:space="preserve"> Navegación interna por </w:t>
      </w:r>
      <w:proofErr w:type="spellStart"/>
      <w:r w:rsidRPr="00604586">
        <w:t>sub-secciones</w:t>
      </w:r>
      <w:proofErr w:type="spellEnd"/>
      <w:r w:rsidRPr="00604586">
        <w:t xml:space="preserve"> dentro de la página para alternar rápidamente entre Cascada, Modelo en V e Iterativo.</w:t>
      </w:r>
    </w:p>
    <w:p w14:paraId="79DEDBD9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[QA/Tester]:</w:t>
      </w:r>
      <w:r w:rsidRPr="00604586">
        <w:t xml:space="preserve"> Comprobación del correcto funcionamiento de los anclajes y la navegación interna. </w:t>
      </w:r>
    </w:p>
    <w:p w14:paraId="75A50951" w14:textId="77777777" w:rsidR="00604586" w:rsidRPr="00604586" w:rsidRDefault="00604586" w:rsidP="00604586">
      <w:pPr>
        <w:numPr>
          <w:ilvl w:val="0"/>
          <w:numId w:val="3"/>
        </w:numPr>
      </w:pPr>
      <w:r w:rsidRPr="00604586">
        <w:rPr>
          <w:b/>
          <w:bCs/>
        </w:rPr>
        <w:lastRenderedPageBreak/>
        <w:t>US-07: Ilustraciones de Modelos Tradicionales</w:t>
      </w:r>
    </w:p>
    <w:p w14:paraId="5763616F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ver imágenes o gráficos ilustrativos en la sección de Modelos Tradicionales para facilitar mi comprensión. </w:t>
      </w:r>
    </w:p>
    <w:p w14:paraId="1A9DC6A7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Sistema (Técnico / Funcional):</w:t>
      </w:r>
    </w:p>
    <w:p w14:paraId="31DABAA7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[Diseño/CSS]:</w:t>
      </w:r>
      <w:r w:rsidRPr="00604586">
        <w:t xml:space="preserve"> Optimización de formatos (SVG/</w:t>
      </w:r>
      <w:proofErr w:type="spellStart"/>
      <w:r w:rsidRPr="00604586">
        <w:t>WebP</w:t>
      </w:r>
      <w:proofErr w:type="spellEnd"/>
      <w:r w:rsidRPr="00604586">
        <w:t xml:space="preserve">) y maquetación de contenedores de imagen adaptables con pie de foto explicativo. </w:t>
      </w:r>
    </w:p>
    <w:p w14:paraId="2F37652C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[JS]:</w:t>
      </w:r>
      <w:r w:rsidRPr="00604586">
        <w:t xml:space="preserve"> Módulo de vista previa de imágenes en pantalla completa (</w:t>
      </w:r>
      <w:proofErr w:type="spellStart"/>
      <w:r w:rsidRPr="00604586">
        <w:rPr>
          <w:i/>
          <w:iCs/>
        </w:rPr>
        <w:t>Lightbox</w:t>
      </w:r>
      <w:proofErr w:type="spellEnd"/>
      <w:r w:rsidRPr="00604586">
        <w:t xml:space="preserve">) al hacer clic sobre cualquier diagrama. </w:t>
      </w:r>
    </w:p>
    <w:p w14:paraId="7B310DEA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[QA/Tester]:</w:t>
      </w:r>
      <w:r w:rsidRPr="00604586">
        <w:t xml:space="preserve"> Verificación del atributo </w:t>
      </w:r>
      <w:proofErr w:type="spellStart"/>
      <w:r w:rsidRPr="00604586">
        <w:t>alt</w:t>
      </w:r>
      <w:proofErr w:type="spellEnd"/>
      <w:r w:rsidRPr="00604586">
        <w:t xml:space="preserve"> obligatorio en las imágenes para asegurar la accesibilidad web (WCAG) y validar tiempos de carga rápidos. </w:t>
      </w:r>
    </w:p>
    <w:p w14:paraId="23EFCE68" w14:textId="77777777" w:rsidR="00604586" w:rsidRPr="00604586" w:rsidRDefault="00604586" w:rsidP="00604586">
      <w:pPr>
        <w:numPr>
          <w:ilvl w:val="0"/>
          <w:numId w:val="3"/>
        </w:numPr>
      </w:pPr>
      <w:r w:rsidRPr="00604586">
        <w:rPr>
          <w:b/>
          <w:bCs/>
        </w:rPr>
        <w:t>US-08: Sección "Metodologías Ágiles"</w:t>
      </w:r>
    </w:p>
    <w:p w14:paraId="41CE441F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la sección de "Metodologías Ágiles" para aprender sobre Scrum, Kanban y XP, sus principios, roles, ceremonias y artefactos. </w:t>
      </w:r>
    </w:p>
    <w:p w14:paraId="21183906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Sistema (Técnico / Funcional):</w:t>
      </w:r>
    </w:p>
    <w:p w14:paraId="395053E7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[Diseño/CSS]:</w:t>
      </w:r>
      <w:r w:rsidRPr="00604586">
        <w:t xml:space="preserve"> Maquetación modular por metodología (Scrum, Kanban, XP) destacando los 4 valores y 12 principios del Manifiesto Ágil. </w:t>
      </w:r>
    </w:p>
    <w:p w14:paraId="59AF8BA6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[JS]:</w:t>
      </w:r>
      <w:r w:rsidRPr="00604586">
        <w:t xml:space="preserve"> Menú flotante o tabla de contenidos dinámica para saltar de forma fluida a los apartados de Principios, Roles o Artefactos. </w:t>
      </w:r>
    </w:p>
    <w:p w14:paraId="3E8D4B20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[QA/Tester]:</w:t>
      </w:r>
      <w:r w:rsidRPr="00604586">
        <w:t xml:space="preserve"> Revisión de la fidelidad del contenido respecto a la bibliografía del programa. </w:t>
      </w:r>
    </w:p>
    <w:p w14:paraId="4D87F313" w14:textId="77777777" w:rsidR="00604586" w:rsidRPr="00604586" w:rsidRDefault="00604586" w:rsidP="00604586">
      <w:pPr>
        <w:numPr>
          <w:ilvl w:val="0"/>
          <w:numId w:val="3"/>
        </w:numPr>
      </w:pPr>
      <w:r w:rsidRPr="00604586">
        <w:rPr>
          <w:b/>
          <w:bCs/>
        </w:rPr>
        <w:t>US-09: Ilustraciones de Metodologías Ágiles</w:t>
      </w:r>
    </w:p>
    <w:p w14:paraId="738501AE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ver imágenes o gráficos ilustrativos en la sección de Metodologías Ágiles para facilitar mi comprensión. </w:t>
      </w:r>
    </w:p>
    <w:p w14:paraId="509E71FC" w14:textId="77777777" w:rsidR="00604586" w:rsidRPr="00604586" w:rsidRDefault="00604586" w:rsidP="00604586">
      <w:pPr>
        <w:numPr>
          <w:ilvl w:val="1"/>
          <w:numId w:val="3"/>
        </w:numPr>
      </w:pPr>
      <w:r w:rsidRPr="00604586">
        <w:rPr>
          <w:b/>
          <w:bCs/>
        </w:rPr>
        <w:t>Requerimiento del Sistema (Técnico / Funcional):</w:t>
      </w:r>
    </w:p>
    <w:p w14:paraId="6987C176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[Diseño/CSS]:</w:t>
      </w:r>
      <w:r w:rsidRPr="00604586">
        <w:t xml:space="preserve"> Incorporación de esquemas visuales explicativos (ej. ciclo del Sprint, flujo Kanban, bucle de XP). </w:t>
      </w:r>
    </w:p>
    <w:p w14:paraId="1815C1CF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lastRenderedPageBreak/>
        <w:t>[JS]:</w:t>
      </w:r>
      <w:r w:rsidRPr="00604586">
        <w:t xml:space="preserve"> Reutilización del script de </w:t>
      </w:r>
      <w:proofErr w:type="spellStart"/>
      <w:r w:rsidRPr="00604586">
        <w:rPr>
          <w:i/>
          <w:iCs/>
        </w:rPr>
        <w:t>Lightbox</w:t>
      </w:r>
      <w:proofErr w:type="spellEnd"/>
      <w:r w:rsidRPr="00604586">
        <w:t>/Galeria modal para ampliación de gráficos.</w:t>
      </w:r>
    </w:p>
    <w:p w14:paraId="15B8D1EE" w14:textId="77777777" w:rsidR="00604586" w:rsidRPr="00604586" w:rsidRDefault="00604586" w:rsidP="00604586">
      <w:pPr>
        <w:numPr>
          <w:ilvl w:val="2"/>
          <w:numId w:val="3"/>
        </w:numPr>
      </w:pPr>
      <w:r w:rsidRPr="00604586">
        <w:rPr>
          <w:b/>
          <w:bCs/>
        </w:rPr>
        <w:t>[QA/Tester]:</w:t>
      </w:r>
      <w:r w:rsidRPr="00604586">
        <w:t xml:space="preserve"> Prueba de escalabilidad visual en pantallas de alta densidad de píxeles (Retina/Full HD). </w:t>
      </w:r>
    </w:p>
    <w:p w14:paraId="6E5A65FC" w14:textId="77777777" w:rsidR="00604586" w:rsidRPr="00604586" w:rsidRDefault="00604586" w:rsidP="00604586">
      <w:pPr>
        <w:rPr>
          <w:b/>
          <w:bCs/>
        </w:rPr>
      </w:pPr>
      <w:r w:rsidRPr="00604586">
        <w:rPr>
          <w:b/>
          <w:bCs/>
        </w:rPr>
        <w:t>4. Sección "Metodologías en Detalle"</w:t>
      </w:r>
    </w:p>
    <w:p w14:paraId="1D075C2D" w14:textId="77777777" w:rsidR="00604586" w:rsidRPr="00604586" w:rsidRDefault="00604586" w:rsidP="00604586">
      <w:pPr>
        <w:numPr>
          <w:ilvl w:val="0"/>
          <w:numId w:val="4"/>
        </w:numPr>
      </w:pPr>
      <w:r w:rsidRPr="00604586">
        <w:rPr>
          <w:b/>
          <w:bCs/>
        </w:rPr>
        <w:t>US-10: Sección Profunda de Scrum</w:t>
      </w:r>
    </w:p>
    <w:p w14:paraId="3E67E5EB" w14:textId="77777777" w:rsidR="00604586" w:rsidRPr="00604586" w:rsidRDefault="00604586" w:rsidP="00604586">
      <w:pPr>
        <w:numPr>
          <w:ilvl w:val="1"/>
          <w:numId w:val="4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una descripción profunda de Scrum para entender en detalle sus roles, </w:t>
      </w:r>
      <w:proofErr w:type="spellStart"/>
      <w:r w:rsidRPr="00604586">
        <w:t>sprints</w:t>
      </w:r>
      <w:proofErr w:type="spellEnd"/>
      <w:r w:rsidRPr="00604586">
        <w:t xml:space="preserve">, backlog, </w:t>
      </w:r>
      <w:proofErr w:type="spellStart"/>
      <w:r w:rsidRPr="00604586">
        <w:t>daily</w:t>
      </w:r>
      <w:proofErr w:type="spellEnd"/>
      <w:r w:rsidRPr="00604586">
        <w:t xml:space="preserve"> meetings, sprint </w:t>
      </w:r>
      <w:proofErr w:type="spellStart"/>
      <w:r w:rsidRPr="00604586">
        <w:t>review</w:t>
      </w:r>
      <w:proofErr w:type="spellEnd"/>
      <w:r w:rsidRPr="00604586">
        <w:t xml:space="preserve"> y sprint retrospective. </w:t>
      </w:r>
    </w:p>
    <w:p w14:paraId="32EC2B5C" w14:textId="77777777" w:rsidR="00604586" w:rsidRPr="00604586" w:rsidRDefault="00604586" w:rsidP="00604586">
      <w:pPr>
        <w:numPr>
          <w:ilvl w:val="1"/>
          <w:numId w:val="4"/>
        </w:numPr>
      </w:pPr>
      <w:r w:rsidRPr="00604586">
        <w:rPr>
          <w:b/>
          <w:bCs/>
        </w:rPr>
        <w:t>Requerimiento del Sistema (Técnico / Funcional):</w:t>
      </w:r>
    </w:p>
    <w:p w14:paraId="29482ABC" w14:textId="77777777" w:rsidR="00604586" w:rsidRPr="00604586" w:rsidRDefault="00604586" w:rsidP="00604586">
      <w:pPr>
        <w:numPr>
          <w:ilvl w:val="2"/>
          <w:numId w:val="4"/>
        </w:numPr>
      </w:pPr>
      <w:r w:rsidRPr="00604586">
        <w:rPr>
          <w:b/>
          <w:bCs/>
        </w:rPr>
        <w:t>[Diseño/CSS]:</w:t>
      </w:r>
      <w:r w:rsidRPr="00604586">
        <w:t xml:space="preserve"> Maquetación estructurada por pestañas o bloques temáticos: 1) Roles, 2) Eventos/Ceremonias, 3) Artefactos. </w:t>
      </w:r>
    </w:p>
    <w:p w14:paraId="509C3E9F" w14:textId="77777777" w:rsidR="00604586" w:rsidRPr="00604586" w:rsidRDefault="00604586" w:rsidP="00604586">
      <w:pPr>
        <w:numPr>
          <w:ilvl w:val="2"/>
          <w:numId w:val="4"/>
        </w:numPr>
      </w:pPr>
      <w:r w:rsidRPr="00604586">
        <w:rPr>
          <w:b/>
          <w:bCs/>
        </w:rPr>
        <w:t>[JS]:</w:t>
      </w:r>
      <w:r w:rsidRPr="00604586">
        <w:t xml:space="preserve"> Cronograma o diagrama interactivo del Sprint de 1 a 4 semanas donde el usuario pueda hacer clic en cada evento (Daily, </w:t>
      </w:r>
      <w:proofErr w:type="spellStart"/>
      <w:r w:rsidRPr="00604586">
        <w:t>Review</w:t>
      </w:r>
      <w:proofErr w:type="spellEnd"/>
      <w:r w:rsidRPr="00604586">
        <w:t>, Retro) y ver su duración sugerida y objetivo.</w:t>
      </w:r>
    </w:p>
    <w:p w14:paraId="151B28D0" w14:textId="77777777" w:rsidR="00604586" w:rsidRPr="00604586" w:rsidRDefault="00604586" w:rsidP="00604586">
      <w:pPr>
        <w:numPr>
          <w:ilvl w:val="2"/>
          <w:numId w:val="4"/>
        </w:numPr>
      </w:pPr>
      <w:r w:rsidRPr="00604586">
        <w:rPr>
          <w:b/>
          <w:bCs/>
        </w:rPr>
        <w:t>[QA/Tester]:</w:t>
      </w:r>
      <w:r w:rsidRPr="00604586">
        <w:t xml:space="preserve"> Validación de la lógica interactiva del diagrama y comportamiento de interacción. </w:t>
      </w:r>
    </w:p>
    <w:p w14:paraId="4DF97F3D" w14:textId="77777777" w:rsidR="00604586" w:rsidRPr="00604586" w:rsidRDefault="00604586" w:rsidP="00604586">
      <w:pPr>
        <w:numPr>
          <w:ilvl w:val="0"/>
          <w:numId w:val="4"/>
        </w:numPr>
      </w:pPr>
      <w:r w:rsidRPr="00604586">
        <w:rPr>
          <w:b/>
          <w:bCs/>
        </w:rPr>
        <w:t>US-11: Sección Profunda de Kanban</w:t>
      </w:r>
    </w:p>
    <w:p w14:paraId="77933288" w14:textId="77777777" w:rsidR="00604586" w:rsidRPr="00604586" w:rsidRDefault="00604586" w:rsidP="00604586">
      <w:pPr>
        <w:numPr>
          <w:ilvl w:val="1"/>
          <w:numId w:val="4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una sección que describa Kanban como una herramienta de gestión de procesos. </w:t>
      </w:r>
    </w:p>
    <w:p w14:paraId="65067068" w14:textId="77777777" w:rsidR="00604586" w:rsidRPr="00604586" w:rsidRDefault="00604586" w:rsidP="00604586">
      <w:pPr>
        <w:numPr>
          <w:ilvl w:val="1"/>
          <w:numId w:val="4"/>
        </w:numPr>
      </w:pPr>
      <w:r w:rsidRPr="00604586">
        <w:rPr>
          <w:b/>
          <w:bCs/>
        </w:rPr>
        <w:t>Requerimiento del Sistema (Técnico / Funcional):</w:t>
      </w:r>
    </w:p>
    <w:p w14:paraId="4313404A" w14:textId="77777777" w:rsidR="00604586" w:rsidRPr="00604586" w:rsidRDefault="00604586" w:rsidP="00604586">
      <w:pPr>
        <w:numPr>
          <w:ilvl w:val="2"/>
          <w:numId w:val="4"/>
        </w:numPr>
      </w:pPr>
      <w:r w:rsidRPr="00604586">
        <w:rPr>
          <w:b/>
          <w:bCs/>
        </w:rPr>
        <w:t>[Diseño/CSS]:</w:t>
      </w:r>
      <w:r w:rsidRPr="00604586">
        <w:t xml:space="preserve"> Maquetación que simule visualmente un tablero Kanban (Por Hacer, En Proceso, Hecho) explicativo con tarjetas informativas. </w:t>
      </w:r>
    </w:p>
    <w:p w14:paraId="5496300C" w14:textId="77777777" w:rsidR="00604586" w:rsidRPr="00604586" w:rsidRDefault="00604586" w:rsidP="00604586">
      <w:pPr>
        <w:numPr>
          <w:ilvl w:val="2"/>
          <w:numId w:val="4"/>
        </w:numPr>
      </w:pPr>
      <w:r w:rsidRPr="00604586">
        <w:rPr>
          <w:b/>
          <w:bCs/>
        </w:rPr>
        <w:t>[JS]:</w:t>
      </w:r>
      <w:r w:rsidRPr="00604586">
        <w:t xml:space="preserve"> Demostración interactiva simple (</w:t>
      </w:r>
      <w:r w:rsidRPr="00604586">
        <w:rPr>
          <w:i/>
          <w:iCs/>
        </w:rPr>
        <w:t>drag-and-</w:t>
      </w:r>
      <w:proofErr w:type="spellStart"/>
      <w:r w:rsidRPr="00604586">
        <w:rPr>
          <w:i/>
          <w:iCs/>
        </w:rPr>
        <w:t>drop</w:t>
      </w:r>
      <w:proofErr w:type="spellEnd"/>
      <w:r w:rsidRPr="00604586">
        <w:t xml:space="preserve"> o botones) que permita al usuario mover una tarjeta didáctica a través de las columnas para entender el límite de WIP (</w:t>
      </w:r>
      <w:r w:rsidRPr="00604586">
        <w:rPr>
          <w:i/>
          <w:iCs/>
        </w:rPr>
        <w:t xml:space="preserve">Work in </w:t>
      </w:r>
      <w:proofErr w:type="spellStart"/>
      <w:r w:rsidRPr="00604586">
        <w:rPr>
          <w:i/>
          <w:iCs/>
        </w:rPr>
        <w:t>Progress</w:t>
      </w:r>
      <w:proofErr w:type="spellEnd"/>
      <w:r w:rsidRPr="00604586">
        <w:t xml:space="preserve">). </w:t>
      </w:r>
    </w:p>
    <w:p w14:paraId="20BE1C0C" w14:textId="77777777" w:rsidR="00604586" w:rsidRPr="00604586" w:rsidRDefault="00604586" w:rsidP="00604586">
      <w:pPr>
        <w:numPr>
          <w:ilvl w:val="2"/>
          <w:numId w:val="4"/>
        </w:numPr>
      </w:pPr>
      <w:r w:rsidRPr="00604586">
        <w:rPr>
          <w:b/>
          <w:bCs/>
        </w:rPr>
        <w:t>[QA/Tester]:</w:t>
      </w:r>
      <w:r w:rsidRPr="00604586">
        <w:t xml:space="preserve"> Casos de prueba sobre el arrastre de elementos y persistencia visual del tablero en JS. </w:t>
      </w:r>
    </w:p>
    <w:p w14:paraId="3846AA1D" w14:textId="77777777" w:rsidR="00604586" w:rsidRPr="00604586" w:rsidRDefault="00604586" w:rsidP="00604586">
      <w:pPr>
        <w:rPr>
          <w:b/>
          <w:bCs/>
        </w:rPr>
      </w:pPr>
      <w:r w:rsidRPr="00604586">
        <w:rPr>
          <w:b/>
          <w:bCs/>
        </w:rPr>
        <w:t>5. Sección "Recursos y Aprendizaje"</w:t>
      </w:r>
    </w:p>
    <w:p w14:paraId="09F8E564" w14:textId="77777777" w:rsidR="00604586" w:rsidRPr="00604586" w:rsidRDefault="00604586" w:rsidP="00604586">
      <w:pPr>
        <w:numPr>
          <w:ilvl w:val="0"/>
          <w:numId w:val="5"/>
        </w:numPr>
      </w:pPr>
      <w:r w:rsidRPr="00604586">
        <w:rPr>
          <w:b/>
          <w:bCs/>
        </w:rPr>
        <w:t>US-12: Sección "Glosario"</w:t>
      </w:r>
    </w:p>
    <w:p w14:paraId="2C84F26A" w14:textId="77777777" w:rsidR="00604586" w:rsidRPr="00604586" w:rsidRDefault="00604586" w:rsidP="00604586">
      <w:pPr>
        <w:numPr>
          <w:ilvl w:val="1"/>
          <w:numId w:val="5"/>
        </w:numPr>
      </w:pPr>
      <w:r w:rsidRPr="00604586">
        <w:rPr>
          <w:b/>
          <w:bCs/>
        </w:rPr>
        <w:lastRenderedPageBreak/>
        <w:t>Requerimiento del Usuario:</w:t>
      </w:r>
      <w:r w:rsidRPr="00604586">
        <w:t xml:space="preserve"> Como usuario, quiero acceder a un "Glosario" para encontrar definiciones de términos clave relacionados con la calidad y el desarrollo de software. </w:t>
      </w:r>
    </w:p>
    <w:p w14:paraId="0354921F" w14:textId="77777777" w:rsidR="00604586" w:rsidRPr="00604586" w:rsidRDefault="00604586" w:rsidP="00604586">
      <w:pPr>
        <w:numPr>
          <w:ilvl w:val="1"/>
          <w:numId w:val="5"/>
        </w:numPr>
      </w:pPr>
      <w:r w:rsidRPr="00604586">
        <w:rPr>
          <w:b/>
          <w:bCs/>
        </w:rPr>
        <w:t>Requerimiento del Sistema (Técnico / Funcional):</w:t>
      </w:r>
    </w:p>
    <w:p w14:paraId="5E7658EC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[Diseño/CSS]:</w:t>
      </w:r>
      <w:r w:rsidRPr="00604586">
        <w:t xml:space="preserve"> Maquetación de listado alfabético (A-Z) accesible con separadores visuales claros. </w:t>
      </w:r>
    </w:p>
    <w:p w14:paraId="7D3E2F46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[JS]:</w:t>
      </w:r>
      <w:r w:rsidRPr="00604586">
        <w:t xml:space="preserve"> Buscador en tiempo real (campo de entrada con filtro dinámico) que filtre las definiciones visibles según lo ingresado por el usuario, más índice interactivo por letras.</w:t>
      </w:r>
    </w:p>
    <w:p w14:paraId="55A88398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[QA/Tester]:</w:t>
      </w:r>
      <w:r w:rsidRPr="00604586">
        <w:t xml:space="preserve"> Pruebas del buscador con caracteres especiales, mayúsculas/minúsculas y términos inexistentes (pantalla "Sin resultados"). </w:t>
      </w:r>
    </w:p>
    <w:p w14:paraId="3CCD3F1A" w14:textId="77777777" w:rsidR="00604586" w:rsidRPr="00604586" w:rsidRDefault="00604586" w:rsidP="00604586">
      <w:pPr>
        <w:numPr>
          <w:ilvl w:val="0"/>
          <w:numId w:val="5"/>
        </w:numPr>
      </w:pPr>
      <w:r w:rsidRPr="00604586">
        <w:rPr>
          <w:b/>
          <w:bCs/>
        </w:rPr>
        <w:t>US-13: Sección "Preguntas Frecuentes (FAQ)"</w:t>
      </w:r>
    </w:p>
    <w:p w14:paraId="28FA9CF7" w14:textId="77777777" w:rsidR="00604586" w:rsidRPr="00604586" w:rsidRDefault="00604586" w:rsidP="00604586">
      <w:pPr>
        <w:numPr>
          <w:ilvl w:val="1"/>
          <w:numId w:val="5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una sección de "Preguntas Frecuentes" para encontrar respuestas a las dudas más comunes. </w:t>
      </w:r>
    </w:p>
    <w:p w14:paraId="31648560" w14:textId="77777777" w:rsidR="00604586" w:rsidRPr="00604586" w:rsidRDefault="00604586" w:rsidP="00604586">
      <w:pPr>
        <w:numPr>
          <w:ilvl w:val="1"/>
          <w:numId w:val="5"/>
        </w:numPr>
      </w:pPr>
      <w:r w:rsidRPr="00604586">
        <w:rPr>
          <w:b/>
          <w:bCs/>
        </w:rPr>
        <w:t>Requerimiento del Sistema (Técnico / Funcional):</w:t>
      </w:r>
    </w:p>
    <w:p w14:paraId="785D7EF3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[Diseño/CSS]:</w:t>
      </w:r>
      <w:r w:rsidRPr="00604586">
        <w:t xml:space="preserve"> Maquetación de interfaz tipo acordeón interactivo. </w:t>
      </w:r>
    </w:p>
    <w:p w14:paraId="35DC30A1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[JS]:</w:t>
      </w:r>
      <w:r w:rsidRPr="00604586">
        <w:t xml:space="preserve"> Lógica de apertura/cierre de respuestas mediante eventos de clic con animación fluida de altura CSS.</w:t>
      </w:r>
    </w:p>
    <w:p w14:paraId="5B42702C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[QA/Tester]:</w:t>
      </w:r>
      <w:r w:rsidRPr="00604586">
        <w:t xml:space="preserve"> Verificar que la apertura de una pregunta no rompa el diseño ni oculte otros elementos de la página. </w:t>
      </w:r>
    </w:p>
    <w:p w14:paraId="1ED6201A" w14:textId="77777777" w:rsidR="00604586" w:rsidRPr="00604586" w:rsidRDefault="00604586" w:rsidP="00604586">
      <w:pPr>
        <w:numPr>
          <w:ilvl w:val="0"/>
          <w:numId w:val="5"/>
        </w:numPr>
      </w:pPr>
      <w:r w:rsidRPr="00604586">
        <w:rPr>
          <w:b/>
          <w:bCs/>
        </w:rPr>
        <w:t>US-14: Sección "Enlaces de Interés"</w:t>
      </w:r>
    </w:p>
    <w:p w14:paraId="179A504D" w14:textId="77777777" w:rsidR="00604586" w:rsidRPr="00604586" w:rsidRDefault="00604586" w:rsidP="00604586">
      <w:pPr>
        <w:numPr>
          <w:ilvl w:val="1"/>
          <w:numId w:val="5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ver "Enlaces de Interés" para encontrar recursos externos, artículos, libros y organizaciones relevantes. </w:t>
      </w:r>
    </w:p>
    <w:p w14:paraId="16075F0F" w14:textId="77777777" w:rsidR="00604586" w:rsidRPr="00604586" w:rsidRDefault="00604586" w:rsidP="00604586">
      <w:pPr>
        <w:numPr>
          <w:ilvl w:val="1"/>
          <w:numId w:val="5"/>
        </w:numPr>
      </w:pPr>
      <w:r w:rsidRPr="00604586">
        <w:rPr>
          <w:b/>
          <w:bCs/>
        </w:rPr>
        <w:t>Requerimiento del Sistema (Técnico / Funcional):</w:t>
      </w:r>
    </w:p>
    <w:p w14:paraId="33D6880F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[Diseño/CSS]:</w:t>
      </w:r>
      <w:r w:rsidRPr="00604586">
        <w:t xml:space="preserve"> Listado de enlaces maquetados como tarjetas o listas estilizadas con íconos distintivos por tipo de recurso (Web, PDF, Libro, Organización). </w:t>
      </w:r>
    </w:p>
    <w:p w14:paraId="482E7779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[JS]:</w:t>
      </w:r>
      <w:r w:rsidRPr="00604586">
        <w:t xml:space="preserve"> Manejo de apertura segura de enlaces.</w:t>
      </w:r>
    </w:p>
    <w:p w14:paraId="39AA367F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lastRenderedPageBreak/>
        <w:t>[QA/Tester]:</w:t>
      </w:r>
      <w:r w:rsidRPr="00604586">
        <w:t xml:space="preserve"> Validación de atributos target="_</w:t>
      </w:r>
      <w:proofErr w:type="spellStart"/>
      <w:r w:rsidRPr="00604586">
        <w:t>blank</w:t>
      </w:r>
      <w:proofErr w:type="spellEnd"/>
      <w:r w:rsidRPr="00604586">
        <w:t xml:space="preserve">" y </w:t>
      </w:r>
      <w:proofErr w:type="spellStart"/>
      <w:r w:rsidRPr="00604586">
        <w:t>rel</w:t>
      </w:r>
      <w:proofErr w:type="spellEnd"/>
      <w:r w:rsidRPr="00604586">
        <w:t>="</w:t>
      </w:r>
      <w:proofErr w:type="spellStart"/>
      <w:r w:rsidRPr="00604586">
        <w:t>noopener</w:t>
      </w:r>
      <w:proofErr w:type="spellEnd"/>
      <w:r w:rsidRPr="00604586">
        <w:t xml:space="preserve"> </w:t>
      </w:r>
      <w:proofErr w:type="spellStart"/>
      <w:r w:rsidRPr="00604586">
        <w:t>noreferrer</w:t>
      </w:r>
      <w:proofErr w:type="spellEnd"/>
      <w:r w:rsidRPr="00604586">
        <w:t xml:space="preserve">" en los hipervínculos para seguridad y prevención de vulnerabilidades. </w:t>
      </w:r>
    </w:p>
    <w:p w14:paraId="51F9824C" w14:textId="77777777" w:rsidR="00604586" w:rsidRPr="00604586" w:rsidRDefault="00604586" w:rsidP="00604586">
      <w:pPr>
        <w:numPr>
          <w:ilvl w:val="0"/>
          <w:numId w:val="5"/>
        </w:numPr>
      </w:pPr>
      <w:r w:rsidRPr="00604586">
        <w:rPr>
          <w:b/>
          <w:bCs/>
        </w:rPr>
        <w:t>US-15: Sección "Ejercicios y Casos Prácticos"</w:t>
      </w:r>
    </w:p>
    <w:p w14:paraId="6C08877B" w14:textId="77777777" w:rsidR="00604586" w:rsidRPr="00604586" w:rsidRDefault="00604586" w:rsidP="00604586">
      <w:pPr>
        <w:numPr>
          <w:ilvl w:val="1"/>
          <w:numId w:val="5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encontrar "Ejercicios y Casos Prácticos" para reforzar mi aprendizaje. </w:t>
      </w:r>
    </w:p>
    <w:p w14:paraId="1E426CC7" w14:textId="77777777" w:rsidR="00604586" w:rsidRPr="00604586" w:rsidRDefault="00604586" w:rsidP="00604586">
      <w:pPr>
        <w:numPr>
          <w:ilvl w:val="1"/>
          <w:numId w:val="5"/>
        </w:numPr>
      </w:pPr>
      <w:r w:rsidRPr="00604586">
        <w:rPr>
          <w:b/>
          <w:bCs/>
        </w:rPr>
        <w:t>Requerimiento del Sistema (Técnico / Funcional):</w:t>
      </w:r>
    </w:p>
    <w:p w14:paraId="7553C1C4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[Diseño/CSS]:</w:t>
      </w:r>
      <w:r w:rsidRPr="00604586">
        <w:t xml:space="preserve"> Tarjetas de ejercitación con bloques de enunciado y áreas desplegables para la solución/pauta de evaluación. </w:t>
      </w:r>
    </w:p>
    <w:p w14:paraId="293D743D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[JS]:</w:t>
      </w:r>
      <w:r w:rsidRPr="00604586">
        <w:t xml:space="preserve"> Botón interactivo "Mostrar/Ocultar Solución" con estado dinámico.</w:t>
      </w:r>
    </w:p>
    <w:p w14:paraId="35A121B3" w14:textId="77777777" w:rsidR="00604586" w:rsidRPr="00604586" w:rsidRDefault="00604586" w:rsidP="00604586">
      <w:pPr>
        <w:numPr>
          <w:ilvl w:val="2"/>
          <w:numId w:val="5"/>
        </w:numPr>
      </w:pPr>
      <w:r w:rsidRPr="00604586">
        <w:rPr>
          <w:b/>
          <w:bCs/>
        </w:rPr>
        <w:t>[QA/Tester]:</w:t>
      </w:r>
      <w:r w:rsidRPr="00604586">
        <w:t xml:space="preserve"> Comprobar que las soluciones permanezcan ocultas por defecto al cargar la página. </w:t>
      </w:r>
    </w:p>
    <w:p w14:paraId="0196AC31" w14:textId="77777777" w:rsidR="00604586" w:rsidRPr="00604586" w:rsidRDefault="00604586" w:rsidP="00604586">
      <w:pPr>
        <w:rPr>
          <w:b/>
          <w:bCs/>
        </w:rPr>
      </w:pPr>
      <w:r w:rsidRPr="00604586">
        <w:rPr>
          <w:b/>
          <w:bCs/>
        </w:rPr>
        <w:t>6. Secciones Adicionales</w:t>
      </w:r>
    </w:p>
    <w:p w14:paraId="0C589751" w14:textId="77777777" w:rsidR="00604586" w:rsidRPr="00604586" w:rsidRDefault="00604586" w:rsidP="00604586">
      <w:pPr>
        <w:numPr>
          <w:ilvl w:val="0"/>
          <w:numId w:val="6"/>
        </w:numPr>
      </w:pPr>
      <w:r w:rsidRPr="00604586">
        <w:rPr>
          <w:b/>
          <w:bCs/>
        </w:rPr>
        <w:t>US-16: Sección "Sobre Nosotros"</w:t>
      </w:r>
    </w:p>
    <w:p w14:paraId="3DB1A4CA" w14:textId="77777777" w:rsidR="00604586" w:rsidRPr="00604586" w:rsidRDefault="00604586" w:rsidP="00604586">
      <w:pPr>
        <w:numPr>
          <w:ilvl w:val="1"/>
          <w:numId w:val="6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acceder a la sección "Sobre Nosotros" para encontrar información sobre el equipo y su motivación. </w:t>
      </w:r>
    </w:p>
    <w:p w14:paraId="630BBEB9" w14:textId="77777777" w:rsidR="00604586" w:rsidRPr="00604586" w:rsidRDefault="00604586" w:rsidP="00604586">
      <w:pPr>
        <w:numPr>
          <w:ilvl w:val="1"/>
          <w:numId w:val="6"/>
        </w:numPr>
      </w:pPr>
      <w:r w:rsidRPr="00604586">
        <w:rPr>
          <w:b/>
          <w:bCs/>
        </w:rPr>
        <w:t>Requerimiento del Sistema (Técnico / Funcional):</w:t>
      </w:r>
    </w:p>
    <w:p w14:paraId="54A09F90" w14:textId="77777777" w:rsidR="00604586" w:rsidRPr="00604586" w:rsidRDefault="00604586" w:rsidP="00604586">
      <w:pPr>
        <w:numPr>
          <w:ilvl w:val="2"/>
          <w:numId w:val="6"/>
        </w:numPr>
      </w:pPr>
      <w:r w:rsidRPr="00604586">
        <w:rPr>
          <w:b/>
          <w:bCs/>
        </w:rPr>
        <w:t>[Diseño/CSS]:</w:t>
      </w:r>
      <w:r w:rsidRPr="00604586">
        <w:t xml:space="preserve"> </w:t>
      </w:r>
      <w:proofErr w:type="spellStart"/>
      <w:r w:rsidRPr="00604586">
        <w:t>Layout</w:t>
      </w:r>
      <w:proofErr w:type="spellEnd"/>
      <w:r w:rsidRPr="00604586">
        <w:t xml:space="preserve"> de tarjetas de perfil para cada integrante del equipo (roles Scrum Master, Diseñador, Programador, Tester) con sus motivaciones e institución. </w:t>
      </w:r>
    </w:p>
    <w:p w14:paraId="311647C8" w14:textId="77777777" w:rsidR="00604586" w:rsidRPr="00604586" w:rsidRDefault="00604586" w:rsidP="00604586">
      <w:pPr>
        <w:numPr>
          <w:ilvl w:val="2"/>
          <w:numId w:val="6"/>
        </w:numPr>
      </w:pPr>
      <w:r w:rsidRPr="00604586">
        <w:rPr>
          <w:b/>
          <w:bCs/>
        </w:rPr>
        <w:t>[JS]:</w:t>
      </w:r>
      <w:r w:rsidRPr="00604586">
        <w:t xml:space="preserve"> Efectos interactivos al pasar el cursor (</w:t>
      </w:r>
      <w:proofErr w:type="spellStart"/>
      <w:r w:rsidRPr="00604586">
        <w:rPr>
          <w:i/>
          <w:iCs/>
        </w:rPr>
        <w:t>hover</w:t>
      </w:r>
      <w:proofErr w:type="spellEnd"/>
      <w:r w:rsidRPr="00604586">
        <w:t>) sobre los perfiles.</w:t>
      </w:r>
    </w:p>
    <w:p w14:paraId="3ECC8FC9" w14:textId="77777777" w:rsidR="00604586" w:rsidRPr="00604586" w:rsidRDefault="00604586" w:rsidP="00604586">
      <w:pPr>
        <w:numPr>
          <w:ilvl w:val="2"/>
          <w:numId w:val="6"/>
        </w:numPr>
      </w:pPr>
      <w:r w:rsidRPr="00604586">
        <w:rPr>
          <w:b/>
          <w:bCs/>
        </w:rPr>
        <w:t>[QA/Tester]:</w:t>
      </w:r>
      <w:r w:rsidRPr="00604586">
        <w:t xml:space="preserve"> Control de calidad visual y alineación de elementos en pantalla. </w:t>
      </w:r>
    </w:p>
    <w:p w14:paraId="48B4DA7A" w14:textId="77777777" w:rsidR="00604586" w:rsidRPr="00604586" w:rsidRDefault="00604586" w:rsidP="00604586">
      <w:pPr>
        <w:numPr>
          <w:ilvl w:val="0"/>
          <w:numId w:val="6"/>
        </w:numPr>
      </w:pPr>
      <w:r w:rsidRPr="00604586">
        <w:rPr>
          <w:b/>
          <w:bCs/>
        </w:rPr>
        <w:t>US-17: Formulario de Contacto</w:t>
      </w:r>
    </w:p>
    <w:p w14:paraId="5D2E4699" w14:textId="77777777" w:rsidR="00604586" w:rsidRPr="00604586" w:rsidRDefault="00604586" w:rsidP="00604586">
      <w:pPr>
        <w:numPr>
          <w:ilvl w:val="1"/>
          <w:numId w:val="6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usar un "Formulario de Contacto" para enviar consultas o </w:t>
      </w:r>
      <w:proofErr w:type="spellStart"/>
      <w:r w:rsidRPr="00604586">
        <w:t>feedback</w:t>
      </w:r>
      <w:proofErr w:type="spellEnd"/>
      <w:r w:rsidRPr="00604586">
        <w:t xml:space="preserve">. </w:t>
      </w:r>
    </w:p>
    <w:p w14:paraId="535731F9" w14:textId="77777777" w:rsidR="00604586" w:rsidRPr="00604586" w:rsidRDefault="00604586" w:rsidP="00604586">
      <w:pPr>
        <w:numPr>
          <w:ilvl w:val="1"/>
          <w:numId w:val="6"/>
        </w:numPr>
      </w:pPr>
      <w:r w:rsidRPr="00604586">
        <w:rPr>
          <w:b/>
          <w:bCs/>
        </w:rPr>
        <w:t>Requerimiento del Sistema (Técnico / Funcional):</w:t>
      </w:r>
    </w:p>
    <w:p w14:paraId="532507DB" w14:textId="77777777" w:rsidR="00604586" w:rsidRPr="00604586" w:rsidRDefault="00604586" w:rsidP="00604586">
      <w:pPr>
        <w:numPr>
          <w:ilvl w:val="2"/>
          <w:numId w:val="6"/>
        </w:numPr>
      </w:pPr>
      <w:r w:rsidRPr="00604586">
        <w:rPr>
          <w:b/>
          <w:bCs/>
        </w:rPr>
        <w:t>[Diseño/CSS]:</w:t>
      </w:r>
      <w:r w:rsidRPr="00604586">
        <w:t xml:space="preserve"> Formulario accesible con etiquetas &lt;</w:t>
      </w:r>
      <w:proofErr w:type="spellStart"/>
      <w:r w:rsidRPr="00604586">
        <w:t>label</w:t>
      </w:r>
      <w:proofErr w:type="spellEnd"/>
      <w:r w:rsidRPr="00604586">
        <w:t xml:space="preserve">&gt; vinculadas a cada campo (input, </w:t>
      </w:r>
      <w:proofErr w:type="spellStart"/>
      <w:r w:rsidRPr="00604586">
        <w:t>textarea</w:t>
      </w:r>
      <w:proofErr w:type="spellEnd"/>
      <w:r w:rsidRPr="00604586">
        <w:t xml:space="preserve">). </w:t>
      </w:r>
    </w:p>
    <w:p w14:paraId="4EAB33B3" w14:textId="77777777" w:rsidR="00604586" w:rsidRPr="00604586" w:rsidRDefault="00604586" w:rsidP="00604586">
      <w:pPr>
        <w:numPr>
          <w:ilvl w:val="2"/>
          <w:numId w:val="6"/>
        </w:numPr>
      </w:pPr>
      <w:r w:rsidRPr="00604586">
        <w:rPr>
          <w:b/>
          <w:bCs/>
        </w:rPr>
        <w:lastRenderedPageBreak/>
        <w:t>[JS]:</w:t>
      </w:r>
      <w:r w:rsidRPr="00604586">
        <w:t xml:space="preserve"> Validación del lado del cliente antes del envío (validación de campos obligatorios, formato correcto de correo electrónico). Mensaje de confirmación en pantalla al presionar "Enviar".</w:t>
      </w:r>
    </w:p>
    <w:p w14:paraId="18EB3D63" w14:textId="77777777" w:rsidR="00604586" w:rsidRPr="00604586" w:rsidRDefault="00604586" w:rsidP="00604586">
      <w:pPr>
        <w:numPr>
          <w:ilvl w:val="2"/>
          <w:numId w:val="6"/>
        </w:numPr>
      </w:pPr>
      <w:r w:rsidRPr="00604586">
        <w:rPr>
          <w:b/>
          <w:bCs/>
        </w:rPr>
        <w:t>[QA/Tester]:</w:t>
      </w:r>
      <w:r w:rsidRPr="00604586">
        <w:t xml:space="preserve"> Pruebas de frontera: enviar campos vacíos, correos con sintaxis inválida o textos con caracteres especiales para verificar las alertas de error. </w:t>
      </w:r>
    </w:p>
    <w:p w14:paraId="139EACE6" w14:textId="77777777" w:rsidR="00604586" w:rsidRPr="00604586" w:rsidRDefault="00604586" w:rsidP="00604586">
      <w:pPr>
        <w:rPr>
          <w:b/>
          <w:bCs/>
        </w:rPr>
      </w:pPr>
      <w:r w:rsidRPr="00604586">
        <w:rPr>
          <w:b/>
          <w:bCs/>
        </w:rPr>
        <w:t>7. Funcionalidad Adicional JavaScript</w:t>
      </w:r>
    </w:p>
    <w:p w14:paraId="495BB44B" w14:textId="77777777" w:rsidR="00604586" w:rsidRPr="00604586" w:rsidRDefault="00604586" w:rsidP="00604586">
      <w:pPr>
        <w:numPr>
          <w:ilvl w:val="0"/>
          <w:numId w:val="7"/>
        </w:numPr>
      </w:pPr>
      <w:r w:rsidRPr="00604586">
        <w:rPr>
          <w:b/>
          <w:bCs/>
        </w:rPr>
        <w:t>US-18: Comparador Interactivo de Metodologías</w:t>
      </w:r>
    </w:p>
    <w:p w14:paraId="5E2078B0" w14:textId="77777777" w:rsidR="00604586" w:rsidRPr="00604586" w:rsidRDefault="00604586" w:rsidP="00604586">
      <w:pPr>
        <w:numPr>
          <w:ilvl w:val="1"/>
          <w:numId w:val="7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usar un "Comparador de Metodologías" interactivo para seleccionar dos o más metodologías y ver una tabla comparativa con sus características clave. </w:t>
      </w:r>
    </w:p>
    <w:p w14:paraId="1EC2D0CE" w14:textId="77777777" w:rsidR="00604586" w:rsidRPr="00604586" w:rsidRDefault="00604586" w:rsidP="00604586">
      <w:pPr>
        <w:numPr>
          <w:ilvl w:val="1"/>
          <w:numId w:val="7"/>
        </w:numPr>
      </w:pPr>
      <w:r w:rsidRPr="00604586">
        <w:rPr>
          <w:b/>
          <w:bCs/>
        </w:rPr>
        <w:t>Requerimiento del Sistema (Técnico / Funcional):</w:t>
      </w:r>
    </w:p>
    <w:p w14:paraId="32D132A6" w14:textId="77777777" w:rsidR="00604586" w:rsidRPr="00604586" w:rsidRDefault="00604586" w:rsidP="00604586">
      <w:pPr>
        <w:numPr>
          <w:ilvl w:val="2"/>
          <w:numId w:val="7"/>
        </w:numPr>
      </w:pPr>
      <w:r w:rsidRPr="00604586">
        <w:rPr>
          <w:b/>
          <w:bCs/>
        </w:rPr>
        <w:t>[Diseño/CSS]:</w:t>
      </w:r>
      <w:r w:rsidRPr="00604586">
        <w:t xml:space="preserve"> Formulario de selección por </w:t>
      </w:r>
      <w:proofErr w:type="spellStart"/>
      <w:r w:rsidRPr="00604586">
        <w:rPr>
          <w:i/>
          <w:iCs/>
        </w:rPr>
        <w:t>checkboxes</w:t>
      </w:r>
      <w:proofErr w:type="spellEnd"/>
      <w:r w:rsidRPr="00604586">
        <w:t xml:space="preserve"> y contenedor de tabla adaptativa con bordes e indicadores claros. </w:t>
      </w:r>
    </w:p>
    <w:p w14:paraId="1E90CC8B" w14:textId="77777777" w:rsidR="00604586" w:rsidRPr="00604586" w:rsidRDefault="00604586" w:rsidP="00604586">
      <w:pPr>
        <w:numPr>
          <w:ilvl w:val="2"/>
          <w:numId w:val="7"/>
        </w:numPr>
      </w:pPr>
      <w:r w:rsidRPr="00604586">
        <w:rPr>
          <w:b/>
          <w:bCs/>
        </w:rPr>
        <w:t>[JS]:</w:t>
      </w:r>
      <w:r w:rsidRPr="00604586">
        <w:t xml:space="preserve"> Renderizado dinámico de columnas/filas en la tabla comparativa mediante lectura de un objeto/arreglo en JS con las características de cada metodología según la selección activa del usuario.</w:t>
      </w:r>
    </w:p>
    <w:p w14:paraId="3403B9DA" w14:textId="77777777" w:rsidR="00604586" w:rsidRPr="00604586" w:rsidRDefault="00604586" w:rsidP="00604586">
      <w:pPr>
        <w:numPr>
          <w:ilvl w:val="2"/>
          <w:numId w:val="7"/>
        </w:numPr>
      </w:pPr>
      <w:r w:rsidRPr="00604586">
        <w:rPr>
          <w:b/>
          <w:bCs/>
        </w:rPr>
        <w:t>[QA/Tester]:</w:t>
      </w:r>
      <w:r w:rsidRPr="00604586">
        <w:t xml:space="preserve"> Matriz de pruebas para validar que al seleccionar/deseleccionar elementos la tabla se cree y limpie sin arrojar errores por consola. </w:t>
      </w:r>
    </w:p>
    <w:p w14:paraId="0DFDB35E" w14:textId="77777777" w:rsidR="00604586" w:rsidRPr="00604586" w:rsidRDefault="00604586" w:rsidP="00604586">
      <w:pPr>
        <w:numPr>
          <w:ilvl w:val="0"/>
          <w:numId w:val="7"/>
        </w:numPr>
      </w:pPr>
      <w:r w:rsidRPr="00604586">
        <w:rPr>
          <w:b/>
          <w:bCs/>
        </w:rPr>
        <w:t>US-19: Encuesta de Preferencias Metodológicas</w:t>
      </w:r>
    </w:p>
    <w:p w14:paraId="58D6E873" w14:textId="77777777" w:rsidR="00604586" w:rsidRPr="00604586" w:rsidRDefault="00604586" w:rsidP="00604586">
      <w:pPr>
        <w:numPr>
          <w:ilvl w:val="1"/>
          <w:numId w:val="7"/>
        </w:numPr>
      </w:pPr>
      <w:r w:rsidRPr="00604586">
        <w:rPr>
          <w:b/>
          <w:bCs/>
        </w:rPr>
        <w:t>Requerimiento del Usuario:</w:t>
      </w:r>
      <w:r w:rsidRPr="00604586">
        <w:t xml:space="preserve"> Como usuario, quiero usar una "Encuesta de Preferencias Metodológicas" para responder preguntas sobre un proyecto y obtener una sugerencia sobre qué metodología es la más adecuada. </w:t>
      </w:r>
    </w:p>
    <w:p w14:paraId="47A072AC" w14:textId="77777777" w:rsidR="00604586" w:rsidRPr="00604586" w:rsidRDefault="00604586" w:rsidP="00604586">
      <w:pPr>
        <w:numPr>
          <w:ilvl w:val="1"/>
          <w:numId w:val="7"/>
        </w:numPr>
      </w:pPr>
      <w:r w:rsidRPr="00604586">
        <w:rPr>
          <w:b/>
          <w:bCs/>
        </w:rPr>
        <w:t>Requerimiento del Sistema (Técnico / Funcional):</w:t>
      </w:r>
    </w:p>
    <w:p w14:paraId="715C03BA" w14:textId="77777777" w:rsidR="00604586" w:rsidRPr="00604586" w:rsidRDefault="00604586" w:rsidP="00604586">
      <w:pPr>
        <w:numPr>
          <w:ilvl w:val="2"/>
          <w:numId w:val="7"/>
        </w:numPr>
      </w:pPr>
      <w:r w:rsidRPr="00604586">
        <w:rPr>
          <w:b/>
          <w:bCs/>
        </w:rPr>
        <w:t>[Diseño/CSS]:</w:t>
      </w:r>
      <w:r w:rsidRPr="00604586">
        <w:t xml:space="preserve"> Componente tipo asistente/paso a paso (</w:t>
      </w:r>
      <w:proofErr w:type="spellStart"/>
      <w:r w:rsidRPr="00604586">
        <w:rPr>
          <w:i/>
          <w:iCs/>
        </w:rPr>
        <w:t>Wizard</w:t>
      </w:r>
      <w:proofErr w:type="spellEnd"/>
      <w:r w:rsidRPr="00604586">
        <w:t xml:space="preserve">) con barra de progreso visual. </w:t>
      </w:r>
    </w:p>
    <w:p w14:paraId="7207EF34" w14:textId="77777777" w:rsidR="00604586" w:rsidRPr="00604586" w:rsidRDefault="00604586" w:rsidP="00604586">
      <w:pPr>
        <w:numPr>
          <w:ilvl w:val="2"/>
          <w:numId w:val="7"/>
        </w:numPr>
      </w:pPr>
      <w:r w:rsidRPr="00604586">
        <w:rPr>
          <w:b/>
          <w:bCs/>
        </w:rPr>
        <w:t>[JS]:</w:t>
      </w:r>
      <w:r w:rsidRPr="00604586">
        <w:t xml:space="preserve"> Algoritmo de cómputo de puntaje que evalúa las alternativas seleccionadas en el formulario y calcula el porcentaje de coincidencia hacia Scrum, Kanban o Cascada, presentando un resumen final dinámico.</w:t>
      </w:r>
    </w:p>
    <w:p w14:paraId="357088D0" w14:textId="77777777" w:rsidR="00604586" w:rsidRPr="00604586" w:rsidRDefault="00604586" w:rsidP="00604586">
      <w:pPr>
        <w:numPr>
          <w:ilvl w:val="2"/>
          <w:numId w:val="7"/>
        </w:numPr>
      </w:pPr>
      <w:r w:rsidRPr="00604586">
        <w:rPr>
          <w:b/>
          <w:bCs/>
        </w:rPr>
        <w:lastRenderedPageBreak/>
        <w:t>[QA/Tester]:</w:t>
      </w:r>
      <w:r w:rsidRPr="00604586">
        <w:t xml:space="preserve"> Ejecución de casos de prueba con diferentes rutas de respuesta para asegurar la precisión del resultado arrojado por el algoritmo. </w:t>
      </w:r>
    </w:p>
    <w:p w14:paraId="62B5AD63" w14:textId="77777777" w:rsidR="00340F5D" w:rsidRDefault="00340F5D"/>
    <w:sectPr w:rsidR="00340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A5ADC"/>
    <w:multiLevelType w:val="multilevel"/>
    <w:tmpl w:val="FA0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64C08"/>
    <w:multiLevelType w:val="multilevel"/>
    <w:tmpl w:val="3A4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E157A"/>
    <w:multiLevelType w:val="multilevel"/>
    <w:tmpl w:val="3240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22105"/>
    <w:multiLevelType w:val="multilevel"/>
    <w:tmpl w:val="057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C5D3F"/>
    <w:multiLevelType w:val="multilevel"/>
    <w:tmpl w:val="12E0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2540A"/>
    <w:multiLevelType w:val="multilevel"/>
    <w:tmpl w:val="9CA6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685510"/>
    <w:multiLevelType w:val="multilevel"/>
    <w:tmpl w:val="FC16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125279">
    <w:abstractNumId w:val="0"/>
  </w:num>
  <w:num w:numId="2" w16cid:durableId="157507267">
    <w:abstractNumId w:val="6"/>
  </w:num>
  <w:num w:numId="3" w16cid:durableId="610817948">
    <w:abstractNumId w:val="1"/>
  </w:num>
  <w:num w:numId="4" w16cid:durableId="1907907951">
    <w:abstractNumId w:val="4"/>
  </w:num>
  <w:num w:numId="5" w16cid:durableId="646594539">
    <w:abstractNumId w:val="3"/>
  </w:num>
  <w:num w:numId="6" w16cid:durableId="2129350678">
    <w:abstractNumId w:val="5"/>
  </w:num>
  <w:num w:numId="7" w16cid:durableId="1255869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586"/>
    <w:rsid w:val="00340F5D"/>
    <w:rsid w:val="003F5E19"/>
    <w:rsid w:val="00604586"/>
    <w:rsid w:val="00B3328E"/>
    <w:rsid w:val="00C1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A5363"/>
  <w15:chartTrackingRefBased/>
  <w15:docId w15:val="{C7F76B64-C779-494D-85CA-7832A592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4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4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4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4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4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4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4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4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4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4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4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4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45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45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45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45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45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45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4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4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4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4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4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45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45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45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4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45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4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2450</Words>
  <Characters>13476</Characters>
  <Application>Microsoft Office Word</Application>
  <DocSecurity>0</DocSecurity>
  <Lines>112</Lines>
  <Paragraphs>31</Paragraphs>
  <ScaleCrop>false</ScaleCrop>
  <Company/>
  <LinksUpToDate>false</LinksUpToDate>
  <CharactersWithSpaces>15895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</dc:creator>
  <cp:keywords/>
  <dc:description/>
  <cp:lastModifiedBy>Fiore</cp:lastModifiedBy>
  <cp:revision>1</cp:revision>
  <dcterms:created xsi:type="dcterms:W3CDTF">2026-09-04T22:51:00Z</dcterms:created>
  <dcterms:modified xsi:type="dcterms:W3CDTF">2026-09-04T22:55:00Z</dcterms:modified>
</cp:coreProperties>
</file>