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b w:val="1"/>
          <w:sz w:val="23"/>
          <w:szCs w:val="23"/>
          <w:u w:val="single"/>
        </w:rPr>
      </w:pPr>
      <w:r w:rsidDel="00000000" w:rsidR="00000000" w:rsidRPr="00000000">
        <w:rPr>
          <w:rFonts w:ascii="Roboto" w:cs="Roboto" w:eastAsia="Roboto" w:hAnsi="Roboto"/>
          <w:b w:val="1"/>
          <w:sz w:val="23"/>
          <w:szCs w:val="23"/>
          <w:u w:val="single"/>
          <w:rtl w:val="0"/>
        </w:rPr>
        <w:t xml:space="preserve">Varför ekologisk djurmat?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Det finns flera skäl till varför du bör överväga att köpa ekologisk mat till dina husdjur:</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Bättre hälsa: Ekologisk mat innehåller vanligtvis högkvalitativa och naturliga ingredienser utan syntetiska kemikalier, konstgjorda färgämnen och konserveringsmedel. Denna typ av mat kan ge bättre näring och främja bättre hälsa hos dina husdjur.</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Undvikande av kemikalier: Ekologisk mat produceras utan användning av syntetiska bekämpningsmedel, herbicider och genetiskt modifierade organismer. Genom att undvika dessa kemikalier minskar du risken för att dina husdjur exponeras för potentiellt skadliga ämnen.</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Hållbarhet: Ekologiskt jordbruk betonar hållbarhetsprinciper som minimerar miljöpåverkan. Det kan inkludera metoder för att minska vattenanvändning, bevara ekosystemet och främja jordförbättring.</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Bättre djurvälfärd: Ekologiskt odlade djur behandlas ofta med mer omsorg och respekt. De har mer utrymme att röra sig och tillgång till utomhusmiljöer, vilket förbättrar deras välmående och främjar en mer etisk uppfödning.</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Begränsad användning av antibiotika och hormoner: Ekologisk mat kommer vanligtvis från djur som inte har behandlats med antibiotika eller tillväxthormoner. Det minskar risken för att husdjur utsätts för onödiga kemikalier och bidrar till att minska risken för antibiotikaresistens.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Fördelar för miljön: Ekologisk matproduktion är ofta mer miljövänlig, med minskad användning av icke-förnybara resurser, mindre påverkan på vattenkvaliteten och enklare återvinning av näringsämnen.</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Personlig övertygelse: Vissa husdjursägare har personliga övertygelser om att stödja hållbarhet och undvika kemikalier i sina husdjurs mat. Om du själv prioriterar ekologisk mat kan det vara naturligt att förlänga detta val till dina husdjur.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Det är viktigt att notera att ekologisk mat, oavsett om det är för människor eller djur, bör anpassas till dina husdjurs individuella behov, inklusive ras, ålder och aktivitetsnivå. Fråga oss om vilken djurmat som passar ditt djur, så hjälper vi dig!</w:t>
      </w:r>
    </w:p>
    <w:p w:rsidR="00000000" w:rsidDel="00000000" w:rsidP="00000000" w:rsidRDefault="00000000" w:rsidRPr="00000000" w14:paraId="0000000B">
      <w:pPr>
        <w:rPr>
          <w:rFonts w:ascii="Roboto" w:cs="Roboto" w:eastAsia="Roboto" w:hAnsi="Roboto"/>
          <w:b w:val="1"/>
          <w:sz w:val="27"/>
          <w:szCs w:val="27"/>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