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509" w:rsidRDefault="005E4509" w:rsidP="005E4509">
      <w:r>
        <w:t xml:space="preserve">10. </w:t>
      </w:r>
      <w:r>
        <w:t xml:space="preserve">A criação de uma </w:t>
      </w:r>
      <w:proofErr w:type="spellStart"/>
      <w:r>
        <w:t>view</w:t>
      </w:r>
      <w:proofErr w:type="spellEnd"/>
      <w:r>
        <w:t xml:space="preserve">, </w:t>
      </w:r>
      <w:r>
        <w:t xml:space="preserve">pode </w:t>
      </w:r>
      <w:r>
        <w:t>consolidar dados complexos de várias tabelas como</w:t>
      </w:r>
      <w:r>
        <w:t xml:space="preserve"> no banco de dados do projeto, as tabelas</w:t>
      </w:r>
      <w:r>
        <w:t xml:space="preserve"> Estoque, </w:t>
      </w:r>
      <w:proofErr w:type="spellStart"/>
      <w:r>
        <w:t>Farmacia</w:t>
      </w:r>
      <w:proofErr w:type="spellEnd"/>
      <w:r>
        <w:t xml:space="preserve">, </w:t>
      </w:r>
      <w:proofErr w:type="spellStart"/>
      <w:r>
        <w:t>item_pedido</w:t>
      </w:r>
      <w:proofErr w:type="spellEnd"/>
      <w:r>
        <w:t>, pedido e Medicamento, pode simplificar consultas frequentes. Isso traz benefícios como:</w:t>
      </w:r>
    </w:p>
    <w:p w:rsidR="005E4509" w:rsidRDefault="005E4509" w:rsidP="005E4509"/>
    <w:p w:rsidR="005E4509" w:rsidRPr="00D22327" w:rsidRDefault="005E4509" w:rsidP="005E4509">
      <w:pPr>
        <w:rPr>
          <w:b/>
        </w:rPr>
      </w:pPr>
      <w:r w:rsidRPr="00D22327">
        <w:rPr>
          <w:b/>
        </w:rPr>
        <w:t>Abstração da Complexidade:</w:t>
      </w:r>
    </w:p>
    <w:p w:rsidR="005E4509" w:rsidRDefault="005E4509" w:rsidP="005E4509">
      <w:pPr>
        <w:pStyle w:val="PargrafodaLista"/>
        <w:numPr>
          <w:ilvl w:val="0"/>
          <w:numId w:val="2"/>
        </w:numPr>
      </w:pPr>
      <w:r>
        <w:t xml:space="preserve">Oculta a complexidade subjacente do esquema do </w:t>
      </w:r>
      <w:r w:rsidRPr="00D22327">
        <w:rPr>
          <w:u w:val="single"/>
        </w:rPr>
        <w:t>banco</w:t>
      </w:r>
      <w:r>
        <w:t xml:space="preserve"> de dados, simplificando consultas.</w:t>
      </w:r>
      <w:bookmarkStart w:id="0" w:name="_GoBack"/>
      <w:bookmarkEnd w:id="0"/>
    </w:p>
    <w:p w:rsidR="005E4509" w:rsidRPr="00D22327" w:rsidRDefault="005E4509" w:rsidP="005E4509">
      <w:pPr>
        <w:rPr>
          <w:b/>
        </w:rPr>
      </w:pPr>
      <w:r w:rsidRPr="00D22327">
        <w:rPr>
          <w:b/>
        </w:rPr>
        <w:t>Re</w:t>
      </w:r>
      <w:r w:rsidRPr="00D22327">
        <w:rPr>
          <w:b/>
        </w:rPr>
        <w:t>dução da Redundância de Código:</w:t>
      </w:r>
    </w:p>
    <w:p w:rsidR="005E4509" w:rsidRDefault="005E4509" w:rsidP="005E4509">
      <w:pPr>
        <w:pStyle w:val="PargrafodaLista"/>
        <w:numPr>
          <w:ilvl w:val="0"/>
          <w:numId w:val="2"/>
        </w:numPr>
      </w:pPr>
      <w:r>
        <w:t>Evita a repetição de lógicas complexas, promovendo um código mais limpo e reutilizável.</w:t>
      </w:r>
    </w:p>
    <w:p w:rsidR="005E4509" w:rsidRPr="00D22327" w:rsidRDefault="005E4509" w:rsidP="005E4509">
      <w:pPr>
        <w:rPr>
          <w:b/>
        </w:rPr>
      </w:pPr>
      <w:r w:rsidRPr="00D22327">
        <w:rPr>
          <w:b/>
        </w:rPr>
        <w:t>Melhoria da Segurança:</w:t>
      </w:r>
    </w:p>
    <w:p w:rsidR="005E4509" w:rsidRDefault="005E4509" w:rsidP="005E4509">
      <w:pPr>
        <w:pStyle w:val="PargrafodaLista"/>
        <w:numPr>
          <w:ilvl w:val="0"/>
          <w:numId w:val="2"/>
        </w:numPr>
      </w:pPr>
      <w:r>
        <w:t>Controla o acesso a partes específicas do banco de dados, melhorando a segurança.</w:t>
      </w:r>
    </w:p>
    <w:p w:rsidR="005E4509" w:rsidRPr="00D22327" w:rsidRDefault="005E4509" w:rsidP="005E4509">
      <w:pPr>
        <w:rPr>
          <w:b/>
        </w:rPr>
      </w:pPr>
      <w:r w:rsidRPr="00D22327">
        <w:rPr>
          <w:b/>
        </w:rPr>
        <w:t>Otimização de Consultas:</w:t>
      </w:r>
    </w:p>
    <w:p w:rsidR="005E4509" w:rsidRDefault="005E4509" w:rsidP="005E4509">
      <w:pPr>
        <w:pStyle w:val="PargrafodaLista"/>
        <w:numPr>
          <w:ilvl w:val="0"/>
          <w:numId w:val="2"/>
        </w:numPr>
      </w:pPr>
      <w:r>
        <w:t xml:space="preserve">Pode ajudar o </w:t>
      </w:r>
      <w:proofErr w:type="spellStart"/>
      <w:r>
        <w:t>otimizador</w:t>
      </w:r>
      <w:proofErr w:type="spellEnd"/>
      <w:r>
        <w:t xml:space="preserve"> de consultas a gerar planos de execução mais eficientes.</w:t>
      </w:r>
    </w:p>
    <w:p w:rsidR="005E4509" w:rsidRPr="00D22327" w:rsidRDefault="005E4509" w:rsidP="005E4509">
      <w:pPr>
        <w:rPr>
          <w:b/>
        </w:rPr>
      </w:pPr>
      <w:r w:rsidRPr="00D22327">
        <w:rPr>
          <w:b/>
        </w:rPr>
        <w:t>Facilidade de Manutenção:</w:t>
      </w:r>
    </w:p>
    <w:p w:rsidR="005E4509" w:rsidRDefault="005E4509" w:rsidP="00D22327">
      <w:pPr>
        <w:pStyle w:val="PargrafodaLista"/>
        <w:numPr>
          <w:ilvl w:val="0"/>
          <w:numId w:val="2"/>
        </w:numPr>
      </w:pPr>
      <w:r>
        <w:t>Facilita ajustes em caso de mudanças na estrutura das tabelas.</w:t>
      </w:r>
    </w:p>
    <w:p w:rsidR="005E4509" w:rsidRDefault="005E4509" w:rsidP="005E4509"/>
    <w:p w:rsidR="005E4509" w:rsidRDefault="005E4509" w:rsidP="005E4509">
      <w:r>
        <w:t xml:space="preserve">11. </w:t>
      </w:r>
      <w:r w:rsidRPr="00D22327">
        <w:rPr>
          <w:b/>
        </w:rPr>
        <w:t>Funções</w:t>
      </w:r>
      <w:r w:rsidRPr="005E4509">
        <w:t xml:space="preserve"> em bancos de dados são blocos de código SQL que aceitam parâmetros, realizam operações específicas e retornam valores. Elas encapsulam lógicas, promovem a reutilização de código, abstraem complexidade, melhoram a manutenção, otimizam consultas, garantem segurança, padronizam operações e realizam manipulações em </w:t>
      </w:r>
      <w:proofErr w:type="spellStart"/>
      <w:r w:rsidRPr="005E4509">
        <w:t>strings</w:t>
      </w:r>
      <w:proofErr w:type="spellEnd"/>
      <w:r w:rsidRPr="005E4509">
        <w:t>, datas e números. Essenciais para centralizar e organizar operações, as funções contribuem para um design mais eficiente e consistente no ambiente do banco de dados.</w:t>
      </w:r>
    </w:p>
    <w:p w:rsidR="000F5444" w:rsidRDefault="000F5444" w:rsidP="005E4509"/>
    <w:p w:rsidR="000F5444" w:rsidRPr="000F5444" w:rsidRDefault="000F5444" w:rsidP="000F5444">
      <w:r>
        <w:t xml:space="preserve">12. </w:t>
      </w:r>
      <w:r w:rsidRPr="000F5444">
        <w:rPr>
          <w:b/>
          <w:bCs/>
        </w:rPr>
        <w:t>Propósito:</w:t>
      </w:r>
      <w:r w:rsidRPr="000F5444">
        <w:t xml:space="preserve"> A </w:t>
      </w:r>
      <w:proofErr w:type="spellStart"/>
      <w:r w:rsidRPr="000F5444">
        <w:t>Stored</w:t>
      </w:r>
      <w:proofErr w:type="spellEnd"/>
      <w:r w:rsidRPr="000F5444">
        <w:t xml:space="preserve"> Procedure </w:t>
      </w:r>
      <w:proofErr w:type="spellStart"/>
      <w:r w:rsidRPr="000F5444">
        <w:rPr>
          <w:b/>
          <w:bCs/>
        </w:rPr>
        <w:t>AtualizarEstoqueMedicamento</w:t>
      </w:r>
      <w:proofErr w:type="spellEnd"/>
      <w:r w:rsidRPr="000F5444">
        <w:t xml:space="preserve"> tem como propósito centralizar e automatizar a tarefa de atualizar o estoque de um medicamento em todas as farmácias. Ela aceita dois parâmetros: o nome do medicamento e a nova quantidade desejada. Ao chamar essa </w:t>
      </w:r>
      <w:proofErr w:type="spellStart"/>
      <w:r w:rsidRPr="000F5444">
        <w:t>Stored</w:t>
      </w:r>
      <w:proofErr w:type="spellEnd"/>
      <w:r w:rsidRPr="000F5444">
        <w:t xml:space="preserve"> Procedure, todas as instruções SQL necessárias para realizar essa atualização são executadas de maneira coesa e eficiente.</w:t>
      </w:r>
    </w:p>
    <w:p w:rsidR="000F5444" w:rsidRPr="000F5444" w:rsidRDefault="000F5444" w:rsidP="000F5444">
      <w:r w:rsidRPr="000F5444">
        <w:rPr>
          <w:b/>
          <w:bCs/>
        </w:rPr>
        <w:t>Como Pode Ajudar:</w:t>
      </w:r>
    </w:p>
    <w:p w:rsidR="000F5444" w:rsidRPr="000F5444" w:rsidRDefault="000F5444" w:rsidP="000F5444">
      <w:pPr>
        <w:ind w:left="720"/>
      </w:pPr>
      <w:r w:rsidRPr="000F5444">
        <w:rPr>
          <w:b/>
          <w:bCs/>
        </w:rPr>
        <w:t>Abstração de Complexidade:</w:t>
      </w:r>
    </w:p>
    <w:p w:rsidR="000F5444" w:rsidRPr="000F5444" w:rsidRDefault="000F5444" w:rsidP="000F5444">
      <w:pPr>
        <w:numPr>
          <w:ilvl w:val="1"/>
          <w:numId w:val="1"/>
        </w:numPr>
      </w:pPr>
      <w:r w:rsidRPr="000F5444">
        <w:t xml:space="preserve">A lógica de atualização do estoque é encapsulada na </w:t>
      </w:r>
      <w:proofErr w:type="spellStart"/>
      <w:r w:rsidRPr="000F5444">
        <w:t>Stored</w:t>
      </w:r>
      <w:proofErr w:type="spellEnd"/>
      <w:r w:rsidRPr="000F5444">
        <w:t xml:space="preserve"> Procedure, abstraindo a complexidade da execução individual de instruções SQL.</w:t>
      </w:r>
    </w:p>
    <w:p w:rsidR="000F5444" w:rsidRPr="000F5444" w:rsidRDefault="000F5444" w:rsidP="000F5444">
      <w:pPr>
        <w:ind w:left="720"/>
      </w:pPr>
      <w:r w:rsidRPr="000F5444">
        <w:rPr>
          <w:b/>
          <w:bCs/>
        </w:rPr>
        <w:t>Reutilização de Código:</w:t>
      </w:r>
    </w:p>
    <w:p w:rsidR="000F5444" w:rsidRPr="000F5444" w:rsidRDefault="000F5444" w:rsidP="000F5444">
      <w:pPr>
        <w:numPr>
          <w:ilvl w:val="1"/>
          <w:numId w:val="1"/>
        </w:numPr>
      </w:pPr>
      <w:r w:rsidRPr="000F5444">
        <w:t xml:space="preserve">A </w:t>
      </w:r>
      <w:proofErr w:type="spellStart"/>
      <w:r w:rsidRPr="000F5444">
        <w:t>Stored</w:t>
      </w:r>
      <w:proofErr w:type="spellEnd"/>
      <w:r w:rsidRPr="000F5444">
        <w:t xml:space="preserve"> Procedure pode ser chamada repetidamente, reutilizando a lógica de atualização do estoque para diferentes medicamentos e quantidades.</w:t>
      </w:r>
    </w:p>
    <w:p w:rsidR="000F5444" w:rsidRPr="000F5444" w:rsidRDefault="000F5444" w:rsidP="000F5444">
      <w:pPr>
        <w:ind w:left="720"/>
      </w:pPr>
      <w:r w:rsidRPr="000F5444">
        <w:rPr>
          <w:b/>
          <w:bCs/>
        </w:rPr>
        <w:lastRenderedPageBreak/>
        <w:t>Facilidade de Manutenção:</w:t>
      </w:r>
    </w:p>
    <w:p w:rsidR="000F5444" w:rsidRPr="000F5444" w:rsidRDefault="000F5444" w:rsidP="000F5444">
      <w:pPr>
        <w:numPr>
          <w:ilvl w:val="1"/>
          <w:numId w:val="1"/>
        </w:numPr>
      </w:pPr>
      <w:r w:rsidRPr="000F5444">
        <w:t xml:space="preserve">Mudanças futuras na lógica de atualização podem ser feitas centralmente na </w:t>
      </w:r>
      <w:proofErr w:type="spellStart"/>
      <w:r w:rsidRPr="000F5444">
        <w:t>Stored</w:t>
      </w:r>
      <w:proofErr w:type="spellEnd"/>
      <w:r w:rsidRPr="000F5444">
        <w:t xml:space="preserve"> Procedure, melhorando a </w:t>
      </w:r>
      <w:proofErr w:type="spellStart"/>
      <w:r w:rsidRPr="000F5444">
        <w:t>manutenibilidade</w:t>
      </w:r>
      <w:proofErr w:type="spellEnd"/>
      <w:r w:rsidRPr="000F5444">
        <w:t xml:space="preserve"> do código.</w:t>
      </w:r>
    </w:p>
    <w:p w:rsidR="000F5444" w:rsidRPr="000F5444" w:rsidRDefault="000F5444" w:rsidP="000F5444">
      <w:pPr>
        <w:ind w:left="720"/>
      </w:pPr>
      <w:r w:rsidRPr="000F5444">
        <w:rPr>
          <w:b/>
          <w:bCs/>
        </w:rPr>
        <w:t>Padronização:</w:t>
      </w:r>
    </w:p>
    <w:p w:rsidR="000F5444" w:rsidRPr="000F5444" w:rsidRDefault="000F5444" w:rsidP="000F5444">
      <w:pPr>
        <w:numPr>
          <w:ilvl w:val="1"/>
          <w:numId w:val="1"/>
        </w:numPr>
      </w:pPr>
      <w:r w:rsidRPr="000F5444">
        <w:t xml:space="preserve">A criação de uma </w:t>
      </w:r>
      <w:proofErr w:type="spellStart"/>
      <w:r w:rsidRPr="000F5444">
        <w:t>Stored</w:t>
      </w:r>
      <w:proofErr w:type="spellEnd"/>
      <w:r w:rsidRPr="000F5444">
        <w:t xml:space="preserve"> Procedure padroniza a execução de tarefas específicas, proporcionando consistência nas operações do banco de dados.</w:t>
      </w:r>
    </w:p>
    <w:p w:rsidR="000F5444" w:rsidRPr="000F5444" w:rsidRDefault="000F5444" w:rsidP="000F5444">
      <w:pPr>
        <w:ind w:left="720"/>
      </w:pPr>
      <w:r w:rsidRPr="000F5444">
        <w:rPr>
          <w:b/>
          <w:bCs/>
        </w:rPr>
        <w:t>Segurança:</w:t>
      </w:r>
    </w:p>
    <w:p w:rsidR="000F5444" w:rsidRDefault="000F5444" w:rsidP="005E4509">
      <w:pPr>
        <w:numPr>
          <w:ilvl w:val="1"/>
          <w:numId w:val="1"/>
        </w:numPr>
      </w:pPr>
      <w:r w:rsidRPr="000F5444">
        <w:t xml:space="preserve">Controle de acesso à execução da </w:t>
      </w:r>
      <w:proofErr w:type="spellStart"/>
      <w:r w:rsidRPr="000F5444">
        <w:t>Stored</w:t>
      </w:r>
      <w:proofErr w:type="spellEnd"/>
      <w:r w:rsidRPr="000F5444">
        <w:t xml:space="preserve"> Procedure, melhorando a segurança ao limitar a manipulação direta dos dados.</w:t>
      </w:r>
    </w:p>
    <w:sectPr w:rsidR="000F544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817DA"/>
    <w:multiLevelType w:val="hybridMultilevel"/>
    <w:tmpl w:val="84B20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B2B9F"/>
    <w:multiLevelType w:val="multilevel"/>
    <w:tmpl w:val="5704B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09"/>
    <w:rsid w:val="000F5444"/>
    <w:rsid w:val="00431CA2"/>
    <w:rsid w:val="005E4509"/>
    <w:rsid w:val="00A96358"/>
    <w:rsid w:val="00D2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737E5-4740-4F24-BA36-184C9512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444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22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rodrigo</dc:creator>
  <cp:keywords/>
  <dc:description/>
  <cp:lastModifiedBy>enzo rodrigo</cp:lastModifiedBy>
  <cp:revision>4</cp:revision>
  <dcterms:created xsi:type="dcterms:W3CDTF">2023-11-28T00:46:00Z</dcterms:created>
  <dcterms:modified xsi:type="dcterms:W3CDTF">2023-11-28T01:15:00Z</dcterms:modified>
</cp:coreProperties>
</file>