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UNIVERSIDADE FEDERAL DE SERGIPE</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Curso de Bacharelado em Engenharia Mecânica</w:t>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b w:val="1"/>
          <w:bCs w:val="1"/>
          <w:sz w:val="24"/>
          <w:szCs w:val="24"/>
          <w:rtl w:val="0"/>
        </w:rPr>
        <w:t xml:space="preserve">ENZO TAVARES AMORIM DOS SANTOS</w:t>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921562" cy="1618092"/>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21562" cy="16180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D">
      <w:pPr>
        <w:pStyle w:val="Heading1"/>
        <w:spacing w:line="360" w:lineRule="auto"/>
        <w:jc w:val="center"/>
        <w:rPr>
          <w:b w:val="1"/>
          <w:bCs w:val="1"/>
          <w:sz w:val="24"/>
          <w:szCs w:val="24"/>
        </w:rPr>
      </w:pPr>
      <w:bookmarkStart w:colFirst="0" w:colLast="0" w:name="_hmjkv38ia4ic" w:id="0"/>
      <w:bookmarkEnd w:id="0"/>
      <w:r w:rsidDel="00000000" w:rsidR="00000000" w:rsidRPr="00000000">
        <w:rPr>
          <w:b w:val="1"/>
          <w:bCs w:val="1"/>
          <w:sz w:val="24"/>
          <w:szCs w:val="24"/>
          <w:rtl w:val="0"/>
        </w:rPr>
        <w:t xml:space="preserve">DESENVOLVIMENTO DE SOFTWARE PARA DIMENSIONAMENTO DE PARAFUSOS SOB CARREGAMENTO DE CISALHAMENTO EM JUNTAS DE APOIO E JUNTAS DE ATRITO </w:t>
      </w:r>
    </w:p>
    <w:p w:rsidR="00000000" w:rsidDel="00000000" w:rsidP="00000000" w:rsidRDefault="00000000" w:rsidRPr="00000000" w14:paraId="0000000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São Cristóvão-SE </w:t>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1A">
      <w:pPr>
        <w:spacing w:line="360" w:lineRule="auto"/>
        <w:jc w:val="center"/>
        <w:rPr>
          <w:b w:val="1"/>
          <w:bCs w:val="1"/>
          <w:sz w:val="28"/>
          <w:szCs w:val="28"/>
        </w:rPr>
      </w:pPr>
      <w:r w:rsidDel="00000000" w:rsidR="00000000" w:rsidRPr="00000000">
        <w:rPr>
          <w:b w:val="1"/>
          <w:bCs w:val="1"/>
          <w:sz w:val="28"/>
          <w:szCs w:val="28"/>
          <w:rtl w:val="0"/>
        </w:rPr>
        <w:t xml:space="preserve">UNIVERSIDADE FEDERAL DE SERGIPE</w:t>
      </w:r>
      <w:r w:rsidDel="00000000" w:rsidR="00000000" w:rsidRPr="00000000">
        <w:rPr>
          <w:rtl w:val="0"/>
        </w:rPr>
      </w:r>
    </w:p>
    <w:p w:rsidR="00000000" w:rsidDel="00000000" w:rsidP="00000000" w:rsidRDefault="00000000" w:rsidRPr="00000000" w14:paraId="0000001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D">
      <w:pPr>
        <w:spacing w:line="360" w:lineRule="auto"/>
        <w:jc w:val="center"/>
        <w:rPr>
          <w:b w:val="1"/>
          <w:bCs w:val="1"/>
          <w:sz w:val="24"/>
          <w:szCs w:val="24"/>
        </w:rPr>
      </w:pPr>
      <w:r w:rsidDel="00000000" w:rsidR="00000000" w:rsidRPr="00000000">
        <w:rPr>
          <w:b w:val="1"/>
          <w:bCs w:val="1"/>
          <w:sz w:val="24"/>
          <w:szCs w:val="24"/>
          <w:rtl w:val="0"/>
        </w:rPr>
        <w:t xml:space="preserve">ENZO TAVARES AMORIM DOS SANTOS</w:t>
      </w:r>
    </w:p>
    <w:p w:rsidR="00000000" w:rsidDel="00000000" w:rsidP="00000000" w:rsidRDefault="00000000" w:rsidRPr="00000000" w14:paraId="0000001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pStyle w:val="Heading1"/>
        <w:spacing w:line="360" w:lineRule="auto"/>
        <w:jc w:val="center"/>
        <w:rPr>
          <w:b w:val="1"/>
          <w:bCs w:val="1"/>
          <w:sz w:val="24"/>
          <w:szCs w:val="24"/>
        </w:rPr>
      </w:pPr>
      <w:bookmarkStart w:colFirst="0" w:colLast="0" w:name="_qpbou3p66zhn" w:id="1"/>
      <w:bookmarkEnd w:id="1"/>
      <w:r w:rsidDel="00000000" w:rsidR="00000000" w:rsidRPr="00000000">
        <w:rPr>
          <w:b w:val="1"/>
          <w:bCs w:val="1"/>
          <w:sz w:val="24"/>
          <w:szCs w:val="24"/>
          <w:rtl w:val="0"/>
        </w:rPr>
        <w:t xml:space="preserve">DESENVOLVIMENTO DE SOFTWARE PARA DIMENSIONAMENTO DE PARAFUSOS SOB CARREGAMENTO DE CISALHAMENTO EM JUNTAS DE APOIO E JUNTAS DE ATRITO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76"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do curso de Engenharia Mecânica da Universidade Federal de Sergipe como requisito parcial para obtenção do título de Bacharelado em Engenharia Mecânica, sob orientação do Prof. André Luiz de Moraes Costa.</w:t>
      </w:r>
    </w:p>
    <w:p w:rsidR="00000000" w:rsidDel="00000000" w:rsidP="00000000" w:rsidRDefault="00000000" w:rsidRPr="00000000" w14:paraId="0000002E">
      <w:pPr>
        <w:spacing w:line="276" w:lineRule="auto"/>
        <w:ind w:left="45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ind w:left="4536" w:firstLine="0"/>
        <w:jc w:val="both"/>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24"/>
          <w:szCs w:val="24"/>
        </w:rPr>
      </w:pPr>
      <w:r w:rsidDel="00000000" w:rsidR="00000000" w:rsidRPr="00000000">
        <w:rPr>
          <w:b w:val="1"/>
          <w:bCs w:val="1"/>
          <w:sz w:val="24"/>
          <w:szCs w:val="24"/>
          <w:rtl w:val="0"/>
        </w:rPr>
        <w:t xml:space="preserve">São Cristóvão-SE </w:t>
      </w:r>
    </w:p>
    <w:p w:rsidR="00000000" w:rsidDel="00000000" w:rsidP="00000000" w:rsidRDefault="00000000" w:rsidRPr="00000000" w14:paraId="00000033">
      <w:pPr>
        <w:spacing w:line="36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34">
      <w:pPr>
        <w:spacing w:line="360" w:lineRule="auto"/>
        <w:jc w:val="center"/>
        <w:rPr>
          <w:b w:val="1"/>
          <w:bCs w:val="1"/>
          <w:sz w:val="28"/>
          <w:szCs w:val="28"/>
        </w:rPr>
      </w:pPr>
      <w:r w:rsidDel="00000000" w:rsidR="00000000" w:rsidRPr="00000000">
        <w:rPr>
          <w:b w:val="1"/>
          <w:bCs w:val="1"/>
          <w:sz w:val="28"/>
          <w:szCs w:val="28"/>
          <w:rtl w:val="0"/>
        </w:rPr>
        <w:t xml:space="preserve">Resumo</w:t>
      </w:r>
    </w:p>
    <w:p w:rsidR="00000000" w:rsidDel="00000000" w:rsidP="00000000" w:rsidRDefault="00000000" w:rsidRPr="00000000" w14:paraId="0000003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7">
      <w:pPr>
        <w:spacing w:line="360" w:lineRule="auto"/>
        <w:ind w:firstLine="720"/>
        <w:rPr>
          <w:sz w:val="24"/>
          <w:szCs w:val="24"/>
        </w:rPr>
      </w:pPr>
      <w:r w:rsidDel="00000000" w:rsidR="00000000" w:rsidRPr="00000000">
        <w:rPr>
          <w:rtl w:val="0"/>
        </w:rPr>
        <w:t xml:space="preserve">O dimensionamento de parafusos submetidos a esforços de cisalhamento em juntas de apoio e juntas de atrito é uma etapa fundamental no projeto de sistemas mecânicos e estruturais, porém frequentemente negligenciada em materiais didáticos de elementos de máquinas. Embora as equações envolvidas sejam relativamente acessíveis, o processo de cálculo é extenso, composto por múltiplas etapas interdependentes e suscetível a erros humanos. Diante disso, este trabalho teve como objetivo o desenvolvimento de uma aplicação computacional em linguagem Python, dotada de interface gráfica intuitiva, capaz de realizar o dimensionamento automatizado de parafusos sob carregamento de cisalhamento. A ferramenta realiza a modelagem matemática dos dois protocolos de cálculo através de uma formulação vetorial generalizada para carregamentos tridimensionais arbitrários, contemplando a verificação de tensões via critério de von Mises e a otimização de torque para garantir a integridade mecânica das uniões estruturais. </w:t>
      </w:r>
      <w:r w:rsidDel="00000000" w:rsidR="00000000" w:rsidRPr="00000000">
        <w:rPr>
          <w:rtl w:val="0"/>
        </w:rPr>
      </w:r>
    </w:p>
    <w:p w:rsidR="00000000" w:rsidDel="00000000" w:rsidP="00000000" w:rsidRDefault="00000000" w:rsidRPr="00000000" w14:paraId="00000038">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39">
      <w:pPr>
        <w:spacing w:line="360" w:lineRule="auto"/>
        <w:jc w:val="left"/>
        <w:rPr>
          <w:sz w:val="24"/>
          <w:szCs w:val="24"/>
        </w:rPr>
      </w:pPr>
      <w:r w:rsidDel="00000000" w:rsidR="00000000" w:rsidRPr="00000000">
        <w:rPr>
          <w:b w:val="1"/>
          <w:bCs w:val="1"/>
          <w:sz w:val="24"/>
          <w:szCs w:val="24"/>
          <w:rtl w:val="0"/>
        </w:rPr>
        <w:t xml:space="preserve">Palavras-Chave: </w:t>
      </w:r>
      <w:r w:rsidDel="00000000" w:rsidR="00000000" w:rsidRPr="00000000">
        <w:rPr>
          <w:sz w:val="24"/>
          <w:szCs w:val="24"/>
          <w:rtl w:val="0"/>
        </w:rPr>
        <w:t xml:space="preserve">Parafusos. Cisalhamento. Juntas de apoio. Juntas de atrito. Dimensionamento. Software. Interface gráfica. </w:t>
      </w:r>
    </w:p>
    <w:p w:rsidR="00000000" w:rsidDel="00000000" w:rsidP="00000000" w:rsidRDefault="00000000" w:rsidRPr="00000000" w14:paraId="0000003A">
      <w:pPr>
        <w:spacing w:line="360" w:lineRule="auto"/>
        <w:jc w:val="left"/>
        <w:rPr/>
      </w:pPr>
      <w:r w:rsidDel="00000000" w:rsidR="00000000" w:rsidRPr="00000000">
        <w:rPr>
          <w:rtl w:val="0"/>
        </w:rPr>
      </w:r>
    </w:p>
    <w:p w:rsidR="00000000" w:rsidDel="00000000" w:rsidP="00000000" w:rsidRDefault="00000000" w:rsidRPr="00000000" w14:paraId="0000003B">
      <w:pPr>
        <w:spacing w:line="360" w:lineRule="auto"/>
        <w:jc w:val="left"/>
        <w:rPr/>
      </w:pPr>
      <w:r w:rsidDel="00000000" w:rsidR="00000000" w:rsidRPr="00000000">
        <w:rPr>
          <w:rtl w:val="0"/>
        </w:rPr>
      </w:r>
    </w:p>
    <w:p w:rsidR="00000000" w:rsidDel="00000000" w:rsidP="00000000" w:rsidRDefault="00000000" w:rsidRPr="00000000" w14:paraId="0000003C">
      <w:pPr>
        <w:spacing w:line="360" w:lineRule="auto"/>
        <w:jc w:val="left"/>
        <w:rPr/>
      </w:pPr>
      <w:r w:rsidDel="00000000" w:rsidR="00000000" w:rsidRPr="00000000">
        <w:rPr>
          <w:rtl w:val="0"/>
        </w:rPr>
      </w:r>
    </w:p>
    <w:p w:rsidR="00000000" w:rsidDel="00000000" w:rsidP="00000000" w:rsidRDefault="00000000" w:rsidRPr="00000000" w14:paraId="0000003D">
      <w:pPr>
        <w:spacing w:line="360" w:lineRule="auto"/>
        <w:jc w:val="left"/>
        <w:rPr/>
      </w:pPr>
      <w:r w:rsidDel="00000000" w:rsidR="00000000" w:rsidRPr="00000000">
        <w:rPr>
          <w:rtl w:val="0"/>
        </w:rPr>
      </w:r>
    </w:p>
    <w:p w:rsidR="00000000" w:rsidDel="00000000" w:rsidP="00000000" w:rsidRDefault="00000000" w:rsidRPr="00000000" w14:paraId="0000003E">
      <w:pPr>
        <w:spacing w:line="360" w:lineRule="auto"/>
        <w:jc w:val="left"/>
        <w:rPr/>
      </w:pPr>
      <w:r w:rsidDel="00000000" w:rsidR="00000000" w:rsidRPr="00000000">
        <w:rPr>
          <w:rtl w:val="0"/>
        </w:rPr>
      </w:r>
    </w:p>
    <w:p w:rsidR="00000000" w:rsidDel="00000000" w:rsidP="00000000" w:rsidRDefault="00000000" w:rsidRPr="00000000" w14:paraId="0000003F">
      <w:pPr>
        <w:spacing w:line="360" w:lineRule="auto"/>
        <w:jc w:val="left"/>
        <w:rPr/>
      </w:pPr>
      <w:r w:rsidDel="00000000" w:rsidR="00000000" w:rsidRPr="00000000">
        <w:rPr>
          <w:rtl w:val="0"/>
        </w:rPr>
      </w:r>
    </w:p>
    <w:p w:rsidR="00000000" w:rsidDel="00000000" w:rsidP="00000000" w:rsidRDefault="00000000" w:rsidRPr="00000000" w14:paraId="00000040">
      <w:pPr>
        <w:spacing w:line="360" w:lineRule="auto"/>
        <w:jc w:val="left"/>
        <w:rPr/>
      </w:pPr>
      <w:r w:rsidDel="00000000" w:rsidR="00000000" w:rsidRPr="00000000">
        <w:rPr>
          <w:rtl w:val="0"/>
        </w:rPr>
      </w:r>
    </w:p>
    <w:p w:rsidR="00000000" w:rsidDel="00000000" w:rsidP="00000000" w:rsidRDefault="00000000" w:rsidRPr="00000000" w14:paraId="00000041">
      <w:pPr>
        <w:spacing w:line="360" w:lineRule="auto"/>
        <w:jc w:val="left"/>
        <w:rPr/>
      </w:pPr>
      <w:r w:rsidDel="00000000" w:rsidR="00000000" w:rsidRPr="00000000">
        <w:rPr>
          <w:rtl w:val="0"/>
        </w:rPr>
      </w:r>
    </w:p>
    <w:p w:rsidR="00000000" w:rsidDel="00000000" w:rsidP="00000000" w:rsidRDefault="00000000" w:rsidRPr="00000000" w14:paraId="00000042">
      <w:pPr>
        <w:spacing w:line="360" w:lineRule="auto"/>
        <w:jc w:val="left"/>
        <w:rPr/>
      </w:pPr>
      <w:r w:rsidDel="00000000" w:rsidR="00000000" w:rsidRPr="00000000">
        <w:rPr>
          <w:rtl w:val="0"/>
        </w:rPr>
      </w:r>
    </w:p>
    <w:p w:rsidR="00000000" w:rsidDel="00000000" w:rsidP="00000000" w:rsidRDefault="00000000" w:rsidRPr="00000000" w14:paraId="00000043">
      <w:pPr>
        <w:spacing w:line="360" w:lineRule="auto"/>
        <w:jc w:val="left"/>
        <w:rPr/>
      </w:pPr>
      <w:r w:rsidDel="00000000" w:rsidR="00000000" w:rsidRPr="00000000">
        <w:rPr>
          <w:rtl w:val="0"/>
        </w:rPr>
      </w:r>
    </w:p>
    <w:p w:rsidR="00000000" w:rsidDel="00000000" w:rsidP="00000000" w:rsidRDefault="00000000" w:rsidRPr="00000000" w14:paraId="00000044">
      <w:pPr>
        <w:spacing w:line="360" w:lineRule="auto"/>
        <w:jc w:val="left"/>
        <w:rPr/>
      </w:pPr>
      <w:r w:rsidDel="00000000" w:rsidR="00000000" w:rsidRPr="00000000">
        <w:rPr>
          <w:rtl w:val="0"/>
        </w:rPr>
      </w:r>
    </w:p>
    <w:p w:rsidR="00000000" w:rsidDel="00000000" w:rsidP="00000000" w:rsidRDefault="00000000" w:rsidRPr="00000000" w14:paraId="00000045">
      <w:pPr>
        <w:spacing w:line="360" w:lineRule="auto"/>
        <w:jc w:val="left"/>
        <w:rPr/>
      </w:pPr>
      <w:r w:rsidDel="00000000" w:rsidR="00000000" w:rsidRPr="00000000">
        <w:rPr>
          <w:rtl w:val="0"/>
        </w:rPr>
      </w:r>
    </w:p>
    <w:p w:rsidR="00000000" w:rsidDel="00000000" w:rsidP="00000000" w:rsidRDefault="00000000" w:rsidRPr="00000000" w14:paraId="00000046">
      <w:pPr>
        <w:spacing w:line="360"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4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49">
      <w:pPr>
        <w:spacing w:line="360" w:lineRule="auto"/>
        <w:ind w:firstLine="720"/>
        <w:rPr>
          <w:sz w:val="24"/>
          <w:szCs w:val="24"/>
        </w:rPr>
      </w:pPr>
      <w:r w:rsidDel="00000000" w:rsidR="00000000" w:rsidRPr="00000000">
        <w:rPr>
          <w:rtl w:val="0"/>
        </w:rPr>
        <w:t xml:space="preserve">The design of bolts subjected to shear loading in bearing-type and friction-type joints is a fundamental step in the design of mechanical and structural systems, yet frequently overlooked in machine elements textbooks. Although the equations involved are relatively accessible, the calculation process is extensive, comprising multiple interdependent steps and being highly susceptible to human error. Therefore, this work aimed to develop a computational application in Python, equipped with an intuitive graphical user interface (GUI), capable of performing the automated design of bolts under shear loading. The tool executes the mathematical modeling of both calculation protocols through a generalized vector formulation for arbitrary three-dimensional loading, including stress verification via the von Mises yield criterion and torque optimization to ensure the mechanical integrity of the structural joints. </w:t>
      </w:r>
      <w:r w:rsidDel="00000000" w:rsidR="00000000" w:rsidRPr="00000000">
        <w:rPr>
          <w:rtl w:val="0"/>
        </w:rPr>
      </w:r>
    </w:p>
    <w:p w:rsidR="00000000" w:rsidDel="00000000" w:rsidP="00000000" w:rsidRDefault="00000000" w:rsidRPr="00000000" w14:paraId="0000004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Bolts. Shear loading. Bearing-type joints. Friction-type joints. Sizing. Software. Graphical interface. </w:t>
      </w:r>
    </w:p>
    <w:p w:rsidR="00000000" w:rsidDel="00000000" w:rsidP="00000000" w:rsidRDefault="00000000" w:rsidRPr="00000000" w14:paraId="0000004C">
      <w:pPr>
        <w:spacing w:line="360" w:lineRule="auto"/>
        <w:jc w:val="left"/>
        <w:rPr/>
      </w:pPr>
      <w:r w:rsidDel="00000000" w:rsidR="00000000" w:rsidRPr="00000000">
        <w:rPr>
          <w:rtl w:val="0"/>
        </w:rPr>
      </w:r>
    </w:p>
    <w:p w:rsidR="00000000" w:rsidDel="00000000" w:rsidP="00000000" w:rsidRDefault="00000000" w:rsidRPr="00000000" w14:paraId="0000004D">
      <w:pPr>
        <w:spacing w:line="360" w:lineRule="auto"/>
        <w:jc w:val="left"/>
        <w:rPr/>
      </w:pPr>
      <w:r w:rsidDel="00000000" w:rsidR="00000000" w:rsidRPr="00000000">
        <w:rPr>
          <w:rtl w:val="0"/>
        </w:rPr>
      </w:r>
    </w:p>
    <w:p w:rsidR="00000000" w:rsidDel="00000000" w:rsidP="00000000" w:rsidRDefault="00000000" w:rsidRPr="00000000" w14:paraId="0000004E">
      <w:pPr>
        <w:spacing w:line="360" w:lineRule="auto"/>
        <w:jc w:val="left"/>
        <w:rPr/>
      </w:pPr>
      <w:r w:rsidDel="00000000" w:rsidR="00000000" w:rsidRPr="00000000">
        <w:rPr>
          <w:rtl w:val="0"/>
        </w:rPr>
      </w:r>
    </w:p>
    <w:p w:rsidR="00000000" w:rsidDel="00000000" w:rsidP="00000000" w:rsidRDefault="00000000" w:rsidRPr="00000000" w14:paraId="0000004F">
      <w:pPr>
        <w:spacing w:line="360" w:lineRule="auto"/>
        <w:jc w:val="left"/>
        <w:rPr/>
      </w:pPr>
      <w:r w:rsidDel="00000000" w:rsidR="00000000" w:rsidRPr="00000000">
        <w:rPr>
          <w:rtl w:val="0"/>
        </w:rPr>
      </w:r>
    </w:p>
    <w:p w:rsidR="00000000" w:rsidDel="00000000" w:rsidP="00000000" w:rsidRDefault="00000000" w:rsidRPr="00000000" w14:paraId="00000050">
      <w:pPr>
        <w:spacing w:line="360" w:lineRule="auto"/>
        <w:jc w:val="left"/>
        <w:rPr/>
      </w:pPr>
      <w:r w:rsidDel="00000000" w:rsidR="00000000" w:rsidRPr="00000000">
        <w:rPr>
          <w:rtl w:val="0"/>
        </w:rPr>
      </w:r>
    </w:p>
    <w:p w:rsidR="00000000" w:rsidDel="00000000" w:rsidP="00000000" w:rsidRDefault="00000000" w:rsidRPr="00000000" w14:paraId="00000051">
      <w:pPr>
        <w:spacing w:line="360" w:lineRule="auto"/>
        <w:jc w:val="left"/>
        <w:rPr/>
      </w:pPr>
      <w:r w:rsidDel="00000000" w:rsidR="00000000" w:rsidRPr="00000000">
        <w:rPr>
          <w:rtl w:val="0"/>
        </w:rPr>
      </w:r>
    </w:p>
    <w:p w:rsidR="00000000" w:rsidDel="00000000" w:rsidP="00000000" w:rsidRDefault="00000000" w:rsidRPr="00000000" w14:paraId="00000052">
      <w:pPr>
        <w:spacing w:line="360" w:lineRule="auto"/>
        <w:jc w:val="left"/>
        <w:rPr/>
      </w:pPr>
      <w:r w:rsidDel="00000000" w:rsidR="00000000" w:rsidRPr="00000000">
        <w:rPr>
          <w:rtl w:val="0"/>
        </w:rPr>
      </w:r>
    </w:p>
    <w:p w:rsidR="00000000" w:rsidDel="00000000" w:rsidP="00000000" w:rsidRDefault="00000000" w:rsidRPr="00000000" w14:paraId="00000053">
      <w:pPr>
        <w:spacing w:line="360" w:lineRule="auto"/>
        <w:ind w:left="0" w:firstLine="0"/>
        <w:jc w:val="left"/>
        <w:rPr>
          <w:b w:val="1"/>
          <w:bCs w:val="1"/>
        </w:rPr>
        <w:sectPr>
          <w:headerReference r:id="rId7" w:type="default"/>
          <w:headerReference r:id="rId8" w:type="first"/>
          <w:footerReference r:id="rId9" w:type="first"/>
          <w:pgSz w:h="16838" w:w="11906" w:orient="portrait"/>
          <w:pgMar w:bottom="1133.8582677165355"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54">
      <w:pPr>
        <w:keepNext w:val="1"/>
        <w:keepLines w:val="1"/>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sdt>
      <w:sdtPr>
        <w:id w:val="1746644836"/>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JUSTIFICATIVA</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Objetivos Gerais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METODOLOGIA</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Levantamento Teórico</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Modelagem Matemática</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rm7espoh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Arquitetura do Software</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Validação dos Resultados</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REFERÊNCIAS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tabs>
          <w:tab w:val="left" w:leader="none" w:pos="691"/>
          <w:tab w:val="right" w:leader="none" w:pos="9496"/>
        </w:tabs>
        <w:spacing w:line="360" w:lineRule="auto"/>
        <w:ind w:left="692" w:firstLine="0"/>
        <w:rPr>
          <w:sz w:val="24"/>
          <w:szCs w:val="24"/>
        </w:rPr>
      </w:pPr>
      <w:r w:rsidDel="00000000" w:rsidR="00000000" w:rsidRPr="00000000">
        <w:rPr>
          <w:rtl w:val="0"/>
        </w:rPr>
      </w:r>
    </w:p>
    <w:p w:rsidR="00000000" w:rsidDel="00000000" w:rsidP="00000000" w:rsidRDefault="00000000" w:rsidRPr="00000000" w14:paraId="00000064">
      <w:pPr>
        <w:widowControl w:val="0"/>
        <w:tabs>
          <w:tab w:val="left" w:leader="none" w:pos="691"/>
          <w:tab w:val="right" w:leader="none" w:pos="9496"/>
        </w:tabs>
        <w:spacing w:after="0" w:before="0" w:line="360" w:lineRule="auto"/>
        <w:ind w:left="692" w:firstLine="0"/>
        <w:rPr>
          <w:b w:val="1"/>
          <w:bCs w:val="1"/>
        </w:rPr>
      </w:pPr>
      <w:r w:rsidDel="00000000" w:rsidR="00000000" w:rsidRPr="00000000">
        <w:rPr>
          <w:rtl w:val="0"/>
        </w:rPr>
      </w:r>
    </w:p>
    <w:p w:rsidR="00000000" w:rsidDel="00000000" w:rsidP="00000000" w:rsidRDefault="00000000" w:rsidRPr="00000000" w14:paraId="00000065">
      <w:pPr>
        <w:widowControl w:val="0"/>
        <w:tabs>
          <w:tab w:val="left" w:leader="none" w:pos="691"/>
          <w:tab w:val="right" w:leader="none" w:pos="9496"/>
        </w:tabs>
        <w:spacing w:after="0" w:before="0" w:line="360" w:lineRule="auto"/>
        <w:ind w:left="692" w:firstLine="0"/>
        <w:rPr>
          <w:b w:val="1"/>
          <w:bCs w:val="1"/>
        </w:rPr>
      </w:pPr>
      <w:r w:rsidDel="00000000" w:rsidR="00000000" w:rsidRPr="00000000">
        <w:rPr>
          <w:rtl w:val="0"/>
        </w:rPr>
      </w:r>
    </w:p>
    <w:p w:rsidR="00000000" w:rsidDel="00000000" w:rsidP="00000000" w:rsidRDefault="00000000" w:rsidRPr="00000000" w14:paraId="00000066">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7">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8">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9">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A">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B">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C">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D">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E">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6F">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0">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1">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2">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3">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4">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5">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6">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7">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8">
      <w:pPr>
        <w:widowControl w:val="0"/>
        <w:tabs>
          <w:tab w:val="left" w:leader="none" w:pos="691"/>
          <w:tab w:val="right" w:leader="none" w:pos="9496"/>
        </w:tabs>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079">
      <w:pPr>
        <w:ind w:left="425" w:firstLine="0"/>
        <w:jc w:val="left"/>
        <w:rPr>
          <w:b w:val="1"/>
          <w:bCs w:val="1"/>
        </w:rPr>
      </w:pPr>
      <w:r w:rsidDel="00000000" w:rsidR="00000000" w:rsidRPr="00000000">
        <w:rPr>
          <w:b w:val="1"/>
          <w:bCs w:val="1"/>
          <w:rtl w:val="0"/>
        </w:rPr>
        <w:t xml:space="preserve">LISTA DE ILUSTRAÇÕES</w:t>
      </w:r>
    </w:p>
    <w:p w:rsidR="00000000" w:rsidDel="00000000" w:rsidP="00000000" w:rsidRDefault="00000000" w:rsidRPr="00000000" w14:paraId="0000007A">
      <w:pPr>
        <w:jc w:val="left"/>
        <w:rPr>
          <w:b w:val="1"/>
          <w:bCs w:val="1"/>
        </w:rPr>
      </w:pPr>
      <w:r w:rsidDel="00000000" w:rsidR="00000000" w:rsidRPr="00000000">
        <w:rPr>
          <w:rtl w:val="0"/>
        </w:rPr>
      </w:r>
    </w:p>
    <w:p w:rsidR="00000000" w:rsidDel="00000000" w:rsidP="00000000" w:rsidRDefault="00000000" w:rsidRPr="00000000" w14:paraId="0000007B">
      <w:pPr>
        <w:jc w:val="left"/>
        <w:rPr>
          <w:b w:val="1"/>
          <w:bCs w:val="1"/>
        </w:rPr>
      </w:pPr>
      <w:r w:rsidDel="00000000" w:rsidR="00000000" w:rsidRPr="00000000">
        <w:rPr>
          <w:rtl w:val="0"/>
        </w:rPr>
      </w:r>
    </w:p>
    <w:p w:rsidR="00000000" w:rsidDel="00000000" w:rsidP="00000000" w:rsidRDefault="00000000" w:rsidRPr="00000000" w14:paraId="0000007C">
      <w:pPr>
        <w:ind w:left="425" w:firstLine="0"/>
        <w:jc w:val="left"/>
        <w:rPr/>
      </w:pPr>
      <w:r w:rsidDel="00000000" w:rsidR="00000000" w:rsidRPr="00000000">
        <w:rPr>
          <w:rtl w:val="0"/>
        </w:rPr>
        <w:t xml:space="preserve">Figura 1 - Interface Gráfica da Tela de Configuração Inicial da Junta ……21 </w:t>
      </w:r>
    </w:p>
    <w:p w:rsidR="00000000" w:rsidDel="00000000" w:rsidP="00000000" w:rsidRDefault="00000000" w:rsidRPr="00000000" w14:paraId="0000007D">
      <w:pPr>
        <w:ind w:left="425" w:firstLine="0"/>
        <w:jc w:val="left"/>
        <w:rPr/>
      </w:pPr>
      <w:r w:rsidDel="00000000" w:rsidR="00000000" w:rsidRPr="00000000">
        <w:rPr>
          <w:rtl w:val="0"/>
        </w:rPr>
        <w:t xml:space="preserve">Figura 2 - Tela de Visualização do Arranjo Geométrico dos Parafusos ….22</w:t>
      </w:r>
    </w:p>
    <w:p w:rsidR="00000000" w:rsidDel="00000000" w:rsidP="00000000" w:rsidRDefault="00000000" w:rsidRPr="00000000" w14:paraId="0000007E">
      <w:pPr>
        <w:ind w:left="425" w:firstLine="0"/>
        <w:jc w:val="left"/>
        <w:rPr/>
      </w:pPr>
      <w:r w:rsidDel="00000000" w:rsidR="00000000" w:rsidRPr="00000000">
        <w:rPr>
          <w:rtl w:val="0"/>
        </w:rPr>
        <w:t xml:space="preserve">Figura 3 - Tela de Seleção de Propriedades de Classe de Resistência dos Parafusos ………………………………………………………….…………….23</w:t>
      </w:r>
    </w:p>
    <w:p w:rsidR="00000000" w:rsidDel="00000000" w:rsidP="00000000" w:rsidRDefault="00000000" w:rsidRPr="00000000" w14:paraId="0000007F">
      <w:pPr>
        <w:ind w:left="425" w:firstLine="0"/>
        <w:jc w:val="left"/>
        <w:rPr/>
      </w:pPr>
      <w:r w:rsidDel="00000000" w:rsidR="00000000" w:rsidRPr="00000000">
        <w:rPr>
          <w:rtl w:val="0"/>
        </w:rPr>
        <w:t xml:space="preserve">Figura 4 - Tela de Visualização das Características dos Parafusos ………24 </w:t>
      </w:r>
    </w:p>
    <w:p w:rsidR="00000000" w:rsidDel="00000000" w:rsidP="00000000" w:rsidRDefault="00000000" w:rsidRPr="00000000" w14:paraId="00000080">
      <w:pPr>
        <w:ind w:left="425" w:firstLine="0"/>
        <w:jc w:val="left"/>
        <w:rPr/>
      </w:pPr>
      <w:r w:rsidDel="00000000" w:rsidR="00000000" w:rsidRPr="00000000">
        <w:rPr>
          <w:rtl w:val="0"/>
        </w:rPr>
        <w:t xml:space="preserve">Figura 5 - Tela de Definição do Carregamento e Forças Externas ………..24</w:t>
      </w:r>
    </w:p>
    <w:p w:rsidR="00000000" w:rsidDel="00000000" w:rsidP="00000000" w:rsidRDefault="00000000" w:rsidRPr="00000000" w14:paraId="00000081">
      <w:pPr>
        <w:ind w:left="425" w:firstLine="0"/>
        <w:jc w:val="left"/>
        <w:rPr/>
      </w:pPr>
      <w:r w:rsidDel="00000000" w:rsidR="00000000" w:rsidRPr="00000000">
        <w:rPr>
          <w:rtl w:val="0"/>
        </w:rPr>
        <w:t xml:space="preserve">Figura 6 - Tela de Definição do Torque de Aperto, Coeficientes de Atrito e Fricção da Junta …………………………………………………………………25</w:t>
      </w:r>
    </w:p>
    <w:p w:rsidR="00000000" w:rsidDel="00000000" w:rsidP="00000000" w:rsidRDefault="00000000" w:rsidRPr="00000000" w14:paraId="00000082">
      <w:pPr>
        <w:ind w:left="425" w:firstLine="0"/>
        <w:jc w:val="left"/>
        <w:rPr/>
      </w:pPr>
      <w:r w:rsidDel="00000000" w:rsidR="00000000" w:rsidRPr="00000000">
        <w:rPr>
          <w:rtl w:val="0"/>
        </w:rPr>
        <w:t xml:space="preserve">Figura 7 - Tela de Exibição dos Resultados Comparativos entre os Métodos ……………………………………………………………………………………..26 </w:t>
      </w:r>
    </w:p>
    <w:p w:rsidR="00000000" w:rsidDel="00000000" w:rsidP="00000000" w:rsidRDefault="00000000" w:rsidRPr="00000000" w14:paraId="00000083">
      <w:pPr>
        <w:ind w:left="425" w:firstLine="0"/>
        <w:jc w:val="left"/>
        <w:rPr/>
      </w:pPr>
      <w:r w:rsidDel="00000000" w:rsidR="00000000" w:rsidRPr="00000000">
        <w:rPr>
          <w:rtl w:val="0"/>
        </w:rPr>
        <w:t xml:space="preserve">Figura 8 - Tela de Exibição dos Resultados Comparativos entre os Métodos ……………………………………………………………………………………..28</w:t>
      </w:r>
    </w:p>
    <w:p w:rsidR="00000000" w:rsidDel="00000000" w:rsidP="00000000" w:rsidRDefault="00000000" w:rsidRPr="00000000" w14:paraId="00000084">
      <w:pPr>
        <w:ind w:left="425" w:firstLine="0"/>
        <w:jc w:val="left"/>
        <w:rPr/>
      </w:pPr>
      <w:r w:rsidDel="00000000" w:rsidR="00000000" w:rsidRPr="00000000">
        <w:rPr>
          <w:rtl w:val="0"/>
        </w:rPr>
        <w:t xml:space="preserve">Figura 9 - Tela de Demonstração do Exemplo COEMI ……………………..34 </w:t>
      </w:r>
    </w:p>
    <w:p w:rsidR="00000000" w:rsidDel="00000000" w:rsidP="00000000" w:rsidRDefault="00000000" w:rsidRPr="00000000" w14:paraId="00000085">
      <w:pPr>
        <w:ind w:firstLine="425"/>
        <w:jc w:val="left"/>
        <w:rPr/>
      </w:pPr>
      <w:r w:rsidDel="00000000" w:rsidR="00000000" w:rsidRPr="00000000">
        <w:rPr>
          <w:rtl w:val="0"/>
        </w:rPr>
        <w:t xml:space="preserve">Figura 10 - Carregamento na junta …………………………………………..35 </w:t>
      </w:r>
    </w:p>
    <w:p w:rsidR="00000000" w:rsidDel="00000000" w:rsidP="00000000" w:rsidRDefault="00000000" w:rsidRPr="00000000" w14:paraId="00000086">
      <w:pPr>
        <w:ind w:firstLine="425"/>
        <w:jc w:val="left"/>
        <w:rPr/>
      </w:pPr>
      <w:r w:rsidDel="00000000" w:rsidR="00000000" w:rsidRPr="00000000">
        <w:rPr>
          <w:rtl w:val="0"/>
        </w:rPr>
        <w:t xml:space="preserve">Figura 11 - Carregamento na junta …………………………………………..35 </w:t>
      </w:r>
    </w:p>
    <w:p w:rsidR="00000000" w:rsidDel="00000000" w:rsidP="00000000" w:rsidRDefault="00000000" w:rsidRPr="00000000" w14:paraId="00000087">
      <w:pPr>
        <w:ind w:firstLine="425"/>
        <w:jc w:val="left"/>
        <w:rPr/>
      </w:pPr>
      <w:r w:rsidDel="00000000" w:rsidR="00000000" w:rsidRPr="00000000">
        <w:rPr>
          <w:rtl w:val="0"/>
        </w:rPr>
        <w:t xml:space="preserve">Figura 12 - Tela de demonstração do exemplo COEMI……………………36</w:t>
      </w:r>
    </w:p>
    <w:p w:rsidR="00000000" w:rsidDel="00000000" w:rsidP="00000000" w:rsidRDefault="00000000" w:rsidRPr="00000000" w14:paraId="00000088">
      <w:pPr>
        <w:ind w:left="425" w:firstLine="0"/>
        <w:jc w:val="left"/>
        <w:rPr/>
      </w:pPr>
      <w:r w:rsidDel="00000000" w:rsidR="00000000" w:rsidRPr="00000000">
        <w:rPr>
          <w:rtl w:val="0"/>
        </w:rPr>
      </w:r>
    </w:p>
    <w:p w:rsidR="00000000" w:rsidDel="00000000" w:rsidP="00000000" w:rsidRDefault="00000000" w:rsidRPr="00000000" w14:paraId="00000089">
      <w:pPr>
        <w:ind w:left="425" w:firstLine="0"/>
        <w:jc w:val="left"/>
        <w:rPr/>
      </w:pPr>
      <w:r w:rsidDel="00000000" w:rsidR="00000000" w:rsidRPr="00000000">
        <w:rPr>
          <w:rtl w:val="0"/>
        </w:rPr>
      </w:r>
    </w:p>
    <w:p w:rsidR="00000000" w:rsidDel="00000000" w:rsidP="00000000" w:rsidRDefault="00000000" w:rsidRPr="00000000" w14:paraId="0000008A">
      <w:pPr>
        <w:ind w:left="425" w:firstLine="0"/>
        <w:jc w:val="left"/>
        <w:rPr/>
      </w:pPr>
      <w:r w:rsidDel="00000000" w:rsidR="00000000" w:rsidRPr="00000000">
        <w:rPr>
          <w:rtl w:val="0"/>
        </w:rPr>
      </w:r>
    </w:p>
    <w:p w:rsidR="00000000" w:rsidDel="00000000" w:rsidP="00000000" w:rsidRDefault="00000000" w:rsidRPr="00000000" w14:paraId="0000008B">
      <w:pPr>
        <w:ind w:left="425" w:firstLine="0"/>
        <w:jc w:val="left"/>
        <w:rPr/>
      </w:pPr>
      <w:r w:rsidDel="00000000" w:rsidR="00000000" w:rsidRPr="00000000">
        <w:rPr>
          <w:rtl w:val="0"/>
        </w:rPr>
      </w:r>
    </w:p>
    <w:p w:rsidR="00000000" w:rsidDel="00000000" w:rsidP="00000000" w:rsidRDefault="00000000" w:rsidRPr="00000000" w14:paraId="0000008C">
      <w:pPr>
        <w:ind w:left="425" w:firstLine="0"/>
        <w:jc w:val="left"/>
        <w:rPr/>
      </w:pPr>
      <w:r w:rsidDel="00000000" w:rsidR="00000000" w:rsidRPr="00000000">
        <w:rPr>
          <w:rtl w:val="0"/>
        </w:rPr>
      </w:r>
    </w:p>
    <w:p w:rsidR="00000000" w:rsidDel="00000000" w:rsidP="00000000" w:rsidRDefault="00000000" w:rsidRPr="00000000" w14:paraId="0000008D">
      <w:pPr>
        <w:ind w:left="425" w:firstLine="0"/>
        <w:jc w:val="left"/>
        <w:rPr/>
      </w:pPr>
      <w:r w:rsidDel="00000000" w:rsidR="00000000" w:rsidRPr="00000000">
        <w:rPr>
          <w:rtl w:val="0"/>
        </w:rPr>
      </w:r>
    </w:p>
    <w:p w:rsidR="00000000" w:rsidDel="00000000" w:rsidP="00000000" w:rsidRDefault="00000000" w:rsidRPr="00000000" w14:paraId="0000008E">
      <w:pPr>
        <w:ind w:left="425" w:firstLine="0"/>
        <w:jc w:val="left"/>
        <w:rPr/>
      </w:pPr>
      <w:r w:rsidDel="00000000" w:rsidR="00000000" w:rsidRPr="00000000">
        <w:rPr>
          <w:rtl w:val="0"/>
        </w:rPr>
      </w:r>
    </w:p>
    <w:p w:rsidR="00000000" w:rsidDel="00000000" w:rsidP="00000000" w:rsidRDefault="00000000" w:rsidRPr="00000000" w14:paraId="0000008F">
      <w:pPr>
        <w:ind w:left="425" w:firstLine="0"/>
        <w:jc w:val="left"/>
        <w:rPr/>
      </w:pPr>
      <w:r w:rsidDel="00000000" w:rsidR="00000000" w:rsidRPr="00000000">
        <w:rPr>
          <w:rtl w:val="0"/>
        </w:rPr>
      </w:r>
    </w:p>
    <w:p w:rsidR="00000000" w:rsidDel="00000000" w:rsidP="00000000" w:rsidRDefault="00000000" w:rsidRPr="00000000" w14:paraId="00000090">
      <w:pPr>
        <w:ind w:left="425" w:firstLine="0"/>
        <w:jc w:val="left"/>
        <w:rPr/>
      </w:pPr>
      <w:r w:rsidDel="00000000" w:rsidR="00000000" w:rsidRPr="00000000">
        <w:rPr>
          <w:rtl w:val="0"/>
        </w:rPr>
      </w:r>
    </w:p>
    <w:p w:rsidR="00000000" w:rsidDel="00000000" w:rsidP="00000000" w:rsidRDefault="00000000" w:rsidRPr="00000000" w14:paraId="00000091">
      <w:pPr>
        <w:ind w:left="425" w:firstLine="0"/>
        <w:jc w:val="left"/>
        <w:rPr/>
      </w:pPr>
      <w:r w:rsidDel="00000000" w:rsidR="00000000" w:rsidRPr="00000000">
        <w:rPr>
          <w:rtl w:val="0"/>
        </w:rPr>
      </w:r>
    </w:p>
    <w:p w:rsidR="00000000" w:rsidDel="00000000" w:rsidP="00000000" w:rsidRDefault="00000000" w:rsidRPr="00000000" w14:paraId="00000092">
      <w:pPr>
        <w:ind w:left="425" w:firstLine="0"/>
        <w:jc w:val="left"/>
        <w:rPr/>
      </w:pPr>
      <w:r w:rsidDel="00000000" w:rsidR="00000000" w:rsidRPr="00000000">
        <w:rPr>
          <w:rtl w:val="0"/>
        </w:rPr>
      </w:r>
    </w:p>
    <w:p w:rsidR="00000000" w:rsidDel="00000000" w:rsidP="00000000" w:rsidRDefault="00000000" w:rsidRPr="00000000" w14:paraId="00000093">
      <w:pPr>
        <w:ind w:left="0" w:firstLine="0"/>
        <w:jc w:val="left"/>
        <w:rPr/>
      </w:pPr>
      <w:r w:rsidDel="00000000" w:rsidR="00000000" w:rsidRPr="00000000">
        <w:rPr>
          <w:rtl w:val="0"/>
        </w:rPr>
      </w:r>
    </w:p>
    <w:p w:rsidR="00000000" w:rsidDel="00000000" w:rsidP="00000000" w:rsidRDefault="00000000" w:rsidRPr="00000000" w14:paraId="00000094">
      <w:pPr>
        <w:ind w:left="0" w:firstLine="0"/>
        <w:jc w:val="left"/>
        <w:rPr/>
      </w:pPr>
      <w:r w:rsidDel="00000000" w:rsidR="00000000" w:rsidRPr="00000000">
        <w:rPr>
          <w:rtl w:val="0"/>
        </w:rPr>
      </w:r>
    </w:p>
    <w:p w:rsidR="00000000" w:rsidDel="00000000" w:rsidP="00000000" w:rsidRDefault="00000000" w:rsidRPr="00000000" w14:paraId="00000095">
      <w:pPr>
        <w:ind w:left="425" w:firstLine="0"/>
        <w:jc w:val="left"/>
        <w:rPr/>
      </w:pPr>
      <w:r w:rsidDel="00000000" w:rsidR="00000000" w:rsidRPr="00000000">
        <w:rPr>
          <w:rtl w:val="0"/>
        </w:rPr>
      </w:r>
    </w:p>
    <w:p w:rsidR="00000000" w:rsidDel="00000000" w:rsidP="00000000" w:rsidRDefault="00000000" w:rsidRPr="00000000" w14:paraId="00000096">
      <w:pPr>
        <w:ind w:left="425" w:firstLine="0"/>
        <w:jc w:val="left"/>
        <w:rPr/>
      </w:pPr>
      <w:r w:rsidDel="00000000" w:rsidR="00000000" w:rsidRPr="00000000">
        <w:rPr>
          <w:rtl w:val="0"/>
        </w:rPr>
      </w:r>
    </w:p>
    <w:p w:rsidR="00000000" w:rsidDel="00000000" w:rsidP="00000000" w:rsidRDefault="00000000" w:rsidRPr="00000000" w14:paraId="00000097">
      <w:pPr>
        <w:ind w:left="425" w:firstLine="0"/>
        <w:jc w:val="left"/>
        <w:rPr>
          <w:b w:val="1"/>
          <w:bCs w:val="1"/>
        </w:rPr>
      </w:pPr>
      <w:r w:rsidDel="00000000" w:rsidR="00000000" w:rsidRPr="00000000">
        <w:rPr>
          <w:b w:val="1"/>
          <w:bCs w:val="1"/>
          <w:rtl w:val="0"/>
        </w:rPr>
        <w:t xml:space="preserve">LISTA DE ABREVIATURAS E SIGLAS</w:t>
      </w:r>
    </w:p>
    <w:p w:rsidR="00000000" w:rsidDel="00000000" w:rsidP="00000000" w:rsidRDefault="00000000" w:rsidRPr="00000000" w14:paraId="00000098">
      <w:pPr>
        <w:jc w:val="left"/>
        <w:rPr>
          <w:b w:val="1"/>
          <w:bCs w:val="1"/>
        </w:rPr>
      </w:pPr>
      <w:r w:rsidDel="00000000" w:rsidR="00000000" w:rsidRPr="00000000">
        <w:rPr>
          <w:rtl w:val="0"/>
        </w:rPr>
      </w:r>
    </w:p>
    <w:p w:rsidR="00000000" w:rsidDel="00000000" w:rsidP="00000000" w:rsidRDefault="00000000" w:rsidRPr="00000000" w14:paraId="00000099">
      <w:pPr>
        <w:jc w:val="left"/>
        <w:rPr>
          <w:b w:val="1"/>
          <w:bCs w:val="1"/>
        </w:rPr>
      </w:pPr>
      <w:r w:rsidDel="00000000" w:rsidR="00000000" w:rsidRPr="00000000">
        <w:rPr>
          <w:rtl w:val="0"/>
        </w:rPr>
      </w:r>
    </w:p>
    <w:p w:rsidR="00000000" w:rsidDel="00000000" w:rsidP="00000000" w:rsidRDefault="00000000" w:rsidRPr="00000000" w14:paraId="0000009A">
      <w:pPr>
        <w:ind w:firstLine="425"/>
        <w:jc w:val="left"/>
        <w:rPr/>
      </w:pPr>
      <w:r w:rsidDel="00000000" w:rsidR="00000000" w:rsidRPr="00000000">
        <w:rPr>
          <w:rtl w:val="0"/>
        </w:rPr>
        <w:t xml:space="preserve">ABNT - </w:t>
        <w:tab/>
        <w:t xml:space="preserve">Associação Brasileira de Normas Técnicas </w:t>
      </w:r>
    </w:p>
    <w:p w:rsidR="00000000" w:rsidDel="00000000" w:rsidP="00000000" w:rsidRDefault="00000000" w:rsidRPr="00000000" w14:paraId="0000009B">
      <w:pPr>
        <w:ind w:firstLine="425"/>
        <w:jc w:val="left"/>
        <w:rPr/>
      </w:pPr>
      <w:r w:rsidDel="00000000" w:rsidR="00000000" w:rsidRPr="00000000">
        <w:rPr>
          <w:rtl w:val="0"/>
        </w:rPr>
        <w:t xml:space="preserve">COEMI - Congresso Estadual de Engenharia Mecânica e Industrial de Sergipe</w:t>
      </w:r>
    </w:p>
    <w:p w:rsidR="00000000" w:rsidDel="00000000" w:rsidP="00000000" w:rsidRDefault="00000000" w:rsidRPr="00000000" w14:paraId="0000009C">
      <w:pPr>
        <w:ind w:firstLine="425"/>
        <w:jc w:val="left"/>
        <w:rPr/>
      </w:pPr>
      <w:r w:rsidDel="00000000" w:rsidR="00000000" w:rsidRPr="00000000">
        <w:rPr>
          <w:rtl w:val="0"/>
        </w:rPr>
        <w:t xml:space="preserve">GUI - </w:t>
      </w:r>
      <w:r w:rsidDel="00000000" w:rsidR="00000000" w:rsidRPr="00000000">
        <w:rPr>
          <w:i w:val="1"/>
          <w:iCs w:val="1"/>
          <w:rtl w:val="0"/>
        </w:rPr>
        <w:t xml:space="preserve">Graphical User Interface</w:t>
      </w:r>
      <w:r w:rsidDel="00000000" w:rsidR="00000000" w:rsidRPr="00000000">
        <w:rPr>
          <w:rtl w:val="0"/>
        </w:rPr>
        <w:t xml:space="preserve"> (Interface Gráfica do Usuário)</w:t>
      </w:r>
    </w:p>
    <w:p w:rsidR="00000000" w:rsidDel="00000000" w:rsidP="00000000" w:rsidRDefault="00000000" w:rsidRPr="00000000" w14:paraId="0000009D">
      <w:pPr>
        <w:ind w:firstLine="425"/>
        <w:jc w:val="left"/>
        <w:rPr/>
      </w:pPr>
      <w:r w:rsidDel="00000000" w:rsidR="00000000" w:rsidRPr="00000000">
        <w:rPr>
          <w:rtl w:val="0"/>
        </w:rPr>
        <w:t xml:space="preserve">ISO - </w:t>
      </w:r>
      <w:r w:rsidDel="00000000" w:rsidR="00000000" w:rsidRPr="00000000">
        <w:rPr>
          <w:i w:val="1"/>
          <w:iCs w:val="1"/>
          <w:rtl w:val="0"/>
        </w:rPr>
        <w:t xml:space="preserve">International Organization for Standardization</w:t>
      </w:r>
      <w:r w:rsidDel="00000000" w:rsidR="00000000" w:rsidRPr="00000000">
        <w:rPr>
          <w:rtl w:val="0"/>
        </w:rPr>
        <w:t xml:space="preserve"> (Organização Internacional para Padronização)</w:t>
      </w:r>
    </w:p>
    <w:p w:rsidR="00000000" w:rsidDel="00000000" w:rsidP="00000000" w:rsidRDefault="00000000" w:rsidRPr="00000000" w14:paraId="0000009E">
      <w:pPr>
        <w:ind w:firstLine="425"/>
        <w:jc w:val="left"/>
        <w:rPr/>
      </w:pPr>
      <w:r w:rsidDel="00000000" w:rsidR="00000000" w:rsidRPr="00000000">
        <w:rPr>
          <w:rtl w:val="0"/>
        </w:rPr>
        <w:t xml:space="preserve">MVC - </w:t>
      </w:r>
      <w:r w:rsidDel="00000000" w:rsidR="00000000" w:rsidRPr="00000000">
        <w:rPr>
          <w:i w:val="1"/>
          <w:iCs w:val="1"/>
          <w:rtl w:val="0"/>
        </w:rPr>
        <w:t xml:space="preserve">Model-View-Controller</w:t>
      </w:r>
      <w:r w:rsidDel="00000000" w:rsidR="00000000" w:rsidRPr="00000000">
        <w:rPr>
          <w:rtl w:val="0"/>
        </w:rPr>
        <w:t xml:space="preserve"> (Modelo-Visão-Controlador)</w:t>
      </w:r>
    </w:p>
    <w:p w:rsidR="00000000" w:rsidDel="00000000" w:rsidP="00000000" w:rsidRDefault="00000000" w:rsidRPr="00000000" w14:paraId="0000009F">
      <w:pPr>
        <w:ind w:firstLine="425"/>
        <w:jc w:val="left"/>
        <w:rPr/>
      </w:pPr>
      <w:r w:rsidDel="00000000" w:rsidR="00000000" w:rsidRPr="00000000">
        <w:rPr>
          <w:rtl w:val="0"/>
        </w:rPr>
        <w:t xml:space="preserve">POO - Programação Orientada a Objetos </w:t>
      </w:r>
    </w:p>
    <w:p w:rsidR="00000000" w:rsidDel="00000000" w:rsidP="00000000" w:rsidRDefault="00000000" w:rsidRPr="00000000" w14:paraId="000000A0">
      <w:pPr>
        <w:ind w:firstLine="425"/>
        <w:jc w:val="left"/>
        <w:rPr/>
      </w:pPr>
      <w:r w:rsidDel="00000000" w:rsidR="00000000" w:rsidRPr="00000000">
        <w:rPr>
          <w:rtl w:val="0"/>
        </w:rPr>
        <w:t xml:space="preserve">UFS - Universidade Federal de Sergipe</w:t>
      </w:r>
    </w:p>
    <w:p w:rsidR="00000000" w:rsidDel="00000000" w:rsidP="00000000" w:rsidRDefault="00000000" w:rsidRPr="00000000" w14:paraId="000000A1">
      <w:pPr>
        <w:ind w:firstLine="425"/>
        <w:jc w:val="left"/>
        <w:rPr/>
      </w:pPr>
      <w:r w:rsidDel="00000000" w:rsidR="00000000" w:rsidRPr="00000000">
        <w:rPr>
          <w:rtl w:val="0"/>
        </w:rPr>
      </w:r>
    </w:p>
    <w:p w:rsidR="00000000" w:rsidDel="00000000" w:rsidP="00000000" w:rsidRDefault="00000000" w:rsidRPr="00000000" w14:paraId="000000A2">
      <w:pPr>
        <w:ind w:firstLine="425"/>
        <w:jc w:val="left"/>
        <w:rPr/>
      </w:pPr>
      <w:r w:rsidDel="00000000" w:rsidR="00000000" w:rsidRPr="00000000">
        <w:rPr>
          <w:rtl w:val="0"/>
        </w:rPr>
      </w:r>
    </w:p>
    <w:p w:rsidR="00000000" w:rsidDel="00000000" w:rsidP="00000000" w:rsidRDefault="00000000" w:rsidRPr="00000000" w14:paraId="000000A3">
      <w:pPr>
        <w:ind w:firstLine="425"/>
        <w:jc w:val="left"/>
        <w:rPr/>
      </w:pPr>
      <w:r w:rsidDel="00000000" w:rsidR="00000000" w:rsidRPr="00000000">
        <w:rPr>
          <w:rtl w:val="0"/>
        </w:rPr>
      </w:r>
    </w:p>
    <w:p w:rsidR="00000000" w:rsidDel="00000000" w:rsidP="00000000" w:rsidRDefault="00000000" w:rsidRPr="00000000" w14:paraId="000000A4">
      <w:pPr>
        <w:ind w:firstLine="425"/>
        <w:jc w:val="left"/>
        <w:rPr/>
      </w:pPr>
      <w:r w:rsidDel="00000000" w:rsidR="00000000" w:rsidRPr="00000000">
        <w:rPr>
          <w:rtl w:val="0"/>
        </w:rPr>
      </w:r>
    </w:p>
    <w:p w:rsidR="00000000" w:rsidDel="00000000" w:rsidP="00000000" w:rsidRDefault="00000000" w:rsidRPr="00000000" w14:paraId="000000A5">
      <w:pPr>
        <w:ind w:firstLine="425"/>
        <w:jc w:val="left"/>
        <w:rPr/>
      </w:pPr>
      <w:r w:rsidDel="00000000" w:rsidR="00000000" w:rsidRPr="00000000">
        <w:rPr>
          <w:rtl w:val="0"/>
        </w:rPr>
      </w:r>
    </w:p>
    <w:p w:rsidR="00000000" w:rsidDel="00000000" w:rsidP="00000000" w:rsidRDefault="00000000" w:rsidRPr="00000000" w14:paraId="000000A6">
      <w:pPr>
        <w:ind w:firstLine="425"/>
        <w:jc w:val="left"/>
        <w:rPr/>
      </w:pPr>
      <w:r w:rsidDel="00000000" w:rsidR="00000000" w:rsidRPr="00000000">
        <w:rPr>
          <w:rtl w:val="0"/>
        </w:rPr>
      </w:r>
    </w:p>
    <w:p w:rsidR="00000000" w:rsidDel="00000000" w:rsidP="00000000" w:rsidRDefault="00000000" w:rsidRPr="00000000" w14:paraId="000000A7">
      <w:pPr>
        <w:ind w:firstLine="425"/>
        <w:jc w:val="left"/>
        <w:rPr/>
      </w:pPr>
      <w:r w:rsidDel="00000000" w:rsidR="00000000" w:rsidRPr="00000000">
        <w:rPr>
          <w:rtl w:val="0"/>
        </w:rPr>
      </w:r>
    </w:p>
    <w:p w:rsidR="00000000" w:rsidDel="00000000" w:rsidP="00000000" w:rsidRDefault="00000000" w:rsidRPr="00000000" w14:paraId="000000A8">
      <w:pPr>
        <w:ind w:firstLine="425"/>
        <w:jc w:val="left"/>
        <w:rPr/>
      </w:pPr>
      <w:r w:rsidDel="00000000" w:rsidR="00000000" w:rsidRPr="00000000">
        <w:rPr>
          <w:rtl w:val="0"/>
        </w:rPr>
      </w:r>
    </w:p>
    <w:p w:rsidR="00000000" w:rsidDel="00000000" w:rsidP="00000000" w:rsidRDefault="00000000" w:rsidRPr="00000000" w14:paraId="000000A9">
      <w:pPr>
        <w:ind w:firstLine="425"/>
        <w:jc w:val="left"/>
        <w:rPr/>
      </w:pPr>
      <w:r w:rsidDel="00000000" w:rsidR="00000000" w:rsidRPr="00000000">
        <w:rPr>
          <w:rtl w:val="0"/>
        </w:rPr>
      </w:r>
    </w:p>
    <w:p w:rsidR="00000000" w:rsidDel="00000000" w:rsidP="00000000" w:rsidRDefault="00000000" w:rsidRPr="00000000" w14:paraId="000000AA">
      <w:pPr>
        <w:ind w:firstLine="425"/>
        <w:jc w:val="left"/>
        <w:rPr/>
      </w:pPr>
      <w:r w:rsidDel="00000000" w:rsidR="00000000" w:rsidRPr="00000000">
        <w:rPr>
          <w:rtl w:val="0"/>
        </w:rPr>
      </w:r>
    </w:p>
    <w:p w:rsidR="00000000" w:rsidDel="00000000" w:rsidP="00000000" w:rsidRDefault="00000000" w:rsidRPr="00000000" w14:paraId="000000AB">
      <w:pPr>
        <w:ind w:firstLine="425"/>
        <w:jc w:val="left"/>
        <w:rPr/>
      </w:pPr>
      <w:r w:rsidDel="00000000" w:rsidR="00000000" w:rsidRPr="00000000">
        <w:rPr>
          <w:rtl w:val="0"/>
        </w:rPr>
      </w:r>
    </w:p>
    <w:p w:rsidR="00000000" w:rsidDel="00000000" w:rsidP="00000000" w:rsidRDefault="00000000" w:rsidRPr="00000000" w14:paraId="000000AC">
      <w:pPr>
        <w:ind w:firstLine="425"/>
        <w:jc w:val="left"/>
        <w:rPr/>
      </w:pPr>
      <w:r w:rsidDel="00000000" w:rsidR="00000000" w:rsidRPr="00000000">
        <w:rPr>
          <w:rtl w:val="0"/>
        </w:rPr>
      </w:r>
    </w:p>
    <w:p w:rsidR="00000000" w:rsidDel="00000000" w:rsidP="00000000" w:rsidRDefault="00000000" w:rsidRPr="00000000" w14:paraId="000000AD">
      <w:pPr>
        <w:ind w:firstLine="425"/>
        <w:jc w:val="left"/>
        <w:rPr/>
      </w:pPr>
      <w:r w:rsidDel="00000000" w:rsidR="00000000" w:rsidRPr="00000000">
        <w:rPr>
          <w:rtl w:val="0"/>
        </w:rPr>
      </w:r>
    </w:p>
    <w:p w:rsidR="00000000" w:rsidDel="00000000" w:rsidP="00000000" w:rsidRDefault="00000000" w:rsidRPr="00000000" w14:paraId="000000AE">
      <w:pPr>
        <w:ind w:firstLine="425"/>
        <w:jc w:val="left"/>
        <w:rPr/>
      </w:pPr>
      <w:r w:rsidDel="00000000" w:rsidR="00000000" w:rsidRPr="00000000">
        <w:rPr>
          <w:rtl w:val="0"/>
        </w:rPr>
      </w:r>
    </w:p>
    <w:p w:rsidR="00000000" w:rsidDel="00000000" w:rsidP="00000000" w:rsidRDefault="00000000" w:rsidRPr="00000000" w14:paraId="000000AF">
      <w:pPr>
        <w:ind w:firstLine="425"/>
        <w:jc w:val="left"/>
        <w:rPr/>
      </w:pPr>
      <w:r w:rsidDel="00000000" w:rsidR="00000000" w:rsidRPr="00000000">
        <w:rPr>
          <w:rtl w:val="0"/>
        </w:rPr>
      </w:r>
    </w:p>
    <w:p w:rsidR="00000000" w:rsidDel="00000000" w:rsidP="00000000" w:rsidRDefault="00000000" w:rsidRPr="00000000" w14:paraId="000000B0">
      <w:pPr>
        <w:ind w:firstLine="425"/>
        <w:jc w:val="left"/>
        <w:rPr/>
      </w:pPr>
      <w:r w:rsidDel="00000000" w:rsidR="00000000" w:rsidRPr="00000000">
        <w:rPr>
          <w:rtl w:val="0"/>
        </w:rPr>
      </w:r>
    </w:p>
    <w:p w:rsidR="00000000" w:rsidDel="00000000" w:rsidP="00000000" w:rsidRDefault="00000000" w:rsidRPr="00000000" w14:paraId="000000B1">
      <w:pPr>
        <w:ind w:firstLine="425"/>
        <w:jc w:val="left"/>
        <w:rPr/>
      </w:pPr>
      <w:r w:rsidDel="00000000" w:rsidR="00000000" w:rsidRPr="00000000">
        <w:rPr>
          <w:rtl w:val="0"/>
        </w:rPr>
      </w:r>
    </w:p>
    <w:p w:rsidR="00000000" w:rsidDel="00000000" w:rsidP="00000000" w:rsidRDefault="00000000" w:rsidRPr="00000000" w14:paraId="000000B2">
      <w:pPr>
        <w:ind w:firstLine="425"/>
        <w:jc w:val="left"/>
        <w:rPr/>
      </w:pPr>
      <w:r w:rsidDel="00000000" w:rsidR="00000000" w:rsidRPr="00000000">
        <w:rPr>
          <w:rtl w:val="0"/>
        </w:rPr>
      </w:r>
    </w:p>
    <w:p w:rsidR="00000000" w:rsidDel="00000000" w:rsidP="00000000" w:rsidRDefault="00000000" w:rsidRPr="00000000" w14:paraId="000000B3">
      <w:pPr>
        <w:ind w:firstLine="425"/>
        <w:jc w:val="left"/>
        <w:rPr/>
      </w:pPr>
      <w:r w:rsidDel="00000000" w:rsidR="00000000" w:rsidRPr="00000000">
        <w:rPr>
          <w:rtl w:val="0"/>
        </w:rPr>
      </w:r>
    </w:p>
    <w:p w:rsidR="00000000" w:rsidDel="00000000" w:rsidP="00000000" w:rsidRDefault="00000000" w:rsidRPr="00000000" w14:paraId="000000B4">
      <w:pPr>
        <w:ind w:firstLine="425"/>
        <w:jc w:val="left"/>
        <w:rPr/>
      </w:pPr>
      <w:r w:rsidDel="00000000" w:rsidR="00000000" w:rsidRPr="00000000">
        <w:rPr>
          <w:rtl w:val="0"/>
        </w:rPr>
      </w:r>
    </w:p>
    <w:p w:rsidR="00000000" w:rsidDel="00000000" w:rsidP="00000000" w:rsidRDefault="00000000" w:rsidRPr="00000000" w14:paraId="000000B5">
      <w:pPr>
        <w:ind w:firstLine="425"/>
        <w:jc w:val="left"/>
        <w:rPr/>
      </w:pPr>
      <w:r w:rsidDel="00000000" w:rsidR="00000000" w:rsidRPr="00000000">
        <w:rPr>
          <w:rtl w:val="0"/>
        </w:rPr>
      </w:r>
    </w:p>
    <w:p w:rsidR="00000000" w:rsidDel="00000000" w:rsidP="00000000" w:rsidRDefault="00000000" w:rsidRPr="00000000" w14:paraId="000000B6">
      <w:pPr>
        <w:ind w:firstLine="425"/>
        <w:jc w:val="left"/>
        <w:rPr/>
      </w:pPr>
      <w:r w:rsidDel="00000000" w:rsidR="00000000" w:rsidRPr="00000000">
        <w:rPr>
          <w:rtl w:val="0"/>
        </w:rPr>
      </w:r>
    </w:p>
    <w:p w:rsidR="00000000" w:rsidDel="00000000" w:rsidP="00000000" w:rsidRDefault="00000000" w:rsidRPr="00000000" w14:paraId="000000B7">
      <w:pPr>
        <w:ind w:firstLine="425"/>
        <w:jc w:val="left"/>
        <w:rPr>
          <w:b w:val="1"/>
          <w:bCs w:val="1"/>
        </w:rPr>
      </w:pPr>
      <w:r w:rsidDel="00000000" w:rsidR="00000000" w:rsidRPr="00000000">
        <w:rPr>
          <w:b w:val="1"/>
          <w:bCs w:val="1"/>
          <w:rtl w:val="0"/>
        </w:rPr>
        <w:t xml:space="preserve">LISTA DE SÍMBOLOS</w:t>
      </w:r>
    </w:p>
    <w:p w:rsidR="00000000" w:rsidDel="00000000" w:rsidP="00000000" w:rsidRDefault="00000000" w:rsidRPr="00000000" w14:paraId="000000B8">
      <w:pPr>
        <w:jc w:val="left"/>
        <w:rPr>
          <w:b w:val="1"/>
          <w:bCs w:val="1"/>
        </w:rPr>
      </w:pPr>
      <w:r w:rsidDel="00000000" w:rsidR="00000000" w:rsidRPr="00000000">
        <w:rPr>
          <w:rtl w:val="0"/>
        </w:rPr>
      </w:r>
    </w:p>
    <w:p w:rsidR="00000000" w:rsidDel="00000000" w:rsidP="00000000" w:rsidRDefault="00000000" w:rsidRPr="00000000" w14:paraId="000000B9">
      <w:pPr>
        <w:jc w:val="left"/>
        <w:rPr>
          <w:b w:val="1"/>
          <w:bCs w:val="1"/>
        </w:rPr>
      </w:pPr>
      <w:r w:rsidDel="00000000" w:rsidR="00000000" w:rsidRPr="00000000">
        <w:rPr>
          <w:rtl w:val="0"/>
        </w:rPr>
      </w:r>
    </w:p>
    <w:p w:rsidR="00000000" w:rsidDel="00000000" w:rsidP="00000000" w:rsidRDefault="00000000" w:rsidRPr="00000000" w14:paraId="000000BA">
      <w:pPr>
        <w:ind w:firstLine="425"/>
        <w:jc w:val="left"/>
        <w:rPr/>
      </w:pPr>
      <m:oMath>
        <m:sSub>
          <m:sSubPr>
            <m:ctrlPr>
              <w:rPr/>
            </m:ctrlPr>
          </m:sSubPr>
          <m:e>
            <m:r>
              <w:rPr/>
              <m:t xml:space="preserve">A</m:t>
            </m:r>
          </m:e>
          <m:sub>
            <m:r>
              <w:rPr/>
              <m:t xml:space="preserve">t</m:t>
            </m:r>
          </m:sub>
        </m:sSub>
      </m:oMath>
      <w:r w:rsidDel="00000000" w:rsidR="00000000" w:rsidRPr="00000000">
        <w:rPr>
          <w:rtl w:val="0"/>
        </w:rPr>
        <w:t xml:space="preserve"> - Área da seção transversal resistente do parafuso</w:t>
      </w:r>
    </w:p>
    <w:p w:rsidR="00000000" w:rsidDel="00000000" w:rsidP="00000000" w:rsidRDefault="00000000" w:rsidRPr="00000000" w14:paraId="000000BB">
      <w:pPr>
        <w:ind w:firstLine="425"/>
        <w:jc w:val="left"/>
        <w:rPr/>
      </w:pPr>
      <m:oMath>
        <m:sSub>
          <m:sSubPr>
            <m:ctrlPr>
              <w:rPr/>
            </m:ctrlPr>
          </m:sSubPr>
          <m:e>
            <m:r>
              <w:rPr/>
              <m:t xml:space="preserve">A</m:t>
            </m:r>
          </m:e>
          <m:sub>
            <m:r>
              <w:rPr/>
              <m:t xml:space="preserve">t/min</m:t>
            </m:r>
          </m:sub>
        </m:sSub>
      </m:oMath>
      <w:r w:rsidDel="00000000" w:rsidR="00000000" w:rsidRPr="00000000">
        <w:rPr>
          <w:rtl w:val="0"/>
        </w:rPr>
        <w:t xml:space="preserve"> - Área mínima necessária da seção transversal</w:t>
      </w:r>
    </w:p>
    <w:p w:rsidR="00000000" w:rsidDel="00000000" w:rsidP="00000000" w:rsidRDefault="00000000" w:rsidRPr="00000000" w14:paraId="000000BC">
      <w:pPr>
        <w:ind w:firstLine="425"/>
        <w:jc w:val="left"/>
        <w:rPr/>
      </w:pPr>
      <m:oMath>
        <m:r>
          <w:rPr/>
          <m:t xml:space="preserve">C</m:t>
        </m:r>
      </m:oMath>
      <w:r w:rsidDel="00000000" w:rsidR="00000000" w:rsidRPr="00000000">
        <w:rPr>
          <w:rtl w:val="0"/>
        </w:rPr>
        <w:t xml:space="preserve"> - </w:t>
      </w:r>
      <w:r w:rsidDel="00000000" w:rsidR="00000000" w:rsidRPr="00000000">
        <w:rPr>
          <w:rtl w:val="0"/>
        </w:rPr>
        <w:t xml:space="preserve">Constante de rigidez da junta</w:t>
      </w:r>
      <w:r w:rsidDel="00000000" w:rsidR="00000000" w:rsidRPr="00000000">
        <w:rPr>
          <w:rtl w:val="0"/>
        </w:rPr>
      </w:r>
    </w:p>
    <w:p w:rsidR="00000000" w:rsidDel="00000000" w:rsidP="00000000" w:rsidRDefault="00000000" w:rsidRPr="00000000" w14:paraId="000000BD">
      <w:pPr>
        <w:ind w:firstLine="425"/>
        <w:jc w:val="left"/>
        <w:rPr/>
      </w:pPr>
      <m:oMath>
        <m:sSub>
          <m:sSubPr>
            <m:ctrlPr>
              <w:rPr/>
            </m:ctrlPr>
          </m:sSubPr>
          <m:e>
            <m:r>
              <w:rPr/>
              <m:t xml:space="preserve">F</m:t>
            </m:r>
          </m:e>
          <m:sub>
            <m:r>
              <w:rPr/>
              <m:t xml:space="preserve">i</m:t>
            </m:r>
          </m:sub>
        </m:sSub>
      </m:oMath>
      <w:r w:rsidDel="00000000" w:rsidR="00000000" w:rsidRPr="00000000">
        <w:rPr>
          <w:rtl w:val="0"/>
        </w:rPr>
        <w:t xml:space="preserve"> - </w:t>
      </w:r>
      <w:r w:rsidDel="00000000" w:rsidR="00000000" w:rsidRPr="00000000">
        <w:rPr>
          <w:rtl w:val="0"/>
        </w:rPr>
        <w:t xml:space="preserve">Força de pré-carga do parafuso</w:t>
      </w:r>
      <w:r w:rsidDel="00000000" w:rsidR="00000000" w:rsidRPr="00000000">
        <w:rPr>
          <w:rtl w:val="0"/>
        </w:rPr>
      </w:r>
    </w:p>
    <w:p w:rsidR="00000000" w:rsidDel="00000000" w:rsidP="00000000" w:rsidRDefault="00000000" w:rsidRPr="00000000" w14:paraId="000000BE">
      <w:pPr>
        <w:ind w:firstLine="425"/>
        <w:jc w:val="left"/>
        <w:rPr/>
      </w:pPr>
      <m:oMath>
        <m:sSub>
          <m:sSubPr>
            <m:ctrlPr>
              <w:rPr/>
            </m:ctrlPr>
          </m:sSubPr>
          <m:e>
            <m:r>
              <w:rPr/>
              <m:t xml:space="preserve">F</m:t>
            </m:r>
          </m:e>
          <m:sub>
            <m:r>
              <w:rPr/>
              <m:t xml:space="preserve">m</m:t>
            </m:r>
          </m:sub>
        </m:sSub>
      </m:oMath>
      <w:r w:rsidDel="00000000" w:rsidR="00000000" w:rsidRPr="00000000">
        <w:rPr>
          <w:rtl w:val="0"/>
        </w:rPr>
        <w:t xml:space="preserve"> - Força de compressão na junta</w:t>
      </w:r>
    </w:p>
    <w:p w:rsidR="00000000" w:rsidDel="00000000" w:rsidP="00000000" w:rsidRDefault="00000000" w:rsidRPr="00000000" w14:paraId="000000BF">
      <w:pPr>
        <w:ind w:firstLine="425"/>
        <w:jc w:val="left"/>
        <w:rPr/>
      </w:pPr>
      <m:oMath>
        <m:sSub>
          <m:sSubPr>
            <m:ctrlPr>
              <w:rPr/>
            </m:ctrlPr>
          </m:sSubPr>
          <m:e>
            <m:r>
              <w:rPr/>
              <m:t xml:space="preserve">F</m:t>
            </m:r>
          </m:e>
          <m:sub>
            <m:r>
              <w:rPr/>
              <m:t xml:space="preserve">ai</m:t>
            </m:r>
          </m:sub>
        </m:sSub>
      </m:oMath>
      <w:r w:rsidDel="00000000" w:rsidR="00000000" w:rsidRPr="00000000">
        <w:rPr>
          <w:rtl w:val="0"/>
        </w:rPr>
        <w:t xml:space="preserve"> - Força de atrito entre as chapas</w:t>
      </w:r>
    </w:p>
    <w:p w:rsidR="00000000" w:rsidDel="00000000" w:rsidP="00000000" w:rsidRDefault="00000000" w:rsidRPr="00000000" w14:paraId="000000C0">
      <w:pPr>
        <w:ind w:firstLine="425"/>
        <w:jc w:val="left"/>
        <w:rPr/>
      </w:pPr>
      <m:oMath>
        <m:sSub>
          <m:sSubPr>
            <m:ctrlPr>
              <w:rPr/>
            </m:ctrlPr>
          </m:sSubPr>
          <m:e>
            <m:r>
              <w:rPr/>
              <m:t xml:space="preserve">FS</m:t>
            </m:r>
          </m:e>
          <m:sub>
            <m:r>
              <w:rPr/>
              <m:t xml:space="preserve">junta</m:t>
            </m:r>
          </m:sub>
        </m:sSub>
      </m:oMath>
      <w:r w:rsidDel="00000000" w:rsidR="00000000" w:rsidRPr="00000000">
        <w:rPr>
          <w:rtl w:val="0"/>
        </w:rPr>
        <w:t xml:space="preserve"> - Fator de segurança da junta contra o deslizamento</w:t>
      </w:r>
    </w:p>
    <w:p w:rsidR="00000000" w:rsidDel="00000000" w:rsidP="00000000" w:rsidRDefault="00000000" w:rsidRPr="00000000" w14:paraId="000000C1">
      <w:pPr>
        <w:ind w:firstLine="425"/>
        <w:jc w:val="left"/>
        <w:rPr/>
      </w:pPr>
      <m:oMath>
        <m:sSub>
          <m:sSubPr>
            <m:ctrlPr>
              <w:rPr/>
            </m:ctrlPr>
          </m:sSubPr>
          <m:e>
            <m:r>
              <w:rPr/>
              <m:t xml:space="preserve">FS</m:t>
            </m:r>
          </m:e>
          <m:sub>
            <m:r>
              <w:rPr/>
              <m:t xml:space="preserve">parafuso</m:t>
            </m:r>
          </m:sub>
        </m:sSub>
      </m:oMath>
      <w:r w:rsidDel="00000000" w:rsidR="00000000" w:rsidRPr="00000000">
        <w:rPr>
          <w:rtl w:val="0"/>
        </w:rPr>
        <w:t xml:space="preserve"> - Fator de segurança do fixador</w:t>
      </w:r>
    </w:p>
    <w:p w:rsidR="00000000" w:rsidDel="00000000" w:rsidP="00000000" w:rsidRDefault="00000000" w:rsidRPr="00000000" w14:paraId="000000C2">
      <w:pPr>
        <w:ind w:firstLine="425"/>
        <w:jc w:val="left"/>
        <w:rPr/>
      </w:pPr>
      <m:oMath>
        <m:sSub>
          <m:sSubPr>
            <m:ctrlPr>
              <w:rPr/>
            </m:ctrlPr>
          </m:sSubPr>
          <m:e>
            <m:r>
              <w:rPr/>
              <m:t xml:space="preserve">N</m:t>
            </m:r>
          </m:e>
          <m:sub>
            <m:r>
              <w:rPr/>
              <m:t xml:space="preserve">cis</m:t>
            </m:r>
          </m:sub>
        </m:sSub>
      </m:oMath>
      <w:r w:rsidDel="00000000" w:rsidR="00000000" w:rsidRPr="00000000">
        <w:rPr>
          <w:rtl w:val="0"/>
        </w:rPr>
        <w:t xml:space="preserve"> - Coeficiente de segurança contra o deslizamento</w:t>
      </w:r>
    </w:p>
    <w:p w:rsidR="00000000" w:rsidDel="00000000" w:rsidP="00000000" w:rsidRDefault="00000000" w:rsidRPr="00000000" w14:paraId="000000C3">
      <w:pPr>
        <w:ind w:firstLine="425"/>
        <w:jc w:val="left"/>
        <w:rPr/>
      </w:pPr>
      <m:oMath>
        <m:sSub>
          <m:sSubPr>
            <m:ctrlPr>
              <w:rPr/>
            </m:ctrlPr>
          </m:sSubPr>
          <m:e>
            <m:r>
              <w:rPr/>
              <m:t xml:space="preserve">N</m:t>
            </m:r>
          </m:e>
          <m:sub>
            <m:r>
              <w:rPr/>
              <m:t xml:space="preserve">p</m:t>
            </m:r>
          </m:sub>
        </m:sSub>
      </m:oMath>
      <w:r w:rsidDel="00000000" w:rsidR="00000000" w:rsidRPr="00000000">
        <w:rPr>
          <w:rtl w:val="0"/>
        </w:rPr>
        <w:t xml:space="preserve"> - Coeficiente de segurança contra a deformação plástica</w:t>
      </w:r>
    </w:p>
    <w:p w:rsidR="00000000" w:rsidDel="00000000" w:rsidP="00000000" w:rsidRDefault="00000000" w:rsidRPr="00000000" w14:paraId="000000C4">
      <w:pPr>
        <w:ind w:firstLine="425"/>
        <w:jc w:val="left"/>
        <w:rPr/>
      </w:pPr>
      <m:oMath>
        <m:sSub>
          <m:sSubPr>
            <m:ctrlPr>
              <w:rPr/>
            </m:ctrlPr>
          </m:sSubPr>
          <m:e>
            <m:r>
              <w:rPr/>
              <m:t xml:space="preserve">N</m:t>
            </m:r>
          </m:e>
          <m:sub>
            <m:r>
              <w:rPr/>
              <m:t xml:space="preserve">sj</m:t>
            </m:r>
          </m:sub>
        </m:sSub>
      </m:oMath>
      <w:r w:rsidDel="00000000" w:rsidR="00000000" w:rsidRPr="00000000">
        <w:rPr>
          <w:rtl w:val="0"/>
        </w:rPr>
        <w:t xml:space="preserve">- Coeficiente de segurança contra a separação da </w:t>
      </w:r>
    </w:p>
    <w:p w:rsidR="00000000" w:rsidDel="00000000" w:rsidP="00000000" w:rsidRDefault="00000000" w:rsidRPr="00000000" w14:paraId="000000C5">
      <w:pPr>
        <w:ind w:firstLine="425"/>
        <w:jc w:val="left"/>
        <w:rPr/>
      </w:pPr>
      <m:oMath>
        <m:r>
          <w:rPr/>
          <m:t xml:space="preserve">n</m:t>
        </m:r>
      </m:oMath>
      <w:r w:rsidDel="00000000" w:rsidR="00000000" w:rsidRPr="00000000">
        <w:rPr>
          <w:rtl w:val="0"/>
        </w:rPr>
        <w:t xml:space="preserve"> - Número de superfícies de deslizamento (ou de contato)</w:t>
      </w:r>
    </w:p>
    <w:p w:rsidR="00000000" w:rsidDel="00000000" w:rsidP="00000000" w:rsidRDefault="00000000" w:rsidRPr="00000000" w14:paraId="000000C6">
      <w:pPr>
        <w:ind w:firstLine="425"/>
        <w:jc w:val="left"/>
        <w:rPr/>
      </w:pPr>
      <m:oMath>
        <m:sSub>
          <m:sSubPr>
            <m:ctrlPr>
              <w:rPr/>
            </m:ctrlPr>
          </m:sSubPr>
          <m:e>
            <m:r>
              <w:rPr/>
              <m:t xml:space="preserve">P</m:t>
            </m:r>
          </m:e>
          <m:sub>
            <m:r>
              <w:rPr/>
              <m:t xml:space="preserve">f</m:t>
            </m:r>
          </m:sub>
        </m:sSub>
      </m:oMath>
      <w:r w:rsidDel="00000000" w:rsidR="00000000" w:rsidRPr="00000000">
        <w:rPr>
          <w:rtl w:val="0"/>
        </w:rPr>
        <w:t xml:space="preserve"> - Força de tração adicional gerada por momento fletor</w:t>
      </w:r>
    </w:p>
    <w:p w:rsidR="00000000" w:rsidDel="00000000" w:rsidP="00000000" w:rsidRDefault="00000000" w:rsidRPr="00000000" w14:paraId="000000C7">
      <w:pPr>
        <w:ind w:firstLine="425"/>
        <w:jc w:val="left"/>
        <w:rPr/>
      </w:pPr>
      <m:oMath>
        <m:sSub>
          <m:sSubPr>
            <m:ctrlPr>
              <w:rPr/>
            </m:ctrlPr>
          </m:sSubPr>
          <m:e>
            <m:r>
              <w:rPr/>
              <m:t xml:space="preserve">S</m:t>
            </m:r>
          </m:e>
          <m:sub>
            <m:r>
              <w:rPr/>
              <m:t xml:space="preserve">p</m:t>
            </m:r>
          </m:sub>
        </m:sSub>
      </m:oMath>
      <w:r w:rsidDel="00000000" w:rsidR="00000000" w:rsidRPr="00000000">
        <w:rPr>
          <w:rtl w:val="0"/>
        </w:rPr>
        <w:t xml:space="preserve"> - Resistência de prova do material do parafuso (Proof strength)</w:t>
      </w:r>
    </w:p>
    <w:p w:rsidR="00000000" w:rsidDel="00000000" w:rsidP="00000000" w:rsidRDefault="00000000" w:rsidRPr="00000000" w14:paraId="000000C8">
      <w:pPr>
        <w:ind w:firstLine="425"/>
        <w:jc w:val="left"/>
        <w:rPr/>
      </w:pPr>
      <m:oMath>
        <m:r>
          <w:rPr/>
          <m:t xml:space="preserve">T</m:t>
        </m:r>
      </m:oMath>
      <w:r w:rsidDel="00000000" w:rsidR="00000000" w:rsidRPr="00000000">
        <w:rPr>
          <w:rtl w:val="0"/>
        </w:rPr>
        <w:t xml:space="preserve"> - Torque de Aperto</w:t>
      </w:r>
    </w:p>
    <w:p w:rsidR="00000000" w:rsidDel="00000000" w:rsidP="00000000" w:rsidRDefault="00000000" w:rsidRPr="00000000" w14:paraId="000000C9">
      <w:pPr>
        <w:ind w:firstLine="425"/>
        <w:jc w:val="left"/>
        <w:rPr/>
      </w:pPr>
      <m:oMath>
        <m:sSub>
          <m:sSubPr>
            <m:ctrlPr>
              <w:rPr/>
            </m:ctrlPr>
          </m:sSubPr>
          <m:e>
            <m:r>
              <w:rPr/>
              <m:t xml:space="preserve">V</m:t>
            </m:r>
          </m:e>
          <m:sub>
            <m:r>
              <w:rPr/>
              <m:t xml:space="preserve">b</m:t>
            </m:r>
          </m:sub>
        </m:sSub>
      </m:oMath>
      <w:r w:rsidDel="00000000" w:rsidR="00000000" w:rsidRPr="00000000">
        <w:rPr>
          <w:rtl w:val="0"/>
        </w:rPr>
        <w:t xml:space="preserve"> - Força de cisalhamento (cortante) resultante no parafuso</w:t>
      </w:r>
    </w:p>
    <w:p w:rsidR="00000000" w:rsidDel="00000000" w:rsidP="00000000" w:rsidRDefault="00000000" w:rsidRPr="00000000" w14:paraId="000000CA">
      <w:pPr>
        <w:ind w:firstLine="425"/>
        <w:jc w:val="left"/>
        <w:rPr/>
      </w:pPr>
      <m:oMath>
        <m:r>
          <m:t>μ</m:t>
        </m:r>
      </m:oMath>
      <w:r w:rsidDel="00000000" w:rsidR="00000000" w:rsidRPr="00000000">
        <w:rPr>
          <w:rtl w:val="0"/>
        </w:rPr>
        <w:t xml:space="preserve"> - Coeficiente de atrito estático</w:t>
      </w:r>
    </w:p>
    <w:p w:rsidR="00000000" w:rsidDel="00000000" w:rsidP="00000000" w:rsidRDefault="00000000" w:rsidRPr="00000000" w14:paraId="000000CB">
      <w:pPr>
        <w:ind w:firstLine="425"/>
        <w:jc w:val="left"/>
        <w:rPr/>
      </w:pPr>
      <m:oMath>
        <m:sSub>
          <m:sSubPr>
            <m:ctrlPr>
              <w:rPr/>
            </m:ctrlPr>
          </m:sSubPr>
          <m:e>
            <m:r>
              <m:t>σ</m:t>
            </m:r>
          </m:e>
          <m:sub>
            <m:r>
              <w:rPr/>
              <m:t xml:space="preserve">b</m:t>
            </m:r>
          </m:sub>
        </m:sSub>
      </m:oMath>
      <w:r w:rsidDel="00000000" w:rsidR="00000000" w:rsidRPr="00000000">
        <w:rPr>
          <w:rtl w:val="0"/>
        </w:rPr>
        <w:t xml:space="preserve"> - Tensão normal resultante no parafuso</w:t>
      </w:r>
    </w:p>
    <w:p w:rsidR="00000000" w:rsidDel="00000000" w:rsidP="00000000" w:rsidRDefault="00000000" w:rsidRPr="00000000" w14:paraId="000000CC">
      <w:pPr>
        <w:ind w:firstLine="425"/>
        <w:jc w:val="left"/>
        <w:rPr/>
      </w:pPr>
      <m:oMath>
        <m:sSub>
          <m:sSubPr>
            <m:ctrlPr>
              <w:rPr/>
            </m:ctrlPr>
          </m:sSubPr>
          <m:e>
            <m:r>
              <m:t>σ</m:t>
            </m:r>
          </m:e>
          <m:sub>
            <m:r>
              <w:rPr/>
              <m:t xml:space="preserve">eq</m:t>
            </m:r>
          </m:sub>
        </m:sSub>
      </m:oMath>
      <w:r w:rsidDel="00000000" w:rsidR="00000000" w:rsidRPr="00000000">
        <w:rPr>
          <w:rtl w:val="0"/>
        </w:rPr>
        <w:t xml:space="preserve"> - Tensão equivalente combinada (Critério de von Mises)</w:t>
      </w:r>
    </w:p>
    <w:p w:rsidR="00000000" w:rsidDel="00000000" w:rsidP="00000000" w:rsidRDefault="00000000" w:rsidRPr="00000000" w14:paraId="000000CD">
      <w:pPr>
        <w:ind w:firstLine="425"/>
        <w:jc w:val="left"/>
        <w:rPr/>
        <w:sectPr>
          <w:type w:val="nextPage"/>
          <w:pgSz w:h="16838" w:w="11906" w:orient="portrait"/>
          <w:pgMar w:bottom="1133.8582677165355" w:top="1700.7874015748032" w:left="1700.7874015748032" w:right="1133.8582677165355" w:header="709" w:footer="709"/>
          <w:titlePg w:val="1"/>
        </w:sectPr>
      </w:pPr>
      <m:oMath>
        <m:sSub>
          <m:sSubPr>
            <m:ctrlPr>
              <w:rPr/>
            </m:ctrlPr>
          </m:sSubPr>
          <m:e>
            <m:r>
              <m:t>τ</m:t>
            </m:r>
          </m:e>
          <m:sub>
            <m:r>
              <w:rPr/>
              <m:t xml:space="preserve">b</m:t>
            </m:r>
          </m:sub>
        </m:sSub>
      </m:oMath>
      <w:r w:rsidDel="00000000" w:rsidR="00000000" w:rsidRPr="00000000">
        <w:rPr>
          <w:rtl w:val="0"/>
        </w:rPr>
        <w:t xml:space="preserve"> - Tensão de cisalhamento no parafuso</w:t>
      </w:r>
    </w:p>
    <w:p w:rsidR="00000000" w:rsidDel="00000000" w:rsidP="00000000" w:rsidRDefault="00000000" w:rsidRPr="00000000" w14:paraId="000000CE">
      <w:pPr>
        <w:pStyle w:val="Heading3"/>
        <w:keepNext w:val="0"/>
        <w:keepLines w:val="0"/>
        <w:widowControl w:val="0"/>
        <w:tabs>
          <w:tab w:val="left" w:leader="none" w:pos="425"/>
        </w:tabs>
        <w:spacing w:after="0" w:before="0" w:line="360" w:lineRule="auto"/>
        <w:ind w:left="720" w:firstLine="0"/>
        <w:rPr>
          <w:b w:val="1"/>
          <w:bCs w:val="1"/>
          <w:color w:val="000000"/>
          <w:sz w:val="24"/>
          <w:szCs w:val="24"/>
        </w:rPr>
      </w:pPr>
      <w:r w:rsidDel="00000000" w:rsidR="00000000" w:rsidRPr="00000000">
        <w:rPr>
          <w:b w:val="1"/>
          <w:bCs w:val="1"/>
          <w:color w:val="000000"/>
          <w:sz w:val="24"/>
          <w:szCs w:val="24"/>
          <w:rtl w:val="0"/>
        </w:rPr>
        <w:t xml:space="preserve">1. INTRODUÇÃO</w:t>
      </w:r>
    </w:p>
    <w:p w:rsidR="00000000" w:rsidDel="00000000" w:rsidP="00000000" w:rsidRDefault="00000000" w:rsidRPr="00000000" w14:paraId="000000CF">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0D0">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0D1">
      <w:pPr>
        <w:widowControl w:val="0"/>
        <w:spacing w:after="0" w:before="0" w:line="360" w:lineRule="auto"/>
        <w:ind w:left="425" w:right="442" w:firstLine="705"/>
        <w:jc w:val="both"/>
        <w:rPr>
          <w:sz w:val="24"/>
          <w:szCs w:val="24"/>
        </w:rPr>
      </w:pPr>
      <w:r w:rsidDel="00000000" w:rsidR="00000000" w:rsidRPr="00000000">
        <w:rPr>
          <w:sz w:val="24"/>
          <w:szCs w:val="24"/>
          <w:rtl w:val="0"/>
        </w:rPr>
        <w:t xml:space="preserve">O dimensionamento de parafusos submetidos a esforços de cisalhamento em juntas de apoio e juntas de atrito é uma etapa crucial no projeto de sistemas mecânicos e estruturais. Parafusos adequadamente dimensionados garantem a integridade das conexões, prevenindo falhas que possam comprometer o funcionamento e a segurança das estruturas.</w:t>
      </w:r>
    </w:p>
    <w:p w:rsidR="00000000" w:rsidDel="00000000" w:rsidP="00000000" w:rsidRDefault="00000000" w:rsidRPr="00000000" w14:paraId="000000D2">
      <w:pPr>
        <w:widowControl w:val="0"/>
        <w:rPr>
          <w:sz w:val="24"/>
          <w:szCs w:val="24"/>
        </w:rPr>
      </w:pPr>
      <w:r w:rsidDel="00000000" w:rsidR="00000000" w:rsidRPr="00000000">
        <w:rPr>
          <w:rtl w:val="0"/>
        </w:rPr>
        <w:t xml:space="preserve">A complexidade dos carregamentos envolvidos exige análises precisas para assegurar que os elementos de fixação suportem as forças aplicadas sem deformações ou rupturas. Dessa forma, ferramentas computacionais especializadas são fundamentais para auxiliar engenheiros e projetistas nesse processo, proporcionando maior eficiência e confiabilidade.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Este trabalho concentrou-se no desenvolvimento de uma aplicação destinada ao dimensionamento de parafusos sob carregamento de cisalhamento, com ênfase nas características específicas das juntas de apoio e juntas de atrito.</w:t>
      </w:r>
    </w:p>
    <w:p w:rsidR="00000000" w:rsidDel="00000000" w:rsidP="00000000" w:rsidRDefault="00000000" w:rsidRPr="00000000" w14:paraId="000000D4">
      <w:pPr>
        <w:rPr/>
      </w:pPr>
      <w:r w:rsidDel="00000000" w:rsidR="00000000" w:rsidRPr="00000000">
        <w:rPr>
          <w:rtl w:val="0"/>
        </w:rPr>
        <w:t xml:space="preserve">A aplicação desenvolvida proporciona maior rapidez, agilidade e eficácia aos projetistas no desenvolvimento de projetos que envolvam fixações submetidas a cargas estáticas. Considerando que um mesmo projeto pode conter diversas juntas de naturezas distintas, essa ferramenta permite ao engenheiro realizar o dimensionamento mais adequado para cada caso, garantindo assim a máxima segurança e eficiência do conjunto.</w:t>
      </w:r>
    </w:p>
    <w:p w:rsidR="00000000" w:rsidDel="00000000" w:rsidP="00000000" w:rsidRDefault="00000000" w:rsidRPr="00000000" w14:paraId="000000D5">
      <w:pPr>
        <w:widowControl w:val="0"/>
        <w:spacing w:after="0" w:before="0" w:line="360" w:lineRule="auto"/>
        <w:ind w:left="425" w:right="442" w:firstLine="705"/>
        <w:jc w:val="both"/>
        <w:rPr>
          <w:sz w:val="24"/>
          <w:szCs w:val="24"/>
        </w:rPr>
      </w:pPr>
      <w:r w:rsidDel="00000000" w:rsidR="00000000" w:rsidRPr="00000000">
        <w:rPr>
          <w:rtl w:val="0"/>
        </w:rPr>
      </w:r>
    </w:p>
    <w:p w:rsidR="00000000" w:rsidDel="00000000" w:rsidP="00000000" w:rsidRDefault="00000000" w:rsidRPr="00000000" w14:paraId="000000D6">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7">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8">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9">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A">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B">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C">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D">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DE">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rtl w:val="0"/>
        </w:rPr>
      </w:r>
    </w:p>
    <w:p w:rsidR="00000000" w:rsidDel="00000000" w:rsidP="00000000" w:rsidRDefault="00000000" w:rsidRPr="00000000" w14:paraId="000000DF">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2. JUSTIFICATIVA</w:t>
      </w:r>
    </w:p>
    <w:p w:rsidR="00000000" w:rsidDel="00000000" w:rsidP="00000000" w:rsidRDefault="00000000" w:rsidRPr="00000000" w14:paraId="000000E0">
      <w:pPr>
        <w:tabs>
          <w:tab w:val="left" w:leader="none" w:pos="425"/>
        </w:tabs>
        <w:ind w:left="720" w:firstLine="0"/>
        <w:rPr/>
      </w:pPr>
      <w:r w:rsidDel="00000000" w:rsidR="00000000" w:rsidRPr="00000000">
        <w:rPr>
          <w:rtl w:val="0"/>
        </w:rPr>
      </w:r>
    </w:p>
    <w:p w:rsidR="00000000" w:rsidDel="00000000" w:rsidP="00000000" w:rsidRDefault="00000000" w:rsidRPr="00000000" w14:paraId="000000E1">
      <w:pPr>
        <w:widowControl w:val="0"/>
        <w:spacing w:after="240" w:before="240" w:line="360" w:lineRule="auto"/>
        <w:jc w:val="both"/>
        <w:rPr>
          <w:sz w:val="24"/>
          <w:szCs w:val="24"/>
        </w:rPr>
      </w:pPr>
      <w:r w:rsidDel="00000000" w:rsidR="00000000" w:rsidRPr="00000000">
        <w:rPr>
          <w:sz w:val="24"/>
          <w:szCs w:val="24"/>
          <w:rtl w:val="0"/>
        </w:rPr>
        <w:t xml:space="preserve">O dimensionamento de parafusos submetidos a esforços de cisalhamento é uma necessidade recorrente em projetos de engenharia mecânica e estrutural, dado que juntas parafusadas sob cisalhamento são amplamente empregadas em instalações industriais. No entanto, apesar de sua relevância prática, essa temática é tratada de forma escassa e fragmentada na literatura técnica especializada.</w:t>
      </w:r>
    </w:p>
    <w:p w:rsidR="00000000" w:rsidDel="00000000" w:rsidP="00000000" w:rsidRDefault="00000000" w:rsidRPr="00000000" w14:paraId="000000E2">
      <w:pPr>
        <w:widowControl w:val="0"/>
        <w:spacing w:after="240" w:before="240" w:line="360" w:lineRule="auto"/>
        <w:jc w:val="both"/>
        <w:rPr>
          <w:sz w:val="24"/>
          <w:szCs w:val="24"/>
        </w:rPr>
      </w:pPr>
      <w:r w:rsidDel="00000000" w:rsidR="00000000" w:rsidRPr="00000000">
        <w:rPr>
          <w:sz w:val="24"/>
          <w:szCs w:val="24"/>
          <w:rtl w:val="0"/>
        </w:rPr>
        <w:t xml:space="preserve">Conforme observado por Costa (2024), dentre os principais livros-texto da disciplina de Elementos de Máquinas, apenas Collins (2006) e Juvinall e Marshek (2008) abordam o dimensionamento de parafusos em juntas sujeitas ao carregamento estático de cisalhamento, e ainda assim somente para juntas do tipo apoiada (</w:t>
      </w:r>
      <w:r w:rsidDel="00000000" w:rsidR="00000000" w:rsidRPr="00000000">
        <w:rPr>
          <w:i w:val="1"/>
          <w:iCs w:val="1"/>
          <w:sz w:val="24"/>
          <w:szCs w:val="24"/>
          <w:rtl w:val="0"/>
        </w:rPr>
        <w:t xml:space="preserve">bearing-type joints</w:t>
      </w:r>
      <w:r w:rsidDel="00000000" w:rsidR="00000000" w:rsidRPr="00000000">
        <w:rPr>
          <w:sz w:val="24"/>
          <w:szCs w:val="24"/>
          <w:rtl w:val="0"/>
        </w:rPr>
        <w:t xml:space="preserve">). Além disso, cada obra adota um protocolo de dimensionamento distinto: o procedimento proposto por Collins (2006) é mais completo, porém reconhecidamente confuso em sua apresentação, enquanto os demais autores clássicos da área — como Budynas e Nisbett (2011) e Norton (2013) — não contemplam de forma direta esse tipo de carregamento em suas metodologias de dimensionamento de juntas.</w:t>
      </w:r>
    </w:p>
    <w:p w:rsidR="00000000" w:rsidDel="00000000" w:rsidP="00000000" w:rsidRDefault="00000000" w:rsidRPr="00000000" w14:paraId="000000E3">
      <w:pPr>
        <w:widowControl w:val="0"/>
        <w:spacing w:after="240" w:before="240" w:line="360" w:lineRule="auto"/>
        <w:jc w:val="both"/>
        <w:rPr>
          <w:sz w:val="24"/>
          <w:szCs w:val="24"/>
        </w:rPr>
      </w:pPr>
      <w:r w:rsidDel="00000000" w:rsidR="00000000" w:rsidRPr="00000000">
        <w:rPr>
          <w:sz w:val="24"/>
          <w:szCs w:val="24"/>
          <w:rtl w:val="0"/>
        </w:rPr>
        <w:t xml:space="preserve">No que diz respeito às juntas de atrito (</w:t>
      </w:r>
      <w:r w:rsidDel="00000000" w:rsidR="00000000" w:rsidRPr="00000000">
        <w:rPr>
          <w:i w:val="1"/>
          <w:iCs w:val="1"/>
          <w:sz w:val="24"/>
          <w:szCs w:val="24"/>
          <w:rtl w:val="0"/>
        </w:rPr>
        <w:t xml:space="preserve">friction-type joints</w:t>
      </w:r>
      <w:r w:rsidDel="00000000" w:rsidR="00000000" w:rsidRPr="00000000">
        <w:rPr>
          <w:sz w:val="24"/>
          <w:szCs w:val="24"/>
          <w:rtl w:val="0"/>
        </w:rPr>
        <w:t xml:space="preserve">), Bickford (2008) desenvolve um modelo simplificado para seu dimensionamento, porém restrito ao carregamento direto de cisalhamento, desconsiderando situações mais complexas como juntas sujeitas à flexão ou à torção, que são frequentes em aplicações reais. Essa limitação reduz significativamente a aplicabilidade do método proposto pelo autor em cenários práticos de projeto.</w:t>
      </w:r>
    </w:p>
    <w:p w:rsidR="00000000" w:rsidDel="00000000" w:rsidP="00000000" w:rsidRDefault="00000000" w:rsidRPr="00000000" w14:paraId="000000E4">
      <w:pPr>
        <w:widowControl w:val="0"/>
        <w:spacing w:after="240" w:before="240" w:line="360" w:lineRule="auto"/>
        <w:jc w:val="both"/>
        <w:rPr>
          <w:sz w:val="24"/>
          <w:szCs w:val="24"/>
        </w:rPr>
      </w:pPr>
      <w:r w:rsidDel="00000000" w:rsidR="00000000" w:rsidRPr="00000000">
        <w:rPr>
          <w:sz w:val="24"/>
          <w:szCs w:val="24"/>
          <w:rtl w:val="0"/>
        </w:rPr>
        <w:t xml:space="preserve">Do ponto de vista metodológico, os procedimentos disponíveis na literatura envolvem múltiplas etapas de cálculo interdependentes e, em alguns casos, processos iterativos de tentativa e erro, como ocorre no método de Collins (2006) para juntas de apoio. Embora as equações envolvidas sejam individualmente acessíveis, a sequência de cálculos é extensa e exige atenção redobrada em cada etapa, tornando o processo suscetível a erros humanos e consumindo tempo precioso dos projetistas.</w:t>
      </w:r>
    </w:p>
    <w:p w:rsidR="00000000" w:rsidDel="00000000" w:rsidP="00000000" w:rsidRDefault="00000000" w:rsidRPr="00000000" w14:paraId="000000E5">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6">
      <w:pPr>
        <w:widowControl w:val="0"/>
        <w:spacing w:after="240" w:before="240" w:line="360" w:lineRule="auto"/>
        <w:jc w:val="both"/>
        <w:rPr>
          <w:sz w:val="24"/>
          <w:szCs w:val="24"/>
        </w:rPr>
      </w:pPr>
      <w:r w:rsidDel="00000000" w:rsidR="00000000" w:rsidRPr="00000000">
        <w:rPr>
          <w:sz w:val="24"/>
          <w:szCs w:val="24"/>
          <w:rtl w:val="0"/>
        </w:rPr>
        <w:t xml:space="preserve">Diante desse cenário, Costa (2024) propôs uma abordagem unificada e direta para o dimensionamento de parafusos sob cisalhamento estático em juntas de apoio e de atrito, contemplando tanto carregamentos simétricos quanto excêntricos, com efeitos combinados de torção e flexão. O autor demonstrou que, com a formulação proposta, os cálculos tornam-se simples e diretos, praticamente eliminando a necessidade de iteração. Apesar disso, tal metodologia ainda se encontra restrita ao meio acadêmico e não está disponível em forma de ferramenta computacional de uso prático.</w:t>
      </w:r>
    </w:p>
    <w:p w:rsidR="00000000" w:rsidDel="00000000" w:rsidP="00000000" w:rsidRDefault="00000000" w:rsidRPr="00000000" w14:paraId="000000E7">
      <w:pPr>
        <w:widowControl w:val="0"/>
        <w:spacing w:after="240" w:before="240" w:line="360" w:lineRule="auto"/>
        <w:jc w:val="both"/>
        <w:rPr/>
      </w:pPr>
      <w:r w:rsidDel="00000000" w:rsidR="00000000" w:rsidRPr="00000000">
        <w:rPr>
          <w:rtl w:val="0"/>
        </w:rPr>
        <w:t xml:space="preserve">É nesse contexto que se justifica o desenvolvimento desta aplicação computacional. Uma ferramenta com interface gráfica intuitiva, capaz de processar automaticamente os cálculos a partir dos parâmetros fornecidos, não apenas reduz o tempo e o esforço necessários para a execução do dimensionamento, como também minimiza a ocorrência de erros, aumenta a rastreabilidade dos resultados e permite ao engenheiro avaliar diferentes configurações com agilidade. </w:t>
      </w:r>
    </w:p>
    <w:p w:rsidR="00000000" w:rsidDel="00000000" w:rsidP="00000000" w:rsidRDefault="00000000" w:rsidRPr="00000000" w14:paraId="000000E8">
      <w:pPr>
        <w:widowControl w:val="0"/>
        <w:spacing w:after="0" w:before="0" w:line="360" w:lineRule="auto"/>
        <w:ind w:left="425" w:right="441" w:firstLine="705"/>
        <w:jc w:val="both"/>
        <w:rPr>
          <w:sz w:val="24"/>
          <w:szCs w:val="24"/>
        </w:rPr>
      </w:pPr>
      <w:r w:rsidDel="00000000" w:rsidR="00000000" w:rsidRPr="00000000">
        <w:rPr>
          <w:rtl w:val="0"/>
        </w:rPr>
      </w:r>
    </w:p>
    <w:p w:rsidR="00000000" w:rsidDel="00000000" w:rsidP="00000000" w:rsidRDefault="00000000" w:rsidRPr="00000000" w14:paraId="000000E9">
      <w:pPr>
        <w:widowControl w:val="0"/>
        <w:spacing w:line="360" w:lineRule="auto"/>
        <w:ind w:left="425" w:right="442" w:firstLine="705"/>
        <w:jc w:val="both"/>
        <w:rPr>
          <w:sz w:val="24"/>
          <w:szCs w:val="24"/>
        </w:rPr>
      </w:pPr>
      <w:r w:rsidDel="00000000" w:rsidR="00000000" w:rsidRPr="00000000">
        <w:rPr>
          <w:rtl w:val="0"/>
        </w:rPr>
      </w:r>
    </w:p>
    <w:p w:rsidR="00000000" w:rsidDel="00000000" w:rsidP="00000000" w:rsidRDefault="00000000" w:rsidRPr="00000000" w14:paraId="000000EA">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EB">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EC">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ED">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EE">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EF">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0">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1">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2">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3">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rtl w:val="0"/>
        </w:rPr>
      </w:r>
    </w:p>
    <w:p w:rsidR="00000000" w:rsidDel="00000000" w:rsidP="00000000" w:rsidRDefault="00000000" w:rsidRPr="00000000" w14:paraId="000000F5">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3. OBJETIVOS</w:t>
      </w:r>
    </w:p>
    <w:p w:rsidR="00000000" w:rsidDel="00000000" w:rsidP="00000000" w:rsidRDefault="00000000" w:rsidRPr="00000000" w14:paraId="000000F6">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0F7">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0F8">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3.1. Objetivos Gerais</w:t>
      </w:r>
    </w:p>
    <w:p w:rsidR="00000000" w:rsidDel="00000000" w:rsidP="00000000" w:rsidRDefault="00000000" w:rsidRPr="00000000" w14:paraId="000000F9">
      <w:pPr>
        <w:tabs>
          <w:tab w:val="left" w:leader="none" w:pos="425"/>
        </w:tabs>
        <w:rPr/>
      </w:pPr>
      <w:r w:rsidDel="00000000" w:rsidR="00000000" w:rsidRPr="00000000">
        <w:rPr>
          <w:rtl w:val="0"/>
        </w:rPr>
      </w:r>
    </w:p>
    <w:p w:rsidR="00000000" w:rsidDel="00000000" w:rsidP="00000000" w:rsidRDefault="00000000" w:rsidRPr="00000000" w14:paraId="000000FA">
      <w:pPr>
        <w:widowControl w:val="0"/>
        <w:spacing w:after="0" w:before="0" w:line="360" w:lineRule="auto"/>
        <w:ind w:left="425" w:right="445" w:firstLine="720"/>
        <w:jc w:val="both"/>
        <w:rPr>
          <w:sz w:val="24"/>
          <w:szCs w:val="24"/>
        </w:rPr>
      </w:pPr>
      <w:r w:rsidDel="00000000" w:rsidR="00000000" w:rsidRPr="00000000">
        <w:rPr>
          <w:sz w:val="24"/>
          <w:szCs w:val="24"/>
          <w:rtl w:val="0"/>
        </w:rPr>
        <w:t xml:space="preserve">Desenvolver uma aplicação computacional em linguagem Python, dotada de interface gráfica intuitiva, destinada ao dimensionamento automatizado de parafusos submetidos a carregamentos estáticos de cisalhamento em juntas de apoio (</w:t>
      </w:r>
      <w:r w:rsidDel="00000000" w:rsidR="00000000" w:rsidRPr="00000000">
        <w:rPr>
          <w:i w:val="1"/>
          <w:iCs w:val="1"/>
          <w:sz w:val="24"/>
          <w:szCs w:val="24"/>
          <w:rtl w:val="0"/>
        </w:rPr>
        <w:t xml:space="preserve">bearing-type joints</w:t>
      </w:r>
      <w:r w:rsidDel="00000000" w:rsidR="00000000" w:rsidRPr="00000000">
        <w:rPr>
          <w:sz w:val="24"/>
          <w:szCs w:val="24"/>
          <w:rtl w:val="0"/>
        </w:rPr>
        <w:t xml:space="preserve">) e juntas de atrito (</w:t>
      </w:r>
      <w:r w:rsidDel="00000000" w:rsidR="00000000" w:rsidRPr="00000000">
        <w:rPr>
          <w:i w:val="1"/>
          <w:iCs w:val="1"/>
          <w:sz w:val="24"/>
          <w:szCs w:val="24"/>
          <w:rtl w:val="0"/>
        </w:rPr>
        <w:t xml:space="preserve">friction-type joints</w:t>
      </w:r>
      <w:r w:rsidDel="00000000" w:rsidR="00000000" w:rsidRPr="00000000">
        <w:rPr>
          <w:sz w:val="24"/>
          <w:szCs w:val="24"/>
          <w:rtl w:val="0"/>
        </w:rPr>
        <w:t xml:space="preserve">), com base na metodologia proposta por Costa (2024), proporcionando aos engenheiros e projetistas uma ferramenta confiável, ágil e de fácil utilização para o desenvolvimento de projetos mecânicos e estruturais que envolvam esse tipo de fixação. </w:t>
      </w:r>
      <w:r w:rsidDel="00000000" w:rsidR="00000000" w:rsidRPr="00000000">
        <w:rPr>
          <w:rtl w:val="0"/>
        </w:rPr>
      </w:r>
    </w:p>
    <w:p w:rsidR="00000000" w:rsidDel="00000000" w:rsidP="00000000" w:rsidRDefault="00000000" w:rsidRPr="00000000" w14:paraId="000000FB">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C">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0FD">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3.2. Objetivos Específicos</w:t>
      </w:r>
    </w:p>
    <w:p w:rsidR="00000000" w:rsidDel="00000000" w:rsidP="00000000" w:rsidRDefault="00000000" w:rsidRPr="00000000" w14:paraId="000000FE">
      <w:pPr>
        <w:tabs>
          <w:tab w:val="left" w:leader="none" w:pos="425"/>
        </w:tabs>
        <w:ind w:left="0" w:firstLine="0"/>
        <w:rPr/>
      </w:pPr>
      <w:r w:rsidDel="00000000" w:rsidR="00000000" w:rsidRPr="00000000">
        <w:rPr>
          <w:rtl w:val="0"/>
        </w:rPr>
      </w:r>
    </w:p>
    <w:p w:rsidR="00000000" w:rsidDel="00000000" w:rsidP="00000000" w:rsidRDefault="00000000" w:rsidRPr="00000000" w14:paraId="000000FF">
      <w:pPr>
        <w:widowControl w:val="0"/>
        <w:numPr>
          <w:ilvl w:val="0"/>
          <w:numId w:val="4"/>
        </w:numPr>
        <w:tabs>
          <w:tab w:val="left" w:leader="none" w:pos="1130"/>
        </w:tabs>
        <w:spacing w:after="240" w:before="240" w:line="360" w:lineRule="auto"/>
        <w:ind w:left="720" w:hanging="360"/>
        <w:rPr>
          <w:sz w:val="24"/>
          <w:szCs w:val="24"/>
        </w:rPr>
      </w:pPr>
      <w:r w:rsidDel="00000000" w:rsidR="00000000" w:rsidRPr="00000000">
        <w:rPr>
          <w:sz w:val="24"/>
          <w:szCs w:val="24"/>
          <w:rtl w:val="0"/>
        </w:rPr>
        <w:t xml:space="preserve">Realizar levantamento teórico e bibliográfico sobre o dimensionamento de parafusos sob carregamento de cisalhamento, com base em Costa (2024) e nas referências clássicas da área, identificando e organizando todas as variáveis de entrada e saída necessárias para os protocolos de cálculo de juntas de apoio e juntas de atrito;</w:t>
      </w:r>
      <w:r w:rsidDel="00000000" w:rsidR="00000000" w:rsidRPr="00000000">
        <w:rPr>
          <w:rtl w:val="0"/>
        </w:rPr>
      </w:r>
    </w:p>
    <w:p w:rsidR="00000000" w:rsidDel="00000000" w:rsidP="00000000" w:rsidRDefault="00000000" w:rsidRPr="00000000" w14:paraId="00000100">
      <w:pPr>
        <w:widowControl w:val="0"/>
        <w:tabs>
          <w:tab w:val="left" w:leader="none" w:pos="113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01">
      <w:pPr>
        <w:widowControl w:val="0"/>
        <w:numPr>
          <w:ilvl w:val="0"/>
          <w:numId w:val="4"/>
        </w:numPr>
        <w:tabs>
          <w:tab w:val="left" w:leader="none" w:pos="1130"/>
        </w:tabs>
        <w:spacing w:after="240" w:before="240" w:line="360" w:lineRule="auto"/>
        <w:ind w:left="720" w:hanging="360"/>
        <w:rPr>
          <w:sz w:val="24"/>
          <w:szCs w:val="24"/>
        </w:rPr>
      </w:pPr>
      <w:r w:rsidDel="00000000" w:rsidR="00000000" w:rsidRPr="00000000">
        <w:rPr>
          <w:rtl w:val="0"/>
        </w:rPr>
        <w:t xml:space="preserve">Modelar e implementar computacionalmente os dois protocolos de dimensionamento definidos por Costa (2024), substituindo a seleção manual de casos de carregamento por uma abordagem vetorial e matricial generalizada, capaz de absorver automaticamente carregamentos espaciais arbitrários, realizando a verificação de tensões pelo critério de Von Mises e o cálculo de otimização de torque para juntas de atrito. </w:t>
      </w:r>
      <w:r w:rsidDel="00000000" w:rsidR="00000000" w:rsidRPr="00000000">
        <w:rPr>
          <w:rtl w:val="0"/>
        </w:rPr>
      </w:r>
    </w:p>
    <w:p w:rsidR="00000000" w:rsidDel="00000000" w:rsidP="00000000" w:rsidRDefault="00000000" w:rsidRPr="00000000" w14:paraId="00000102">
      <w:pPr>
        <w:widowControl w:val="0"/>
        <w:tabs>
          <w:tab w:val="left" w:leader="none" w:pos="113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03">
      <w:pPr>
        <w:widowControl w:val="0"/>
        <w:tabs>
          <w:tab w:val="left" w:leader="none" w:pos="113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04">
      <w:pPr>
        <w:widowControl w:val="0"/>
        <w:numPr>
          <w:ilvl w:val="0"/>
          <w:numId w:val="4"/>
        </w:numPr>
        <w:tabs>
          <w:tab w:val="left" w:leader="none" w:pos="1130"/>
        </w:tabs>
        <w:spacing w:after="240" w:before="240" w:line="360" w:lineRule="auto"/>
        <w:ind w:left="720" w:hanging="360"/>
        <w:rPr>
          <w:sz w:val="24"/>
          <w:szCs w:val="24"/>
        </w:rPr>
      </w:pPr>
      <w:r w:rsidDel="00000000" w:rsidR="00000000" w:rsidRPr="00000000">
        <w:rPr>
          <w:sz w:val="24"/>
          <w:szCs w:val="24"/>
          <w:rtl w:val="0"/>
        </w:rPr>
        <w:t xml:space="preserve">Desenvolver uma interface gráfica intuitiva, com sequência lógica de telas, entrada parametrizada de dados, visualização do arranjo de parafusos, consulta automática às tabelas normalizadas de propriedades de parafusos métricos e apresentação detalhada dos resultados com as fórmulas empregadas e recomendações de projeto;</w:t>
      </w:r>
    </w:p>
    <w:p w:rsidR="00000000" w:rsidDel="00000000" w:rsidP="00000000" w:rsidRDefault="00000000" w:rsidRPr="00000000" w14:paraId="00000105">
      <w:pPr>
        <w:widowControl w:val="0"/>
        <w:tabs>
          <w:tab w:val="left" w:leader="none" w:pos="113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06">
      <w:pPr>
        <w:widowControl w:val="0"/>
        <w:numPr>
          <w:ilvl w:val="0"/>
          <w:numId w:val="4"/>
        </w:numPr>
        <w:tabs>
          <w:tab w:val="left" w:leader="none" w:pos="1130"/>
        </w:tabs>
        <w:spacing w:after="240" w:before="240" w:line="360" w:lineRule="auto"/>
        <w:ind w:left="720" w:hanging="360"/>
        <w:rPr>
          <w:sz w:val="24"/>
          <w:szCs w:val="24"/>
        </w:rPr>
      </w:pPr>
      <w:r w:rsidDel="00000000" w:rsidR="00000000" w:rsidRPr="00000000">
        <w:rPr>
          <w:sz w:val="24"/>
          <w:szCs w:val="24"/>
          <w:rtl w:val="0"/>
        </w:rPr>
        <w:t xml:space="preserve">Garantir que a aplicação seja suficientemente aberta para abranger a grande maioria dos casos práticos, permitindo ao usuário definir livremente parâmetros como número e disposição dos parafusos, classe de resistência, coeficiente de atrito, constante de rigidez da junta e ponto de aplicação da força externa;</w:t>
      </w:r>
    </w:p>
    <w:p w:rsidR="00000000" w:rsidDel="00000000" w:rsidP="00000000" w:rsidRDefault="00000000" w:rsidRPr="00000000" w14:paraId="00000107">
      <w:pPr>
        <w:widowControl w:val="0"/>
        <w:tabs>
          <w:tab w:val="left" w:leader="none" w:pos="113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08">
      <w:pPr>
        <w:widowControl w:val="0"/>
        <w:numPr>
          <w:ilvl w:val="0"/>
          <w:numId w:val="4"/>
        </w:numPr>
        <w:tabs>
          <w:tab w:val="left" w:leader="none" w:pos="1130"/>
        </w:tabs>
        <w:spacing w:after="240" w:before="240" w:line="360" w:lineRule="auto"/>
        <w:ind w:left="720" w:hanging="360"/>
        <w:rPr>
          <w:sz w:val="24"/>
          <w:szCs w:val="24"/>
        </w:rPr>
      </w:pPr>
      <w:r w:rsidDel="00000000" w:rsidR="00000000" w:rsidRPr="00000000">
        <w:rPr>
          <w:sz w:val="24"/>
          <w:szCs w:val="24"/>
          <w:rtl w:val="0"/>
        </w:rPr>
        <w:t xml:space="preserve">Comparar os resultados obtidos pelos métodos de Shigley e Costa (2024), exibindo-os de forma paralela na interface e fornecendo ao projetista uma recomendação fundamentada sobre a abordagem mais adequada para cada caso;</w:t>
      </w:r>
    </w:p>
    <w:p w:rsidR="00000000" w:rsidDel="00000000" w:rsidP="00000000" w:rsidRDefault="00000000" w:rsidRPr="00000000" w14:paraId="00000109">
      <w:pPr>
        <w:widowControl w:val="0"/>
        <w:tabs>
          <w:tab w:val="left" w:leader="none" w:pos="113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0A">
      <w:pPr>
        <w:widowControl w:val="0"/>
        <w:numPr>
          <w:ilvl w:val="0"/>
          <w:numId w:val="4"/>
        </w:numPr>
        <w:tabs>
          <w:tab w:val="left" w:leader="none" w:pos="1130"/>
        </w:tabs>
        <w:spacing w:after="240" w:before="240" w:line="360" w:lineRule="auto"/>
        <w:ind w:left="720" w:hanging="360"/>
        <w:rPr>
          <w:sz w:val="24"/>
          <w:szCs w:val="24"/>
        </w:rPr>
      </w:pPr>
      <w:r w:rsidDel="00000000" w:rsidR="00000000" w:rsidRPr="00000000">
        <w:rPr>
          <w:rtl w:val="0"/>
        </w:rPr>
        <w:t xml:space="preserve">Validar os resultados da aplicação por meio de comparação analítica com os exemplos resolvidos na literatura de referência. </w:t>
      </w:r>
      <w:r w:rsidDel="00000000" w:rsidR="00000000" w:rsidRPr="00000000">
        <w:rPr>
          <w:rtl w:val="0"/>
        </w:rPr>
      </w:r>
    </w:p>
    <w:p w:rsidR="00000000" w:rsidDel="00000000" w:rsidP="00000000" w:rsidRDefault="00000000" w:rsidRPr="00000000" w14:paraId="0000010B">
      <w:pPr>
        <w:widowControl w:val="0"/>
        <w:tabs>
          <w:tab w:val="left" w:leader="none" w:pos="1130"/>
        </w:tabs>
        <w:spacing w:after="0" w:before="0" w:line="360" w:lineRule="auto"/>
        <w:ind w:left="720" w:firstLine="0"/>
        <w:rPr>
          <w:sz w:val="24"/>
          <w:szCs w:val="24"/>
        </w:rPr>
        <w:sectPr>
          <w:headerReference r:id="rId10" w:type="default"/>
          <w:type w:val="nextPage"/>
          <w:pgSz w:h="16838" w:w="11906" w:orient="portrait"/>
          <w:pgMar w:bottom="1133.8582677165355" w:top="1700.7874015748032" w:left="1700.7874015748032" w:right="1133.8582677165355" w:header="728" w:footer="0"/>
        </w:sectPr>
      </w:pPr>
      <w:r w:rsidDel="00000000" w:rsidR="00000000" w:rsidRPr="00000000">
        <w:rPr>
          <w:rtl w:val="0"/>
        </w:rPr>
      </w:r>
    </w:p>
    <w:p w:rsidR="00000000" w:rsidDel="00000000" w:rsidP="00000000" w:rsidRDefault="00000000" w:rsidRPr="00000000" w14:paraId="0000010C">
      <w:pPr>
        <w:pStyle w:val="Heading3"/>
        <w:keepNext w:val="0"/>
        <w:keepLines w:val="0"/>
        <w:widowControl w:val="0"/>
        <w:tabs>
          <w:tab w:val="left" w:leader="none" w:pos="491"/>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4. METODOLOGIA</w:t>
      </w:r>
    </w:p>
    <w:p w:rsidR="00000000" w:rsidDel="00000000" w:rsidP="00000000" w:rsidRDefault="00000000" w:rsidRPr="00000000" w14:paraId="0000010D">
      <w:pPr>
        <w:tabs>
          <w:tab w:val="left" w:leader="none" w:pos="491"/>
        </w:tabs>
        <w:ind w:left="426" w:firstLine="0"/>
        <w:rPr/>
      </w:pPr>
      <w:r w:rsidDel="00000000" w:rsidR="00000000" w:rsidRPr="00000000">
        <w:rPr>
          <w:rtl w:val="0"/>
        </w:rPr>
      </w:r>
    </w:p>
    <w:p w:rsidR="00000000" w:rsidDel="00000000" w:rsidP="00000000" w:rsidRDefault="00000000" w:rsidRPr="00000000" w14:paraId="0000010E">
      <w:pPr>
        <w:widowControl w:val="0"/>
        <w:spacing w:after="0" w:before="0" w:line="360" w:lineRule="auto"/>
        <w:ind w:left="425" w:right="445" w:firstLine="720"/>
        <w:jc w:val="both"/>
        <w:rPr>
          <w:sz w:val="24"/>
          <w:szCs w:val="24"/>
        </w:rPr>
      </w:pPr>
      <w:r w:rsidDel="00000000" w:rsidR="00000000" w:rsidRPr="00000000">
        <w:rPr>
          <w:rtl w:val="0"/>
        </w:rPr>
        <w:t xml:space="preserve">O desenvolvimento deste trabalho foi conduzido em quatro etapas principais: (1) levantamento teórico, (2) modelagem matemática, (3) implementação da aplicação e (4) validação dos resultados. </w:t>
      </w:r>
      <w:r w:rsidDel="00000000" w:rsidR="00000000" w:rsidRPr="00000000">
        <w:rPr>
          <w:rtl w:val="0"/>
        </w:rPr>
      </w:r>
    </w:p>
    <w:p w:rsidR="00000000" w:rsidDel="00000000" w:rsidP="00000000" w:rsidRDefault="00000000" w:rsidRPr="00000000" w14:paraId="0000010F">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110">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111">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4.1. Levantamento Teórico</w:t>
      </w:r>
    </w:p>
    <w:p w:rsidR="00000000" w:rsidDel="00000000" w:rsidP="00000000" w:rsidRDefault="00000000" w:rsidRPr="00000000" w14:paraId="00000112">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113">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114">
      <w:pPr>
        <w:widowControl w:val="0"/>
        <w:spacing w:after="0" w:before="0" w:line="360" w:lineRule="auto"/>
        <w:ind w:left="425" w:right="441" w:firstLine="720"/>
        <w:jc w:val="both"/>
        <w:rPr>
          <w:sz w:val="24"/>
          <w:szCs w:val="24"/>
        </w:rPr>
      </w:pPr>
      <w:r w:rsidDel="00000000" w:rsidR="00000000" w:rsidRPr="00000000">
        <w:rPr>
          <w:rtl w:val="0"/>
        </w:rPr>
        <w:t xml:space="preserve">Realizou-se uma revisão bibliográfica com foco no dimensionamento de parafusos sob carregamento de cisalhamento. Essa etapa teve como base principal o protocolo de cálculo proposto por Costa (2024), complementado por referências clássicas como Collins (2006), Norton (2013), Budynas e Nisbett (2011) e Bickford (2008). O objetivo foi identificar e organizar todas as variáveis de entrada necessárias (força externa, arranjo geométrico, classe de resistência e coeficiente de atrito) e as variáveis de saída (área mínima, torque de aperto e coeficientes de segurança </w:t>
      </w:r>
      <w:r w:rsidDel="00000000" w:rsidR="00000000" w:rsidRPr="00000000">
        <w:rPr>
          <w:rtl w:val="0"/>
        </w:rPr>
      </w:r>
    </w:p>
    <w:p w:rsidR="00000000" w:rsidDel="00000000" w:rsidP="00000000" w:rsidRDefault="00000000" w:rsidRPr="00000000" w14:paraId="00000115">
      <w:pPr>
        <w:widowControl w:val="0"/>
        <w:spacing w:after="0" w:before="0" w:line="360" w:lineRule="auto"/>
        <w:ind w:left="425" w:right="441" w:firstLine="720"/>
        <w:jc w:val="both"/>
        <w:rPr>
          <w:sz w:val="24"/>
          <w:szCs w:val="24"/>
        </w:rPr>
      </w:pPr>
      <w:r w:rsidDel="00000000" w:rsidR="00000000" w:rsidRPr="00000000">
        <w:rPr>
          <w:sz w:val="24"/>
          <w:szCs w:val="24"/>
          <w:rtl w:val="0"/>
        </w:rPr>
        <w:t xml:space="preserve">Os principais conceitos a serem levantados e sistematizados são descritos a seguir. </w:t>
      </w:r>
    </w:p>
    <w:p w:rsidR="00000000" w:rsidDel="00000000" w:rsidP="00000000" w:rsidRDefault="00000000" w:rsidRPr="00000000" w14:paraId="00000116">
      <w:pPr>
        <w:widowControl w:val="0"/>
        <w:spacing w:after="0" w:before="0" w:line="360" w:lineRule="auto"/>
        <w:ind w:left="0" w:right="441" w:firstLine="0"/>
        <w:jc w:val="both"/>
        <w:rPr>
          <w:sz w:val="24"/>
          <w:szCs w:val="24"/>
        </w:rPr>
      </w:pPr>
      <w:r w:rsidDel="00000000" w:rsidR="00000000" w:rsidRPr="00000000">
        <w:rPr>
          <w:rtl w:val="0"/>
        </w:rPr>
      </w:r>
    </w:p>
    <w:p w:rsidR="00000000" w:rsidDel="00000000" w:rsidP="00000000" w:rsidRDefault="00000000" w:rsidRPr="00000000" w14:paraId="0000011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Tipos de carregamento</w:t>
      </w:r>
    </w:p>
    <w:p w:rsidR="00000000" w:rsidDel="00000000" w:rsidP="00000000" w:rsidRDefault="00000000" w:rsidRPr="00000000" w14:paraId="00000118">
      <w:pPr>
        <w:widowControl w:val="0"/>
        <w:spacing w:after="240" w:before="240" w:line="360" w:lineRule="auto"/>
        <w:jc w:val="both"/>
        <w:rPr>
          <w:sz w:val="24"/>
          <w:szCs w:val="24"/>
        </w:rPr>
      </w:pPr>
      <w:r w:rsidDel="00000000" w:rsidR="00000000" w:rsidRPr="00000000">
        <w:rPr>
          <w:sz w:val="24"/>
          <w:szCs w:val="24"/>
          <w:rtl w:val="0"/>
        </w:rPr>
        <w:t xml:space="preserve">O carregamento sobre a junta parafusada pode se apresentar de duas formas distintas:</w:t>
      </w:r>
    </w:p>
    <w:p w:rsidR="00000000" w:rsidDel="00000000" w:rsidP="00000000" w:rsidRDefault="00000000" w:rsidRPr="00000000" w14:paraId="00000119">
      <w:pPr>
        <w:widowControl w:val="0"/>
        <w:numPr>
          <w:ilvl w:val="0"/>
          <w:numId w:val="11"/>
        </w:numPr>
        <w:spacing w:after="240" w:before="240" w:line="360" w:lineRule="auto"/>
        <w:ind w:left="720" w:hanging="360"/>
        <w:rPr>
          <w:sz w:val="24"/>
          <w:szCs w:val="24"/>
        </w:rPr>
      </w:pPr>
      <w:r w:rsidDel="00000000" w:rsidR="00000000" w:rsidRPr="00000000">
        <w:rPr>
          <w:b w:val="1"/>
          <w:bCs w:val="1"/>
          <w:sz w:val="24"/>
          <w:szCs w:val="24"/>
          <w:rtl w:val="0"/>
        </w:rPr>
        <w:t xml:space="preserve">Carregamento Simétrico:</w:t>
      </w:r>
      <w:r w:rsidDel="00000000" w:rsidR="00000000" w:rsidRPr="00000000">
        <w:rPr>
          <w:sz w:val="24"/>
          <w:szCs w:val="24"/>
          <w:rtl w:val="0"/>
        </w:rPr>
        <w:t xml:space="preserve"> Ocorre quando a força externa atua na direção do centróide do arranjo de parafusos, distribuindo-se igualmente entre todos eles.</w:t>
      </w:r>
    </w:p>
    <w:p w:rsidR="00000000" w:rsidDel="00000000" w:rsidP="00000000" w:rsidRDefault="00000000" w:rsidRPr="00000000" w14:paraId="0000011A">
      <w:pPr>
        <w:widowControl w:val="0"/>
        <w:numPr>
          <w:ilvl w:val="0"/>
          <w:numId w:val="11"/>
        </w:numPr>
        <w:spacing w:after="240" w:before="240" w:line="360" w:lineRule="auto"/>
        <w:ind w:left="720" w:hanging="360"/>
        <w:rPr>
          <w:sz w:val="24"/>
          <w:szCs w:val="24"/>
        </w:rPr>
      </w:pPr>
      <w:r w:rsidDel="00000000" w:rsidR="00000000" w:rsidRPr="00000000">
        <w:rPr>
          <w:b w:val="1"/>
          <w:bCs w:val="1"/>
          <w:sz w:val="24"/>
          <w:szCs w:val="24"/>
          <w:rtl w:val="0"/>
        </w:rPr>
        <w:t xml:space="preserve">Carregamento Excêntrico:</w:t>
      </w:r>
      <w:r w:rsidDel="00000000" w:rsidR="00000000" w:rsidRPr="00000000">
        <w:rPr>
          <w:sz w:val="24"/>
          <w:szCs w:val="24"/>
          <w:rtl w:val="0"/>
        </w:rPr>
        <w:t xml:space="preserve"> Ocorre quando a força externa está deslocada em relação ao centróide, gerando efeitos combinados de cisalhamento direto e torção na junta.</w:t>
      </w:r>
    </w:p>
    <w:p w:rsidR="00000000" w:rsidDel="00000000" w:rsidP="00000000" w:rsidRDefault="00000000" w:rsidRPr="00000000" w14:paraId="0000011B">
      <w:pPr>
        <w:widowControl w:val="0"/>
        <w:spacing w:after="240" w:before="240" w:line="360" w:lineRule="auto"/>
        <w:ind w:left="0" w:firstLine="0"/>
        <w:rPr/>
      </w:pPr>
      <w:r w:rsidDel="00000000" w:rsidR="00000000" w:rsidRPr="00000000">
        <w:rPr>
          <w:rtl w:val="0"/>
        </w:rPr>
      </w:r>
    </w:p>
    <w:p w:rsidR="00000000" w:rsidDel="00000000" w:rsidP="00000000" w:rsidRDefault="00000000" w:rsidRPr="00000000" w14:paraId="0000011C">
      <w:pPr>
        <w:widowControl w:val="0"/>
        <w:numPr>
          <w:ilvl w:val="0"/>
          <w:numId w:val="11"/>
        </w:numPr>
        <w:spacing w:after="240" w:before="240" w:line="360" w:lineRule="auto"/>
        <w:ind w:left="720" w:hanging="360"/>
        <w:rPr>
          <w:b w:val="1"/>
          <w:bCs w:val="1"/>
          <w:sz w:val="24"/>
          <w:szCs w:val="24"/>
        </w:rPr>
      </w:pPr>
      <w:r w:rsidDel="00000000" w:rsidR="00000000" w:rsidRPr="00000000">
        <w:rPr>
          <w:b w:val="1"/>
          <w:bCs w:val="1"/>
          <w:sz w:val="24"/>
          <w:szCs w:val="24"/>
          <w:rtl w:val="0"/>
        </w:rPr>
        <w:t xml:space="preserve">Carregamento Deslocado do Plano: </w:t>
      </w:r>
      <w:r w:rsidDel="00000000" w:rsidR="00000000" w:rsidRPr="00000000">
        <w:rPr>
          <w:sz w:val="24"/>
          <w:szCs w:val="24"/>
          <w:rtl w:val="0"/>
        </w:rPr>
        <w:t xml:space="preserve"> Ocorre quando a força externa atua fora do plano da chapa em que os parafusos estão fixados, gerando um momento fletor que rotaciona a mesma.</w:t>
      </w:r>
    </w:p>
    <w:p w:rsidR="00000000" w:rsidDel="00000000" w:rsidP="00000000" w:rsidRDefault="00000000" w:rsidRPr="00000000" w14:paraId="0000011D">
      <w:pPr>
        <w:widowControl w:val="0"/>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1E">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Esforços sobre os parafusos</w:t>
      </w:r>
    </w:p>
    <w:p w:rsidR="00000000" w:rsidDel="00000000" w:rsidP="00000000" w:rsidRDefault="00000000" w:rsidRPr="00000000" w14:paraId="0000011F">
      <w:pPr>
        <w:widowControl w:val="0"/>
        <w:spacing w:after="240" w:before="240" w:line="360" w:lineRule="auto"/>
        <w:jc w:val="both"/>
        <w:rPr>
          <w:sz w:val="24"/>
          <w:szCs w:val="24"/>
        </w:rPr>
      </w:pPr>
      <w:r w:rsidDel="00000000" w:rsidR="00000000" w:rsidRPr="00000000">
        <w:rPr>
          <w:sz w:val="24"/>
          <w:szCs w:val="24"/>
          <w:rtl w:val="0"/>
        </w:rPr>
        <w:t xml:space="preserve">A partir do tipo de carregamento, os seguintes esforços são calculados:</w:t>
      </w:r>
    </w:p>
    <w:p w:rsidR="00000000" w:rsidDel="00000000" w:rsidP="00000000" w:rsidRDefault="00000000" w:rsidRPr="00000000" w14:paraId="00000120">
      <w:pPr>
        <w:widowControl w:val="0"/>
        <w:numPr>
          <w:ilvl w:val="0"/>
          <w:numId w:val="9"/>
        </w:numPr>
        <w:spacing w:after="240" w:before="240" w:line="360" w:lineRule="auto"/>
        <w:ind w:left="720" w:hanging="360"/>
        <w:rPr>
          <w:sz w:val="24"/>
          <w:szCs w:val="24"/>
        </w:rPr>
      </w:pPr>
      <w:r w:rsidDel="00000000" w:rsidR="00000000" w:rsidRPr="00000000">
        <w:rPr>
          <w:b w:val="1"/>
          <w:bCs w:val="1"/>
          <w:sz w:val="24"/>
          <w:szCs w:val="24"/>
          <w:rtl w:val="0"/>
        </w:rPr>
        <w:t xml:space="preserve">Força de Cisalhamento Direto (Vc):</w:t>
      </w:r>
      <w:r w:rsidDel="00000000" w:rsidR="00000000" w:rsidRPr="00000000">
        <w:rPr>
          <w:sz w:val="24"/>
          <w:szCs w:val="24"/>
          <w:rtl w:val="0"/>
        </w:rPr>
        <w:t xml:space="preserve"> parcela da força de cisalhamento em cada parafuso devida ao carregamento direto, obtida pela divisão da força externa P pelo número N de parafusos:</w:t>
      </w:r>
    </w:p>
    <w:p w:rsidR="00000000" w:rsidDel="00000000" w:rsidP="00000000" w:rsidRDefault="00000000" w:rsidRPr="00000000" w14:paraId="00000121">
      <w:pPr>
        <w:widowControl w:val="0"/>
        <w:spacing w:line="360" w:lineRule="auto"/>
        <w:ind w:left="1440" w:right="441" w:firstLine="0"/>
        <w:jc w:val="center"/>
        <w:rPr>
          <w:sz w:val="24"/>
          <w:szCs w:val="24"/>
        </w:rPr>
      </w:pPr>
      <m:oMath>
        <m:sSub>
          <m:sSubPr>
            <m:ctrlPr>
              <w:rPr>
                <w:b w:val="1"/>
                <w:bCs w:val="1"/>
                <w:sz w:val="24"/>
                <w:szCs w:val="24"/>
              </w:rPr>
            </m:ctrlPr>
          </m:sSubPr>
          <m:e>
            <m:r>
              <w:rPr>
                <w:b w:val="1"/>
                <w:bCs w:val="1"/>
                <w:sz w:val="24"/>
                <w:szCs w:val="24"/>
              </w:rPr>
              <m:t xml:space="preserve">V</m:t>
            </m:r>
          </m:e>
          <m:sub>
            <m:r>
              <w:rPr>
                <w:b w:val="1"/>
                <w:bCs w:val="1"/>
                <w:sz w:val="24"/>
                <w:szCs w:val="24"/>
              </w:rPr>
              <m:t xml:space="preserve">c</m:t>
            </m:r>
          </m:sub>
        </m:sSub>
        <m:r>
          <w:rPr>
            <w:b w:val="1"/>
            <w:bCs w:val="1"/>
            <w:sz w:val="24"/>
            <w:szCs w:val="24"/>
          </w:rPr>
          <m:t xml:space="preserve"> =</m:t>
        </m:r>
        <m:f>
          <m:fPr>
            <m:ctrlPr>
              <w:rPr>
                <w:b w:val="1"/>
                <w:bCs w:val="1"/>
                <w:sz w:val="24"/>
                <w:szCs w:val="24"/>
              </w:rPr>
            </m:ctrlPr>
          </m:fPr>
          <m:num>
            <m:r>
              <w:rPr>
                <w:b w:val="1"/>
                <w:bCs w:val="1"/>
                <w:sz w:val="24"/>
                <w:szCs w:val="24"/>
              </w:rPr>
              <m:t xml:space="preserve">P</m:t>
            </m:r>
          </m:num>
          <m:den>
            <m:r>
              <w:rPr>
                <w:b w:val="1"/>
                <w:bCs w:val="1"/>
                <w:sz w:val="24"/>
                <w:szCs w:val="24"/>
              </w:rPr>
              <m:t xml:space="preserve">N</m:t>
            </m:r>
          </m:den>
        </m:f>
      </m:oMath>
      <w:r w:rsidDel="00000000" w:rsidR="00000000" w:rsidRPr="00000000">
        <w:rPr>
          <w:b w:val="1"/>
          <w:bCs w:val="1"/>
          <w:sz w:val="24"/>
          <w:szCs w:val="24"/>
          <w:rtl w:val="0"/>
        </w:rPr>
        <w:t xml:space="preserve">  </w:t>
      </w:r>
      <w:r w:rsidDel="00000000" w:rsidR="00000000" w:rsidRPr="00000000">
        <w:rPr>
          <w:sz w:val="24"/>
          <w:szCs w:val="24"/>
          <w:rtl w:val="0"/>
        </w:rPr>
        <w:t xml:space="preserve">(1)</w:t>
      </w:r>
    </w:p>
    <w:p w:rsidR="00000000" w:rsidDel="00000000" w:rsidP="00000000" w:rsidRDefault="00000000" w:rsidRPr="00000000" w14:paraId="00000122">
      <w:pPr>
        <w:widowControl w:val="0"/>
        <w:spacing w:line="360" w:lineRule="auto"/>
        <w:ind w:left="1440" w:right="441" w:firstLine="0"/>
        <w:jc w:val="center"/>
        <w:rPr>
          <w:b w:val="1"/>
          <w:bCs w:val="1"/>
          <w:sz w:val="24"/>
          <w:szCs w:val="24"/>
        </w:rPr>
      </w:pPr>
      <w:r w:rsidDel="00000000" w:rsidR="00000000" w:rsidRPr="00000000">
        <w:rPr>
          <w:rtl w:val="0"/>
        </w:rPr>
      </w:r>
    </w:p>
    <w:p w:rsidR="00000000" w:rsidDel="00000000" w:rsidP="00000000" w:rsidRDefault="00000000" w:rsidRPr="00000000" w14:paraId="00000123">
      <w:pPr>
        <w:widowControl w:val="0"/>
        <w:numPr>
          <w:ilvl w:val="0"/>
          <w:numId w:val="1"/>
        </w:numPr>
        <w:spacing w:after="240" w:before="240" w:line="360" w:lineRule="auto"/>
        <w:ind w:left="720" w:hanging="360"/>
        <w:rPr>
          <w:sz w:val="24"/>
          <w:szCs w:val="24"/>
        </w:rPr>
      </w:pPr>
      <w:r w:rsidDel="00000000" w:rsidR="00000000" w:rsidRPr="00000000">
        <w:rPr>
          <w:b w:val="1"/>
          <w:bCs w:val="1"/>
          <w:sz w:val="24"/>
          <w:szCs w:val="24"/>
          <w:rtl w:val="0"/>
        </w:rPr>
        <w:t xml:space="preserve">Força de Torção (Vt):</w:t>
      </w:r>
      <w:r w:rsidDel="00000000" w:rsidR="00000000" w:rsidRPr="00000000">
        <w:rPr>
          <w:sz w:val="24"/>
          <w:szCs w:val="24"/>
          <w:rtl w:val="0"/>
        </w:rPr>
        <w:t xml:space="preserve"> parcela adicional de cisalhamento gerada pelo carregamento excêntrico devido à torção da junta, onde L é a distância do ponto de aplicação da força até o centróide e r é a distância do centróide até o parafuso:</w:t>
      </w:r>
    </w:p>
    <w:p w:rsidR="00000000" w:rsidDel="00000000" w:rsidP="00000000" w:rsidRDefault="00000000" w:rsidRPr="00000000" w14:paraId="00000124">
      <w:pPr>
        <w:widowControl w:val="0"/>
        <w:spacing w:line="360" w:lineRule="auto"/>
        <w:ind w:left="1440" w:right="441" w:firstLine="0"/>
        <w:jc w:val="center"/>
        <w:rPr>
          <w:sz w:val="24"/>
          <w:szCs w:val="24"/>
        </w:rPr>
      </w:pPr>
      <m:oMath>
        <m:sSub>
          <m:sSubPr>
            <m:ctrlPr>
              <w:rPr>
                <w:sz w:val="24"/>
                <w:szCs w:val="24"/>
              </w:rPr>
            </m:ctrlPr>
          </m:sSubPr>
          <m:e>
            <m:r>
              <w:rPr>
                <w:sz w:val="24"/>
                <w:szCs w:val="24"/>
              </w:rPr>
              <m:t xml:space="preserve">V</m:t>
            </m:r>
          </m:e>
          <m:sub>
            <m:r>
              <w:rPr>
                <w:sz w:val="24"/>
                <w:szCs w:val="24"/>
              </w:rPr>
              <m:t xml:space="preserve">t</m:t>
            </m:r>
          </m:sub>
        </m:sSub>
        <m:r>
          <w:rPr>
            <w:sz w:val="24"/>
            <w:szCs w:val="24"/>
          </w:rPr>
          <m:t xml:space="preserve"> = </m:t>
        </m:r>
        <m:f>
          <m:fPr>
            <m:ctrlPr>
              <w:rPr>
                <w:sz w:val="24"/>
                <w:szCs w:val="24"/>
              </w:rPr>
            </m:ctrlPr>
          </m:fPr>
          <m:num>
            <m:r>
              <w:rPr>
                <w:sz w:val="24"/>
                <w:szCs w:val="24"/>
              </w:rPr>
              <m:t xml:space="preserve">(P * L) * </m:t>
            </m:r>
            <m:sSub>
              <m:sSubPr>
                <m:ctrlPr>
                  <w:rPr/>
                </m:ctrlPr>
              </m:sSubPr>
              <m:e>
                <m:r>
                  <w:rPr/>
                  <m:t xml:space="preserve"> r</m:t>
                </m:r>
              </m:e>
              <m:sub>
                <m:r>
                  <w:rPr/>
                  <m:t xml:space="preserve">i</m:t>
                </m:r>
              </m:sub>
            </m:sSub>
          </m:num>
          <m:den>
            <m:r>
              <w:rPr/>
              <m:t>Σ</m:t>
            </m:r>
            <m:sSubSup>
              <m:sSubSupPr>
                <m:ctrlPr>
                  <w:rPr>
                    <w:sz w:val="24"/>
                    <w:szCs w:val="24"/>
                  </w:rPr>
                </m:ctrlPr>
              </m:sSubSupPr>
              <m:e/>
              <m:sub>
                <m:r>
                  <w:rPr>
                    <w:sz w:val="24"/>
                    <w:szCs w:val="24"/>
                  </w:rPr>
                  <m:t xml:space="preserve">i=1</m:t>
                </m:r>
              </m:sub>
              <m:sup>
                <m:r>
                  <w:rPr>
                    <w:sz w:val="24"/>
                    <w:szCs w:val="24"/>
                  </w:rPr>
                  <m:t xml:space="preserve">N</m:t>
                </m:r>
              </m:sup>
            </m:sSubSup>
            <m:r>
              <w:rPr>
                <w:sz w:val="24"/>
                <w:szCs w:val="24"/>
              </w:rPr>
              <m:t xml:space="preserve"> </m:t>
            </m:r>
            <m:sSub>
              <m:sSubPr>
                <m:ctrlPr>
                  <w:rPr/>
                </m:ctrlPr>
              </m:sSubPr>
              <m:e>
                <m:r>
                  <w:rPr/>
                  <m:t xml:space="preserve"> r</m:t>
                </m:r>
              </m:e>
              <m:sub>
                <m:r>
                  <w:rPr/>
                  <m:t xml:space="preserve">i</m:t>
                </m:r>
              </m:sub>
            </m:sSub>
            <m:sSup>
              <m:sSupPr>
                <m:ctrlPr>
                  <w:rPr>
                    <w:sz w:val="24"/>
                    <w:szCs w:val="24"/>
                  </w:rPr>
                </m:ctrlPr>
              </m:sSupPr>
              <m:e/>
              <m:sup>
                <m:r>
                  <w:rPr>
                    <w:sz w:val="24"/>
                    <w:szCs w:val="24"/>
                  </w:rPr>
                  <m:t xml:space="preserve">2</m:t>
                </m:r>
              </m:sup>
            </m:sSup>
          </m:den>
        </m:f>
      </m:oMath>
      <w:r w:rsidDel="00000000" w:rsidR="00000000" w:rsidRPr="00000000">
        <w:rPr>
          <w:sz w:val="24"/>
          <w:szCs w:val="24"/>
          <w:rtl w:val="0"/>
        </w:rPr>
        <w:t xml:space="preserve">  (2)</w:t>
      </w:r>
    </w:p>
    <w:p w:rsidR="00000000" w:rsidDel="00000000" w:rsidP="00000000" w:rsidRDefault="00000000" w:rsidRPr="00000000" w14:paraId="00000125">
      <w:pPr>
        <w:widowControl w:val="0"/>
        <w:spacing w:line="360" w:lineRule="auto"/>
        <w:ind w:left="1440" w:right="441" w:firstLine="0"/>
        <w:jc w:val="center"/>
        <w:rPr>
          <w:sz w:val="24"/>
          <w:szCs w:val="24"/>
        </w:rPr>
      </w:pPr>
      <w:r w:rsidDel="00000000" w:rsidR="00000000" w:rsidRPr="00000000">
        <w:rPr>
          <w:rtl w:val="0"/>
        </w:rPr>
      </w:r>
    </w:p>
    <w:p w:rsidR="00000000" w:rsidDel="00000000" w:rsidP="00000000" w:rsidRDefault="00000000" w:rsidRPr="00000000" w14:paraId="00000126">
      <w:pPr>
        <w:widowControl w:val="0"/>
        <w:spacing w:line="360" w:lineRule="auto"/>
        <w:ind w:left="1440" w:right="441" w:firstLine="0"/>
        <w:jc w:val="center"/>
        <w:rPr>
          <w:sz w:val="24"/>
          <w:szCs w:val="24"/>
        </w:rPr>
      </w:pPr>
      <w:r w:rsidDel="00000000" w:rsidR="00000000" w:rsidRPr="00000000">
        <w:rPr>
          <w:rtl w:val="0"/>
        </w:rPr>
      </w:r>
    </w:p>
    <w:p w:rsidR="00000000" w:rsidDel="00000000" w:rsidP="00000000" w:rsidRDefault="00000000" w:rsidRPr="00000000" w14:paraId="00000127">
      <w:pPr>
        <w:widowControl w:val="0"/>
        <w:numPr>
          <w:ilvl w:val="0"/>
          <w:numId w:val="5"/>
        </w:numPr>
        <w:spacing w:after="240" w:before="240" w:line="360" w:lineRule="auto"/>
        <w:ind w:left="720" w:hanging="360"/>
        <w:rPr>
          <w:sz w:val="24"/>
          <w:szCs w:val="24"/>
        </w:rPr>
      </w:pPr>
      <w:r w:rsidDel="00000000" w:rsidR="00000000" w:rsidRPr="00000000">
        <w:rPr>
          <w:b w:val="1"/>
          <w:bCs w:val="1"/>
          <w:sz w:val="24"/>
          <w:szCs w:val="24"/>
          <w:rtl w:val="0"/>
        </w:rPr>
        <w:t xml:space="preserve">Força de Cisalhamento Resultante (Vb):</w:t>
      </w:r>
      <w:r w:rsidDel="00000000" w:rsidR="00000000" w:rsidRPr="00000000">
        <w:rPr>
          <w:sz w:val="24"/>
          <w:szCs w:val="24"/>
          <w:rtl w:val="0"/>
        </w:rPr>
        <w:t xml:space="preserve"> obtida pela soma vetorial das forças Vc e Vt, sendo θ o ângulo entre elas:</w:t>
      </w:r>
    </w:p>
    <w:p w:rsidR="00000000" w:rsidDel="00000000" w:rsidP="00000000" w:rsidRDefault="00000000" w:rsidRPr="00000000" w14:paraId="00000128">
      <w:pPr>
        <w:widowControl w:val="0"/>
        <w:spacing w:line="360" w:lineRule="auto"/>
        <w:ind w:left="1440" w:right="441" w:firstLine="0"/>
        <w:jc w:val="center"/>
        <w:rPr>
          <w:sz w:val="24"/>
          <w:szCs w:val="24"/>
        </w:rPr>
      </w:pPr>
      <m:oMath>
        <m:sSubSup>
          <m:sSubSupPr>
            <m:ctrlPr>
              <w:rPr>
                <w:sz w:val="24"/>
                <w:szCs w:val="24"/>
              </w:rPr>
            </m:ctrlPr>
          </m:sSubSupPr>
          <m:e>
            <m:r>
              <w:rPr>
                <w:sz w:val="24"/>
                <w:szCs w:val="24"/>
              </w:rPr>
              <m:t xml:space="preserve">V</m:t>
            </m:r>
          </m:e>
          <m:sub>
            <m:r>
              <w:rPr>
                <w:sz w:val="24"/>
                <w:szCs w:val="24"/>
              </w:rPr>
              <m:t xml:space="preserve">b</m:t>
            </m:r>
          </m:sub>
          <m:sup>
            <m:r>
              <w:rPr>
                <w:sz w:val="24"/>
                <w:szCs w:val="24"/>
              </w:rPr>
              <m:t xml:space="preserve">2</m:t>
            </m:r>
          </m:sup>
        </m:sSubSup>
        <m:r>
          <w:rPr>
            <w:sz w:val="24"/>
            <w:szCs w:val="24"/>
          </w:rPr>
          <m:t xml:space="preserve"> = </m:t>
        </m:r>
        <m:sSubSup>
          <m:sSubSupPr>
            <m:ctrlPr>
              <w:rPr>
                <w:sz w:val="24"/>
                <w:szCs w:val="24"/>
              </w:rPr>
            </m:ctrlPr>
          </m:sSubSupPr>
          <m:e>
            <m:r>
              <w:rPr>
                <w:sz w:val="24"/>
                <w:szCs w:val="24"/>
              </w:rPr>
              <m:t xml:space="preserve">V</m:t>
            </m:r>
          </m:e>
          <m:sub>
            <m:r>
              <w:rPr>
                <w:sz w:val="24"/>
                <w:szCs w:val="24"/>
              </w:rPr>
              <m:t xml:space="preserve">c</m:t>
            </m:r>
          </m:sub>
          <m:sup>
            <m:r>
              <w:rPr>
                <w:sz w:val="24"/>
                <w:szCs w:val="24"/>
              </w:rPr>
              <m:t xml:space="preserve">2</m:t>
            </m:r>
          </m:sup>
        </m:sSubSup>
        <m:r>
          <w:rPr>
            <w:sz w:val="24"/>
            <w:szCs w:val="24"/>
          </w:rPr>
          <m:t xml:space="preserve"> +</m:t>
        </m:r>
        <m:sSubSup>
          <m:sSubSupPr>
            <m:ctrlPr>
              <w:rPr>
                <w:sz w:val="24"/>
                <w:szCs w:val="24"/>
              </w:rPr>
            </m:ctrlPr>
          </m:sSubSupPr>
          <m:e>
            <m:r>
              <w:rPr>
                <w:sz w:val="24"/>
                <w:szCs w:val="24"/>
              </w:rPr>
              <m:t xml:space="preserve">V</m:t>
            </m:r>
          </m:e>
          <m:sub>
            <m:r>
              <w:rPr>
                <w:sz w:val="24"/>
                <w:szCs w:val="24"/>
              </w:rPr>
              <m:t xml:space="preserve">t</m:t>
            </m:r>
          </m:sub>
          <m:sup>
            <m:r>
              <w:rPr>
                <w:sz w:val="24"/>
                <w:szCs w:val="24"/>
              </w:rPr>
              <m:t xml:space="preserve">2</m:t>
            </m:r>
          </m:sup>
        </m:sSubSup>
        <m:r>
          <w:rPr>
            <w:sz w:val="24"/>
            <w:szCs w:val="24"/>
          </w:rPr>
          <m:t xml:space="preserve"> + 2</m:t>
        </m:r>
        <m:sSub>
          <m:sSubPr>
            <m:ctrlPr>
              <w:rPr>
                <w:sz w:val="24"/>
                <w:szCs w:val="24"/>
              </w:rPr>
            </m:ctrlPr>
          </m:sSubPr>
          <m:e>
            <m:r>
              <w:rPr>
                <w:sz w:val="24"/>
                <w:szCs w:val="24"/>
              </w:rPr>
              <m:t xml:space="preserve"> </m:t>
            </m:r>
            <m:r>
              <w:rPr/>
              <m:t xml:space="preserve">*</m:t>
            </m:r>
            <m:r>
              <w:rPr>
                <w:sz w:val="24"/>
                <w:szCs w:val="24"/>
              </w:rPr>
              <m:t xml:space="preserve">V</m:t>
            </m:r>
          </m:e>
          <m:sub>
            <m:r>
              <w:rPr>
                <w:sz w:val="24"/>
                <w:szCs w:val="24"/>
              </w:rPr>
              <m:t xml:space="preserve">c</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t</m:t>
            </m:r>
          </m:sub>
        </m:sSub>
        <m:r>
          <w:rPr>
            <w:sz w:val="24"/>
            <w:szCs w:val="24"/>
          </w:rPr>
          <m:t xml:space="preserve">*cos</m:t>
        </m:r>
        <m:r>
          <w:rPr>
            <w:sz w:val="24"/>
            <w:szCs w:val="24"/>
          </w:rPr>
          <m:t>θ</m:t>
        </m:r>
        <m:r>
          <w:rPr>
            <w:sz w:val="24"/>
            <w:szCs w:val="24"/>
          </w:rPr>
          <m:t xml:space="preserve">  (</m:t>
        </m:r>
      </m:oMath>
      <w:r w:rsidDel="00000000" w:rsidR="00000000" w:rsidRPr="00000000">
        <w:rPr>
          <w:sz w:val="24"/>
          <w:szCs w:val="24"/>
          <w:rtl w:val="0"/>
        </w:rPr>
        <w:t xml:space="preserve">3)  </w:t>
      </w:r>
    </w:p>
    <w:p w:rsidR="00000000" w:rsidDel="00000000" w:rsidP="00000000" w:rsidRDefault="00000000" w:rsidRPr="00000000" w14:paraId="00000129">
      <w:pPr>
        <w:widowControl w:val="0"/>
        <w:spacing w:line="360" w:lineRule="auto"/>
        <w:ind w:left="1440" w:right="441" w:firstLine="0"/>
        <w:jc w:val="center"/>
        <w:rPr>
          <w:sz w:val="24"/>
          <w:szCs w:val="24"/>
        </w:rPr>
      </w:pPr>
      <w:r w:rsidDel="00000000" w:rsidR="00000000" w:rsidRPr="00000000">
        <w:rPr>
          <w:rtl w:val="0"/>
        </w:rPr>
      </w:r>
    </w:p>
    <w:p w:rsidR="00000000" w:rsidDel="00000000" w:rsidP="00000000" w:rsidRDefault="00000000" w:rsidRPr="00000000" w14:paraId="0000012A">
      <w:pPr>
        <w:widowControl w:val="0"/>
        <w:spacing w:line="360" w:lineRule="auto"/>
        <w:ind w:left="1440" w:right="441" w:firstLine="0"/>
        <w:jc w:val="center"/>
        <w:rPr/>
      </w:pPr>
      <w:r w:rsidDel="00000000" w:rsidR="00000000" w:rsidRPr="00000000">
        <w:rPr>
          <w:rtl w:val="0"/>
        </w:rPr>
      </w:r>
    </w:p>
    <w:p w:rsidR="00000000" w:rsidDel="00000000" w:rsidP="00000000" w:rsidRDefault="00000000" w:rsidRPr="00000000" w14:paraId="0000012B">
      <w:pPr>
        <w:widowControl w:val="0"/>
        <w:spacing w:line="360" w:lineRule="auto"/>
        <w:ind w:left="1440" w:right="441" w:firstLine="0"/>
        <w:jc w:val="center"/>
        <w:rPr/>
      </w:pPr>
      <w:r w:rsidDel="00000000" w:rsidR="00000000" w:rsidRPr="00000000">
        <w:rPr>
          <w:rtl w:val="0"/>
        </w:rPr>
      </w:r>
    </w:p>
    <w:p w:rsidR="00000000" w:rsidDel="00000000" w:rsidP="00000000" w:rsidRDefault="00000000" w:rsidRPr="00000000" w14:paraId="0000012C">
      <w:pPr>
        <w:widowControl w:val="0"/>
        <w:spacing w:line="360" w:lineRule="auto"/>
        <w:ind w:left="1440" w:right="441" w:firstLine="0"/>
        <w:jc w:val="center"/>
        <w:rPr/>
      </w:pPr>
      <w:r w:rsidDel="00000000" w:rsidR="00000000" w:rsidRPr="00000000">
        <w:rPr>
          <w:rtl w:val="0"/>
        </w:rPr>
      </w:r>
    </w:p>
    <w:p w:rsidR="00000000" w:rsidDel="00000000" w:rsidP="00000000" w:rsidRDefault="00000000" w:rsidRPr="00000000" w14:paraId="0000012D">
      <w:pPr>
        <w:widowControl w:val="0"/>
        <w:numPr>
          <w:ilvl w:val="0"/>
          <w:numId w:val="8"/>
        </w:numPr>
        <w:spacing w:after="240" w:before="240" w:line="360" w:lineRule="auto"/>
        <w:ind w:left="720" w:hanging="360"/>
        <w:rPr>
          <w:sz w:val="24"/>
          <w:szCs w:val="24"/>
        </w:rPr>
      </w:pPr>
      <w:r w:rsidDel="00000000" w:rsidR="00000000" w:rsidRPr="00000000">
        <w:rPr>
          <w:b w:val="1"/>
          <w:bCs w:val="1"/>
          <w:sz w:val="24"/>
          <w:szCs w:val="24"/>
          <w:rtl w:val="0"/>
        </w:rPr>
        <w:t xml:space="preserve">Força Resultante do Momento Fletor (Pf):</w:t>
      </w:r>
      <w:r w:rsidDel="00000000" w:rsidR="00000000" w:rsidRPr="00000000">
        <w:rPr>
          <w:sz w:val="24"/>
          <w:szCs w:val="24"/>
          <w:rtl w:val="0"/>
        </w:rPr>
        <w:t xml:space="preserve"> quando a força externa está deslocada em relação ao plano da chapa, o momento fletor gerado provoca tração nos parafusos (Pb) e descompressão da junta (Pm), sendo yi a distância vertical de cada parafuso até o centro de rotação da chapa:</w:t>
      </w:r>
    </w:p>
    <w:p w:rsidR="00000000" w:rsidDel="00000000" w:rsidP="00000000" w:rsidRDefault="00000000" w:rsidRPr="00000000" w14:paraId="0000012E">
      <w:pPr>
        <w:widowControl w:val="0"/>
        <w:spacing w:line="360" w:lineRule="auto"/>
        <w:ind w:left="1440" w:right="441" w:firstLine="0"/>
        <w:jc w:val="center"/>
        <w:rPr>
          <w:sz w:val="24"/>
          <w:szCs w:val="24"/>
        </w:rPr>
      </w:pPr>
      <m:oMath>
        <m:sSub>
          <m:sSubPr>
            <m:ctrlPr>
              <w:rPr>
                <w:sz w:val="24"/>
                <w:szCs w:val="24"/>
              </w:rPr>
            </m:ctrlPr>
          </m:sSubPr>
          <m:e>
            <m:r>
              <w:rPr>
                <w:sz w:val="24"/>
                <w:szCs w:val="24"/>
              </w:rPr>
              <m:t xml:space="preserve">P</m:t>
            </m:r>
          </m:e>
          <m:sub>
            <m:r>
              <w:rPr>
                <w:sz w:val="24"/>
                <w:szCs w:val="24"/>
              </w:rPr>
              <m:t xml:space="preserve">f</m:t>
            </m:r>
          </m:sub>
        </m:sSub>
        <m:r>
          <w:rPr>
            <w:sz w:val="24"/>
            <w:szCs w:val="24"/>
          </w:rPr>
          <m:t xml:space="preserve"> = </m:t>
        </m:r>
        <m:f>
          <m:fPr>
            <m:ctrlPr>
              <w:rPr>
                <w:sz w:val="24"/>
                <w:szCs w:val="24"/>
              </w:rPr>
            </m:ctrlPr>
          </m:fPr>
          <m:num>
            <m:r>
              <w:rPr>
                <w:sz w:val="24"/>
                <w:szCs w:val="24"/>
              </w:rPr>
              <m:t xml:space="preserve">(P * a)</m:t>
            </m:r>
            <m:sSub>
              <m:sSubPr>
                <m:ctrlPr>
                  <w:rPr>
                    <w:sz w:val="24"/>
                    <w:szCs w:val="24"/>
                  </w:rPr>
                </m:ctrlPr>
              </m:sSubPr>
              <m:e>
                <m:r>
                  <w:rPr>
                    <w:sz w:val="24"/>
                    <w:szCs w:val="24"/>
                  </w:rPr>
                  <m:t xml:space="preserve"> * Y</m:t>
                </m:r>
              </m:e>
              <m:sub>
                <m:r>
                  <w:rPr>
                    <w:sz w:val="24"/>
                    <w:szCs w:val="24"/>
                  </w:rPr>
                  <m:t xml:space="preserve">i</m:t>
                </m:r>
              </m:sub>
            </m:sSub>
          </m:num>
          <m:den>
            <m:r>
              <w:rPr>
                <w:sz w:val="24"/>
                <w:szCs w:val="24"/>
              </w:rPr>
              <m:t>Σ</m:t>
            </m:r>
            <m:sSubSup>
              <m:sSubSupPr>
                <m:ctrlPr>
                  <w:rPr>
                    <w:sz w:val="24"/>
                    <w:szCs w:val="24"/>
                  </w:rPr>
                </m:ctrlPr>
              </m:sSubSupPr>
              <m:e/>
              <m:sub>
                <m:r>
                  <w:rPr>
                    <w:sz w:val="24"/>
                    <w:szCs w:val="24"/>
                  </w:rPr>
                  <m:t xml:space="preserve">i=1</m:t>
                </m:r>
              </m:sub>
              <m:sup>
                <m:r>
                  <w:rPr>
                    <w:sz w:val="24"/>
                    <w:szCs w:val="24"/>
                  </w:rPr>
                  <m:t xml:space="preserve">N</m:t>
                </m:r>
              </m:sup>
            </m:sSubSup>
            <m:r>
              <w:rPr>
                <w:sz w:val="24"/>
                <w:szCs w:val="24"/>
              </w:rPr>
              <m:t xml:space="preserve"> </m:t>
            </m:r>
            <m:sSubSup>
              <m:sSubSupPr>
                <m:ctrlPr>
                  <w:rPr>
                    <w:sz w:val="24"/>
                    <w:szCs w:val="24"/>
                  </w:rPr>
                </m:ctrlPr>
              </m:sSubSupPr>
              <m:e>
                <m:r>
                  <w:rPr>
                    <w:sz w:val="24"/>
                    <w:szCs w:val="24"/>
                  </w:rPr>
                  <m:t xml:space="preserve">Y</m:t>
                </m:r>
              </m:e>
              <m:sub>
                <m:r>
                  <w:rPr>
                    <w:sz w:val="24"/>
                    <w:szCs w:val="24"/>
                  </w:rPr>
                  <m:t xml:space="preserve">i</m:t>
                </m:r>
              </m:sub>
              <m:sup>
                <m:r>
                  <w:rPr>
                    <w:sz w:val="24"/>
                    <w:szCs w:val="24"/>
                  </w:rPr>
                  <m:t xml:space="preserve">2</m:t>
                </m:r>
              </m:sup>
            </m:sSubSup>
          </m:den>
        </m:f>
      </m:oMath>
      <w:r w:rsidDel="00000000" w:rsidR="00000000" w:rsidRPr="00000000">
        <w:rPr>
          <w:sz w:val="24"/>
          <w:szCs w:val="24"/>
          <w:rtl w:val="0"/>
        </w:rPr>
        <w:t xml:space="preserve">  (4)</w:t>
      </w:r>
    </w:p>
    <w:p w:rsidR="00000000" w:rsidDel="00000000" w:rsidP="00000000" w:rsidRDefault="00000000" w:rsidRPr="00000000" w14:paraId="0000012F">
      <w:pPr>
        <w:widowControl w:val="0"/>
        <w:numPr>
          <w:ilvl w:val="0"/>
          <w:numId w:val="2"/>
        </w:numPr>
        <w:spacing w:after="240" w:before="240" w:line="360" w:lineRule="auto"/>
        <w:ind w:left="720" w:hanging="360"/>
        <w:rPr>
          <w:sz w:val="24"/>
          <w:szCs w:val="24"/>
        </w:rPr>
      </w:pPr>
      <w:r w:rsidDel="00000000" w:rsidR="00000000" w:rsidRPr="00000000">
        <w:rPr>
          <w:b w:val="1"/>
          <w:bCs w:val="1"/>
          <w:sz w:val="24"/>
          <w:szCs w:val="24"/>
          <w:rtl w:val="0"/>
        </w:rPr>
        <w:t xml:space="preserve">Força Resultante sobre o Parafuso (Fb) e sobre a Junta (Fm):</w:t>
      </w:r>
      <w:r w:rsidDel="00000000" w:rsidR="00000000" w:rsidRPr="00000000">
        <w:rPr>
          <w:sz w:val="24"/>
          <w:szCs w:val="24"/>
          <w:rtl w:val="0"/>
        </w:rPr>
        <w:t xml:space="preserve"> calculadas a partir da força de aperto Fi, da constante de rigidez da junta C e da força de momento fletor Pf:</w:t>
      </w:r>
    </w:p>
    <w:p w:rsidR="00000000" w:rsidDel="00000000" w:rsidP="00000000" w:rsidRDefault="00000000" w:rsidRPr="00000000" w14:paraId="00000130">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31">
      <w:pPr>
        <w:widowControl w:val="0"/>
        <w:spacing w:line="360" w:lineRule="auto"/>
        <w:ind w:left="1440" w:right="441" w:firstLine="0"/>
        <w:jc w:val="center"/>
        <w:rPr>
          <w:sz w:val="24"/>
          <w:szCs w:val="24"/>
        </w:rPr>
      </w:pPr>
      <m:oMath>
        <m:sSub>
          <m:sSubPr>
            <m:ctrlPr>
              <w:rPr>
                <w:sz w:val="24"/>
                <w:szCs w:val="24"/>
              </w:rPr>
            </m:ctrlPr>
          </m:sSubPr>
          <m:e>
            <m:r>
              <w:rPr>
                <w:sz w:val="24"/>
                <w:szCs w:val="24"/>
              </w:rPr>
              <m:t xml:space="preserve">F</m:t>
            </m:r>
          </m:e>
          <m:sub>
            <m:r>
              <w:rPr>
                <w:sz w:val="24"/>
                <w:szCs w:val="24"/>
              </w:rPr>
              <m:t xml:space="preserve">b</m:t>
            </m:r>
          </m:sub>
        </m:sSub>
        <m:r>
          <w:rPr>
            <w:sz w:val="24"/>
            <w:szCs w:val="24"/>
          </w:rPr>
          <m:t xml:space="preserve"> </m:t>
        </m:r>
        <m:sSub>
          <m:sSubPr>
            <m:ctrlPr>
              <w:rPr>
                <w:sz w:val="24"/>
                <w:szCs w:val="24"/>
              </w:rPr>
            </m:ctrlPr>
          </m:sSubPr>
          <m:e>
            <m:r>
              <w:rPr>
                <w:sz w:val="24"/>
                <w:szCs w:val="24"/>
              </w:rPr>
              <m:t xml:space="preserve">=F</m:t>
            </m:r>
          </m:e>
          <m:sub>
            <m:r>
              <w:rPr>
                <w:sz w:val="24"/>
                <w:szCs w:val="24"/>
              </w:rPr>
              <m:t xml:space="preserve">i </m:t>
            </m:r>
          </m:sub>
        </m:sSub>
        <m:r>
          <w:rPr>
            <w:sz w:val="24"/>
            <w:szCs w:val="24"/>
          </w:rPr>
          <m:t xml:space="preserve">+ </m:t>
        </m:r>
        <m:sSub>
          <m:sSubPr>
            <m:ctrlPr>
              <w:rPr>
                <w:sz w:val="24"/>
                <w:szCs w:val="24"/>
              </w:rPr>
            </m:ctrlPr>
          </m:sSubPr>
          <m:e>
            <m:r>
              <w:rPr>
                <w:sz w:val="24"/>
                <w:szCs w:val="24"/>
              </w:rPr>
              <m:t xml:space="preserve">P</m:t>
            </m:r>
          </m:e>
          <m:sub>
            <m:r>
              <w:rPr>
                <w:sz w:val="24"/>
                <w:szCs w:val="24"/>
              </w:rPr>
              <m:t xml:space="preserve">b</m:t>
            </m:r>
          </m:sub>
        </m:sSub>
        <m:r>
          <w:rPr>
            <w:sz w:val="24"/>
            <w:szCs w:val="24"/>
          </w:rPr>
          <m:t xml:space="preserve"> = </m:t>
        </m:r>
        <m:sSub>
          <m:sSubPr>
            <m:ctrlPr>
              <w:rPr>
                <w:sz w:val="24"/>
                <w:szCs w:val="24"/>
              </w:rPr>
            </m:ctrlPr>
          </m:sSubPr>
          <m:e>
            <m:r>
              <w:rPr>
                <w:sz w:val="24"/>
                <w:szCs w:val="24"/>
              </w:rPr>
              <m:t xml:space="preserve">F</m:t>
            </m:r>
          </m:e>
          <m:sub>
            <m:r>
              <w:rPr>
                <w:sz w:val="24"/>
                <w:szCs w:val="24"/>
              </w:rPr>
              <m:t xml:space="preserve">i</m:t>
            </m:r>
          </m:sub>
        </m:sSub>
        <m:r>
          <w:rPr>
            <w:sz w:val="24"/>
            <w:szCs w:val="24"/>
          </w:rPr>
          <m:t xml:space="preserve"> +C</m:t>
        </m:r>
        <m:sSub>
          <m:sSubPr>
            <m:ctrlPr>
              <w:rPr>
                <w:sz w:val="24"/>
                <w:szCs w:val="24"/>
              </w:rPr>
            </m:ctrlPr>
          </m:sSubPr>
          <m:e>
            <m:r>
              <w:rPr>
                <w:sz w:val="24"/>
                <w:szCs w:val="24"/>
              </w:rPr>
              <m:t xml:space="preserve">P</m:t>
            </m:r>
          </m:e>
          <m:sub>
            <m:r>
              <w:rPr>
                <w:sz w:val="24"/>
                <w:szCs w:val="24"/>
              </w:rPr>
              <m:t xml:space="preserve">f</m:t>
            </m:r>
          </m:sub>
        </m:sSub>
      </m:oMath>
      <w:r w:rsidDel="00000000" w:rsidR="00000000" w:rsidRPr="00000000">
        <w:rPr>
          <w:sz w:val="24"/>
          <w:szCs w:val="24"/>
          <w:rtl w:val="0"/>
        </w:rPr>
        <w:t xml:space="preserve">  (5)</w:t>
      </w:r>
    </w:p>
    <w:p w:rsidR="00000000" w:rsidDel="00000000" w:rsidP="00000000" w:rsidRDefault="00000000" w:rsidRPr="00000000" w14:paraId="00000132">
      <w:pPr>
        <w:widowControl w:val="0"/>
        <w:spacing w:line="360" w:lineRule="auto"/>
        <w:ind w:left="1440" w:right="441" w:firstLine="0"/>
        <w:jc w:val="center"/>
        <w:rPr>
          <w:sz w:val="24"/>
          <w:szCs w:val="24"/>
        </w:rPr>
      </w:pPr>
      <m:oMath>
        <m:sSub>
          <m:sSubPr>
            <m:ctrlPr>
              <w:rPr>
                <w:sz w:val="24"/>
                <w:szCs w:val="24"/>
              </w:rPr>
            </m:ctrlPr>
          </m:sSubPr>
          <m:e>
            <m:r>
              <w:rPr>
                <w:sz w:val="24"/>
                <w:szCs w:val="24"/>
              </w:rPr>
              <m:t xml:space="preserve">F</m:t>
            </m:r>
          </m:e>
          <m:sub>
            <m:r>
              <w:rPr>
                <w:sz w:val="24"/>
                <w:szCs w:val="24"/>
              </w:rPr>
              <m:t xml:space="preserve">m</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P</m:t>
            </m:r>
          </m:e>
          <m:sub>
            <m:r>
              <w:rPr>
                <w:sz w:val="24"/>
                <w:szCs w:val="24"/>
              </w:rPr>
              <m:t xml:space="preserve">m</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i</m:t>
            </m:r>
          </m:sub>
        </m:sSub>
        <m:r>
          <w:rPr>
            <w:sz w:val="24"/>
            <w:szCs w:val="24"/>
          </w:rPr>
          <m:t xml:space="preserve">-(1-C)</m:t>
        </m:r>
        <m:sSub>
          <m:sSubPr>
            <m:ctrlPr>
              <w:rPr>
                <w:sz w:val="24"/>
                <w:szCs w:val="24"/>
              </w:rPr>
            </m:ctrlPr>
          </m:sSubPr>
          <m:e>
            <m:r>
              <w:rPr>
                <w:sz w:val="24"/>
                <w:szCs w:val="24"/>
              </w:rPr>
              <m:t xml:space="preserve">P</m:t>
            </m:r>
          </m:e>
          <m:sub>
            <m:r>
              <w:rPr>
                <w:sz w:val="24"/>
                <w:szCs w:val="24"/>
              </w:rPr>
              <m:t xml:space="preserve">f</m:t>
            </m:r>
          </m:sub>
        </m:sSub>
      </m:oMath>
      <w:r w:rsidDel="00000000" w:rsidR="00000000" w:rsidRPr="00000000">
        <w:rPr>
          <w:sz w:val="24"/>
          <w:szCs w:val="24"/>
          <w:rtl w:val="0"/>
        </w:rPr>
        <w:t xml:space="preserve">  (6)</w:t>
      </w:r>
    </w:p>
    <w:p w:rsidR="00000000" w:rsidDel="00000000" w:rsidP="00000000" w:rsidRDefault="00000000" w:rsidRPr="00000000" w14:paraId="00000133">
      <w:pPr>
        <w:widowControl w:val="0"/>
        <w:spacing w:line="360" w:lineRule="auto"/>
        <w:ind w:left="1440" w:right="441" w:firstLine="0"/>
        <w:jc w:val="both"/>
        <w:rPr>
          <w:sz w:val="24"/>
          <w:szCs w:val="24"/>
        </w:rPr>
      </w:pPr>
      <w:r w:rsidDel="00000000" w:rsidR="00000000" w:rsidRPr="00000000">
        <w:rPr>
          <w:rtl w:val="0"/>
        </w:rPr>
      </w:r>
    </w:p>
    <w:p w:rsidR="00000000" w:rsidDel="00000000" w:rsidP="00000000" w:rsidRDefault="00000000" w:rsidRPr="00000000" w14:paraId="00000134">
      <w:pPr>
        <w:widowControl w:val="0"/>
        <w:spacing w:after="240" w:before="240" w:line="360" w:lineRule="auto"/>
        <w:jc w:val="both"/>
        <w:rPr/>
      </w:pPr>
      <w:r w:rsidDel="00000000" w:rsidR="00000000" w:rsidRPr="00000000">
        <w:rPr>
          <w:sz w:val="24"/>
          <w:szCs w:val="24"/>
          <w:rtl w:val="0"/>
        </w:rPr>
        <w:t xml:space="preserve">A constante de rigidez da junta C representa a porcentagem da carga absorvida pelo parafuso em relação à carga total, e pode ser determinada conforme as metodologias apresentadas em Collins (2006), Budynas e Nisbett (2011) e Norton (2013).</w:t>
      </w:r>
      <w:r w:rsidDel="00000000" w:rsidR="00000000" w:rsidRPr="00000000">
        <w:rPr>
          <w:rtl w:val="0"/>
        </w:rPr>
      </w:r>
    </w:p>
    <w:p w:rsidR="00000000" w:rsidDel="00000000" w:rsidP="00000000" w:rsidRDefault="00000000" w:rsidRPr="00000000" w14:paraId="00000135">
      <w:pPr>
        <w:pStyle w:val="Heading3"/>
        <w:keepNext w:val="0"/>
        <w:keepLines w:val="0"/>
        <w:widowControl w:val="0"/>
        <w:tabs>
          <w:tab w:val="left" w:leader="none" w:pos="425"/>
        </w:tabs>
        <w:spacing w:after="0" w:before="0" w:line="360" w:lineRule="auto"/>
        <w:ind w:left="0" w:firstLine="0"/>
        <w:rPr/>
      </w:pPr>
      <w:r w:rsidDel="00000000" w:rsidR="00000000" w:rsidRPr="00000000">
        <w:rPr>
          <w:rtl w:val="0"/>
        </w:rPr>
      </w:r>
    </w:p>
    <w:p w:rsidR="00000000" w:rsidDel="00000000" w:rsidP="00000000" w:rsidRDefault="00000000" w:rsidRPr="00000000" w14:paraId="00000136">
      <w:pPr>
        <w:tabs>
          <w:tab w:val="left" w:leader="none" w:pos="425"/>
        </w:tabs>
        <w:rPr/>
      </w:pPr>
      <w:r w:rsidDel="00000000" w:rsidR="00000000" w:rsidRPr="00000000">
        <w:rPr>
          <w:rtl w:val="0"/>
        </w:rPr>
      </w:r>
    </w:p>
    <w:p w:rsidR="00000000" w:rsidDel="00000000" w:rsidP="00000000" w:rsidRDefault="00000000" w:rsidRPr="00000000" w14:paraId="00000137">
      <w:pPr>
        <w:tabs>
          <w:tab w:val="left" w:leader="none" w:pos="425"/>
        </w:tabs>
        <w:rPr/>
      </w:pPr>
      <w:r w:rsidDel="00000000" w:rsidR="00000000" w:rsidRPr="00000000">
        <w:rPr>
          <w:rtl w:val="0"/>
        </w:rPr>
      </w:r>
    </w:p>
    <w:p w:rsidR="00000000" w:rsidDel="00000000" w:rsidP="00000000" w:rsidRDefault="00000000" w:rsidRPr="00000000" w14:paraId="00000138">
      <w:pPr>
        <w:tabs>
          <w:tab w:val="left" w:leader="none" w:pos="425"/>
        </w:tabs>
        <w:rPr/>
      </w:pPr>
      <w:r w:rsidDel="00000000" w:rsidR="00000000" w:rsidRPr="00000000">
        <w:rPr>
          <w:rtl w:val="0"/>
        </w:rPr>
      </w:r>
    </w:p>
    <w:p w:rsidR="00000000" w:rsidDel="00000000" w:rsidP="00000000" w:rsidRDefault="00000000" w:rsidRPr="00000000" w14:paraId="00000139">
      <w:pPr>
        <w:tabs>
          <w:tab w:val="left" w:leader="none" w:pos="425"/>
        </w:tabs>
        <w:rPr/>
      </w:pPr>
      <w:r w:rsidDel="00000000" w:rsidR="00000000" w:rsidRPr="00000000">
        <w:rPr>
          <w:rtl w:val="0"/>
        </w:rPr>
      </w:r>
    </w:p>
    <w:p w:rsidR="00000000" w:rsidDel="00000000" w:rsidP="00000000" w:rsidRDefault="00000000" w:rsidRPr="00000000" w14:paraId="0000013A">
      <w:pPr>
        <w:tabs>
          <w:tab w:val="left" w:leader="none" w:pos="425"/>
        </w:tabs>
        <w:rPr/>
      </w:pPr>
      <w:r w:rsidDel="00000000" w:rsidR="00000000" w:rsidRPr="00000000">
        <w:rPr>
          <w:rtl w:val="0"/>
        </w:rPr>
      </w:r>
    </w:p>
    <w:p w:rsidR="00000000" w:rsidDel="00000000" w:rsidP="00000000" w:rsidRDefault="00000000" w:rsidRPr="00000000" w14:paraId="0000013B">
      <w:pPr>
        <w:tabs>
          <w:tab w:val="left" w:leader="none" w:pos="425"/>
        </w:tabs>
        <w:rPr/>
      </w:pPr>
      <w:r w:rsidDel="00000000" w:rsidR="00000000" w:rsidRPr="00000000">
        <w:rPr>
          <w:rtl w:val="0"/>
        </w:rPr>
      </w:r>
    </w:p>
    <w:p w:rsidR="00000000" w:rsidDel="00000000" w:rsidP="00000000" w:rsidRDefault="00000000" w:rsidRPr="00000000" w14:paraId="0000013C">
      <w:pPr>
        <w:tabs>
          <w:tab w:val="left" w:leader="none" w:pos="425"/>
        </w:tabs>
        <w:rPr/>
      </w:pPr>
      <w:r w:rsidDel="00000000" w:rsidR="00000000" w:rsidRPr="00000000">
        <w:rPr>
          <w:rtl w:val="0"/>
        </w:rPr>
      </w:r>
    </w:p>
    <w:p w:rsidR="00000000" w:rsidDel="00000000" w:rsidP="00000000" w:rsidRDefault="00000000" w:rsidRPr="00000000" w14:paraId="0000013D">
      <w:pPr>
        <w:tabs>
          <w:tab w:val="left" w:leader="none" w:pos="425"/>
        </w:tabs>
        <w:rPr/>
      </w:pPr>
      <w:r w:rsidDel="00000000" w:rsidR="00000000" w:rsidRPr="00000000">
        <w:rPr>
          <w:rtl w:val="0"/>
        </w:rPr>
      </w:r>
    </w:p>
    <w:p w:rsidR="00000000" w:rsidDel="00000000" w:rsidP="00000000" w:rsidRDefault="00000000" w:rsidRPr="00000000" w14:paraId="0000013E">
      <w:pPr>
        <w:tabs>
          <w:tab w:val="left" w:leader="none" w:pos="425"/>
        </w:tabs>
        <w:rPr/>
      </w:pPr>
      <w:r w:rsidDel="00000000" w:rsidR="00000000" w:rsidRPr="00000000">
        <w:rPr>
          <w:rtl w:val="0"/>
        </w:rPr>
      </w:r>
    </w:p>
    <w:p w:rsidR="00000000" w:rsidDel="00000000" w:rsidP="00000000" w:rsidRDefault="00000000" w:rsidRPr="00000000" w14:paraId="0000013F">
      <w:pPr>
        <w:tabs>
          <w:tab w:val="left" w:leader="none" w:pos="425"/>
        </w:tabs>
        <w:rPr/>
      </w:pPr>
      <w:r w:rsidDel="00000000" w:rsidR="00000000" w:rsidRPr="00000000">
        <w:rPr>
          <w:rtl w:val="0"/>
        </w:rPr>
      </w:r>
    </w:p>
    <w:p w:rsidR="00000000" w:rsidDel="00000000" w:rsidP="00000000" w:rsidRDefault="00000000" w:rsidRPr="00000000" w14:paraId="00000140">
      <w:pPr>
        <w:tabs>
          <w:tab w:val="left" w:leader="none" w:pos="425"/>
        </w:tabs>
        <w:rPr/>
      </w:pPr>
      <w:r w:rsidDel="00000000" w:rsidR="00000000" w:rsidRPr="00000000">
        <w:rPr>
          <w:rtl w:val="0"/>
        </w:rPr>
      </w:r>
    </w:p>
    <w:p w:rsidR="00000000" w:rsidDel="00000000" w:rsidP="00000000" w:rsidRDefault="00000000" w:rsidRPr="00000000" w14:paraId="00000141">
      <w:pPr>
        <w:pStyle w:val="Heading3"/>
        <w:keepNext w:val="0"/>
        <w:keepLines w:val="0"/>
        <w:widowControl w:val="0"/>
        <w:tabs>
          <w:tab w:val="left" w:leader="none" w:pos="425"/>
        </w:tabs>
        <w:spacing w:after="0" w:before="0" w:line="360" w:lineRule="auto"/>
        <w:ind w:left="0" w:firstLine="0"/>
        <w:rPr/>
      </w:pPr>
      <w:r w:rsidDel="00000000" w:rsidR="00000000" w:rsidRPr="00000000">
        <w:rPr>
          <w:b w:val="1"/>
          <w:bCs w:val="1"/>
          <w:color w:val="000000"/>
          <w:sz w:val="24"/>
          <w:szCs w:val="24"/>
          <w:rtl w:val="0"/>
        </w:rPr>
        <w:t xml:space="preserve">4.2. Modelagem Matemática</w:t>
      </w:r>
      <w:r w:rsidDel="00000000" w:rsidR="00000000" w:rsidRPr="00000000">
        <w:rPr>
          <w:rtl w:val="0"/>
        </w:rPr>
      </w:r>
    </w:p>
    <w:p w:rsidR="00000000" w:rsidDel="00000000" w:rsidP="00000000" w:rsidRDefault="00000000" w:rsidRPr="00000000" w14:paraId="00000142">
      <w:pPr>
        <w:pStyle w:val="Heading3"/>
        <w:keepNext w:val="0"/>
        <w:keepLines w:val="0"/>
        <w:widowControl w:val="0"/>
        <w:tabs>
          <w:tab w:val="left" w:leader="none" w:pos="425"/>
        </w:tabs>
        <w:spacing w:after="0" w:before="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3">
      <w:pPr>
        <w:widowControl w:val="0"/>
        <w:spacing w:after="0" w:before="0" w:line="360" w:lineRule="auto"/>
        <w:ind w:left="1145" w:firstLine="0"/>
        <w:rPr>
          <w:sz w:val="24"/>
          <w:szCs w:val="24"/>
        </w:rPr>
      </w:pPr>
      <w:r w:rsidDel="00000000" w:rsidR="00000000" w:rsidRPr="00000000">
        <w:rPr>
          <w:sz w:val="24"/>
          <w:szCs w:val="24"/>
          <w:rtl w:val="0"/>
        </w:rPr>
        <w:t xml:space="preserve">Com base na revisão teórica, serão estruturados dois protocolos de cálculo:</w:t>
      </w:r>
    </w:p>
    <w:p w:rsidR="00000000" w:rsidDel="00000000" w:rsidP="00000000" w:rsidRDefault="00000000" w:rsidRPr="00000000" w14:paraId="00000144">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145">
      <w:pPr>
        <w:widowControl w:val="0"/>
        <w:numPr>
          <w:ilvl w:val="2"/>
          <w:numId w:val="7"/>
        </w:numPr>
        <w:tabs>
          <w:tab w:val="left" w:leader="none" w:pos="1145"/>
        </w:tabs>
        <w:spacing w:after="0" w:before="0" w:line="360" w:lineRule="auto"/>
        <w:ind w:left="1145" w:right="637" w:hanging="435"/>
        <w:rPr>
          <w:sz w:val="24"/>
          <w:szCs w:val="24"/>
        </w:rPr>
      </w:pPr>
      <w:r w:rsidDel="00000000" w:rsidR="00000000" w:rsidRPr="00000000">
        <w:rPr>
          <w:b w:val="1"/>
          <w:bCs w:val="1"/>
          <w:sz w:val="24"/>
          <w:szCs w:val="24"/>
          <w:rtl w:val="0"/>
        </w:rPr>
        <w:t xml:space="preserve">Juntas de apoio: </w:t>
      </w:r>
      <w:r w:rsidDel="00000000" w:rsidR="00000000" w:rsidRPr="00000000">
        <w:rPr>
          <w:sz w:val="24"/>
          <w:szCs w:val="24"/>
          <w:rtl w:val="0"/>
        </w:rPr>
        <w:t xml:space="preserve">aplicando as equações (8) a (14) de Costa (2024), verificando tensões de cisalhamento e tração no parafuso, cálculo da tensão equivalente via critério de Von Mises e determinação da área mínima da seção resistente.</w:t>
      </w:r>
    </w:p>
    <w:p w:rsidR="00000000" w:rsidDel="00000000" w:rsidP="00000000" w:rsidRDefault="00000000" w:rsidRPr="00000000" w14:paraId="00000146">
      <w:pPr>
        <w:widowControl w:val="0"/>
        <w:numPr>
          <w:ilvl w:val="2"/>
          <w:numId w:val="7"/>
        </w:numPr>
        <w:tabs>
          <w:tab w:val="left" w:leader="none" w:pos="1145"/>
        </w:tabs>
        <w:spacing w:after="0" w:before="0" w:line="360" w:lineRule="auto"/>
        <w:ind w:left="1145" w:right="637" w:hanging="435"/>
        <w:rPr>
          <w:sz w:val="24"/>
          <w:szCs w:val="24"/>
          <w:u w:val="none"/>
        </w:rPr>
      </w:pPr>
      <w:r w:rsidDel="00000000" w:rsidR="00000000" w:rsidRPr="00000000">
        <w:rPr>
          <w:sz w:val="24"/>
          <w:szCs w:val="24"/>
          <w:rtl w:val="0"/>
        </w:rPr>
        <w:t xml:space="preserve">Quando a força de cisalhamento é maior que a força de atrito a primeira será sustentada pelo parafuso</w:t>
      </w:r>
    </w:p>
    <w:p w:rsidR="00000000" w:rsidDel="00000000" w:rsidP="00000000" w:rsidRDefault="00000000" w:rsidRPr="00000000" w14:paraId="00000147">
      <w:pPr>
        <w:widowControl w:val="0"/>
        <w:tabs>
          <w:tab w:val="left" w:leader="none" w:pos="1145"/>
        </w:tabs>
        <w:spacing w:after="0" w:before="0" w:line="360" w:lineRule="auto"/>
        <w:ind w:left="1130" w:right="637" w:firstLine="0"/>
        <w:rPr>
          <w:sz w:val="24"/>
          <w:szCs w:val="24"/>
        </w:rPr>
      </w:pPr>
      <w:r w:rsidDel="00000000" w:rsidR="00000000" w:rsidRPr="00000000">
        <w:rPr>
          <w:rtl w:val="0"/>
        </w:rPr>
      </w:r>
    </w:p>
    <w:p w:rsidR="00000000" w:rsidDel="00000000" w:rsidP="00000000" w:rsidRDefault="00000000" w:rsidRPr="00000000" w14:paraId="00000148">
      <w:pPr>
        <w:widowControl w:val="0"/>
        <w:numPr>
          <w:ilvl w:val="2"/>
          <w:numId w:val="7"/>
        </w:numPr>
        <w:tabs>
          <w:tab w:val="left" w:leader="none" w:pos="1145"/>
        </w:tabs>
        <w:spacing w:after="0" w:before="0" w:line="360" w:lineRule="auto"/>
        <w:ind w:left="1145" w:right="637" w:hanging="435"/>
        <w:rPr>
          <w:b w:val="1"/>
          <w:bCs w:val="1"/>
          <w:sz w:val="24"/>
          <w:szCs w:val="24"/>
        </w:rPr>
      </w:pPr>
      <w:r w:rsidDel="00000000" w:rsidR="00000000" w:rsidRPr="00000000">
        <w:rPr>
          <w:b w:val="1"/>
          <w:bCs w:val="1"/>
          <w:sz w:val="24"/>
          <w:szCs w:val="24"/>
          <w:rtl w:val="0"/>
        </w:rPr>
        <w:t xml:space="preserve">Tensão de Cisalhamento (Tb):</w:t>
      </w:r>
    </w:p>
    <w:p w:rsidR="00000000" w:rsidDel="00000000" w:rsidP="00000000" w:rsidRDefault="00000000" w:rsidRPr="00000000" w14:paraId="00000149">
      <w:pPr>
        <w:widowControl w:val="0"/>
        <w:tabs>
          <w:tab w:val="left" w:leader="none" w:pos="1145"/>
        </w:tabs>
        <w:spacing w:after="0" w:before="0" w:line="360" w:lineRule="auto"/>
        <w:ind w:left="1130" w:right="637" w:firstLine="0"/>
        <w:rPr>
          <w:sz w:val="24"/>
          <w:szCs w:val="24"/>
        </w:rPr>
      </w:pPr>
      <w:r w:rsidDel="00000000" w:rsidR="00000000" w:rsidRPr="00000000">
        <w:rPr>
          <w:sz w:val="24"/>
          <w:szCs w:val="24"/>
          <w:rtl w:val="0"/>
        </w:rPr>
        <w:t xml:space="preserve">Calculado através da divisão entre a força de cisalhamento (Vb) e a área de seção transversal do parafuso (At).</w:t>
      </w:r>
    </w:p>
    <w:p w:rsidR="00000000" w:rsidDel="00000000" w:rsidP="00000000" w:rsidRDefault="00000000" w:rsidRPr="00000000" w14:paraId="0000014A">
      <w:pPr>
        <w:widowControl w:val="0"/>
        <w:tabs>
          <w:tab w:val="left" w:leader="none" w:pos="1145"/>
        </w:tabs>
        <w:spacing w:after="0" w:before="0" w:line="360" w:lineRule="auto"/>
        <w:ind w:left="1130" w:right="637" w:firstLine="0"/>
        <w:rPr>
          <w:b w:val="1"/>
          <w:bCs w:val="1"/>
          <w:sz w:val="24"/>
          <w:szCs w:val="24"/>
        </w:rPr>
      </w:pPr>
      <w:r w:rsidDel="00000000" w:rsidR="00000000" w:rsidRPr="00000000">
        <w:rPr>
          <w:rtl w:val="0"/>
        </w:rPr>
      </w:r>
    </w:p>
    <w:p w:rsidR="00000000" w:rsidDel="00000000" w:rsidP="00000000" w:rsidRDefault="00000000" w:rsidRPr="00000000" w14:paraId="0000014B">
      <w:pPr>
        <w:widowControl w:val="0"/>
        <w:tabs>
          <w:tab w:val="left" w:leader="none" w:pos="1145"/>
        </w:tabs>
        <w:spacing w:after="0" w:before="0" w:line="360" w:lineRule="auto"/>
        <w:ind w:left="1130" w:right="637" w:firstLine="0"/>
        <w:jc w:val="center"/>
        <w:rPr>
          <w:b w:val="1"/>
          <w:bCs w:val="1"/>
          <w:sz w:val="24"/>
          <w:szCs w:val="24"/>
        </w:rPr>
      </w:pPr>
      <m:oMath>
        <m:sSub>
          <m:sSubPr>
            <m:ctrlPr>
              <w:rPr>
                <w:b w:val="1"/>
                <w:bCs w:val="1"/>
                <w:sz w:val="24"/>
                <w:szCs w:val="24"/>
              </w:rPr>
            </m:ctrlPr>
          </m:sSubPr>
          <m:e>
            <m:r>
              <m:t>τ</m:t>
            </m:r>
          </m:e>
          <m:sub>
            <m:r>
              <w:rPr>
                <w:b w:val="1"/>
                <w:bCs w:val="1"/>
                <w:sz w:val="24"/>
                <w:szCs w:val="24"/>
              </w:rPr>
              <m:t xml:space="preserve">b</m:t>
            </m:r>
          </m:sub>
        </m:sSub>
        <m:r>
          <w:rPr>
            <w:b w:val="1"/>
            <w:bCs w:val="1"/>
            <w:sz w:val="24"/>
            <w:szCs w:val="24"/>
          </w:rPr>
          <m:t xml:space="preserve">=</m:t>
        </m:r>
        <m:f>
          <m:fPr>
            <m:ctrlPr>
              <w:rPr>
                <w:b w:val="1"/>
                <w:bCs w:val="1"/>
                <w:sz w:val="24"/>
                <w:szCs w:val="24"/>
              </w:rPr>
            </m:ctrlPr>
          </m:fPr>
          <m:num>
            <m:sSub>
              <m:sSubPr>
                <m:ctrlPr>
                  <w:rPr>
                    <w:b w:val="1"/>
                    <w:bCs w:val="1"/>
                    <w:sz w:val="24"/>
                    <w:szCs w:val="24"/>
                  </w:rPr>
                </m:ctrlPr>
              </m:sSubPr>
              <m:e>
                <m:r>
                  <w:rPr>
                    <w:b w:val="1"/>
                    <w:bCs w:val="1"/>
                    <w:sz w:val="24"/>
                    <w:szCs w:val="24"/>
                  </w:rPr>
                  <m:t xml:space="preserve">V</m:t>
                </m:r>
              </m:e>
              <m:sub>
                <m:r>
                  <w:rPr>
                    <w:b w:val="1"/>
                    <w:bCs w:val="1"/>
                    <w:sz w:val="24"/>
                    <w:szCs w:val="24"/>
                  </w:rPr>
                  <m:t xml:space="preserve">b</m:t>
                </m:r>
              </m:sub>
            </m:sSub>
          </m:num>
          <m:den>
            <m:sSub>
              <m:sSubPr>
                <m:ctrlPr>
                  <w:rPr>
                    <w:b w:val="1"/>
                    <w:bCs w:val="1"/>
                    <w:sz w:val="24"/>
                    <w:szCs w:val="24"/>
                  </w:rPr>
                </m:ctrlPr>
              </m:sSubPr>
              <m:e>
                <m:r>
                  <w:rPr>
                    <w:b w:val="1"/>
                    <w:bCs w:val="1"/>
                    <w:sz w:val="24"/>
                    <w:szCs w:val="24"/>
                  </w:rPr>
                  <m:t xml:space="preserve">A</m:t>
                </m:r>
              </m:e>
              <m:sub>
                <m:r>
                  <w:rPr>
                    <w:b w:val="1"/>
                    <w:bCs w:val="1"/>
                    <w:sz w:val="24"/>
                    <w:szCs w:val="24"/>
                  </w:rPr>
                  <m:t xml:space="preserve">t</m:t>
                </m:r>
              </m:sub>
            </m:sSub>
          </m:den>
        </m:f>
        <m:r>
          <w:rPr>
            <w:b w:val="1"/>
            <w:bCs w:val="1"/>
            <w:sz w:val="24"/>
            <w:szCs w:val="24"/>
          </w:rPr>
          <m:t xml:space="preserve">  (7) </m:t>
        </m:r>
      </m:oMath>
      <w:r w:rsidDel="00000000" w:rsidR="00000000" w:rsidRPr="00000000">
        <w:rPr>
          <w:rtl w:val="0"/>
        </w:rPr>
      </w:r>
    </w:p>
    <w:p w:rsidR="00000000" w:rsidDel="00000000" w:rsidP="00000000" w:rsidRDefault="00000000" w:rsidRPr="00000000" w14:paraId="0000014C">
      <w:pPr>
        <w:widowControl w:val="0"/>
        <w:tabs>
          <w:tab w:val="left" w:leader="none" w:pos="1145"/>
        </w:tabs>
        <w:spacing w:after="0" w:before="0" w:line="360" w:lineRule="auto"/>
        <w:ind w:left="1130" w:right="637" w:firstLine="0"/>
        <w:jc w:val="center"/>
        <w:rPr>
          <w:b w:val="1"/>
          <w:bCs w:val="1"/>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1145"/>
        </w:tabs>
        <w:spacing w:after="0" w:before="0" w:line="360" w:lineRule="auto"/>
        <w:ind w:left="0" w:right="637" w:firstLine="0"/>
        <w:rPr>
          <w:b w:val="1"/>
          <w:bCs w:val="1"/>
          <w:sz w:val="24"/>
          <w:szCs w:val="24"/>
        </w:rPr>
      </w:pPr>
      <w:r w:rsidDel="00000000" w:rsidR="00000000" w:rsidRPr="00000000">
        <w:rPr>
          <w:rtl w:val="0"/>
        </w:rPr>
      </w:r>
    </w:p>
    <w:p w:rsidR="00000000" w:rsidDel="00000000" w:rsidP="00000000" w:rsidRDefault="00000000" w:rsidRPr="00000000" w14:paraId="0000014E">
      <w:pPr>
        <w:widowControl w:val="0"/>
        <w:numPr>
          <w:ilvl w:val="2"/>
          <w:numId w:val="7"/>
        </w:numPr>
        <w:tabs>
          <w:tab w:val="left" w:leader="none" w:pos="1145"/>
        </w:tabs>
        <w:spacing w:after="0" w:before="0" w:line="360" w:lineRule="auto"/>
        <w:ind w:left="1145" w:right="637" w:hanging="435"/>
        <w:rPr>
          <w:b w:val="1"/>
          <w:bCs w:val="1"/>
          <w:sz w:val="24"/>
          <w:szCs w:val="24"/>
        </w:rPr>
      </w:pPr>
      <w:r w:rsidDel="00000000" w:rsidR="00000000" w:rsidRPr="00000000">
        <w:rPr>
          <w:b w:val="1"/>
          <w:bCs w:val="1"/>
          <w:sz w:val="24"/>
          <w:szCs w:val="24"/>
          <w:rtl w:val="0"/>
        </w:rPr>
        <w:t xml:space="preserve">Normal Sobre o Parafuso (</w:t>
      </w:r>
      <w:r w:rsidDel="00000000" w:rsidR="00000000" w:rsidRPr="00000000">
        <w:rPr>
          <w:b w:val="1"/>
          <w:bCs w:val="1"/>
          <w:sz w:val="32"/>
          <w:szCs w:val="32"/>
          <w:rtl w:val="0"/>
        </w:rPr>
        <w:t xml:space="preserve">𝝈</w:t>
      </w:r>
      <w:r w:rsidDel="00000000" w:rsidR="00000000" w:rsidRPr="00000000">
        <w:rPr>
          <w:b w:val="1"/>
          <w:bCs w:val="1"/>
          <w:sz w:val="24"/>
          <w:szCs w:val="24"/>
          <w:rtl w:val="0"/>
        </w:rPr>
        <w:t xml:space="preserve">b):</w:t>
      </w:r>
    </w:p>
    <w:p w:rsidR="00000000" w:rsidDel="00000000" w:rsidP="00000000" w:rsidRDefault="00000000" w:rsidRPr="00000000" w14:paraId="0000014F">
      <w:pPr>
        <w:widowControl w:val="0"/>
        <w:tabs>
          <w:tab w:val="left" w:leader="none" w:pos="1145"/>
        </w:tabs>
        <w:spacing w:after="0" w:before="0" w:line="360" w:lineRule="auto"/>
        <w:ind w:left="1130" w:right="637" w:firstLine="0"/>
        <w:rPr>
          <w:b w:val="1"/>
          <w:bCs w:val="1"/>
          <w:sz w:val="24"/>
          <w:szCs w:val="24"/>
        </w:rPr>
      </w:pPr>
      <w:r w:rsidDel="00000000" w:rsidR="00000000" w:rsidRPr="00000000">
        <w:rPr>
          <w:rtl w:val="0"/>
        </w:rPr>
      </w:r>
    </w:p>
    <w:p w:rsidR="00000000" w:rsidDel="00000000" w:rsidP="00000000" w:rsidRDefault="00000000" w:rsidRPr="00000000" w14:paraId="00000150">
      <w:pPr>
        <w:widowControl w:val="0"/>
        <w:tabs>
          <w:tab w:val="left" w:leader="none" w:pos="1145"/>
        </w:tabs>
        <w:spacing w:after="0" w:before="0" w:line="360" w:lineRule="auto"/>
        <w:ind w:left="1130" w:right="637" w:firstLine="0"/>
        <w:jc w:val="center"/>
        <w:rPr>
          <w:sz w:val="24"/>
          <w:szCs w:val="24"/>
        </w:rPr>
      </w:pPr>
      <m:oMath>
        <m:sSub>
          <m:sSubPr>
            <m:ctrlPr>
              <w:rPr>
                <w:b w:val="1"/>
                <w:bCs w:val="1"/>
                <w:sz w:val="24"/>
                <w:szCs w:val="24"/>
              </w:rPr>
            </m:ctrlPr>
          </m:sSubPr>
          <m:e>
            <m:r>
              <m:t>σ</m:t>
            </m:r>
          </m:e>
          <m:sub>
            <m:r>
              <w:rPr>
                <w:b w:val="1"/>
                <w:bCs w:val="1"/>
                <w:sz w:val="24"/>
                <w:szCs w:val="24"/>
              </w:rPr>
              <m:t xml:space="preserve">b</m:t>
            </m:r>
          </m:sub>
        </m:sSub>
        <m:r>
          <w:rPr>
            <w:b w:val="1"/>
            <w:bCs w:val="1"/>
            <w:sz w:val="24"/>
            <w:szCs w:val="24"/>
          </w:rPr>
          <m:t xml:space="preserve">=</m:t>
        </m:r>
        <m:f>
          <m:fPr>
            <m:ctrlPr>
              <w:rPr>
                <w:b w:val="1"/>
                <w:bCs w:val="1"/>
                <w:sz w:val="24"/>
                <w:szCs w:val="24"/>
              </w:rPr>
            </m:ctrlPr>
          </m:fPr>
          <m:num>
            <m:sSub>
              <m:sSubPr>
                <m:ctrlPr>
                  <w:rPr>
                    <w:b w:val="1"/>
                    <w:bCs w:val="1"/>
                    <w:sz w:val="24"/>
                    <w:szCs w:val="24"/>
                  </w:rPr>
                </m:ctrlPr>
              </m:sSubPr>
              <m:e>
                <m:r>
                  <w:rPr>
                    <w:b w:val="1"/>
                    <w:bCs w:val="1"/>
                    <w:sz w:val="24"/>
                    <w:szCs w:val="24"/>
                  </w:rPr>
                  <m:t xml:space="preserve">F</m:t>
                </m:r>
              </m:e>
              <m:sub>
                <m:r>
                  <w:rPr>
                    <w:b w:val="1"/>
                    <w:bCs w:val="1"/>
                    <w:sz w:val="24"/>
                    <w:szCs w:val="24"/>
                  </w:rPr>
                  <m:t xml:space="preserve">b</m:t>
                </m:r>
              </m:sub>
            </m:sSub>
          </m:num>
          <m:den>
            <m:sSub>
              <m:sSubPr>
                <m:ctrlPr>
                  <w:rPr>
                    <w:b w:val="1"/>
                    <w:bCs w:val="1"/>
                    <w:sz w:val="24"/>
                    <w:szCs w:val="24"/>
                  </w:rPr>
                </m:ctrlPr>
              </m:sSubPr>
              <m:e>
                <m:r>
                  <w:rPr>
                    <w:b w:val="1"/>
                    <w:bCs w:val="1"/>
                    <w:sz w:val="24"/>
                    <w:szCs w:val="24"/>
                  </w:rPr>
                  <m:t xml:space="preserve">A</m:t>
                </m:r>
              </m:e>
              <m:sub>
                <m:r>
                  <w:rPr>
                    <w:b w:val="1"/>
                    <w:bCs w:val="1"/>
                    <w:sz w:val="24"/>
                    <w:szCs w:val="24"/>
                  </w:rPr>
                  <m:t xml:space="preserve">t</m:t>
                </m:r>
              </m:sub>
            </m:sSub>
          </m:den>
        </m:f>
        <m:r>
          <w:rPr>
            <w:b w:val="1"/>
            <w:bCs w:val="1"/>
            <w:sz w:val="24"/>
            <w:szCs w:val="24"/>
          </w:rPr>
          <m:t xml:space="preserve">=</m:t>
        </m:r>
        <m:f>
          <m:fPr>
            <m:ctrlPr>
              <w:rPr>
                <w:sz w:val="24"/>
                <w:szCs w:val="24"/>
              </w:rPr>
            </m:ctrlPr>
          </m:fPr>
          <m:num>
            <m:sSub>
              <m:sSubPr>
                <m:ctrlPr>
                  <w:rPr>
                    <w:sz w:val="24"/>
                    <w:szCs w:val="24"/>
                  </w:rPr>
                </m:ctrlPr>
              </m:sSubPr>
              <m:e>
                <m:r>
                  <w:rPr>
                    <w:sz w:val="24"/>
                    <w:szCs w:val="24"/>
                  </w:rPr>
                  <m:t xml:space="preserve">F</m:t>
                </m:r>
              </m:e>
              <m:sub>
                <m:r>
                  <w:rPr>
                    <w:sz w:val="24"/>
                    <w:szCs w:val="24"/>
                  </w:rPr>
                  <m:t xml:space="preserve">i </m:t>
                </m:r>
              </m:sub>
            </m:sSub>
            <m:r>
              <w:rPr>
                <w:sz w:val="24"/>
                <w:szCs w:val="24"/>
              </w:rPr>
              <m:t xml:space="preserve">+ C * </m:t>
            </m:r>
            <m:sSub>
              <m:sSubPr>
                <m:ctrlPr>
                  <w:rPr>
                    <w:sz w:val="24"/>
                    <w:szCs w:val="24"/>
                  </w:rPr>
                </m:ctrlPr>
              </m:sSubPr>
              <m:e>
                <m:r>
                  <w:rPr>
                    <w:sz w:val="24"/>
                    <w:szCs w:val="24"/>
                  </w:rPr>
                  <m:t xml:space="preserve">P</m:t>
                </m:r>
              </m:e>
              <m:sub>
                <m:r>
                  <w:rPr>
                    <w:sz w:val="24"/>
                    <w:szCs w:val="24"/>
                  </w:rPr>
                  <m:t xml:space="preserve">f</m:t>
                </m:r>
              </m:sub>
            </m:sSub>
          </m:num>
          <m:den>
            <m:sSub>
              <m:sSubPr>
                <m:ctrlPr>
                  <w:rPr>
                    <w:b w:val="1"/>
                    <w:bCs w:val="1"/>
                    <w:sz w:val="24"/>
                    <w:szCs w:val="24"/>
                  </w:rPr>
                </m:ctrlPr>
              </m:sSubPr>
              <m:e>
                <m:r>
                  <w:rPr>
                    <w:b w:val="1"/>
                    <w:bCs w:val="1"/>
                    <w:sz w:val="24"/>
                    <w:szCs w:val="24"/>
                  </w:rPr>
                  <m:t xml:space="preserve">A</m:t>
                </m:r>
              </m:e>
              <m:sub>
                <m:r>
                  <w:rPr>
                    <w:b w:val="1"/>
                    <w:bCs w:val="1"/>
                    <w:sz w:val="24"/>
                    <w:szCs w:val="24"/>
                  </w:rPr>
                  <m:t xml:space="preserve">t</m:t>
                </m:r>
              </m:sub>
            </m:sSub>
          </m:den>
        </m:f>
      </m:oMath>
      <w:r w:rsidDel="00000000" w:rsidR="00000000" w:rsidRPr="00000000">
        <w:rPr>
          <w:b w:val="1"/>
          <w:bCs w:val="1"/>
          <w:sz w:val="24"/>
          <w:szCs w:val="24"/>
          <w:rtl w:val="0"/>
        </w:rPr>
        <w:t xml:space="preserve">   </w:t>
      </w:r>
      <w:r w:rsidDel="00000000" w:rsidR="00000000" w:rsidRPr="00000000">
        <w:rPr>
          <w:sz w:val="24"/>
          <w:szCs w:val="24"/>
          <w:rtl w:val="0"/>
        </w:rPr>
        <w:t xml:space="preserve">(8)</w:t>
      </w:r>
    </w:p>
    <w:p w:rsidR="00000000" w:rsidDel="00000000" w:rsidP="00000000" w:rsidRDefault="00000000" w:rsidRPr="00000000" w14:paraId="00000151">
      <w:pPr>
        <w:widowControl w:val="0"/>
        <w:tabs>
          <w:tab w:val="left" w:leader="none" w:pos="1145"/>
        </w:tabs>
        <w:spacing w:after="0" w:before="0" w:line="360" w:lineRule="auto"/>
        <w:ind w:left="0" w:right="637" w:firstLine="0"/>
        <w:jc w:val="left"/>
        <w:rPr>
          <w:b w:val="1"/>
          <w:bCs w:val="1"/>
          <w:sz w:val="24"/>
          <w:szCs w:val="24"/>
        </w:rPr>
      </w:pPr>
      <w:r w:rsidDel="00000000" w:rsidR="00000000" w:rsidRPr="00000000">
        <w:rPr>
          <w:rtl w:val="0"/>
        </w:rPr>
      </w:r>
    </w:p>
    <w:p w:rsidR="00000000" w:rsidDel="00000000" w:rsidP="00000000" w:rsidRDefault="00000000" w:rsidRPr="00000000" w14:paraId="00000152">
      <w:pPr>
        <w:widowControl w:val="0"/>
        <w:tabs>
          <w:tab w:val="left" w:leader="none" w:pos="1145"/>
        </w:tabs>
        <w:spacing w:after="0" w:before="0" w:line="360" w:lineRule="auto"/>
        <w:ind w:left="1130" w:right="637" w:firstLine="0"/>
        <w:jc w:val="center"/>
        <w:rPr>
          <w:b w:val="1"/>
          <w:bCs w:val="1"/>
          <w:sz w:val="24"/>
          <w:szCs w:val="24"/>
        </w:rPr>
      </w:pPr>
      <w:r w:rsidDel="00000000" w:rsidR="00000000" w:rsidRPr="00000000">
        <w:rPr>
          <w:rtl w:val="0"/>
        </w:rPr>
      </w:r>
    </w:p>
    <w:p w:rsidR="00000000" w:rsidDel="00000000" w:rsidP="00000000" w:rsidRDefault="00000000" w:rsidRPr="00000000" w14:paraId="00000153">
      <w:pPr>
        <w:widowControl w:val="0"/>
        <w:numPr>
          <w:ilvl w:val="2"/>
          <w:numId w:val="7"/>
        </w:numPr>
        <w:tabs>
          <w:tab w:val="left" w:leader="none" w:pos="1145"/>
        </w:tabs>
        <w:spacing w:after="0" w:before="0" w:line="360" w:lineRule="auto"/>
        <w:ind w:left="1145" w:right="637" w:hanging="435"/>
        <w:rPr>
          <w:b w:val="1"/>
          <w:bCs w:val="1"/>
          <w:sz w:val="24"/>
          <w:szCs w:val="24"/>
        </w:rPr>
      </w:pPr>
      <w:r w:rsidDel="00000000" w:rsidR="00000000" w:rsidRPr="00000000">
        <w:rPr>
          <w:b w:val="1"/>
          <w:bCs w:val="1"/>
          <w:sz w:val="24"/>
          <w:szCs w:val="24"/>
          <w:rtl w:val="0"/>
        </w:rPr>
        <w:t xml:space="preserve">Tensão Equivalente Sobre o Parafuso (</w:t>
      </w:r>
      <w:r w:rsidDel="00000000" w:rsidR="00000000" w:rsidRPr="00000000">
        <w:rPr>
          <w:b w:val="1"/>
          <w:bCs w:val="1"/>
          <w:sz w:val="32"/>
          <w:szCs w:val="32"/>
          <w:rtl w:val="0"/>
        </w:rPr>
        <w:t xml:space="preserve">𝝈</w:t>
      </w:r>
      <w:r w:rsidDel="00000000" w:rsidR="00000000" w:rsidRPr="00000000">
        <w:rPr>
          <w:b w:val="1"/>
          <w:bCs w:val="1"/>
          <w:sz w:val="24"/>
          <w:szCs w:val="24"/>
          <w:rtl w:val="0"/>
        </w:rPr>
        <w:t xml:space="preserve">eq):</w:t>
      </w:r>
    </w:p>
    <w:p w:rsidR="00000000" w:rsidDel="00000000" w:rsidP="00000000" w:rsidRDefault="00000000" w:rsidRPr="00000000" w14:paraId="00000154">
      <w:pPr>
        <w:widowControl w:val="0"/>
        <w:tabs>
          <w:tab w:val="left" w:leader="none" w:pos="1145"/>
        </w:tabs>
        <w:spacing w:after="0" w:before="0" w:line="360" w:lineRule="auto"/>
        <w:ind w:left="1130" w:right="637" w:firstLine="0"/>
        <w:rPr>
          <w:b w:val="1"/>
          <w:bCs w:val="1"/>
          <w:sz w:val="24"/>
          <w:szCs w:val="24"/>
        </w:rPr>
      </w:pPr>
      <w:r w:rsidDel="00000000" w:rsidR="00000000" w:rsidRPr="00000000">
        <w:rPr>
          <w:rtl w:val="0"/>
        </w:rPr>
      </w:r>
    </w:p>
    <w:p w:rsidR="00000000" w:rsidDel="00000000" w:rsidP="00000000" w:rsidRDefault="00000000" w:rsidRPr="00000000" w14:paraId="00000155">
      <w:pPr>
        <w:widowControl w:val="0"/>
        <w:tabs>
          <w:tab w:val="left" w:leader="none" w:pos="1145"/>
        </w:tabs>
        <w:spacing w:after="0" w:before="0" w:line="360" w:lineRule="auto"/>
        <w:ind w:left="1130" w:right="637" w:firstLine="0"/>
        <w:jc w:val="center"/>
        <w:rPr>
          <w:sz w:val="24"/>
          <w:szCs w:val="24"/>
        </w:rPr>
      </w:pPr>
      <m:oMath>
        <m:sSub>
          <m:sSubPr>
            <m:ctrlPr>
              <w:rPr>
                <w:b w:val="1"/>
                <w:bCs w:val="1"/>
                <w:sz w:val="24"/>
                <w:szCs w:val="24"/>
              </w:rPr>
            </m:ctrlPr>
          </m:sSubPr>
          <m:e>
            <m:r>
              <m:t>σ</m:t>
            </m:r>
          </m:e>
          <m:sub>
            <m:r>
              <w:rPr>
                <w:b w:val="1"/>
                <w:bCs w:val="1"/>
                <w:sz w:val="24"/>
                <w:szCs w:val="24"/>
              </w:rPr>
              <m:t xml:space="preserve">eq</m:t>
            </m:r>
          </m:sub>
        </m:sSub>
        <m:r>
          <w:rPr>
            <w:b w:val="1"/>
            <w:bCs w:val="1"/>
            <w:sz w:val="24"/>
            <w:szCs w:val="24"/>
          </w:rPr>
          <m:t xml:space="preserve">=</m:t>
        </m:r>
        <m:rad>
          <m:radPr>
            <m:degHide m:val="1"/>
            <m:ctrlPr>
              <w:rPr>
                <w:b w:val="1"/>
                <w:bCs w:val="1"/>
                <w:sz w:val="24"/>
                <w:szCs w:val="24"/>
              </w:rPr>
            </m:ctrlPr>
          </m:radPr>
          <m:e>
            <m:sSubSup>
              <m:sSubSupPr>
                <m:ctrlPr>
                  <w:rPr>
                    <w:b w:val="1"/>
                    <w:bCs w:val="1"/>
                    <w:sz w:val="24"/>
                    <w:szCs w:val="24"/>
                  </w:rPr>
                </m:ctrlPr>
              </m:sSubSupPr>
              <m:e>
                <m:r>
                  <w:rPr>
                    <w:b w:val="1"/>
                    <w:bCs w:val="1"/>
                    <w:sz w:val="24"/>
                    <w:szCs w:val="24"/>
                  </w:rPr>
                  <m:t>σ</m:t>
                </m:r>
              </m:e>
              <m:sub>
                <m:r>
                  <w:rPr>
                    <w:b w:val="1"/>
                    <w:bCs w:val="1"/>
                    <w:sz w:val="24"/>
                    <w:szCs w:val="24"/>
                  </w:rPr>
                  <m:t xml:space="preserve">b</m:t>
                </m:r>
              </m:sub>
              <m:sup>
                <m:r>
                  <w:rPr>
                    <w:b w:val="1"/>
                    <w:bCs w:val="1"/>
                    <w:sz w:val="24"/>
                    <w:szCs w:val="24"/>
                  </w:rPr>
                  <m:t xml:space="preserve">2</m:t>
                </m:r>
              </m:sup>
            </m:sSubSup>
            <m:r>
              <w:rPr>
                <w:b w:val="1"/>
                <w:bCs w:val="1"/>
                <w:sz w:val="24"/>
                <w:szCs w:val="24"/>
              </w:rPr>
              <m:t xml:space="preserve">+3</m:t>
            </m:r>
            <m:sSubSup>
              <m:sSubSupPr>
                <m:ctrlPr>
                  <w:rPr>
                    <w:b w:val="1"/>
                    <w:bCs w:val="1"/>
                    <w:sz w:val="24"/>
                    <w:szCs w:val="24"/>
                  </w:rPr>
                </m:ctrlPr>
              </m:sSubSupPr>
              <m:e>
                <m:r>
                  <w:rPr>
                    <w:b w:val="1"/>
                    <w:bCs w:val="1"/>
                    <w:sz w:val="24"/>
                    <w:szCs w:val="24"/>
                  </w:rPr>
                  <m:t xml:space="preserve"> *</m:t>
                </m:r>
                <m:r>
                  <w:rPr>
                    <w:b w:val="1"/>
                    <w:bCs w:val="1"/>
                    <w:sz w:val="24"/>
                    <w:szCs w:val="24"/>
                  </w:rPr>
                  <m:t>τ</m:t>
                </m:r>
              </m:e>
              <m:sub>
                <m:r>
                  <w:rPr>
                    <w:b w:val="1"/>
                    <w:bCs w:val="1"/>
                    <w:sz w:val="24"/>
                    <w:szCs w:val="24"/>
                  </w:rPr>
                  <m:t xml:space="preserve">b</m:t>
                </m:r>
              </m:sub>
              <m:sup>
                <m:r>
                  <w:rPr>
                    <w:b w:val="1"/>
                    <w:bCs w:val="1"/>
                    <w:sz w:val="24"/>
                    <w:szCs w:val="24"/>
                  </w:rPr>
                  <m:t xml:space="preserve">2</m:t>
                </m:r>
              </m:sup>
            </m:sSubSup>
          </m:e>
        </m:rad>
        <m:r>
          <w:rPr>
            <w:b w:val="1"/>
            <w:bCs w:val="1"/>
            <w:sz w:val="24"/>
            <w:szCs w:val="24"/>
          </w:rPr>
          <m:t xml:space="preserve">=</m:t>
        </m:r>
        <m:f>
          <m:fPr>
            <m:ctrlPr>
              <w:rPr>
                <w:b w:val="1"/>
                <w:bCs w:val="1"/>
                <w:sz w:val="24"/>
                <w:szCs w:val="24"/>
              </w:rPr>
            </m:ctrlPr>
          </m:fPr>
          <m:num>
            <m:r>
              <w:rPr>
                <w:b w:val="1"/>
                <w:bCs w:val="1"/>
                <w:sz w:val="24"/>
                <w:szCs w:val="24"/>
              </w:rPr>
              <m:t xml:space="preserve">1</m:t>
            </m:r>
          </m:num>
          <m:den>
            <m:sSub>
              <m:sSubPr>
                <m:ctrlPr>
                  <w:rPr>
                    <w:b w:val="1"/>
                    <w:bCs w:val="1"/>
                    <w:sz w:val="24"/>
                    <w:szCs w:val="24"/>
                  </w:rPr>
                </m:ctrlPr>
              </m:sSubPr>
              <m:e>
                <m:r>
                  <w:rPr>
                    <w:b w:val="1"/>
                    <w:bCs w:val="1"/>
                    <w:sz w:val="24"/>
                    <w:szCs w:val="24"/>
                  </w:rPr>
                  <m:t xml:space="preserve">A</m:t>
                </m:r>
              </m:e>
              <m:sub>
                <m:r>
                  <w:rPr>
                    <w:b w:val="1"/>
                    <w:bCs w:val="1"/>
                    <w:sz w:val="24"/>
                    <w:szCs w:val="24"/>
                  </w:rPr>
                  <m:t xml:space="preserve">t</m:t>
                </m:r>
              </m:sub>
            </m:sSub>
          </m:den>
        </m:f>
        <m:rad>
          <m:radPr>
            <m:degHide m:val="1"/>
            <m:ctrlPr>
              <w:rPr>
                <w:b w:val="1"/>
                <w:bCs w:val="1"/>
                <w:sz w:val="24"/>
                <w:szCs w:val="24"/>
              </w:rPr>
            </m:ctrlPr>
          </m:radPr>
          <m:e>
            <m:sSup>
              <m:sSupPr>
                <m:ctrlPr>
                  <w:rPr>
                    <w:b w:val="1"/>
                    <w:bCs w:val="1"/>
                    <w:sz w:val="24"/>
                    <w:szCs w:val="24"/>
                  </w:rPr>
                </m:ctrlPr>
              </m:sSupPr>
              <m:e>
                <m:r>
                  <w:rPr>
                    <w:b w:val="1"/>
                    <w:bCs w:val="1"/>
                    <w:sz w:val="24"/>
                    <w:szCs w:val="24"/>
                  </w:rPr>
                  <m:t xml:space="preserve">(</m:t>
                </m:r>
                <m:sSub>
                  <m:sSubPr>
                    <m:ctrlPr>
                      <w:rPr>
                        <w:sz w:val="24"/>
                        <w:szCs w:val="24"/>
                      </w:rPr>
                    </m:ctrlPr>
                  </m:sSubPr>
                  <m:e>
                    <m:r>
                      <w:rPr>
                        <w:sz w:val="24"/>
                        <w:szCs w:val="24"/>
                      </w:rPr>
                      <m:t xml:space="preserve">F</m:t>
                    </m:r>
                  </m:e>
                  <m:sub>
                    <m:r>
                      <w:rPr>
                        <w:sz w:val="24"/>
                        <w:szCs w:val="24"/>
                      </w:rPr>
                      <m:t xml:space="preserve">i </m:t>
                    </m:r>
                  </m:sub>
                </m:sSub>
                <m:r>
                  <w:rPr>
                    <w:sz w:val="24"/>
                    <w:szCs w:val="24"/>
                  </w:rPr>
                  <m:t xml:space="preserve">+C*</m:t>
                </m:r>
                <m:sSub>
                  <m:sSubPr>
                    <m:ctrlPr>
                      <w:rPr>
                        <w:sz w:val="24"/>
                        <w:szCs w:val="24"/>
                      </w:rPr>
                    </m:ctrlPr>
                  </m:sSubPr>
                  <m:e>
                    <m:r>
                      <w:rPr>
                        <w:sz w:val="24"/>
                        <w:szCs w:val="24"/>
                      </w:rPr>
                      <m:t xml:space="preserve">P</m:t>
                    </m:r>
                  </m:e>
                  <m:sub>
                    <m:r>
                      <w:rPr>
                        <w:sz w:val="24"/>
                        <w:szCs w:val="24"/>
                      </w:rPr>
                      <m:t xml:space="preserve">f</m:t>
                    </m:r>
                  </m:sub>
                </m:sSub>
                <m:r>
                  <w:rPr>
                    <w:sz w:val="24"/>
                    <w:szCs w:val="24"/>
                  </w:rPr>
                  <m:t xml:space="preserve">)</m:t>
                </m:r>
              </m:e>
              <m:sup>
                <m:r>
                  <w:rPr>
                    <w:b w:val="1"/>
                    <w:bCs w:val="1"/>
                    <w:sz w:val="24"/>
                    <w:szCs w:val="24"/>
                  </w:rPr>
                  <m:t xml:space="preserve">2</m:t>
                </m:r>
              </m:sup>
            </m:sSup>
            <m:r>
              <w:rPr>
                <w:b w:val="1"/>
                <w:bCs w:val="1"/>
                <w:sz w:val="24"/>
                <w:szCs w:val="24"/>
              </w:rPr>
              <m:t xml:space="preserve">+3*</m:t>
            </m:r>
            <m:sSubSup>
              <m:sSubSupPr>
                <m:ctrlPr>
                  <w:rPr>
                    <w:b w:val="1"/>
                    <w:bCs w:val="1"/>
                    <w:sz w:val="24"/>
                    <w:szCs w:val="24"/>
                  </w:rPr>
                </m:ctrlPr>
              </m:sSubSupPr>
              <m:e>
                <m:r>
                  <w:rPr>
                    <w:b w:val="1"/>
                    <w:bCs w:val="1"/>
                    <w:sz w:val="24"/>
                    <w:szCs w:val="24"/>
                  </w:rPr>
                  <m:t xml:space="preserve">V</m:t>
                </m:r>
              </m:e>
              <m:sub>
                <m:r>
                  <w:rPr>
                    <w:b w:val="1"/>
                    <w:bCs w:val="1"/>
                    <w:sz w:val="24"/>
                    <w:szCs w:val="24"/>
                  </w:rPr>
                  <m:t xml:space="preserve">b</m:t>
                </m:r>
              </m:sub>
              <m:sup>
                <m:r>
                  <w:rPr>
                    <w:b w:val="1"/>
                    <w:bCs w:val="1"/>
                    <w:sz w:val="24"/>
                    <w:szCs w:val="24"/>
                  </w:rPr>
                  <m:t xml:space="preserve">2</m:t>
                </m:r>
              </m:sup>
            </m:sSubSup>
          </m:e>
        </m:rad>
      </m:oMath>
      <w:r w:rsidDel="00000000" w:rsidR="00000000" w:rsidRPr="00000000">
        <w:rPr>
          <w:b w:val="1"/>
          <w:bCs w:val="1"/>
          <w:sz w:val="24"/>
          <w:szCs w:val="24"/>
          <w:rtl w:val="0"/>
        </w:rPr>
        <w:t xml:space="preserve">   </w:t>
      </w:r>
      <w:r w:rsidDel="00000000" w:rsidR="00000000" w:rsidRPr="00000000">
        <w:rPr>
          <w:sz w:val="24"/>
          <w:szCs w:val="24"/>
          <w:rtl w:val="0"/>
        </w:rPr>
        <w:t xml:space="preserve">(9)</w:t>
      </w:r>
    </w:p>
    <w:p w:rsidR="00000000" w:rsidDel="00000000" w:rsidP="00000000" w:rsidRDefault="00000000" w:rsidRPr="00000000" w14:paraId="00000156">
      <w:pPr>
        <w:widowControl w:val="0"/>
        <w:tabs>
          <w:tab w:val="left" w:leader="none" w:pos="1145"/>
        </w:tabs>
        <w:spacing w:after="0" w:before="0" w:line="360" w:lineRule="auto"/>
        <w:ind w:left="1130" w:right="637" w:firstLine="0"/>
        <w:jc w:val="center"/>
        <w:rPr>
          <w:b w:val="1"/>
          <w:bCs w:val="1"/>
          <w:sz w:val="24"/>
          <w:szCs w:val="24"/>
        </w:rPr>
      </w:pPr>
      <w:r w:rsidDel="00000000" w:rsidR="00000000" w:rsidRPr="00000000">
        <w:rPr>
          <w:rtl w:val="0"/>
        </w:rPr>
      </w:r>
    </w:p>
    <w:p w:rsidR="00000000" w:rsidDel="00000000" w:rsidP="00000000" w:rsidRDefault="00000000" w:rsidRPr="00000000" w14:paraId="00000157">
      <w:pPr>
        <w:widowControl w:val="0"/>
        <w:tabs>
          <w:tab w:val="left" w:leader="none" w:pos="1145"/>
        </w:tabs>
        <w:spacing w:after="0" w:before="0" w:line="360" w:lineRule="auto"/>
        <w:ind w:left="1130" w:right="637" w:firstLine="0"/>
        <w:jc w:val="center"/>
        <w:rPr>
          <w:b w:val="1"/>
          <w:bCs w:val="1"/>
          <w:sz w:val="24"/>
          <w:szCs w:val="24"/>
        </w:rPr>
      </w:pPr>
      <w:r w:rsidDel="00000000" w:rsidR="00000000" w:rsidRPr="00000000">
        <w:rPr>
          <w:rtl w:val="0"/>
        </w:rPr>
      </w:r>
    </w:p>
    <w:p w:rsidR="00000000" w:rsidDel="00000000" w:rsidP="00000000" w:rsidRDefault="00000000" w:rsidRPr="00000000" w14:paraId="00000158">
      <w:pPr>
        <w:widowControl w:val="0"/>
        <w:tabs>
          <w:tab w:val="left" w:leader="none" w:pos="1145"/>
        </w:tabs>
        <w:spacing w:after="0" w:before="0" w:line="360" w:lineRule="auto"/>
        <w:ind w:left="1130" w:right="637" w:firstLine="0"/>
        <w:jc w:val="center"/>
        <w:rPr>
          <w:b w:val="1"/>
          <w:bCs w:val="1"/>
          <w:sz w:val="24"/>
          <w:szCs w:val="24"/>
        </w:rPr>
      </w:pPr>
      <w:r w:rsidDel="00000000" w:rsidR="00000000" w:rsidRPr="00000000">
        <w:rPr>
          <w:rtl w:val="0"/>
        </w:rPr>
      </w:r>
    </w:p>
    <w:p w:rsidR="00000000" w:rsidDel="00000000" w:rsidP="00000000" w:rsidRDefault="00000000" w:rsidRPr="00000000" w14:paraId="00000159">
      <w:pPr>
        <w:widowControl w:val="0"/>
        <w:tabs>
          <w:tab w:val="left" w:leader="none" w:pos="1145"/>
        </w:tabs>
        <w:spacing w:after="0" w:before="0" w:line="360" w:lineRule="auto"/>
        <w:ind w:left="1130" w:right="637" w:firstLine="0"/>
        <w:rPr>
          <w:sz w:val="24"/>
          <w:szCs w:val="24"/>
        </w:rPr>
      </w:pPr>
      <w:r w:rsidDel="00000000" w:rsidR="00000000" w:rsidRPr="00000000">
        <w:rPr>
          <w:rtl w:val="0"/>
        </w:rPr>
      </w:r>
    </w:p>
    <w:p w:rsidR="00000000" w:rsidDel="00000000" w:rsidP="00000000" w:rsidRDefault="00000000" w:rsidRPr="00000000" w14:paraId="0000015A">
      <w:pPr>
        <w:widowControl w:val="0"/>
        <w:numPr>
          <w:ilvl w:val="2"/>
          <w:numId w:val="7"/>
        </w:numPr>
        <w:tabs>
          <w:tab w:val="left" w:leader="none" w:pos="1145"/>
        </w:tabs>
        <w:spacing w:after="0" w:before="0" w:line="360" w:lineRule="auto"/>
        <w:ind w:left="1145" w:right="637" w:hanging="435"/>
        <w:rPr>
          <w:b w:val="1"/>
          <w:bCs w:val="1"/>
          <w:sz w:val="24"/>
          <w:szCs w:val="24"/>
        </w:rPr>
      </w:pPr>
      <w:r w:rsidDel="00000000" w:rsidR="00000000" w:rsidRPr="00000000">
        <w:rPr>
          <w:b w:val="1"/>
          <w:bCs w:val="1"/>
          <w:sz w:val="24"/>
          <w:szCs w:val="24"/>
          <w:rtl w:val="0"/>
        </w:rPr>
        <w:t xml:space="preserve">Coeficiente de Segurança Contra a Deformação Plástica (Np):</w:t>
      </w:r>
    </w:p>
    <w:p w:rsidR="00000000" w:rsidDel="00000000" w:rsidP="00000000" w:rsidRDefault="00000000" w:rsidRPr="00000000" w14:paraId="0000015B">
      <w:pPr>
        <w:widowControl w:val="0"/>
        <w:tabs>
          <w:tab w:val="left" w:leader="none" w:pos="1145"/>
        </w:tabs>
        <w:spacing w:after="0" w:before="0" w:line="360" w:lineRule="auto"/>
        <w:ind w:left="1130" w:right="637" w:firstLine="0"/>
        <w:rPr>
          <w:sz w:val="24"/>
          <w:szCs w:val="24"/>
        </w:rPr>
      </w:pPr>
      <w:r w:rsidDel="00000000" w:rsidR="00000000" w:rsidRPr="00000000">
        <w:rPr>
          <w:sz w:val="24"/>
          <w:szCs w:val="24"/>
          <w:rtl w:val="0"/>
        </w:rPr>
        <w:t xml:space="preserve">Calculado através da divisão da resistência de prova do material (Sp) e a tensão equivalente sobre o parafuso (</w:t>
      </w:r>
      <w:r w:rsidDel="00000000" w:rsidR="00000000" w:rsidRPr="00000000">
        <w:rPr>
          <w:sz w:val="32"/>
          <w:szCs w:val="32"/>
          <w:rtl w:val="0"/>
        </w:rPr>
        <w:t xml:space="preserve">𝝈</w:t>
      </w:r>
      <w:r w:rsidDel="00000000" w:rsidR="00000000" w:rsidRPr="00000000">
        <w:rPr>
          <w:sz w:val="24"/>
          <w:szCs w:val="24"/>
          <w:rtl w:val="0"/>
        </w:rPr>
        <w:t xml:space="preserve">eq)</w:t>
      </w:r>
    </w:p>
    <w:p w:rsidR="00000000" w:rsidDel="00000000" w:rsidP="00000000" w:rsidRDefault="00000000" w:rsidRPr="00000000" w14:paraId="0000015C">
      <w:pPr>
        <w:widowControl w:val="0"/>
        <w:tabs>
          <w:tab w:val="left" w:leader="none" w:pos="1145"/>
        </w:tabs>
        <w:spacing w:after="0" w:before="0" w:line="360" w:lineRule="auto"/>
        <w:ind w:left="1130" w:right="637" w:firstLine="0"/>
        <w:jc w:val="center"/>
        <w:rPr>
          <w:sz w:val="24"/>
          <w:szCs w:val="24"/>
        </w:rPr>
      </w:pPr>
      <w:r w:rsidDel="00000000" w:rsidR="00000000" w:rsidRPr="00000000">
        <w:rPr>
          <w:rtl w:val="0"/>
        </w:rPr>
      </w:r>
    </w:p>
    <w:p w:rsidR="00000000" w:rsidDel="00000000" w:rsidP="00000000" w:rsidRDefault="00000000" w:rsidRPr="00000000" w14:paraId="0000015D">
      <w:pPr>
        <w:widowControl w:val="0"/>
        <w:tabs>
          <w:tab w:val="left" w:leader="none" w:pos="1145"/>
        </w:tabs>
        <w:spacing w:after="0" w:before="0" w:line="360" w:lineRule="auto"/>
        <w:ind w:left="1130" w:right="637" w:firstLine="0"/>
        <w:jc w:val="center"/>
        <w:rPr>
          <w:sz w:val="24"/>
          <w:szCs w:val="24"/>
        </w:rPr>
      </w:pPr>
      <m:oMath>
        <m:sSub>
          <m:sSubPr>
            <m:ctrlPr>
              <w:rPr>
                <w:sz w:val="24"/>
                <w:szCs w:val="24"/>
              </w:rPr>
            </m:ctrlPr>
          </m:sSubPr>
          <m:e>
            <m:r>
              <w:rPr>
                <w:sz w:val="24"/>
                <w:szCs w:val="24"/>
              </w:rPr>
              <m:t xml:space="preserve">N</m:t>
            </m:r>
          </m:e>
          <m:sub>
            <m:r>
              <w:rPr>
                <w:sz w:val="24"/>
                <w:szCs w:val="24"/>
              </w:rPr>
              <m:t xml:space="preserve">p</m:t>
            </m:r>
          </m:sub>
        </m:sSub>
        <m:r>
          <w:rPr>
            <w:sz w:val="24"/>
            <w:szCs w:val="24"/>
          </w:rPr>
          <m:t xml:space="preserve">=</m:t>
        </m:r>
        <m:f>
          <m:fPr>
            <m:ctrlPr>
              <w:rPr>
                <w:sz w:val="24"/>
                <w:szCs w:val="24"/>
              </w:rPr>
            </m:ctrlPr>
          </m:fPr>
          <m:num>
            <m:sSub>
              <m:sSubPr>
                <m:ctrlPr>
                  <w:rPr>
                    <w:sz w:val="24"/>
                    <w:szCs w:val="24"/>
                  </w:rPr>
                </m:ctrlPr>
              </m:sSubPr>
              <m:e>
                <m:r>
                  <w:rPr>
                    <w:sz w:val="24"/>
                    <w:szCs w:val="24"/>
                  </w:rPr>
                  <m:t xml:space="preserve">S</m:t>
                </m:r>
              </m:e>
              <m:sub>
                <m:r>
                  <w:rPr>
                    <w:sz w:val="24"/>
                    <w:szCs w:val="24"/>
                  </w:rPr>
                  <m:t xml:space="preserve">p</m:t>
                </m:r>
              </m:sub>
            </m:sSub>
          </m:num>
          <m:den>
            <m:sSub>
              <m:sSubPr>
                <m:ctrlPr>
                  <w:rPr>
                    <w:sz w:val="24"/>
                    <w:szCs w:val="24"/>
                  </w:rPr>
                </m:ctrlPr>
              </m:sSubPr>
              <m:e>
                <m:r>
                  <w:rPr>
                    <w:sz w:val="24"/>
                    <w:szCs w:val="24"/>
                  </w:rPr>
                  <m:t>σ</m:t>
                </m:r>
              </m:e>
              <m:sub>
                <m:r>
                  <w:rPr>
                    <w:sz w:val="24"/>
                    <w:szCs w:val="24"/>
                  </w:rPr>
                  <m:t xml:space="preserve">eq</m:t>
                </m:r>
              </m:sub>
            </m:sSub>
          </m:den>
        </m:f>
        <m:r>
          <w:rPr>
            <w:sz w:val="24"/>
            <w:szCs w:val="24"/>
          </w:rPr>
          <m:t xml:space="preserve">=</m:t>
        </m:r>
        <m:f>
          <m:fPr>
            <m:ctrlPr>
              <w:rPr>
                <w:sz w:val="24"/>
                <w:szCs w:val="24"/>
              </w:rPr>
            </m:ctrlPr>
          </m:fPr>
          <m:num>
            <m:sSub>
              <m:sSubPr>
                <m:ctrlPr>
                  <w:rPr>
                    <w:sz w:val="24"/>
                    <w:szCs w:val="24"/>
                  </w:rPr>
                </m:ctrlPr>
              </m:sSubPr>
              <m:e>
                <m:r>
                  <w:rPr>
                    <w:sz w:val="24"/>
                    <w:szCs w:val="24"/>
                  </w:rPr>
                  <m:t xml:space="preserve">S</m:t>
                </m:r>
              </m:e>
              <m:sub>
                <m:r>
                  <w:rPr>
                    <w:sz w:val="24"/>
                    <w:szCs w:val="24"/>
                  </w:rPr>
                  <m:t xml:space="preserve">p</m:t>
                </m:r>
              </m:sub>
            </m:sSub>
            <m:sSub>
              <m:sSubPr>
                <m:ctrlPr>
                  <w:rPr>
                    <w:sz w:val="24"/>
                    <w:szCs w:val="24"/>
                  </w:rPr>
                </m:ctrlPr>
              </m:sSubPr>
              <m:e>
                <m:r>
                  <w:rPr>
                    <w:sz w:val="24"/>
                    <w:szCs w:val="24"/>
                  </w:rPr>
                  <m:t xml:space="preserve"> * A</m:t>
                </m:r>
              </m:e>
              <m:sub>
                <m:r>
                  <w:rPr>
                    <w:sz w:val="24"/>
                    <w:szCs w:val="24"/>
                  </w:rPr>
                  <m:t xml:space="preserve">t</m:t>
                </m:r>
              </m:sub>
            </m:sSub>
          </m:num>
          <m:den>
            <m:rad>
              <m:radPr>
                <m:degHide m:val="1"/>
                <m:ctrlPr>
                  <w:rPr>
                    <w:sz w:val="24"/>
                    <w:szCs w:val="24"/>
                  </w:rPr>
                </m:ctrlPr>
              </m:radPr>
              <m:e>
                <m:sSup>
                  <m:sSupPr>
                    <m:ctrlPr>
                      <w:rPr>
                        <w:sz w:val="24"/>
                        <w:szCs w:val="24"/>
                      </w:rPr>
                    </m:ctrlPr>
                  </m:sSupPr>
                  <m:e>
                    <m:r>
                      <w:rPr>
                        <w:sz w:val="24"/>
                        <w:szCs w:val="24"/>
                      </w:rPr>
                      <m:t xml:space="preserve">(</m:t>
                    </m:r>
                    <m:sSub>
                      <m:sSubPr>
                        <m:ctrlPr>
                          <w:rPr>
                            <w:sz w:val="24"/>
                            <w:szCs w:val="24"/>
                          </w:rPr>
                        </m:ctrlPr>
                      </m:sSubPr>
                      <m:e>
                        <m:r>
                          <w:rPr>
                            <w:sz w:val="24"/>
                            <w:szCs w:val="24"/>
                          </w:rPr>
                          <m:t xml:space="preserve">F</m:t>
                        </m:r>
                      </m:e>
                      <m:sub>
                        <m:r>
                          <w:rPr>
                            <w:sz w:val="24"/>
                            <w:szCs w:val="24"/>
                          </w:rPr>
                          <m:t xml:space="preserve">i</m:t>
                        </m:r>
                      </m:sub>
                    </m:sSub>
                    <m:r>
                      <w:rPr>
                        <w:sz w:val="24"/>
                        <w:szCs w:val="24"/>
                      </w:rPr>
                      <m:t xml:space="preserve">+C * </m:t>
                    </m:r>
                    <m:sSub>
                      <m:sSubPr>
                        <m:ctrlPr>
                          <w:rPr>
                            <w:sz w:val="24"/>
                            <w:szCs w:val="24"/>
                          </w:rPr>
                        </m:ctrlPr>
                      </m:sSubPr>
                      <m:e>
                        <m:r>
                          <w:rPr>
                            <w:sz w:val="24"/>
                            <w:szCs w:val="24"/>
                          </w:rPr>
                          <m:t xml:space="preserve">P</m:t>
                        </m:r>
                      </m:e>
                      <m:sub>
                        <m:r>
                          <w:rPr>
                            <w:sz w:val="24"/>
                            <w:szCs w:val="24"/>
                          </w:rPr>
                          <m:t xml:space="preserve">f</m:t>
                        </m:r>
                      </m:sub>
                    </m:sSub>
                    <m:r>
                      <w:rPr>
                        <w:sz w:val="24"/>
                        <w:szCs w:val="24"/>
                      </w:rPr>
                      <m:t xml:space="preserve">)</m:t>
                    </m:r>
                  </m:e>
                  <m:sup>
                    <m:r>
                      <w:rPr>
                        <w:sz w:val="24"/>
                        <w:szCs w:val="24"/>
                      </w:rPr>
                      <m:t xml:space="preserve">2</m:t>
                    </m:r>
                  </m:sup>
                </m:sSup>
                <m:r>
                  <w:rPr>
                    <w:sz w:val="24"/>
                    <w:szCs w:val="24"/>
                  </w:rPr>
                  <m:t xml:space="preserve">+3 * </m:t>
                </m:r>
                <m:sSubSup>
                  <m:sSubSupPr>
                    <m:ctrlPr>
                      <w:rPr>
                        <w:sz w:val="24"/>
                        <w:szCs w:val="24"/>
                      </w:rPr>
                    </m:ctrlPr>
                  </m:sSubSupPr>
                  <m:e>
                    <m:r>
                      <w:rPr>
                        <w:sz w:val="24"/>
                        <w:szCs w:val="24"/>
                      </w:rPr>
                      <m:t xml:space="preserve">V</m:t>
                    </m:r>
                  </m:e>
                  <m:sub>
                    <m:r>
                      <w:rPr>
                        <w:sz w:val="24"/>
                        <w:szCs w:val="24"/>
                      </w:rPr>
                      <m:t xml:space="preserve">b</m:t>
                    </m:r>
                  </m:sub>
                  <m:sup>
                    <m:r>
                      <w:rPr>
                        <w:sz w:val="24"/>
                        <w:szCs w:val="24"/>
                      </w:rPr>
                      <m:t xml:space="preserve">2</m:t>
                    </m:r>
                  </m:sup>
                </m:sSubSup>
              </m:e>
            </m:rad>
          </m:den>
        </m:f>
      </m:oMath>
      <w:r w:rsidDel="00000000" w:rsidR="00000000" w:rsidRPr="00000000">
        <w:rPr>
          <w:sz w:val="24"/>
          <w:szCs w:val="24"/>
          <w:rtl w:val="0"/>
        </w:rPr>
        <w:t xml:space="preserve">  (10)</w:t>
      </w:r>
    </w:p>
    <w:p w:rsidR="00000000" w:rsidDel="00000000" w:rsidP="00000000" w:rsidRDefault="00000000" w:rsidRPr="00000000" w14:paraId="0000015E">
      <w:pPr>
        <w:widowControl w:val="0"/>
        <w:tabs>
          <w:tab w:val="left" w:leader="none" w:pos="1145"/>
        </w:tabs>
        <w:spacing w:after="0" w:before="0" w:line="360" w:lineRule="auto"/>
        <w:ind w:right="637"/>
        <w:jc w:val="left"/>
        <w:rPr>
          <w:b w:val="1"/>
          <w:bCs w:val="1"/>
          <w:sz w:val="24"/>
          <w:szCs w:val="24"/>
        </w:rPr>
      </w:pPr>
      <w:r w:rsidDel="00000000" w:rsidR="00000000" w:rsidRPr="00000000">
        <w:rPr>
          <w:rtl w:val="0"/>
        </w:rPr>
      </w:r>
    </w:p>
    <w:p w:rsidR="00000000" w:rsidDel="00000000" w:rsidP="00000000" w:rsidRDefault="00000000" w:rsidRPr="00000000" w14:paraId="0000015F">
      <w:pPr>
        <w:widowControl w:val="0"/>
        <w:tabs>
          <w:tab w:val="left" w:leader="none" w:pos="1145"/>
        </w:tabs>
        <w:spacing w:after="0" w:before="0" w:line="360" w:lineRule="auto"/>
        <w:ind w:right="637"/>
        <w:rPr>
          <w:b w:val="1"/>
          <w:bCs w:val="1"/>
          <w:sz w:val="24"/>
          <w:szCs w:val="24"/>
        </w:rPr>
      </w:pPr>
      <w:r w:rsidDel="00000000" w:rsidR="00000000" w:rsidRPr="00000000">
        <w:rPr>
          <w:rtl w:val="0"/>
        </w:rPr>
      </w:r>
    </w:p>
    <w:p w:rsidR="00000000" w:rsidDel="00000000" w:rsidP="00000000" w:rsidRDefault="00000000" w:rsidRPr="00000000" w14:paraId="00000160">
      <w:pPr>
        <w:widowControl w:val="0"/>
        <w:numPr>
          <w:ilvl w:val="2"/>
          <w:numId w:val="7"/>
        </w:numPr>
        <w:tabs>
          <w:tab w:val="left" w:leader="none" w:pos="1145"/>
        </w:tabs>
        <w:spacing w:after="0" w:before="0" w:line="360" w:lineRule="auto"/>
        <w:ind w:left="1145" w:right="637" w:hanging="435"/>
        <w:rPr>
          <w:b w:val="1"/>
          <w:bCs w:val="1"/>
          <w:sz w:val="24"/>
          <w:szCs w:val="24"/>
        </w:rPr>
      </w:pPr>
      <w:r w:rsidDel="00000000" w:rsidR="00000000" w:rsidRPr="00000000">
        <w:rPr>
          <w:b w:val="1"/>
          <w:bCs w:val="1"/>
          <w:sz w:val="24"/>
          <w:szCs w:val="24"/>
          <w:rtl w:val="0"/>
        </w:rPr>
        <w:t xml:space="preserve">Coeficiente de Segurança Contra a Separação da Junta (Nsj):</w:t>
      </w:r>
    </w:p>
    <w:p w:rsidR="00000000" w:rsidDel="00000000" w:rsidP="00000000" w:rsidRDefault="00000000" w:rsidRPr="00000000" w14:paraId="00000161">
      <w:pPr>
        <w:widowControl w:val="0"/>
        <w:tabs>
          <w:tab w:val="left" w:leader="none" w:pos="1145"/>
        </w:tabs>
        <w:spacing w:after="0" w:before="0" w:line="360" w:lineRule="auto"/>
        <w:ind w:right="637"/>
        <w:rPr>
          <w:b w:val="1"/>
          <w:bCs w:val="1"/>
          <w:sz w:val="24"/>
          <w:szCs w:val="24"/>
        </w:rPr>
      </w:pPr>
      <w:r w:rsidDel="00000000" w:rsidR="00000000" w:rsidRPr="00000000">
        <w:rPr>
          <w:rtl w:val="0"/>
        </w:rPr>
      </w:r>
    </w:p>
    <w:p w:rsidR="00000000" w:rsidDel="00000000" w:rsidP="00000000" w:rsidRDefault="00000000" w:rsidRPr="00000000" w14:paraId="00000162">
      <w:pPr>
        <w:widowControl w:val="0"/>
        <w:tabs>
          <w:tab w:val="left" w:leader="none" w:pos="1145"/>
        </w:tabs>
        <w:spacing w:after="0" w:before="0" w:line="360" w:lineRule="auto"/>
        <w:ind w:right="637"/>
        <w:jc w:val="center"/>
        <w:rPr>
          <w:sz w:val="24"/>
          <w:szCs w:val="24"/>
        </w:rPr>
      </w:pPr>
      <m:oMath>
        <m:sSub>
          <m:sSubPr>
            <m:ctrlPr>
              <w:rPr>
                <w:b w:val="1"/>
                <w:bCs w:val="1"/>
                <w:sz w:val="24"/>
                <w:szCs w:val="24"/>
              </w:rPr>
            </m:ctrlPr>
          </m:sSubPr>
          <m:e>
            <m:r>
              <w:rPr>
                <w:b w:val="1"/>
                <w:bCs w:val="1"/>
                <w:sz w:val="24"/>
                <w:szCs w:val="24"/>
              </w:rPr>
              <m:t xml:space="preserve">N</m:t>
            </m:r>
          </m:e>
          <m:sub>
            <m:r>
              <w:rPr>
                <w:b w:val="1"/>
                <w:bCs w:val="1"/>
                <w:sz w:val="24"/>
                <w:szCs w:val="24"/>
              </w:rPr>
              <m:t xml:space="preserve">sj</m:t>
            </m:r>
          </m:sub>
        </m:sSub>
        <m:r>
          <w:rPr>
            <w:b w:val="1"/>
            <w:bCs w:val="1"/>
            <w:sz w:val="24"/>
            <w:szCs w:val="24"/>
          </w:rPr>
          <m:t xml:space="preserve">=</m:t>
        </m:r>
        <m:f>
          <m:fPr>
            <m:ctrlPr>
              <w:rPr>
                <w:b w:val="1"/>
                <w:bCs w:val="1"/>
                <w:sz w:val="24"/>
                <w:szCs w:val="24"/>
              </w:rPr>
            </m:ctrlPr>
          </m:fPr>
          <m:num>
            <m:sSub>
              <m:sSubPr>
                <m:ctrlPr>
                  <w:rPr>
                    <w:b w:val="1"/>
                    <w:bCs w:val="1"/>
                    <w:sz w:val="24"/>
                    <w:szCs w:val="24"/>
                  </w:rPr>
                </m:ctrlPr>
              </m:sSubPr>
              <m:e>
                <m:r>
                  <w:rPr>
                    <w:b w:val="1"/>
                    <w:bCs w:val="1"/>
                    <w:sz w:val="24"/>
                    <w:szCs w:val="24"/>
                  </w:rPr>
                  <m:t xml:space="preserve">F</m:t>
                </m:r>
              </m:e>
              <m:sub>
                <m:r>
                  <w:rPr>
                    <w:b w:val="1"/>
                    <w:bCs w:val="1"/>
                    <w:sz w:val="24"/>
                    <w:szCs w:val="24"/>
                  </w:rPr>
                  <m:t xml:space="preserve">i</m:t>
                </m:r>
              </m:sub>
            </m:sSub>
          </m:num>
          <m:den>
            <m:sSub>
              <m:sSubPr>
                <m:ctrlPr>
                  <w:rPr>
                    <w:b w:val="1"/>
                    <w:bCs w:val="1"/>
                    <w:sz w:val="24"/>
                    <w:szCs w:val="24"/>
                  </w:rPr>
                </m:ctrlPr>
              </m:sSubPr>
              <m:e>
                <m:r>
                  <w:rPr>
                    <w:b w:val="1"/>
                    <w:bCs w:val="1"/>
                    <w:sz w:val="24"/>
                    <w:szCs w:val="24"/>
                  </w:rPr>
                  <m:t xml:space="preserve">P</m:t>
                </m:r>
              </m:e>
              <m:sub>
                <m:r>
                  <w:rPr>
                    <w:b w:val="1"/>
                    <w:bCs w:val="1"/>
                    <w:sz w:val="24"/>
                    <w:szCs w:val="24"/>
                  </w:rPr>
                  <m:t xml:space="preserve">m</m:t>
                </m:r>
              </m:sub>
            </m:sSub>
          </m:den>
        </m:f>
        <m:r>
          <w:rPr>
            <w:b w:val="1"/>
            <w:bCs w:val="1"/>
            <w:sz w:val="24"/>
            <w:szCs w:val="24"/>
          </w:rPr>
          <m:t xml:space="preserve">=</m:t>
        </m:r>
        <m:f>
          <m:fPr>
            <m:ctrlPr>
              <w:rPr>
                <w:b w:val="1"/>
                <w:bCs w:val="1"/>
                <w:sz w:val="24"/>
                <w:szCs w:val="24"/>
              </w:rPr>
            </m:ctrlPr>
          </m:fPr>
          <m:num>
            <m:r>
              <w:rPr>
                <w:b w:val="1"/>
                <w:bCs w:val="1"/>
                <w:sz w:val="24"/>
                <w:szCs w:val="24"/>
              </w:rPr>
              <m:t xml:space="preserve">1</m:t>
            </m:r>
          </m:num>
          <m:den>
            <m:r>
              <w:rPr>
                <w:b w:val="1"/>
                <w:bCs w:val="1"/>
                <w:sz w:val="24"/>
                <w:szCs w:val="24"/>
              </w:rPr>
              <m:t xml:space="preserve">(1-C)</m:t>
            </m:r>
          </m:den>
        </m:f>
        <m:f>
          <m:fPr>
            <m:ctrlPr>
              <w:rPr>
                <w:b w:val="1"/>
                <w:bCs w:val="1"/>
                <w:sz w:val="24"/>
                <w:szCs w:val="24"/>
              </w:rPr>
            </m:ctrlPr>
          </m:fPr>
          <m:num>
            <m:sSub>
              <m:sSubPr>
                <m:ctrlPr>
                  <w:rPr>
                    <w:b w:val="1"/>
                    <w:bCs w:val="1"/>
                    <w:sz w:val="24"/>
                    <w:szCs w:val="24"/>
                  </w:rPr>
                </m:ctrlPr>
              </m:sSubPr>
              <m:e>
                <m:r>
                  <w:rPr>
                    <w:b w:val="1"/>
                    <w:bCs w:val="1"/>
                    <w:sz w:val="24"/>
                    <w:szCs w:val="24"/>
                  </w:rPr>
                  <m:t xml:space="preserve">F</m:t>
                </m:r>
              </m:e>
              <m:sub>
                <m:r>
                  <w:rPr>
                    <w:b w:val="1"/>
                    <w:bCs w:val="1"/>
                    <w:sz w:val="24"/>
                    <w:szCs w:val="24"/>
                  </w:rPr>
                  <m:t xml:space="preserve">i</m:t>
                </m:r>
              </m:sub>
            </m:sSub>
          </m:num>
          <m:den>
            <m:sSub>
              <m:sSubPr>
                <m:ctrlPr>
                  <w:rPr>
                    <w:b w:val="1"/>
                    <w:bCs w:val="1"/>
                    <w:sz w:val="24"/>
                    <w:szCs w:val="24"/>
                  </w:rPr>
                </m:ctrlPr>
              </m:sSubPr>
              <m:e>
                <m:r>
                  <w:rPr>
                    <w:b w:val="1"/>
                    <w:bCs w:val="1"/>
                    <w:sz w:val="24"/>
                    <w:szCs w:val="24"/>
                  </w:rPr>
                  <m:t xml:space="preserve">P</m:t>
                </m:r>
              </m:e>
              <m:sub>
                <m:r>
                  <w:rPr>
                    <w:b w:val="1"/>
                    <w:bCs w:val="1"/>
                    <w:sz w:val="24"/>
                    <w:szCs w:val="24"/>
                  </w:rPr>
                  <m:t xml:space="preserve">f</m:t>
                </m:r>
              </m:sub>
            </m:sSub>
          </m:den>
        </m:f>
      </m:oMath>
      <w:r w:rsidDel="00000000" w:rsidR="00000000" w:rsidRPr="00000000">
        <w:rPr>
          <w:b w:val="1"/>
          <w:bCs w:val="1"/>
          <w:sz w:val="24"/>
          <w:szCs w:val="24"/>
          <w:rtl w:val="0"/>
        </w:rPr>
        <w:t xml:space="preserve">  </w:t>
      </w:r>
      <w:r w:rsidDel="00000000" w:rsidR="00000000" w:rsidRPr="00000000">
        <w:rPr>
          <w:sz w:val="24"/>
          <w:szCs w:val="24"/>
          <w:rtl w:val="0"/>
        </w:rPr>
        <w:t xml:space="preserve">(11)</w:t>
      </w:r>
    </w:p>
    <w:p w:rsidR="00000000" w:rsidDel="00000000" w:rsidP="00000000" w:rsidRDefault="00000000" w:rsidRPr="00000000" w14:paraId="00000163">
      <w:pPr>
        <w:widowControl w:val="0"/>
        <w:tabs>
          <w:tab w:val="left" w:leader="none" w:pos="1145"/>
        </w:tabs>
        <w:spacing w:after="0" w:before="0" w:line="360" w:lineRule="auto"/>
        <w:ind w:left="1130" w:right="637" w:firstLine="0"/>
        <w:rPr>
          <w:b w:val="1"/>
          <w:bCs w:val="1"/>
          <w:sz w:val="24"/>
          <w:szCs w:val="24"/>
        </w:rPr>
      </w:pPr>
      <w:r w:rsidDel="00000000" w:rsidR="00000000" w:rsidRPr="00000000">
        <w:rPr>
          <w:rtl w:val="0"/>
        </w:rPr>
      </w:r>
    </w:p>
    <w:p w:rsidR="00000000" w:rsidDel="00000000" w:rsidP="00000000" w:rsidRDefault="00000000" w:rsidRPr="00000000" w14:paraId="00000164">
      <w:pPr>
        <w:widowControl w:val="0"/>
        <w:tabs>
          <w:tab w:val="left" w:leader="none" w:pos="1145"/>
        </w:tabs>
        <w:spacing w:after="0" w:before="0" w:line="360" w:lineRule="auto"/>
        <w:ind w:left="1130" w:right="637" w:firstLine="0"/>
        <w:rPr>
          <w:b w:val="1"/>
          <w:bCs w:val="1"/>
          <w:sz w:val="24"/>
          <w:szCs w:val="24"/>
        </w:rPr>
      </w:pPr>
      <w:r w:rsidDel="00000000" w:rsidR="00000000" w:rsidRPr="00000000">
        <w:rPr>
          <w:rtl w:val="0"/>
        </w:rPr>
      </w:r>
    </w:p>
    <w:p w:rsidR="00000000" w:rsidDel="00000000" w:rsidP="00000000" w:rsidRDefault="00000000" w:rsidRPr="00000000" w14:paraId="00000165">
      <w:pPr>
        <w:widowControl w:val="0"/>
        <w:numPr>
          <w:ilvl w:val="2"/>
          <w:numId w:val="7"/>
        </w:numPr>
        <w:tabs>
          <w:tab w:val="left" w:leader="none" w:pos="1145"/>
        </w:tabs>
        <w:spacing w:after="0" w:before="0" w:line="360" w:lineRule="auto"/>
        <w:ind w:left="1145" w:right="637" w:hanging="435"/>
        <w:rPr>
          <w:b w:val="1"/>
          <w:bCs w:val="1"/>
          <w:sz w:val="24"/>
          <w:szCs w:val="24"/>
        </w:rPr>
      </w:pPr>
      <w:r w:rsidDel="00000000" w:rsidR="00000000" w:rsidRPr="00000000">
        <w:rPr>
          <w:b w:val="1"/>
          <w:bCs w:val="1"/>
          <w:sz w:val="24"/>
          <w:szCs w:val="24"/>
          <w:rtl w:val="0"/>
        </w:rPr>
        <w:t xml:space="preserve">Área de Contato Mínima para o Parafuso (At/min):</w:t>
      </w:r>
    </w:p>
    <w:p w:rsidR="00000000" w:rsidDel="00000000" w:rsidP="00000000" w:rsidRDefault="00000000" w:rsidRPr="00000000" w14:paraId="00000166">
      <w:pPr>
        <w:widowControl w:val="0"/>
        <w:tabs>
          <w:tab w:val="left" w:leader="none" w:pos="1145"/>
        </w:tabs>
        <w:spacing w:after="0" w:before="0" w:line="360" w:lineRule="auto"/>
        <w:ind w:left="1130" w:right="637" w:firstLine="0"/>
        <w:rPr>
          <w:sz w:val="24"/>
          <w:szCs w:val="24"/>
        </w:rPr>
      </w:pPr>
      <w:r w:rsidDel="00000000" w:rsidR="00000000" w:rsidRPr="00000000">
        <w:rPr>
          <w:rtl w:val="0"/>
        </w:rPr>
      </w:r>
    </w:p>
    <w:p w:rsidR="00000000" w:rsidDel="00000000" w:rsidP="00000000" w:rsidRDefault="00000000" w:rsidRPr="00000000" w14:paraId="00000167">
      <w:pPr>
        <w:widowControl w:val="0"/>
        <w:tabs>
          <w:tab w:val="left" w:leader="none" w:pos="1145"/>
        </w:tabs>
        <w:spacing w:after="0" w:before="0" w:line="360" w:lineRule="auto"/>
        <w:ind w:left="1130" w:right="637" w:firstLine="0"/>
        <w:jc w:val="center"/>
        <w:rPr>
          <w:sz w:val="24"/>
          <w:szCs w:val="24"/>
        </w:rPr>
      </w:pPr>
      <m:oMath>
        <m:sSub>
          <m:sSubPr>
            <m:ctrlPr>
              <w:rPr>
                <w:sz w:val="24"/>
                <w:szCs w:val="24"/>
              </w:rPr>
            </m:ctrlPr>
          </m:sSubPr>
          <m:e>
            <m:r>
              <w:rPr>
                <w:sz w:val="24"/>
                <w:szCs w:val="24"/>
              </w:rPr>
              <m:t xml:space="preserve">A</m:t>
            </m:r>
          </m:e>
          <m:sub>
            <m:r>
              <w:rPr>
                <w:sz w:val="24"/>
                <w:szCs w:val="24"/>
              </w:rPr>
              <m:t xml:space="preserve">t/min</m:t>
            </m:r>
          </m:sub>
        </m:sSub>
        <m:r>
          <w:rPr>
            <w:sz w:val="24"/>
            <w:szCs w:val="24"/>
          </w:rPr>
          <m:t xml:space="preserve">=</m:t>
        </m:r>
        <m:f>
          <m:fPr>
            <m:ctrlPr>
              <w:rPr>
                <w:sz w:val="24"/>
                <w:szCs w:val="24"/>
              </w:rPr>
            </m:ctrlPr>
          </m:fPr>
          <m:num>
            <m:sSub>
              <m:sSubPr>
                <m:ctrlPr>
                  <w:rPr>
                    <w:sz w:val="24"/>
                    <w:szCs w:val="24"/>
                  </w:rPr>
                </m:ctrlPr>
              </m:sSubPr>
              <m:e>
                <m:r>
                  <w:rPr>
                    <w:sz w:val="24"/>
                    <w:szCs w:val="24"/>
                  </w:rPr>
                  <m:t xml:space="preserve">N</m:t>
                </m:r>
              </m:e>
              <m:sub>
                <m:r>
                  <w:rPr>
                    <w:sz w:val="24"/>
                    <w:szCs w:val="24"/>
                  </w:rPr>
                  <m:t xml:space="preserve">p</m:t>
                </m:r>
              </m:sub>
            </m:sSub>
          </m:num>
          <m:den>
            <m:sSub>
              <m:sSubPr>
                <m:ctrlPr>
                  <w:rPr>
                    <w:sz w:val="24"/>
                    <w:szCs w:val="24"/>
                  </w:rPr>
                </m:ctrlPr>
              </m:sSubPr>
              <m:e>
                <m:r>
                  <w:rPr>
                    <w:sz w:val="24"/>
                    <w:szCs w:val="24"/>
                  </w:rPr>
                  <m:t xml:space="preserve">S</m:t>
                </m:r>
              </m:e>
              <m:sub>
                <m:r>
                  <w:rPr>
                    <w:sz w:val="24"/>
                    <w:szCs w:val="24"/>
                  </w:rPr>
                  <m:t xml:space="preserve">p</m:t>
                </m:r>
              </m:sub>
            </m:sSub>
          </m:den>
        </m:f>
        <m:r>
          <w:rPr/>
          <m:t xml:space="preserve">*</m:t>
        </m:r>
        <m:rad>
          <m:radPr>
            <m:degHide m:val="1"/>
            <m:ctrlPr>
              <w:rPr>
                <w:sz w:val="24"/>
                <w:szCs w:val="24"/>
              </w:rPr>
            </m:ctrlPr>
          </m:radPr>
          <m:e>
            <m:sSubSup>
              <m:sSubSupPr>
                <m:ctrlPr>
                  <w:rPr>
                    <w:sz w:val="24"/>
                    <w:szCs w:val="24"/>
                  </w:rPr>
                </m:ctrlPr>
              </m:sSubSupPr>
              <m:e>
                <m:r>
                  <w:rPr>
                    <w:sz w:val="24"/>
                    <w:szCs w:val="24"/>
                  </w:rPr>
                  <m:t xml:space="preserve">3*V</m:t>
                </m:r>
              </m:e>
              <m:sub>
                <m:r>
                  <w:rPr>
                    <w:sz w:val="24"/>
                    <w:szCs w:val="24"/>
                  </w:rPr>
                  <m:t xml:space="preserve">b</m:t>
                </m:r>
              </m:sub>
              <m:sup>
                <m:r>
                  <w:rPr>
                    <w:sz w:val="24"/>
                    <w:szCs w:val="24"/>
                  </w:rPr>
                  <m:t xml:space="preserve">2</m:t>
                </m:r>
              </m:sup>
            </m:sSubSup>
            <m:r>
              <w:rPr>
                <w:sz w:val="24"/>
                <w:szCs w:val="24"/>
              </w:rPr>
              <m:t xml:space="preserve">+</m:t>
            </m:r>
            <m:sSup>
              <m:sSupPr>
                <m:ctrlPr>
                  <w:rPr>
                    <w:sz w:val="24"/>
                    <w:szCs w:val="24"/>
                  </w:rPr>
                </m:ctrlPr>
              </m:sSupPr>
              <m:e>
                <m:r>
                  <w:rPr>
                    <w:sz w:val="24"/>
                    <w:szCs w:val="24"/>
                  </w:rPr>
                  <m:t xml:space="preserve">[</m:t>
                </m:r>
                <m:sSub>
                  <m:sSubPr>
                    <m:ctrlPr>
                      <w:rPr>
                        <w:sz w:val="24"/>
                        <w:szCs w:val="24"/>
                      </w:rPr>
                    </m:ctrlPr>
                  </m:sSubPr>
                  <m:e>
                    <m:r>
                      <w:rPr>
                        <w:sz w:val="24"/>
                        <w:szCs w:val="24"/>
                      </w:rPr>
                      <m:t xml:space="preserve">N</m:t>
                    </m:r>
                  </m:e>
                  <m:sub>
                    <m:r>
                      <w:rPr>
                        <w:sz w:val="24"/>
                        <w:szCs w:val="24"/>
                      </w:rPr>
                      <m:t xml:space="preserve">sj</m:t>
                    </m:r>
                  </m:sub>
                </m:sSub>
                <m:sSub>
                  <m:sSubPr>
                    <m:ctrlPr>
                      <w:rPr>
                        <w:sz w:val="24"/>
                        <w:szCs w:val="24"/>
                      </w:rPr>
                    </m:ctrlPr>
                  </m:sSubPr>
                  <m:e>
                    <m:r>
                      <w:rPr>
                        <w:sz w:val="24"/>
                        <w:szCs w:val="24"/>
                      </w:rPr>
                      <m:t xml:space="preserve">*P</m:t>
                    </m:r>
                  </m:e>
                  <m:sub>
                    <m:r>
                      <w:rPr>
                        <w:sz w:val="24"/>
                        <w:szCs w:val="24"/>
                      </w:rPr>
                      <m:t xml:space="preserve">f</m:t>
                    </m:r>
                  </m:sub>
                </m:sSub>
                <m:r>
                  <w:rPr>
                    <w:sz w:val="24"/>
                    <w:szCs w:val="24"/>
                  </w:rPr>
                  <m:t xml:space="preserve">*(1-C)+</m:t>
                </m:r>
                <m:sSub>
                  <m:sSubPr>
                    <m:ctrlPr>
                      <w:rPr>
                        <w:sz w:val="24"/>
                        <w:szCs w:val="24"/>
                      </w:rPr>
                    </m:ctrlPr>
                  </m:sSubPr>
                  <m:e>
                    <m:r>
                      <w:rPr>
                        <w:sz w:val="24"/>
                        <w:szCs w:val="24"/>
                      </w:rPr>
                      <m:t xml:space="preserve">C*P</m:t>
                    </m:r>
                  </m:e>
                  <m:sub>
                    <m:r>
                      <w:rPr>
                        <w:sz w:val="24"/>
                        <w:szCs w:val="24"/>
                      </w:rPr>
                      <m:t xml:space="preserve">f</m:t>
                    </m:r>
                  </m:sub>
                </m:sSub>
                <m:r>
                  <w:rPr>
                    <w:sz w:val="24"/>
                    <w:szCs w:val="24"/>
                  </w:rPr>
                  <m:t xml:space="preserve">]</m:t>
                </m:r>
              </m:e>
              <m:sup>
                <m:r>
                  <w:rPr>
                    <w:sz w:val="24"/>
                    <w:szCs w:val="24"/>
                  </w:rPr>
                  <m:t xml:space="preserve">2</m:t>
                </m:r>
              </m:sup>
            </m:sSup>
          </m:e>
        </m:rad>
      </m:oMath>
      <w:r w:rsidDel="00000000" w:rsidR="00000000" w:rsidRPr="00000000">
        <w:rPr>
          <w:sz w:val="24"/>
          <w:szCs w:val="24"/>
          <w:rtl w:val="0"/>
        </w:rPr>
        <w:t xml:space="preserve">  (12)</w:t>
      </w:r>
    </w:p>
    <w:p w:rsidR="00000000" w:rsidDel="00000000" w:rsidP="00000000" w:rsidRDefault="00000000" w:rsidRPr="00000000" w14:paraId="00000168">
      <w:pPr>
        <w:widowControl w:val="0"/>
        <w:tabs>
          <w:tab w:val="left" w:leader="none" w:pos="1145"/>
        </w:tabs>
        <w:spacing w:after="0" w:before="0" w:line="360" w:lineRule="auto"/>
        <w:ind w:left="1130" w:right="637" w:firstLine="0"/>
        <w:jc w:val="center"/>
        <w:rPr>
          <w:sz w:val="24"/>
          <w:szCs w:val="24"/>
        </w:rPr>
      </w:pPr>
      <w:r w:rsidDel="00000000" w:rsidR="00000000" w:rsidRPr="00000000">
        <w:rPr>
          <w:rtl w:val="0"/>
        </w:rPr>
      </w:r>
    </w:p>
    <w:p w:rsidR="00000000" w:rsidDel="00000000" w:rsidP="00000000" w:rsidRDefault="00000000" w:rsidRPr="00000000" w14:paraId="00000169">
      <w:pPr>
        <w:widowControl w:val="0"/>
        <w:tabs>
          <w:tab w:val="left" w:leader="none" w:pos="1145"/>
        </w:tabs>
        <w:spacing w:after="0" w:before="0" w:line="360" w:lineRule="auto"/>
        <w:ind w:left="1130" w:right="637" w:firstLine="0"/>
        <w:jc w:val="center"/>
        <w:rPr>
          <w:sz w:val="24"/>
          <w:szCs w:val="24"/>
        </w:rPr>
      </w:pPr>
      <w:r w:rsidDel="00000000" w:rsidR="00000000" w:rsidRPr="00000000">
        <w:rPr>
          <w:rtl w:val="0"/>
        </w:rPr>
      </w:r>
    </w:p>
    <w:p w:rsidR="00000000" w:rsidDel="00000000" w:rsidP="00000000" w:rsidRDefault="00000000" w:rsidRPr="00000000" w14:paraId="0000016A">
      <w:pPr>
        <w:widowControl w:val="0"/>
        <w:numPr>
          <w:ilvl w:val="2"/>
          <w:numId w:val="7"/>
        </w:numPr>
        <w:tabs>
          <w:tab w:val="left" w:leader="none" w:pos="845"/>
          <w:tab w:val="left" w:leader="none" w:pos="1430"/>
        </w:tabs>
        <w:spacing w:after="0" w:before="0" w:line="360" w:lineRule="auto"/>
        <w:ind w:left="845" w:right="620" w:hanging="135"/>
        <w:rPr>
          <w:sz w:val="24"/>
          <w:szCs w:val="24"/>
        </w:rPr>
      </w:pPr>
      <w:r w:rsidDel="00000000" w:rsidR="00000000" w:rsidRPr="00000000">
        <w:rPr>
          <w:b w:val="1"/>
          <w:bCs w:val="1"/>
          <w:sz w:val="24"/>
          <w:szCs w:val="24"/>
          <w:rtl w:val="0"/>
        </w:rPr>
        <w:t xml:space="preserve">Juntas de atrito: </w:t>
      </w:r>
      <w:r w:rsidDel="00000000" w:rsidR="00000000" w:rsidRPr="00000000">
        <w:rPr>
          <w:sz w:val="24"/>
          <w:szCs w:val="24"/>
          <w:rtl w:val="0"/>
        </w:rPr>
        <w:t xml:space="preserve">aplicando as equações (15) a (23) do mesmo protocolo, considerando a força de atrito como elemento de suporte à carga, cálculo da força de aperto mínima e determinação da área mínima.</w:t>
      </w:r>
    </w:p>
    <w:p w:rsidR="00000000" w:rsidDel="00000000" w:rsidP="00000000" w:rsidRDefault="00000000" w:rsidRPr="00000000" w14:paraId="0000016B">
      <w:pPr>
        <w:widowControl w:val="0"/>
        <w:tabs>
          <w:tab w:val="left" w:leader="none" w:pos="845"/>
          <w:tab w:val="left" w:leader="none" w:pos="1430"/>
        </w:tabs>
        <w:spacing w:after="0" w:before="0" w:line="360" w:lineRule="auto"/>
        <w:ind w:left="1130" w:right="620" w:firstLine="0"/>
        <w:rPr>
          <w:sz w:val="24"/>
          <w:szCs w:val="24"/>
        </w:rPr>
      </w:pPr>
      <w:r w:rsidDel="00000000" w:rsidR="00000000" w:rsidRPr="00000000">
        <w:rPr>
          <w:rtl w:val="0"/>
        </w:rPr>
      </w:r>
    </w:p>
    <w:p w:rsidR="00000000" w:rsidDel="00000000" w:rsidP="00000000" w:rsidRDefault="00000000" w:rsidRPr="00000000" w14:paraId="0000016C">
      <w:pPr>
        <w:widowControl w:val="0"/>
        <w:numPr>
          <w:ilvl w:val="2"/>
          <w:numId w:val="7"/>
        </w:numPr>
        <w:tabs>
          <w:tab w:val="left" w:leader="none" w:pos="845"/>
          <w:tab w:val="left" w:leader="none" w:pos="1430"/>
        </w:tabs>
        <w:spacing w:after="0" w:before="0" w:line="360" w:lineRule="auto"/>
        <w:ind w:left="845" w:right="620" w:hanging="135"/>
        <w:rPr>
          <w:b w:val="1"/>
          <w:bCs w:val="1"/>
          <w:sz w:val="24"/>
          <w:szCs w:val="24"/>
        </w:rPr>
      </w:pPr>
      <w:r w:rsidDel="00000000" w:rsidR="00000000" w:rsidRPr="00000000">
        <w:rPr>
          <w:b w:val="1"/>
          <w:bCs w:val="1"/>
          <w:sz w:val="24"/>
          <w:szCs w:val="24"/>
          <w:rtl w:val="0"/>
        </w:rPr>
        <w:t xml:space="preserve">Força de Atrito (Fat): </w:t>
      </w:r>
    </w:p>
    <w:p w:rsidR="00000000" w:rsidDel="00000000" w:rsidP="00000000" w:rsidRDefault="00000000" w:rsidRPr="00000000" w14:paraId="0000016D">
      <w:pPr>
        <w:widowControl w:val="0"/>
        <w:tabs>
          <w:tab w:val="left" w:leader="none" w:pos="845"/>
          <w:tab w:val="left" w:leader="none" w:pos="1430"/>
        </w:tabs>
        <w:spacing w:after="0" w:before="0" w:line="360" w:lineRule="auto"/>
        <w:ind w:left="1130" w:right="620" w:firstLine="0"/>
        <w:rPr>
          <w:sz w:val="24"/>
          <w:szCs w:val="24"/>
        </w:rPr>
      </w:pPr>
      <w:r w:rsidDel="00000000" w:rsidR="00000000" w:rsidRPr="00000000">
        <w:rPr>
          <w:rtl w:val="0"/>
        </w:rPr>
        <w:t xml:space="preserve">A força de atrito é calculada através da multiplicação da força de compressão </w:t>
      </w:r>
      <m:oMath>
        <m:sSub>
          <m:sSubPr>
            <m:ctrlPr>
              <w:rPr/>
            </m:ctrlPr>
          </m:sSubPr>
          <m:e>
            <m:r>
              <w:rPr/>
              <m:t xml:space="preserve">F</m:t>
            </m:r>
          </m:e>
          <m:sub>
            <m:r>
              <w:rPr/>
              <m:t xml:space="preserve">m</m:t>
            </m:r>
          </m:sub>
        </m:sSub>
      </m:oMath>
      <w:r w:rsidDel="00000000" w:rsidR="00000000" w:rsidRPr="00000000">
        <w:rPr>
          <w:rtl w:val="0"/>
        </w:rPr>
        <w:t xml:space="preserve"> pelo coeficiente de atrito estático </w:t>
      </w:r>
      <m:oMath>
        <m:r>
          <m:t>μ</m:t>
        </m:r>
      </m:oMath>
      <w:r w:rsidDel="00000000" w:rsidR="00000000" w:rsidRPr="00000000">
        <w:rPr>
          <w:rtl w:val="0"/>
        </w:rPr>
        <w:t xml:space="preserve">, sendo </w:t>
      </w:r>
      <m:oMath>
        <m:r>
          <w:rPr/>
          <m:t xml:space="preserve">n</m:t>
        </m:r>
      </m:oMath>
      <w:r w:rsidDel="00000000" w:rsidR="00000000" w:rsidRPr="00000000">
        <w:rPr>
          <w:rtl w:val="0"/>
        </w:rPr>
        <w:t xml:space="preserve"> o número de superfícies de deslizamento. </w:t>
      </w:r>
      <w:r w:rsidDel="00000000" w:rsidR="00000000" w:rsidRPr="00000000">
        <w:rPr>
          <w:rtl w:val="0"/>
        </w:rPr>
      </w:r>
    </w:p>
    <w:p w:rsidR="00000000" w:rsidDel="00000000" w:rsidP="00000000" w:rsidRDefault="00000000" w:rsidRPr="00000000" w14:paraId="0000016E">
      <w:pPr>
        <w:widowControl w:val="0"/>
        <w:tabs>
          <w:tab w:val="left" w:leader="none" w:pos="845"/>
          <w:tab w:val="left" w:leader="none" w:pos="1430"/>
        </w:tabs>
        <w:spacing w:after="0" w:before="0" w:line="360" w:lineRule="auto"/>
        <w:ind w:left="0" w:right="620" w:firstLine="0"/>
        <w:rPr>
          <w:sz w:val="24"/>
          <w:szCs w:val="24"/>
        </w:rPr>
      </w:pPr>
      <w:r w:rsidDel="00000000" w:rsidR="00000000" w:rsidRPr="00000000">
        <w:rPr>
          <w:rtl w:val="0"/>
        </w:rPr>
      </w:r>
    </w:p>
    <w:p w:rsidR="00000000" w:rsidDel="00000000" w:rsidP="00000000" w:rsidRDefault="00000000" w:rsidRPr="00000000" w14:paraId="0000016F">
      <w:pPr>
        <w:widowControl w:val="0"/>
        <w:tabs>
          <w:tab w:val="left" w:leader="none" w:pos="845"/>
          <w:tab w:val="left" w:leader="none" w:pos="1430"/>
        </w:tabs>
        <w:spacing w:after="0" w:before="0" w:line="360" w:lineRule="auto"/>
        <w:ind w:left="1130" w:right="620" w:firstLine="0"/>
        <w:jc w:val="center"/>
        <w:rPr>
          <w:sz w:val="24"/>
          <w:szCs w:val="24"/>
        </w:rPr>
      </w:pPr>
      <m:oMath>
        <m:sSub>
          <m:sSubPr>
            <m:ctrlPr>
              <w:rPr>
                <w:sz w:val="24"/>
                <w:szCs w:val="24"/>
              </w:rPr>
            </m:ctrlPr>
          </m:sSubPr>
          <m:e>
            <m:r>
              <w:rPr>
                <w:sz w:val="24"/>
                <w:szCs w:val="24"/>
              </w:rPr>
              <m:t xml:space="preserve">F</m:t>
            </m:r>
          </m:e>
          <m:sub>
            <m:r>
              <w:rPr>
                <w:sz w:val="24"/>
                <w:szCs w:val="24"/>
              </w:rPr>
              <m:t xml:space="preserve">at</m:t>
            </m:r>
          </m:sub>
        </m:sSub>
        <m:r>
          <w:rPr>
            <w:sz w:val="24"/>
            <w:szCs w:val="24"/>
          </w:rPr>
          <m:t xml:space="preserve">=</m:t>
        </m:r>
        <m:r>
          <w:rPr>
            <w:sz w:val="24"/>
            <w:szCs w:val="24"/>
          </w:rPr>
          <m:t>μ</m:t>
        </m:r>
        <m:r>
          <w:rPr>
            <w:sz w:val="24"/>
            <w:szCs w:val="24"/>
          </w:rPr>
          <m:t xml:space="preserve">*</m:t>
        </m:r>
        <m:sSub>
          <m:sSubPr>
            <m:ctrlPr>
              <w:rPr>
                <w:sz w:val="24"/>
                <w:szCs w:val="24"/>
              </w:rPr>
            </m:ctrlPr>
          </m:sSubPr>
          <m:e>
            <m:r>
              <w:rPr>
                <w:sz w:val="24"/>
                <w:szCs w:val="24"/>
              </w:rPr>
              <m:t xml:space="preserve">F</m:t>
            </m:r>
          </m:e>
          <m:sub>
            <m:r>
              <w:rPr>
                <w:sz w:val="24"/>
                <w:szCs w:val="24"/>
              </w:rPr>
              <m:t xml:space="preserve">m</m:t>
            </m:r>
          </m:sub>
        </m:sSub>
        <m:r>
          <w:rPr>
            <w:sz w:val="24"/>
            <w:szCs w:val="24"/>
          </w:rPr>
          <m:t xml:space="preserve">*n=</m:t>
        </m:r>
        <m:r>
          <w:rPr>
            <w:sz w:val="24"/>
            <w:szCs w:val="24"/>
          </w:rPr>
          <m:t>μ</m:t>
        </m:r>
        <m:r>
          <w:rPr>
            <w:sz w:val="24"/>
            <w:szCs w:val="24"/>
          </w:rPr>
          <m:t xml:space="preserve">*[</m:t>
        </m:r>
        <m:sSub>
          <m:sSubPr>
            <m:ctrlPr>
              <w:rPr>
                <w:sz w:val="24"/>
                <w:szCs w:val="24"/>
              </w:rPr>
            </m:ctrlPr>
          </m:sSubPr>
          <m:e>
            <m:r>
              <w:rPr>
                <w:sz w:val="24"/>
                <w:szCs w:val="24"/>
              </w:rPr>
              <m:t xml:space="preserve">F</m:t>
            </m:r>
          </m:e>
          <m:sub>
            <m:r>
              <w:rPr>
                <w:sz w:val="24"/>
                <w:szCs w:val="24"/>
              </w:rPr>
              <m:t xml:space="preserve">i</m:t>
            </m:r>
          </m:sub>
        </m:sSub>
        <m:r>
          <w:rPr>
            <w:sz w:val="24"/>
            <w:szCs w:val="24"/>
          </w:rPr>
          <m:t xml:space="preserve">-(1-C)*</m:t>
        </m:r>
        <m:sSub>
          <m:sSubPr>
            <m:ctrlPr>
              <w:rPr>
                <w:sz w:val="24"/>
                <w:szCs w:val="24"/>
              </w:rPr>
            </m:ctrlPr>
          </m:sSubPr>
          <m:e>
            <m:r>
              <w:rPr>
                <w:sz w:val="24"/>
                <w:szCs w:val="24"/>
              </w:rPr>
              <m:t xml:space="preserve">P</m:t>
            </m:r>
          </m:e>
          <m:sub>
            <m:r>
              <w:rPr>
                <w:sz w:val="24"/>
                <w:szCs w:val="24"/>
              </w:rPr>
              <m:t xml:space="preserve">f</m:t>
            </m:r>
          </m:sub>
        </m:sSub>
        <m:r>
          <w:rPr>
            <w:sz w:val="24"/>
            <w:szCs w:val="24"/>
          </w:rPr>
          <m:t xml:space="preserve">]*n</m:t>
        </m:r>
      </m:oMath>
      <w:r w:rsidDel="00000000" w:rsidR="00000000" w:rsidRPr="00000000">
        <w:rPr>
          <w:sz w:val="24"/>
          <w:szCs w:val="24"/>
          <w:rtl w:val="0"/>
        </w:rPr>
        <w:t xml:space="preserve">  (13)</w:t>
      </w:r>
    </w:p>
    <w:p w:rsidR="00000000" w:rsidDel="00000000" w:rsidP="00000000" w:rsidRDefault="00000000" w:rsidRPr="00000000" w14:paraId="00000170">
      <w:pPr>
        <w:widowControl w:val="0"/>
        <w:tabs>
          <w:tab w:val="left" w:leader="none" w:pos="845"/>
          <w:tab w:val="left" w:leader="none" w:pos="1430"/>
        </w:tabs>
        <w:spacing w:after="0" w:before="0" w:line="360" w:lineRule="auto"/>
        <w:ind w:left="1130" w:right="620" w:firstLine="0"/>
        <w:rPr>
          <w:sz w:val="24"/>
          <w:szCs w:val="24"/>
        </w:rPr>
      </w:pPr>
      <w:r w:rsidDel="00000000" w:rsidR="00000000" w:rsidRPr="00000000">
        <w:rPr>
          <w:rtl w:val="0"/>
        </w:rPr>
      </w:r>
    </w:p>
    <w:p w:rsidR="00000000" w:rsidDel="00000000" w:rsidP="00000000" w:rsidRDefault="00000000" w:rsidRPr="00000000" w14:paraId="00000171">
      <w:pPr>
        <w:widowControl w:val="0"/>
        <w:tabs>
          <w:tab w:val="left" w:leader="none" w:pos="845"/>
          <w:tab w:val="left" w:leader="none" w:pos="1430"/>
        </w:tabs>
        <w:spacing w:after="0" w:before="0" w:line="360" w:lineRule="auto"/>
        <w:ind w:left="1130" w:right="620" w:firstLine="0"/>
        <w:rPr>
          <w:sz w:val="24"/>
          <w:szCs w:val="24"/>
        </w:rPr>
      </w:pPr>
      <w:r w:rsidDel="00000000" w:rsidR="00000000" w:rsidRPr="00000000">
        <w:rPr>
          <w:rtl w:val="0"/>
        </w:rPr>
      </w:r>
    </w:p>
    <w:p w:rsidR="00000000" w:rsidDel="00000000" w:rsidP="00000000" w:rsidRDefault="00000000" w:rsidRPr="00000000" w14:paraId="00000172">
      <w:pPr>
        <w:widowControl w:val="0"/>
        <w:tabs>
          <w:tab w:val="left" w:leader="none" w:pos="845"/>
          <w:tab w:val="left" w:leader="none" w:pos="1430"/>
        </w:tabs>
        <w:spacing w:after="0" w:before="0" w:line="360" w:lineRule="auto"/>
        <w:ind w:left="1130" w:right="620" w:firstLine="0"/>
        <w:rPr>
          <w:sz w:val="24"/>
          <w:szCs w:val="24"/>
        </w:rPr>
      </w:pPr>
      <w:r w:rsidDel="00000000" w:rsidR="00000000" w:rsidRPr="00000000">
        <w:rPr>
          <w:rtl w:val="0"/>
        </w:rPr>
      </w:r>
    </w:p>
    <w:p w:rsidR="00000000" w:rsidDel="00000000" w:rsidP="00000000" w:rsidRDefault="00000000" w:rsidRPr="00000000" w14:paraId="00000173">
      <w:pPr>
        <w:widowControl w:val="0"/>
        <w:numPr>
          <w:ilvl w:val="2"/>
          <w:numId w:val="7"/>
        </w:numPr>
        <w:tabs>
          <w:tab w:val="left" w:leader="none" w:pos="845"/>
          <w:tab w:val="left" w:leader="none" w:pos="1430"/>
        </w:tabs>
        <w:spacing w:after="0" w:before="0" w:line="360" w:lineRule="auto"/>
        <w:ind w:left="845" w:right="620" w:hanging="135"/>
        <w:rPr>
          <w:b w:val="1"/>
          <w:bCs w:val="1"/>
          <w:sz w:val="24"/>
          <w:szCs w:val="24"/>
        </w:rPr>
      </w:pPr>
      <w:r w:rsidDel="00000000" w:rsidR="00000000" w:rsidRPr="00000000">
        <w:rPr>
          <w:b w:val="1"/>
          <w:bCs w:val="1"/>
          <w:sz w:val="24"/>
          <w:szCs w:val="24"/>
          <w:rtl w:val="0"/>
        </w:rPr>
        <w:t xml:space="preserve">Coeficiente de Segurança Contra o Deslizamento (Ncis):</w:t>
      </w:r>
      <w:r w:rsidDel="00000000" w:rsidR="00000000" w:rsidRPr="00000000">
        <w:rPr>
          <w:rtl w:val="0"/>
        </w:rPr>
      </w:r>
    </w:p>
    <w:p w:rsidR="00000000" w:rsidDel="00000000" w:rsidP="00000000" w:rsidRDefault="00000000" w:rsidRPr="00000000" w14:paraId="00000174">
      <w:pPr>
        <w:widowControl w:val="0"/>
        <w:tabs>
          <w:tab w:val="left" w:leader="none" w:pos="845"/>
          <w:tab w:val="left" w:leader="none" w:pos="1430"/>
        </w:tabs>
        <w:spacing w:after="0" w:before="0" w:line="360" w:lineRule="auto"/>
        <w:ind w:left="1130" w:right="620" w:firstLine="0"/>
        <w:rPr>
          <w:sz w:val="24"/>
          <w:szCs w:val="24"/>
        </w:rPr>
      </w:pPr>
      <w:r w:rsidDel="00000000" w:rsidR="00000000" w:rsidRPr="00000000">
        <w:rPr>
          <w:rtl w:val="0"/>
        </w:rPr>
      </w:r>
    </w:p>
    <w:p w:rsidR="00000000" w:rsidDel="00000000" w:rsidP="00000000" w:rsidRDefault="00000000" w:rsidRPr="00000000" w14:paraId="00000175">
      <w:pPr>
        <w:widowControl w:val="0"/>
        <w:spacing w:after="0" w:before="0" w:line="360" w:lineRule="auto"/>
        <w:ind w:left="425" w:right="438" w:firstLine="295"/>
        <w:jc w:val="both"/>
        <w:rPr>
          <w:sz w:val="24"/>
          <w:szCs w:val="24"/>
        </w:rPr>
      </w:pPr>
      <w:r w:rsidDel="00000000" w:rsidR="00000000" w:rsidRPr="00000000">
        <w:rPr>
          <w:rtl w:val="0"/>
        </w:rPr>
        <w:t xml:space="preserve">Para a resolução cinemática e estática do sistema, o software descarta a utilização de rotinas condicionais focadas em tipologias predefinidas de carregamento (simétricos ou excêntricos). Em vez disso, foi implementada uma formulação vetorial tridimensional contínua. Através da determinação automática do centroide da união e da translação espacial dos esforços via produto vetorial </w:t>
      </w:r>
      <m:oMath>
        <m:r>
          <w:rPr/>
          <m:t xml:space="preserve">M = r x F</m:t>
        </m:r>
      </m:oMath>
      <w:r w:rsidDel="00000000" w:rsidR="00000000" w:rsidRPr="00000000">
        <w:rPr>
          <w:rtl w:val="0"/>
        </w:rPr>
        <w:t xml:space="preserve">, o algoritmo processa qualquer configuração geométrica de fixadores simultaneamente. Essa generalização elimina a necessidade do projetista pré-classificar o carregamento, realizando as verificações de segurança contra deformação plástica e separação da junta de forma universal e automatizada. </w:t>
      </w:r>
      <w:r w:rsidDel="00000000" w:rsidR="00000000" w:rsidRPr="00000000">
        <w:rPr>
          <w:rtl w:val="0"/>
        </w:rPr>
      </w:r>
    </w:p>
    <w:p w:rsidR="00000000" w:rsidDel="00000000" w:rsidP="00000000" w:rsidRDefault="00000000" w:rsidRPr="00000000" w14:paraId="00000176">
      <w:pPr>
        <w:widowControl w:val="0"/>
        <w:spacing w:after="0" w:before="0" w:line="360" w:lineRule="auto"/>
        <w:ind w:left="425" w:right="438" w:firstLine="0"/>
        <w:jc w:val="both"/>
        <w:rPr>
          <w:sz w:val="24"/>
          <w:szCs w:val="24"/>
        </w:rPr>
      </w:pPr>
      <w:r w:rsidDel="00000000" w:rsidR="00000000" w:rsidRPr="00000000">
        <w:rPr>
          <w:rtl w:val="0"/>
        </w:rPr>
      </w:r>
    </w:p>
    <w:p w:rsidR="00000000" w:rsidDel="00000000" w:rsidP="00000000" w:rsidRDefault="00000000" w:rsidRPr="00000000" w14:paraId="00000177">
      <w:pPr>
        <w:widowControl w:val="0"/>
        <w:spacing w:after="0" w:before="0" w:line="360" w:lineRule="auto"/>
        <w:ind w:left="425" w:right="438" w:firstLine="0"/>
        <w:jc w:val="center"/>
        <w:rPr>
          <w:sz w:val="24"/>
          <w:szCs w:val="24"/>
        </w:rPr>
      </w:pPr>
      <m:oMath>
        <m:sSub>
          <m:sSubPr>
            <m:ctrlPr>
              <w:rPr>
                <w:sz w:val="24"/>
                <w:szCs w:val="24"/>
              </w:rPr>
            </m:ctrlPr>
          </m:sSubPr>
          <m:e>
            <m:r>
              <w:rPr>
                <w:sz w:val="24"/>
                <w:szCs w:val="24"/>
              </w:rPr>
              <m:t xml:space="preserve">N</m:t>
            </m:r>
          </m:e>
          <m:sub>
            <m:r>
              <w:rPr>
                <w:sz w:val="24"/>
                <w:szCs w:val="24"/>
              </w:rPr>
              <m:t xml:space="preserve">cis</m:t>
            </m:r>
          </m:sub>
        </m:sSub>
        <m:r>
          <w:rPr>
            <w:sz w:val="24"/>
            <w:szCs w:val="24"/>
          </w:rPr>
          <m:t xml:space="preserve">=</m:t>
        </m:r>
        <m:f>
          <m:fPr>
            <m:ctrlPr>
              <w:rPr>
                <w:sz w:val="24"/>
                <w:szCs w:val="24"/>
              </w:rPr>
            </m:ctrlPr>
          </m:fPr>
          <m:num>
            <m:sSub>
              <m:sSubPr>
                <m:ctrlPr>
                  <w:rPr>
                    <w:sz w:val="24"/>
                    <w:szCs w:val="24"/>
                  </w:rPr>
                </m:ctrlPr>
              </m:sSubPr>
              <m:e>
                <m:r>
                  <w:rPr>
                    <w:sz w:val="24"/>
                    <w:szCs w:val="24"/>
                  </w:rPr>
                  <m:t xml:space="preserve">F</m:t>
                </m:r>
              </m:e>
              <m:sub>
                <m:r>
                  <w:rPr>
                    <w:sz w:val="24"/>
                    <w:szCs w:val="24"/>
                  </w:rPr>
                  <m:t xml:space="preserve">at</m:t>
                </m:r>
              </m:sub>
            </m:sSub>
          </m:num>
          <m:den>
            <m:sSub>
              <m:sSubPr>
                <m:ctrlPr>
                  <w:rPr>
                    <w:sz w:val="24"/>
                    <w:szCs w:val="24"/>
                  </w:rPr>
                </m:ctrlPr>
              </m:sSubPr>
              <m:e>
                <m:r>
                  <w:rPr>
                    <w:sz w:val="24"/>
                    <w:szCs w:val="24"/>
                  </w:rPr>
                  <m:t xml:space="preserve">V</m:t>
                </m:r>
              </m:e>
              <m:sub>
                <m:r>
                  <w:rPr>
                    <w:sz w:val="24"/>
                    <w:szCs w:val="24"/>
                  </w:rPr>
                  <m:t xml:space="preserve">b</m:t>
                </m:r>
              </m:sub>
            </m:sSub>
          </m:den>
        </m:f>
        <m:r>
          <w:rPr>
            <w:sz w:val="24"/>
            <w:szCs w:val="24"/>
          </w:rPr>
          <m:t xml:space="preserve">=</m:t>
        </m:r>
        <m:f>
          <m:fPr>
            <m:ctrlPr>
              <w:rPr>
                <w:sz w:val="24"/>
                <w:szCs w:val="24"/>
              </w:rPr>
            </m:ctrlPr>
          </m:fPr>
          <m:num>
            <m:r>
              <w:rPr>
                <w:sz w:val="24"/>
                <w:szCs w:val="24"/>
              </w:rPr>
              <m:t>μ</m:t>
            </m:r>
            <m:r>
              <w:rPr>
                <w:sz w:val="24"/>
                <w:szCs w:val="24"/>
              </w:rPr>
              <m:t xml:space="preserve"> * [</m:t>
            </m:r>
            <m:sSub>
              <m:sSubPr>
                <m:ctrlPr>
                  <w:rPr>
                    <w:sz w:val="24"/>
                    <w:szCs w:val="24"/>
                  </w:rPr>
                </m:ctrlPr>
              </m:sSubPr>
              <m:e>
                <m:r>
                  <w:rPr>
                    <w:sz w:val="24"/>
                    <w:szCs w:val="24"/>
                  </w:rPr>
                  <m:t xml:space="preserve">F</m:t>
                </m:r>
              </m:e>
              <m:sub>
                <m:r>
                  <w:rPr>
                    <w:sz w:val="24"/>
                    <w:szCs w:val="24"/>
                  </w:rPr>
                  <m:t xml:space="preserve">i</m:t>
                </m:r>
              </m:sub>
            </m:sSub>
            <m:r>
              <w:rPr>
                <w:sz w:val="24"/>
                <w:szCs w:val="24"/>
              </w:rPr>
              <m:t xml:space="preserve">-(1-C)</m:t>
            </m:r>
            <m:sSub>
              <m:sSubPr>
                <m:ctrlPr>
                  <w:rPr>
                    <w:sz w:val="24"/>
                    <w:szCs w:val="24"/>
                  </w:rPr>
                </m:ctrlPr>
              </m:sSubPr>
              <m:e>
                <m:r>
                  <w:rPr>
                    <w:sz w:val="24"/>
                    <w:szCs w:val="24"/>
                  </w:rPr>
                  <m:t xml:space="preserve"> * P</m:t>
                </m:r>
              </m:e>
              <m:sub>
                <m:r>
                  <w:rPr>
                    <w:sz w:val="24"/>
                    <w:szCs w:val="24"/>
                  </w:rPr>
                  <m:t xml:space="preserve">f</m:t>
                </m:r>
              </m:sub>
            </m:sSub>
            <m:r>
              <w:rPr>
                <w:sz w:val="24"/>
                <w:szCs w:val="24"/>
              </w:rPr>
              <m:t xml:space="preserve">] * n</m:t>
            </m:r>
          </m:num>
          <m:den>
            <m:sSub>
              <m:sSubPr>
                <m:ctrlPr>
                  <w:rPr>
                    <w:sz w:val="24"/>
                    <w:szCs w:val="24"/>
                  </w:rPr>
                </m:ctrlPr>
              </m:sSubPr>
              <m:e>
                <m:r>
                  <w:rPr>
                    <w:sz w:val="24"/>
                    <w:szCs w:val="24"/>
                  </w:rPr>
                  <m:t xml:space="preserve">V</m:t>
                </m:r>
              </m:e>
              <m:sub>
                <m:r>
                  <w:rPr>
                    <w:sz w:val="24"/>
                    <w:szCs w:val="24"/>
                  </w:rPr>
                  <m:t xml:space="preserve">b</m:t>
                </m:r>
              </m:sub>
            </m:sSub>
          </m:den>
        </m:f>
      </m:oMath>
      <w:r w:rsidDel="00000000" w:rsidR="00000000" w:rsidRPr="00000000">
        <w:rPr>
          <w:sz w:val="24"/>
          <w:szCs w:val="24"/>
          <w:rtl w:val="0"/>
        </w:rPr>
        <w:t xml:space="preserve">  (14)</w:t>
      </w:r>
    </w:p>
    <w:p w:rsidR="00000000" w:rsidDel="00000000" w:rsidP="00000000" w:rsidRDefault="00000000" w:rsidRPr="00000000" w14:paraId="00000178">
      <w:pPr>
        <w:widowControl w:val="0"/>
        <w:spacing w:after="0" w:before="0" w:line="360" w:lineRule="auto"/>
        <w:ind w:left="425" w:right="438" w:firstLine="0"/>
        <w:jc w:val="center"/>
        <w:rPr>
          <w:sz w:val="24"/>
          <w:szCs w:val="24"/>
        </w:rPr>
      </w:pPr>
      <w:r w:rsidDel="00000000" w:rsidR="00000000" w:rsidRPr="00000000">
        <w:rPr>
          <w:rtl w:val="0"/>
        </w:rPr>
      </w:r>
    </w:p>
    <w:p w:rsidR="00000000" w:rsidDel="00000000" w:rsidP="00000000" w:rsidRDefault="00000000" w:rsidRPr="00000000" w14:paraId="00000179">
      <w:pPr>
        <w:widowControl w:val="0"/>
        <w:spacing w:after="0" w:before="0" w:line="360" w:lineRule="auto"/>
        <w:ind w:left="0" w:right="438" w:firstLine="0"/>
        <w:jc w:val="left"/>
        <w:rPr>
          <w:sz w:val="24"/>
          <w:szCs w:val="24"/>
        </w:rPr>
      </w:pPr>
      <w:r w:rsidDel="00000000" w:rsidR="00000000" w:rsidRPr="00000000">
        <w:rPr>
          <w:rtl w:val="0"/>
        </w:rPr>
      </w:r>
    </w:p>
    <w:p w:rsidR="00000000" w:rsidDel="00000000" w:rsidP="00000000" w:rsidRDefault="00000000" w:rsidRPr="00000000" w14:paraId="0000017A">
      <w:pPr>
        <w:widowControl w:val="0"/>
        <w:spacing w:after="0" w:before="0" w:line="360" w:lineRule="auto"/>
        <w:ind w:left="425" w:right="438" w:firstLine="0"/>
        <w:jc w:val="center"/>
        <w:rPr>
          <w:sz w:val="24"/>
          <w:szCs w:val="24"/>
        </w:rPr>
      </w:pPr>
      <w:r w:rsidDel="00000000" w:rsidR="00000000" w:rsidRPr="00000000">
        <w:rPr>
          <w:rtl w:val="0"/>
        </w:rPr>
      </w:r>
    </w:p>
    <w:p w:rsidR="00000000" w:rsidDel="00000000" w:rsidP="00000000" w:rsidRDefault="00000000" w:rsidRPr="00000000" w14:paraId="0000017B">
      <w:pPr>
        <w:widowControl w:val="0"/>
        <w:numPr>
          <w:ilvl w:val="2"/>
          <w:numId w:val="7"/>
        </w:numPr>
        <w:tabs>
          <w:tab w:val="left" w:leader="none" w:pos="845"/>
          <w:tab w:val="left" w:leader="none" w:pos="1430"/>
        </w:tabs>
        <w:spacing w:after="0" w:before="0" w:line="360" w:lineRule="auto"/>
        <w:ind w:left="845" w:right="620" w:hanging="135"/>
        <w:rPr>
          <w:b w:val="1"/>
          <w:bCs w:val="1"/>
          <w:sz w:val="24"/>
          <w:szCs w:val="24"/>
        </w:rPr>
      </w:pPr>
      <w:r w:rsidDel="00000000" w:rsidR="00000000" w:rsidRPr="00000000">
        <w:rPr>
          <w:b w:val="1"/>
          <w:bCs w:val="1"/>
          <w:sz w:val="24"/>
          <w:szCs w:val="24"/>
          <w:rtl w:val="0"/>
        </w:rPr>
        <w:t xml:space="preserve">Força de Aperto Mínima para Juntas de Atrito (Fi):</w:t>
      </w:r>
    </w:p>
    <w:p w:rsidR="00000000" w:rsidDel="00000000" w:rsidP="00000000" w:rsidRDefault="00000000" w:rsidRPr="00000000" w14:paraId="0000017C">
      <w:pPr>
        <w:widowControl w:val="0"/>
        <w:tabs>
          <w:tab w:val="left" w:leader="none" w:pos="845"/>
          <w:tab w:val="left" w:leader="none" w:pos="1430"/>
        </w:tabs>
        <w:spacing w:after="0" w:before="0" w:line="360" w:lineRule="auto"/>
        <w:ind w:right="620"/>
        <w:rPr>
          <w:b w:val="1"/>
          <w:bCs w:val="1"/>
          <w:sz w:val="24"/>
          <w:szCs w:val="24"/>
        </w:rPr>
      </w:pPr>
      <w:r w:rsidDel="00000000" w:rsidR="00000000" w:rsidRPr="00000000">
        <w:rPr>
          <w:rtl w:val="0"/>
        </w:rPr>
      </w:r>
    </w:p>
    <w:p w:rsidR="00000000" w:rsidDel="00000000" w:rsidP="00000000" w:rsidRDefault="00000000" w:rsidRPr="00000000" w14:paraId="0000017D">
      <w:pPr>
        <w:widowControl w:val="0"/>
        <w:tabs>
          <w:tab w:val="left" w:leader="none" w:pos="845"/>
          <w:tab w:val="left" w:leader="none" w:pos="1430"/>
        </w:tabs>
        <w:spacing w:after="0" w:before="0" w:line="360" w:lineRule="auto"/>
        <w:ind w:right="620"/>
        <w:jc w:val="center"/>
        <w:rPr>
          <w:sz w:val="24"/>
          <w:szCs w:val="24"/>
        </w:rPr>
      </w:pPr>
      <m:oMath>
        <m:sSub>
          <m:sSubPr>
            <m:ctrlPr>
              <w:rPr>
                <w:b w:val="1"/>
                <w:bCs w:val="1"/>
                <w:sz w:val="24"/>
                <w:szCs w:val="24"/>
              </w:rPr>
            </m:ctrlPr>
          </m:sSubPr>
          <m:e>
            <m:r>
              <w:rPr>
                <w:b w:val="1"/>
                <w:bCs w:val="1"/>
                <w:sz w:val="24"/>
                <w:szCs w:val="24"/>
              </w:rPr>
              <m:t xml:space="preserve">F</m:t>
            </m:r>
          </m:e>
          <m:sub>
            <m:r>
              <w:rPr>
                <w:b w:val="1"/>
                <w:bCs w:val="1"/>
                <w:sz w:val="24"/>
                <w:szCs w:val="24"/>
              </w:rPr>
              <m:t xml:space="preserve">i/min</m:t>
            </m:r>
          </m:sub>
        </m:sSub>
        <m:r>
          <w:rPr>
            <w:b w:val="1"/>
            <w:bCs w:val="1"/>
            <w:sz w:val="24"/>
            <w:szCs w:val="24"/>
          </w:rPr>
          <m:t xml:space="preserve">=</m:t>
        </m:r>
        <m:f>
          <m:fPr>
            <m:ctrlPr>
              <w:rPr>
                <w:b w:val="1"/>
                <w:bCs w:val="1"/>
                <w:sz w:val="24"/>
                <w:szCs w:val="24"/>
              </w:rPr>
            </m:ctrlPr>
          </m:fPr>
          <m:num>
            <m:sSub>
              <m:sSubPr>
                <m:ctrlPr>
                  <w:rPr>
                    <w:b w:val="1"/>
                    <w:bCs w:val="1"/>
                    <w:sz w:val="24"/>
                    <w:szCs w:val="24"/>
                  </w:rPr>
                </m:ctrlPr>
              </m:sSubPr>
              <m:e>
                <m:r>
                  <w:rPr>
                    <w:b w:val="1"/>
                    <w:bCs w:val="1"/>
                    <w:sz w:val="24"/>
                    <w:szCs w:val="24"/>
                  </w:rPr>
                  <m:t xml:space="preserve">N</m:t>
                </m:r>
              </m:e>
              <m:sub>
                <m:r>
                  <w:rPr>
                    <w:b w:val="1"/>
                    <w:bCs w:val="1"/>
                    <w:sz w:val="24"/>
                    <w:szCs w:val="24"/>
                  </w:rPr>
                  <m:t xml:space="preserve">cis</m:t>
                </m:r>
              </m:sub>
            </m:sSub>
            <m:r>
              <w:rPr>
                <w:b w:val="1"/>
                <w:bCs w:val="1"/>
                <w:sz w:val="24"/>
                <w:szCs w:val="24"/>
              </w:rPr>
              <m:t xml:space="preserve"> * </m:t>
            </m:r>
            <m:sSub>
              <m:sSubPr>
                <m:ctrlPr>
                  <w:rPr>
                    <w:b w:val="1"/>
                    <w:bCs w:val="1"/>
                    <w:sz w:val="24"/>
                    <w:szCs w:val="24"/>
                  </w:rPr>
                </m:ctrlPr>
              </m:sSubPr>
              <m:e>
                <m:r>
                  <w:rPr>
                    <w:b w:val="1"/>
                    <w:bCs w:val="1"/>
                    <w:sz w:val="24"/>
                    <w:szCs w:val="24"/>
                  </w:rPr>
                  <m:t xml:space="preserve">V</m:t>
                </m:r>
              </m:e>
              <m:sub>
                <m:r>
                  <w:rPr>
                    <w:b w:val="1"/>
                    <w:bCs w:val="1"/>
                    <w:sz w:val="24"/>
                    <w:szCs w:val="24"/>
                  </w:rPr>
                  <m:t xml:space="preserve">b</m:t>
                </m:r>
              </m:sub>
            </m:sSub>
          </m:num>
          <m:den>
            <m:r>
              <w:rPr>
                <w:b w:val="1"/>
                <w:bCs w:val="1"/>
                <w:sz w:val="24"/>
                <w:szCs w:val="24"/>
              </w:rPr>
              <m:t>μ</m:t>
            </m:r>
            <m:r>
              <w:rPr>
                <w:b w:val="1"/>
                <w:bCs w:val="1"/>
                <w:sz w:val="24"/>
                <w:szCs w:val="24"/>
              </w:rPr>
              <m:t xml:space="preserve"> * n</m:t>
            </m:r>
          </m:den>
        </m:f>
        <m:r>
          <w:rPr>
            <w:b w:val="1"/>
            <w:bCs w:val="1"/>
            <w:sz w:val="24"/>
            <w:szCs w:val="24"/>
          </w:rPr>
          <m:t xml:space="preserve">+(1-C)</m:t>
        </m:r>
        <m:r>
          <w:rPr>
            <w:b w:val="1"/>
            <w:bCs w:val="1"/>
          </w:rPr>
          <m:t xml:space="preserve">*</m:t>
        </m:r>
        <m:sSub>
          <m:sSubPr>
            <m:ctrlPr>
              <w:rPr>
                <w:b w:val="1"/>
                <w:bCs w:val="1"/>
                <w:sz w:val="24"/>
                <w:szCs w:val="24"/>
              </w:rPr>
            </m:ctrlPr>
          </m:sSubPr>
          <m:e>
            <m:r>
              <w:rPr>
                <w:b w:val="1"/>
                <w:bCs w:val="1"/>
                <w:sz w:val="24"/>
                <w:szCs w:val="24"/>
              </w:rPr>
              <m:t xml:space="preserve">P</m:t>
            </m:r>
          </m:e>
          <m:sub>
            <m:r>
              <w:rPr>
                <w:b w:val="1"/>
                <w:bCs w:val="1"/>
                <w:sz w:val="24"/>
                <w:szCs w:val="24"/>
              </w:rPr>
              <m:t xml:space="preserve">f</m:t>
            </m:r>
          </m:sub>
        </m:sSub>
      </m:oMath>
      <w:r w:rsidDel="00000000" w:rsidR="00000000" w:rsidRPr="00000000">
        <w:rPr>
          <w:b w:val="1"/>
          <w:bCs w:val="1"/>
          <w:sz w:val="24"/>
          <w:szCs w:val="24"/>
          <w:rtl w:val="0"/>
        </w:rPr>
        <w:t xml:space="preserve">  </w:t>
      </w:r>
      <w:r w:rsidDel="00000000" w:rsidR="00000000" w:rsidRPr="00000000">
        <w:rPr>
          <w:sz w:val="24"/>
          <w:szCs w:val="24"/>
          <w:rtl w:val="0"/>
        </w:rPr>
        <w:t xml:space="preserve">(15)</w:t>
      </w:r>
    </w:p>
    <w:p w:rsidR="00000000" w:rsidDel="00000000" w:rsidP="00000000" w:rsidRDefault="00000000" w:rsidRPr="00000000" w14:paraId="0000017E">
      <w:pPr>
        <w:tabs>
          <w:tab w:val="left" w:leader="none" w:pos="845"/>
          <w:tab w:val="left" w:leader="none" w:pos="1430"/>
        </w:tabs>
        <w:rPr/>
      </w:pPr>
      <w:r w:rsidDel="00000000" w:rsidR="00000000" w:rsidRPr="00000000">
        <w:rPr>
          <w:rtl w:val="0"/>
        </w:rPr>
      </w:r>
    </w:p>
    <w:p w:rsidR="00000000" w:rsidDel="00000000" w:rsidP="00000000" w:rsidRDefault="00000000" w:rsidRPr="00000000" w14:paraId="0000017F">
      <w:pPr>
        <w:tabs>
          <w:tab w:val="left" w:leader="none" w:pos="845"/>
          <w:tab w:val="left" w:leader="none" w:pos="1430"/>
        </w:tabs>
        <w:rPr/>
      </w:pPr>
      <w:r w:rsidDel="00000000" w:rsidR="00000000" w:rsidRPr="00000000">
        <w:rPr>
          <w:rtl w:val="0"/>
        </w:rPr>
        <w:t xml:space="preserve">Para o dimensionamento das juntas de atrito, o software foi parametrizado para não apenas buscar o limite iminente de escorregamento da união </w:t>
      </w:r>
      <m:oMath>
        <m:sSub>
          <m:sSubPr>
            <m:ctrlPr>
              <w:rPr>
                <w:b w:val="1"/>
                <w:bCs w:val="1"/>
              </w:rPr>
            </m:ctrlPr>
          </m:sSubPr>
          <m:e>
            <m:r>
              <w:rPr>
                <w:b w:val="1"/>
                <w:bCs w:val="1"/>
              </w:rPr>
              <m:t xml:space="preserve">F</m:t>
            </m:r>
          </m:e>
          <m:sub>
            <m:r>
              <w:rPr>
                <w:b w:val="1"/>
                <w:bCs w:val="1"/>
              </w:rPr>
              <m:t xml:space="preserve">s junta</m:t>
            </m:r>
          </m:sub>
        </m:sSub>
        <m:r>
          <w:rPr>
            <w:b w:val="1"/>
            <w:bCs w:val="1"/>
          </w:rPr>
          <m:t xml:space="preserve">=1,0</m:t>
        </m:r>
      </m:oMath>
      <w:r w:rsidDel="00000000" w:rsidR="00000000" w:rsidRPr="00000000">
        <w:rPr>
          <w:rtl w:val="0"/>
        </w:rPr>
        <w:t xml:space="preserve">, mas sim otimizar a força de aperto mínima </w:t>
      </w:r>
      <m:oMath>
        <m:sSub>
          <m:sSubPr>
            <m:ctrlPr>
              <w:rPr>
                <w:b w:val="1"/>
                <w:bCs w:val="1"/>
              </w:rPr>
            </m:ctrlPr>
          </m:sSubPr>
          <m:e>
            <m:r>
              <w:rPr>
                <w:b w:val="1"/>
                <w:bCs w:val="1"/>
              </w:rPr>
              <m:t xml:space="preserve">F</m:t>
            </m:r>
          </m:e>
          <m:sub>
            <m:r>
              <w:rPr>
                <w:b w:val="1"/>
                <w:bCs w:val="1"/>
              </w:rPr>
              <m:t xml:space="preserve">i</m:t>
            </m:r>
          </m:sub>
        </m:sSub>
      </m:oMath>
      <w:r w:rsidDel="00000000" w:rsidR="00000000" w:rsidRPr="00000000">
        <w:rPr>
          <w:b w:val="1"/>
          <w:bCs w:val="1"/>
          <w:rtl w:val="0"/>
        </w:rPr>
        <w:t xml:space="preserve"> </w:t>
      </w:r>
      <w:r w:rsidDel="00000000" w:rsidR="00000000" w:rsidRPr="00000000">
        <w:rPr>
          <w:rtl w:val="0"/>
        </w:rPr>
        <w:t xml:space="preserve">mirando ativamente em um Fator de Segurança contra o deslizamento </w:t>
      </w:r>
      <m:oMath>
        <m:sSub>
          <m:sSubPr>
            <m:ctrlPr>
              <w:rPr>
                <w:b w:val="1"/>
                <w:bCs w:val="1"/>
              </w:rPr>
            </m:ctrlPr>
          </m:sSubPr>
          <m:e>
            <m:r>
              <w:rPr>
                <w:b w:val="1"/>
                <w:bCs w:val="1"/>
              </w:rPr>
              <m:t xml:space="preserve">N</m:t>
            </m:r>
          </m:e>
          <m:sub>
            <m:r>
              <w:rPr>
                <w:b w:val="1"/>
                <w:bCs w:val="1"/>
              </w:rPr>
              <m:t xml:space="preserve">cis</m:t>
            </m:r>
          </m:sub>
        </m:sSub>
      </m:oMath>
      <w:r w:rsidDel="00000000" w:rsidR="00000000" w:rsidRPr="00000000">
        <w:rPr>
          <w:rtl w:val="0"/>
        </w:rPr>
        <w:t xml:space="preserve"> igual a 1,3. A adoção desta margem de 30% segue as recomendações da literatura clássica de elementos de máquinas para proteger a união parafusada contra microdeslizamentos decorrentes de vibrações operacionais e para compensar a considerável dispersão inerente à relação empírica entre o torque de aperto aplicado pela ferramenta e a pré-carga axial real gerada no fixador </w:t>
      </w:r>
    </w:p>
    <w:p w:rsidR="00000000" w:rsidDel="00000000" w:rsidP="00000000" w:rsidRDefault="00000000" w:rsidRPr="00000000" w14:paraId="00000180">
      <w:pPr>
        <w:widowControl w:val="0"/>
        <w:tabs>
          <w:tab w:val="left" w:leader="none" w:pos="845"/>
          <w:tab w:val="left" w:leader="none" w:pos="1430"/>
        </w:tabs>
        <w:spacing w:after="0" w:before="0" w:line="360" w:lineRule="auto"/>
        <w:ind w:right="620"/>
        <w:jc w:val="center"/>
        <w:rPr>
          <w:b w:val="1"/>
          <w:bCs w:val="1"/>
          <w:sz w:val="24"/>
          <w:szCs w:val="24"/>
        </w:rPr>
      </w:pPr>
      <w:r w:rsidDel="00000000" w:rsidR="00000000" w:rsidRPr="00000000">
        <w:rPr>
          <w:rtl w:val="0"/>
        </w:rPr>
      </w:r>
    </w:p>
    <w:p w:rsidR="00000000" w:rsidDel="00000000" w:rsidP="00000000" w:rsidRDefault="00000000" w:rsidRPr="00000000" w14:paraId="00000181">
      <w:pPr>
        <w:widowControl w:val="0"/>
        <w:tabs>
          <w:tab w:val="left" w:leader="none" w:pos="845"/>
          <w:tab w:val="left" w:leader="none" w:pos="1430"/>
        </w:tabs>
        <w:spacing w:after="0" w:before="0" w:line="360" w:lineRule="auto"/>
        <w:ind w:right="620"/>
        <w:jc w:val="center"/>
        <w:rPr>
          <w:b w:val="1"/>
          <w:bCs w:val="1"/>
          <w:sz w:val="24"/>
          <w:szCs w:val="24"/>
        </w:rPr>
      </w:pPr>
      <w:r w:rsidDel="00000000" w:rsidR="00000000" w:rsidRPr="00000000">
        <w:rPr>
          <w:rtl w:val="0"/>
        </w:rPr>
      </w:r>
    </w:p>
    <w:p w:rsidR="00000000" w:rsidDel="00000000" w:rsidP="00000000" w:rsidRDefault="00000000" w:rsidRPr="00000000" w14:paraId="00000182">
      <w:pPr>
        <w:widowControl w:val="0"/>
        <w:tabs>
          <w:tab w:val="left" w:leader="none" w:pos="845"/>
          <w:tab w:val="left" w:leader="none" w:pos="1430"/>
        </w:tabs>
        <w:spacing w:after="0" w:before="0" w:line="360" w:lineRule="auto"/>
        <w:ind w:right="620"/>
        <w:jc w:val="center"/>
        <w:rPr>
          <w:b w:val="1"/>
          <w:bCs w:val="1"/>
          <w:sz w:val="24"/>
          <w:szCs w:val="24"/>
        </w:rPr>
      </w:pPr>
      <w:r w:rsidDel="00000000" w:rsidR="00000000" w:rsidRPr="00000000">
        <w:rPr>
          <w:rtl w:val="0"/>
        </w:rPr>
      </w:r>
    </w:p>
    <w:p w:rsidR="00000000" w:rsidDel="00000000" w:rsidP="00000000" w:rsidRDefault="00000000" w:rsidRPr="00000000" w14:paraId="00000183">
      <w:pPr>
        <w:widowControl w:val="0"/>
        <w:numPr>
          <w:ilvl w:val="2"/>
          <w:numId w:val="7"/>
        </w:numPr>
        <w:tabs>
          <w:tab w:val="left" w:leader="none" w:pos="845"/>
          <w:tab w:val="left" w:leader="none" w:pos="1430"/>
        </w:tabs>
        <w:spacing w:after="0" w:before="0" w:line="360" w:lineRule="auto"/>
        <w:ind w:left="845" w:right="620" w:hanging="135"/>
        <w:rPr>
          <w:b w:val="1"/>
          <w:bCs w:val="1"/>
          <w:sz w:val="24"/>
          <w:szCs w:val="24"/>
        </w:rPr>
      </w:pPr>
      <w:r w:rsidDel="00000000" w:rsidR="00000000" w:rsidRPr="00000000">
        <w:rPr>
          <w:b w:val="1"/>
          <w:bCs w:val="1"/>
          <w:sz w:val="24"/>
          <w:szCs w:val="24"/>
          <w:rtl w:val="0"/>
        </w:rPr>
        <w:t xml:space="preserve">Tensão Normal Devido à Tração (</w:t>
      </w:r>
      <w:r w:rsidDel="00000000" w:rsidR="00000000" w:rsidRPr="00000000">
        <w:rPr>
          <w:sz w:val="32"/>
          <w:szCs w:val="32"/>
          <w:rtl w:val="0"/>
        </w:rPr>
        <w:t xml:space="preserve">𝝈</w:t>
      </w:r>
      <w:r w:rsidDel="00000000" w:rsidR="00000000" w:rsidRPr="00000000">
        <w:rPr>
          <w:b w:val="1"/>
          <w:bCs w:val="1"/>
          <w:sz w:val="24"/>
          <w:szCs w:val="24"/>
          <w:rtl w:val="0"/>
        </w:rPr>
        <w:t xml:space="preserve">b):</w:t>
      </w:r>
    </w:p>
    <w:p w:rsidR="00000000" w:rsidDel="00000000" w:rsidP="00000000" w:rsidRDefault="00000000" w:rsidRPr="00000000" w14:paraId="00000184">
      <w:pPr>
        <w:widowControl w:val="0"/>
        <w:tabs>
          <w:tab w:val="left" w:leader="none" w:pos="845"/>
          <w:tab w:val="left" w:leader="none" w:pos="1430"/>
        </w:tabs>
        <w:spacing w:after="0" w:before="0" w:line="360" w:lineRule="auto"/>
        <w:ind w:left="1130" w:right="620" w:firstLine="0"/>
        <w:rPr>
          <w:b w:val="1"/>
          <w:bCs w:val="1"/>
          <w:sz w:val="24"/>
          <w:szCs w:val="24"/>
        </w:rPr>
      </w:pPr>
      <w:r w:rsidDel="00000000" w:rsidR="00000000" w:rsidRPr="00000000">
        <w:rPr>
          <w:rtl w:val="0"/>
        </w:rPr>
      </w:r>
    </w:p>
    <w:p w:rsidR="00000000" w:rsidDel="00000000" w:rsidP="00000000" w:rsidRDefault="00000000" w:rsidRPr="00000000" w14:paraId="00000185">
      <w:pPr>
        <w:widowControl w:val="0"/>
        <w:tabs>
          <w:tab w:val="left" w:leader="none" w:pos="845"/>
          <w:tab w:val="left" w:leader="none" w:pos="1430"/>
        </w:tabs>
        <w:spacing w:after="0" w:before="0" w:line="360" w:lineRule="auto"/>
        <w:ind w:left="1130" w:right="620" w:firstLine="0"/>
        <w:jc w:val="center"/>
        <w:rPr>
          <w:sz w:val="24"/>
          <w:szCs w:val="24"/>
        </w:rPr>
      </w:pPr>
      <m:oMath>
        <m:sSub>
          <m:sSubPr>
            <m:ctrlPr>
              <w:rPr>
                <w:b w:val="1"/>
                <w:bCs w:val="1"/>
                <w:sz w:val="24"/>
                <w:szCs w:val="24"/>
              </w:rPr>
            </m:ctrlPr>
          </m:sSubPr>
          <m:e>
            <m:r>
              <m:t>σ</m:t>
            </m:r>
          </m:e>
          <m:sub>
            <m:r>
              <w:rPr>
                <w:b w:val="1"/>
                <w:bCs w:val="1"/>
                <w:sz w:val="24"/>
                <w:szCs w:val="24"/>
              </w:rPr>
              <m:t xml:space="preserve">b</m:t>
            </m:r>
          </m:sub>
        </m:sSub>
        <m:r>
          <w:rPr>
            <w:b w:val="1"/>
            <w:bCs w:val="1"/>
            <w:sz w:val="24"/>
            <w:szCs w:val="24"/>
          </w:rPr>
          <m:t xml:space="preserve">=</m:t>
        </m:r>
        <m:f>
          <m:fPr>
            <m:ctrlPr>
              <w:rPr>
                <w:b w:val="1"/>
                <w:bCs w:val="1"/>
                <w:sz w:val="24"/>
                <w:szCs w:val="24"/>
              </w:rPr>
            </m:ctrlPr>
          </m:fPr>
          <m:num>
            <m:sSub>
              <m:sSubPr>
                <m:ctrlPr>
                  <w:rPr>
                    <w:b w:val="1"/>
                    <w:bCs w:val="1"/>
                    <w:sz w:val="24"/>
                    <w:szCs w:val="24"/>
                  </w:rPr>
                </m:ctrlPr>
              </m:sSubPr>
              <m:e>
                <m:r>
                  <w:rPr>
                    <w:b w:val="1"/>
                    <w:bCs w:val="1"/>
                    <w:sz w:val="24"/>
                    <w:szCs w:val="24"/>
                  </w:rPr>
                  <m:t xml:space="preserve">F</m:t>
                </m:r>
              </m:e>
              <m:sub>
                <m:r>
                  <w:rPr>
                    <w:b w:val="1"/>
                    <w:bCs w:val="1"/>
                    <w:sz w:val="24"/>
                    <w:szCs w:val="24"/>
                  </w:rPr>
                  <m:t xml:space="preserve">b</m:t>
                </m:r>
              </m:sub>
            </m:sSub>
          </m:num>
          <m:den>
            <m:sSub>
              <m:sSubPr>
                <m:ctrlPr>
                  <w:rPr>
                    <w:b w:val="1"/>
                    <w:bCs w:val="1"/>
                    <w:sz w:val="24"/>
                    <w:szCs w:val="24"/>
                  </w:rPr>
                </m:ctrlPr>
              </m:sSubPr>
              <m:e>
                <m:r>
                  <w:rPr>
                    <w:b w:val="1"/>
                    <w:bCs w:val="1"/>
                    <w:sz w:val="24"/>
                    <w:szCs w:val="24"/>
                  </w:rPr>
                  <m:t xml:space="preserve">A</m:t>
                </m:r>
              </m:e>
              <m:sub>
                <m:r>
                  <w:rPr>
                    <w:b w:val="1"/>
                    <w:bCs w:val="1"/>
                    <w:sz w:val="24"/>
                    <w:szCs w:val="24"/>
                  </w:rPr>
                  <m:t xml:space="preserve">t</m:t>
                </m:r>
              </m:sub>
            </m:sSub>
          </m:den>
        </m:f>
        <m:r>
          <w:rPr>
            <w:b w:val="1"/>
            <w:bCs w:val="1"/>
            <w:sz w:val="24"/>
            <w:szCs w:val="24"/>
          </w:rPr>
          <m:t xml:space="preserve">=</m:t>
        </m:r>
        <m:f>
          <m:fPr>
            <m:ctrlPr>
              <w:rPr>
                <w:b w:val="1"/>
                <w:bCs w:val="1"/>
                <w:sz w:val="24"/>
                <w:szCs w:val="24"/>
              </w:rPr>
            </m:ctrlPr>
          </m:fPr>
          <m:num>
            <m:sSub>
              <m:sSubPr>
                <m:ctrlPr>
                  <w:rPr>
                    <w:b w:val="1"/>
                    <w:bCs w:val="1"/>
                    <w:sz w:val="24"/>
                    <w:szCs w:val="24"/>
                  </w:rPr>
                </m:ctrlPr>
              </m:sSubPr>
              <m:e>
                <m:r>
                  <w:rPr>
                    <w:b w:val="1"/>
                    <w:bCs w:val="1"/>
                    <w:sz w:val="24"/>
                    <w:szCs w:val="24"/>
                  </w:rPr>
                  <m:t xml:space="preserve">F</m:t>
                </m:r>
              </m:e>
              <m:sub>
                <m:r>
                  <w:rPr>
                    <w:b w:val="1"/>
                    <w:bCs w:val="1"/>
                    <w:sz w:val="24"/>
                    <w:szCs w:val="24"/>
                  </w:rPr>
                  <m:t xml:space="preserve">i</m:t>
                </m:r>
              </m:sub>
            </m:sSub>
            <m:r>
              <w:rPr>
                <w:b w:val="1"/>
                <w:bCs w:val="1"/>
                <w:sz w:val="24"/>
                <w:szCs w:val="24"/>
              </w:rPr>
              <m:t xml:space="preserve">+</m:t>
            </m:r>
            <m:sSub>
              <m:sSubPr>
                <m:ctrlPr>
                  <w:rPr>
                    <w:b w:val="1"/>
                    <w:bCs w:val="1"/>
                    <w:sz w:val="24"/>
                    <w:szCs w:val="24"/>
                  </w:rPr>
                </m:ctrlPr>
              </m:sSubPr>
              <m:e>
                <m:r>
                  <w:rPr>
                    <w:b w:val="1"/>
                    <w:bCs w:val="1"/>
                    <w:sz w:val="24"/>
                    <w:szCs w:val="24"/>
                  </w:rPr>
                  <m:t xml:space="preserve">C * P</m:t>
                </m:r>
              </m:e>
              <m:sub>
                <m:r>
                  <w:rPr>
                    <w:b w:val="1"/>
                    <w:bCs w:val="1"/>
                    <w:sz w:val="24"/>
                    <w:szCs w:val="24"/>
                  </w:rPr>
                  <m:t xml:space="preserve">f</m:t>
                </m:r>
              </m:sub>
            </m:sSub>
          </m:num>
          <m:den>
            <m:sSub>
              <m:sSubPr>
                <m:ctrlPr>
                  <w:rPr>
                    <w:b w:val="1"/>
                    <w:bCs w:val="1"/>
                    <w:sz w:val="24"/>
                    <w:szCs w:val="24"/>
                  </w:rPr>
                </m:ctrlPr>
              </m:sSubPr>
              <m:e>
                <m:r>
                  <w:rPr>
                    <w:b w:val="1"/>
                    <w:bCs w:val="1"/>
                    <w:sz w:val="24"/>
                    <w:szCs w:val="24"/>
                  </w:rPr>
                  <m:t xml:space="preserve">A</m:t>
                </m:r>
              </m:e>
              <m:sub>
                <m:r>
                  <w:rPr>
                    <w:b w:val="1"/>
                    <w:bCs w:val="1"/>
                    <w:sz w:val="24"/>
                    <w:szCs w:val="24"/>
                  </w:rPr>
                  <m:t xml:space="preserve">t</m:t>
                </m:r>
              </m:sub>
            </m:sSub>
          </m:den>
        </m:f>
      </m:oMath>
      <w:r w:rsidDel="00000000" w:rsidR="00000000" w:rsidRPr="00000000">
        <w:rPr>
          <w:b w:val="1"/>
          <w:bCs w:val="1"/>
          <w:sz w:val="24"/>
          <w:szCs w:val="24"/>
          <w:rtl w:val="0"/>
        </w:rPr>
        <w:t xml:space="preserve">  </w:t>
      </w:r>
      <w:r w:rsidDel="00000000" w:rsidR="00000000" w:rsidRPr="00000000">
        <w:rPr>
          <w:sz w:val="24"/>
          <w:szCs w:val="24"/>
          <w:rtl w:val="0"/>
        </w:rPr>
        <w:t xml:space="preserve">(16)</w:t>
      </w:r>
    </w:p>
    <w:p w:rsidR="00000000" w:rsidDel="00000000" w:rsidP="00000000" w:rsidRDefault="00000000" w:rsidRPr="00000000" w14:paraId="00000186">
      <w:pPr>
        <w:widowControl w:val="0"/>
        <w:tabs>
          <w:tab w:val="left" w:leader="none" w:pos="845"/>
          <w:tab w:val="left" w:leader="none" w:pos="1430"/>
        </w:tabs>
        <w:spacing w:after="0" w:before="0" w:line="360" w:lineRule="auto"/>
        <w:ind w:right="620"/>
        <w:jc w:val="center"/>
        <w:rPr>
          <w:b w:val="1"/>
          <w:bCs w:val="1"/>
          <w:sz w:val="24"/>
          <w:szCs w:val="24"/>
        </w:rPr>
      </w:pPr>
      <w:r w:rsidDel="00000000" w:rsidR="00000000" w:rsidRPr="00000000">
        <w:rPr>
          <w:rtl w:val="0"/>
        </w:rPr>
      </w:r>
    </w:p>
    <w:p w:rsidR="00000000" w:rsidDel="00000000" w:rsidP="00000000" w:rsidRDefault="00000000" w:rsidRPr="00000000" w14:paraId="00000187">
      <w:pPr>
        <w:widowControl w:val="0"/>
        <w:tabs>
          <w:tab w:val="left" w:leader="none" w:pos="845"/>
          <w:tab w:val="left" w:leader="none" w:pos="1430"/>
        </w:tabs>
        <w:spacing w:after="0" w:before="0" w:line="360" w:lineRule="auto"/>
        <w:ind w:left="1130" w:right="620" w:firstLine="0"/>
        <w:rPr>
          <w:b w:val="1"/>
          <w:bCs w:val="1"/>
          <w:sz w:val="24"/>
          <w:szCs w:val="24"/>
        </w:rPr>
      </w:pPr>
      <w:r w:rsidDel="00000000" w:rsidR="00000000" w:rsidRPr="00000000">
        <w:rPr>
          <w:rtl w:val="0"/>
        </w:rPr>
      </w:r>
    </w:p>
    <w:p w:rsidR="00000000" w:rsidDel="00000000" w:rsidP="00000000" w:rsidRDefault="00000000" w:rsidRPr="00000000" w14:paraId="00000188">
      <w:pPr>
        <w:widowControl w:val="0"/>
        <w:tabs>
          <w:tab w:val="left" w:leader="none" w:pos="845"/>
          <w:tab w:val="left" w:leader="none" w:pos="1430"/>
        </w:tabs>
        <w:spacing w:after="0" w:before="0" w:line="360" w:lineRule="auto"/>
        <w:ind w:left="1130" w:right="620" w:firstLine="0"/>
        <w:rPr>
          <w:b w:val="1"/>
          <w:bCs w:val="1"/>
          <w:sz w:val="24"/>
          <w:szCs w:val="24"/>
        </w:rPr>
      </w:pPr>
      <w:r w:rsidDel="00000000" w:rsidR="00000000" w:rsidRPr="00000000">
        <w:rPr>
          <w:rtl w:val="0"/>
        </w:rPr>
      </w:r>
    </w:p>
    <w:p w:rsidR="00000000" w:rsidDel="00000000" w:rsidP="00000000" w:rsidRDefault="00000000" w:rsidRPr="00000000" w14:paraId="00000189">
      <w:pPr>
        <w:widowControl w:val="0"/>
        <w:numPr>
          <w:ilvl w:val="2"/>
          <w:numId w:val="7"/>
        </w:numPr>
        <w:tabs>
          <w:tab w:val="left" w:leader="none" w:pos="845"/>
          <w:tab w:val="left" w:leader="none" w:pos="1430"/>
        </w:tabs>
        <w:spacing w:after="0" w:before="0" w:line="360" w:lineRule="auto"/>
        <w:ind w:left="845" w:right="620" w:hanging="135"/>
        <w:rPr>
          <w:b w:val="1"/>
          <w:bCs w:val="1"/>
          <w:sz w:val="24"/>
          <w:szCs w:val="24"/>
          <w:u w:val="none"/>
        </w:rPr>
      </w:pPr>
      <w:r w:rsidDel="00000000" w:rsidR="00000000" w:rsidRPr="00000000">
        <w:rPr>
          <w:b w:val="1"/>
          <w:bCs w:val="1"/>
          <w:sz w:val="24"/>
          <w:szCs w:val="24"/>
          <w:rtl w:val="0"/>
        </w:rPr>
        <w:t xml:space="preserve">Coeficiente de Segurança Contra a Deformação Plástica (Np):</w:t>
      </w:r>
    </w:p>
    <w:p w:rsidR="00000000" w:rsidDel="00000000" w:rsidP="00000000" w:rsidRDefault="00000000" w:rsidRPr="00000000" w14:paraId="0000018A">
      <w:pPr>
        <w:widowControl w:val="0"/>
        <w:tabs>
          <w:tab w:val="left" w:leader="none" w:pos="845"/>
          <w:tab w:val="left" w:leader="none" w:pos="1430"/>
        </w:tabs>
        <w:spacing w:after="0" w:before="0" w:line="360" w:lineRule="auto"/>
        <w:ind w:left="0" w:right="620" w:firstLine="0"/>
        <w:jc w:val="left"/>
        <w:rPr>
          <w:b w:val="1"/>
          <w:bCs w:val="1"/>
          <w:sz w:val="24"/>
          <w:szCs w:val="24"/>
        </w:rPr>
        <w:sectPr>
          <w:type w:val="nextPage"/>
          <w:pgSz w:h="16838" w:w="11906" w:orient="portrait"/>
          <w:pgMar w:bottom="1133.8582677165355" w:top="1700.7874015748032" w:left="1700.7874015748032" w:right="1133.8582677165355" w:header="728" w:footer="0"/>
        </w:sectPr>
      </w:pPr>
      <w:r w:rsidDel="00000000" w:rsidR="00000000" w:rsidRPr="00000000">
        <w:rPr>
          <w:rtl w:val="0"/>
        </w:rPr>
      </w:r>
    </w:p>
    <w:p w:rsidR="00000000" w:rsidDel="00000000" w:rsidP="00000000" w:rsidRDefault="00000000" w:rsidRPr="00000000" w14:paraId="0000018B">
      <w:pPr>
        <w:widowControl w:val="0"/>
        <w:tabs>
          <w:tab w:val="left" w:leader="none" w:pos="1850"/>
        </w:tabs>
        <w:spacing w:after="240" w:before="240" w:line="360" w:lineRule="auto"/>
        <w:rPr>
          <w:b w:val="1"/>
          <w:bCs w:val="1"/>
          <w:sz w:val="24"/>
          <w:szCs w:val="24"/>
        </w:rPr>
      </w:pPr>
      <w:r w:rsidDel="00000000" w:rsidR="00000000" w:rsidRPr="00000000">
        <w:rPr>
          <w:b w:val="1"/>
          <w:bCs w:val="1"/>
          <w:sz w:val="24"/>
          <w:szCs w:val="24"/>
          <w:rtl w:val="0"/>
        </w:rPr>
        <w:t xml:space="preserve">4.3. Implementação da Aplicação</w:t>
      </w:r>
    </w:p>
    <w:p w:rsidR="00000000" w:rsidDel="00000000" w:rsidP="00000000" w:rsidRDefault="00000000" w:rsidRPr="00000000" w14:paraId="0000018C">
      <w:pPr>
        <w:widowControl w:val="0"/>
        <w:tabs>
          <w:tab w:val="left" w:leader="none" w:pos="1850"/>
        </w:tabs>
        <w:spacing w:after="240" w:before="240" w:line="360" w:lineRule="auto"/>
        <w:rPr>
          <w:b w:val="1"/>
          <w:bCs w:val="1"/>
        </w:rPr>
      </w:pPr>
      <w:r w:rsidDel="00000000" w:rsidR="00000000" w:rsidRPr="00000000">
        <w:rPr>
          <w:rtl w:val="0"/>
        </w:rPr>
      </w:r>
    </w:p>
    <w:p w:rsidR="00000000" w:rsidDel="00000000" w:rsidP="00000000" w:rsidRDefault="00000000" w:rsidRPr="00000000" w14:paraId="0000018D">
      <w:pPr>
        <w:widowControl w:val="0"/>
        <w:tabs>
          <w:tab w:val="left" w:leader="none" w:pos="1850"/>
        </w:tabs>
        <w:spacing w:after="240" w:before="240" w:line="360" w:lineRule="auto"/>
        <w:rPr>
          <w:sz w:val="24"/>
          <w:szCs w:val="24"/>
        </w:rPr>
      </w:pPr>
      <w:r w:rsidDel="00000000" w:rsidR="00000000" w:rsidRPr="00000000">
        <w:rPr>
          <w:rtl w:val="0"/>
        </w:rPr>
        <w:t xml:space="preserve">A aplicação foi desenvolvida em linguagem Python. O sistema foi estruturado em uma sequência lógica de telas, guiando o usuário por todas as etapas. De forma geral, o sistema permite: </w:t>
      </w:r>
      <w:r w:rsidDel="00000000" w:rsidR="00000000" w:rsidRPr="00000000">
        <w:rPr>
          <w:rtl w:val="0"/>
        </w:rPr>
      </w:r>
    </w:p>
    <w:p w:rsidR="00000000" w:rsidDel="00000000" w:rsidP="00000000" w:rsidRDefault="00000000" w:rsidRPr="00000000" w14:paraId="0000018E">
      <w:pPr>
        <w:widowControl w:val="0"/>
        <w:numPr>
          <w:ilvl w:val="0"/>
          <w:numId w:val="10"/>
        </w:numPr>
        <w:tabs>
          <w:tab w:val="left" w:leader="none" w:pos="1850"/>
        </w:tabs>
        <w:spacing w:after="240" w:before="240" w:line="360" w:lineRule="auto"/>
        <w:ind w:left="720" w:hanging="360"/>
        <w:rPr>
          <w:sz w:val="24"/>
          <w:szCs w:val="24"/>
        </w:rPr>
      </w:pPr>
      <w:r w:rsidDel="00000000" w:rsidR="00000000" w:rsidRPr="00000000">
        <w:rPr>
          <w:sz w:val="24"/>
          <w:szCs w:val="24"/>
          <w:rtl w:val="0"/>
        </w:rPr>
        <w:t xml:space="preserve">Inserção de parâmetros pelo usuário;</w:t>
      </w:r>
    </w:p>
    <w:p w:rsidR="00000000" w:rsidDel="00000000" w:rsidP="00000000" w:rsidRDefault="00000000" w:rsidRPr="00000000" w14:paraId="0000018F">
      <w:pPr>
        <w:widowControl w:val="0"/>
        <w:numPr>
          <w:ilvl w:val="0"/>
          <w:numId w:val="10"/>
        </w:numPr>
        <w:tabs>
          <w:tab w:val="left" w:leader="none" w:pos="1850"/>
        </w:tabs>
        <w:spacing w:after="240" w:before="240" w:line="360" w:lineRule="auto"/>
        <w:ind w:left="720" w:hanging="360"/>
        <w:rPr>
          <w:sz w:val="24"/>
          <w:szCs w:val="24"/>
        </w:rPr>
      </w:pPr>
      <w:r w:rsidDel="00000000" w:rsidR="00000000" w:rsidRPr="00000000">
        <w:rPr>
          <w:rtl w:val="0"/>
        </w:rPr>
        <w:t xml:space="preserve">Seleção do tipo de projeto da junta (apoio ou atrito) e inserção direta dos componentes vetoriais tridimensionais do carregamento livre, eliminando a necessidade de pré-classificação do caso de carregamento pelo usuário </w:t>
      </w:r>
      <w:r w:rsidDel="00000000" w:rsidR="00000000" w:rsidRPr="00000000">
        <w:rPr>
          <w:rtl w:val="0"/>
        </w:rPr>
      </w:r>
    </w:p>
    <w:p w:rsidR="00000000" w:rsidDel="00000000" w:rsidP="00000000" w:rsidRDefault="00000000" w:rsidRPr="00000000" w14:paraId="00000190">
      <w:pPr>
        <w:widowControl w:val="0"/>
        <w:numPr>
          <w:ilvl w:val="0"/>
          <w:numId w:val="10"/>
        </w:numPr>
        <w:tabs>
          <w:tab w:val="left" w:leader="none" w:pos="1850"/>
        </w:tabs>
        <w:spacing w:after="240" w:before="240" w:line="360" w:lineRule="auto"/>
        <w:ind w:left="720" w:hanging="360"/>
        <w:rPr>
          <w:sz w:val="24"/>
          <w:szCs w:val="24"/>
        </w:rPr>
      </w:pPr>
      <w:r w:rsidDel="00000000" w:rsidR="00000000" w:rsidRPr="00000000">
        <w:rPr>
          <w:sz w:val="24"/>
          <w:szCs w:val="24"/>
          <w:rtl w:val="0"/>
        </w:rPr>
        <w:t xml:space="preserve">Processamento automático dos cálculos, conforme os protocolos definidos na Etapa 4.2;</w:t>
      </w:r>
    </w:p>
    <w:p w:rsidR="00000000" w:rsidDel="00000000" w:rsidP="00000000" w:rsidRDefault="00000000" w:rsidRPr="00000000" w14:paraId="00000191">
      <w:pPr>
        <w:widowControl w:val="0"/>
        <w:numPr>
          <w:ilvl w:val="0"/>
          <w:numId w:val="10"/>
        </w:numPr>
        <w:tabs>
          <w:tab w:val="left" w:leader="none" w:pos="1850"/>
        </w:tabs>
        <w:spacing w:after="240" w:before="240" w:line="360" w:lineRule="auto"/>
        <w:ind w:left="720" w:hanging="360"/>
        <w:rPr>
          <w:sz w:val="24"/>
          <w:szCs w:val="24"/>
        </w:rPr>
      </w:pPr>
      <w:r w:rsidDel="00000000" w:rsidR="00000000" w:rsidRPr="00000000">
        <w:rPr>
          <w:rtl w:val="0"/>
        </w:rPr>
        <w:t xml:space="preserve">Apresentação dos Resultados: o programa estrutura a exibição das saídas em dois cenários independentes e fisicamente excludentes, evitando a sobreposição de premissas mecânicas. O Cenário A (Junta de Apoio) avalia a integridade do fixador sob um torque padrão de montagem, verificando o cisalhamento direto na haste e alertando o projetista sobre eventuais riscos de separação das placas. O Cenário B (Junta de Atrito) calcula e exibe o torque ótimo estritamente necessário para garantir a estabilidade por atrito </w:t>
      </w:r>
      <m:oMath>
        <m:r>
          <w:rPr/>
          <m:t xml:space="preserve">F</m:t>
        </m:r>
        <m:sSub>
          <m:sSubPr>
            <m:ctrlPr>
              <w:rPr/>
            </m:ctrlPr>
          </m:sSubPr>
          <m:e>
            <m:r>
              <w:rPr/>
              <m:t xml:space="preserve">S</m:t>
            </m:r>
          </m:e>
          <m:sub>
            <m:r>
              <w:rPr/>
              <m:t xml:space="preserve">Cis </m:t>
            </m:r>
          </m:sub>
        </m:sSub>
        <m:r>
          <w:rPr/>
          <m:t xml:space="preserve">= </m:t>
        </m:r>
        <m:r>
          <w:rPr/>
          <m:t>≥</m:t>
        </m:r>
        <m:r>
          <w:rPr/>
          <m:t xml:space="preserve"> 1,3</m:t>
        </m:r>
      </m:oMath>
      <w:r w:rsidDel="00000000" w:rsidR="00000000" w:rsidRPr="00000000">
        <w:rPr>
          <w:rtl w:val="0"/>
        </w:rPr>
        <w:t xml:space="preserve">, comprovando simultaneamente que o parafuso resiste à alta tração gerada por esse aperto. Por fim, o sistema emite recomendações específicas e independentes, permitindo que o engenheiro escolha o torque exato de acordo com a natureza física projetada para a junta." </w:t>
      </w:r>
      <w:r w:rsidDel="00000000" w:rsidR="00000000" w:rsidRPr="00000000">
        <w:rPr>
          <w:rtl w:val="0"/>
        </w:rPr>
      </w:r>
    </w:p>
    <w:p w:rsidR="00000000" w:rsidDel="00000000" w:rsidP="00000000" w:rsidRDefault="00000000" w:rsidRPr="00000000" w14:paraId="00000192">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3">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4">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5">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6">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7">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8">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9">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A">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B">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9C">
      <w:pPr>
        <w:widowControl w:val="0"/>
        <w:tabs>
          <w:tab w:val="left" w:leader="none" w:pos="1850"/>
        </w:tabs>
        <w:spacing w:after="240" w:before="240" w:line="360" w:lineRule="auto"/>
        <w:rPr>
          <w:sz w:val="24"/>
          <w:szCs w:val="24"/>
        </w:rPr>
      </w:pPr>
      <w:r w:rsidDel="00000000" w:rsidR="00000000" w:rsidRPr="00000000">
        <w:rPr>
          <w:sz w:val="24"/>
          <w:szCs w:val="24"/>
          <w:rtl w:val="0"/>
        </w:rPr>
        <w:t xml:space="preserve">A sequência de funcionamento do programa compreende as seguintes etapas:</w:t>
      </w:r>
    </w:p>
    <w:p w:rsidR="00000000" w:rsidDel="00000000" w:rsidP="00000000" w:rsidRDefault="00000000" w:rsidRPr="00000000" w14:paraId="0000019D">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Definição da geometria da junta:</w:t>
      </w:r>
      <w:r w:rsidDel="00000000" w:rsidR="00000000" w:rsidRPr="00000000">
        <w:rPr>
          <w:sz w:val="24"/>
          <w:szCs w:val="24"/>
          <w:rtl w:val="0"/>
        </w:rPr>
        <w:t xml:space="preserve"> o usuário informa o número de parafusos e as dimensões gerais da junta (largura e altura).</w:t>
      </w:r>
    </w:p>
    <w:p w:rsidR="00000000" w:rsidDel="00000000" w:rsidP="00000000" w:rsidRDefault="00000000" w:rsidRPr="00000000" w14:paraId="0000019E">
      <w:pPr>
        <w:widowControl w:val="0"/>
        <w:tabs>
          <w:tab w:val="left" w:leader="none" w:pos="1850"/>
        </w:tabs>
        <w:spacing w:after="240" w:before="240" w:line="360" w:lineRule="auto"/>
        <w:ind w:left="720" w:firstLine="0"/>
        <w:jc w:val="center"/>
        <w:rPr>
          <w:sz w:val="22"/>
          <w:szCs w:val="22"/>
        </w:rPr>
      </w:pPr>
      <w:r w:rsidDel="00000000" w:rsidR="00000000" w:rsidRPr="00000000">
        <w:rPr>
          <w:sz w:val="22"/>
          <w:szCs w:val="22"/>
          <w:rtl w:val="0"/>
        </w:rPr>
        <w:t xml:space="preserve">Figura 1 - Interface Gráfica da Tela de Configuração Inicial da Junta</w:t>
      </w:r>
    </w:p>
    <w:p w:rsidR="00000000" w:rsidDel="00000000" w:rsidP="00000000" w:rsidRDefault="00000000" w:rsidRPr="00000000" w14:paraId="0000019F">
      <w:pPr>
        <w:widowControl w:val="0"/>
        <w:tabs>
          <w:tab w:val="left" w:leader="none" w:pos="1850"/>
        </w:tabs>
        <w:spacing w:after="240" w:before="240" w:line="36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2581275" cy="2219325"/>
            <wp:effectExtent b="12700" l="12700" r="12700" t="1270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581275" cy="2219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0">
      <w:pPr>
        <w:widowControl w:val="0"/>
        <w:tabs>
          <w:tab w:val="left" w:leader="none" w:pos="1850"/>
        </w:tabs>
        <w:spacing w:after="240" w:before="240" w:line="36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1A1">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2">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3">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4">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5">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6">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7">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8">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9">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A">
      <w:pPr>
        <w:widowControl w:val="0"/>
        <w:tabs>
          <w:tab w:val="left" w:leader="none" w:pos="1850"/>
        </w:tabs>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1AB">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Posicionamento dos parafusos: </w:t>
      </w:r>
      <w:r w:rsidDel="00000000" w:rsidR="00000000" w:rsidRPr="00000000">
        <w:rPr>
          <w:sz w:val="24"/>
          <w:szCs w:val="24"/>
          <w:rtl w:val="0"/>
        </w:rPr>
        <w:t xml:space="preserve">o usuário insere as coordenadas X e Y de cada parafuso, que são armazenadas e representadas graficamente no layout da junta. Em seguida, o programa calcula e exibe o centróide do arranjo.</w:t>
      </w:r>
    </w:p>
    <w:p w:rsidR="00000000" w:rsidDel="00000000" w:rsidP="00000000" w:rsidRDefault="00000000" w:rsidRPr="00000000" w14:paraId="000001AC">
      <w:pPr>
        <w:widowControl w:val="0"/>
        <w:tabs>
          <w:tab w:val="left" w:leader="none" w:pos="185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AD">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Figura 2 - Tela de Visualização do Arranjo Geométrico dos Parafusos</w:t>
      </w:r>
    </w:p>
    <w:p w:rsidR="00000000" w:rsidDel="00000000" w:rsidP="00000000" w:rsidRDefault="00000000" w:rsidRPr="00000000" w14:paraId="000001AE">
      <w:pPr>
        <w:widowControl w:val="0"/>
        <w:tabs>
          <w:tab w:val="left" w:leader="none" w:pos="1850"/>
        </w:tabs>
        <w:spacing w:after="240" w:before="240" w:line="360" w:lineRule="auto"/>
        <w:rPr>
          <w:sz w:val="24"/>
          <w:szCs w:val="24"/>
        </w:rPr>
      </w:pPr>
      <w:r w:rsidDel="00000000" w:rsidR="00000000" w:rsidRPr="00000000">
        <w:rPr>
          <w:sz w:val="24"/>
          <w:szCs w:val="24"/>
        </w:rPr>
        <w:drawing>
          <wp:inline distB="114300" distT="114300" distL="114300" distR="114300">
            <wp:extent cx="5334000" cy="3390900"/>
            <wp:effectExtent b="12700" l="12700" r="12700" t="12700"/>
            <wp:docPr id="8" name="image1.png"/>
            <a:graphic>
              <a:graphicData uri="http://schemas.openxmlformats.org/drawingml/2006/picture">
                <pic:pic>
                  <pic:nvPicPr>
                    <pic:cNvPr id="0" name="image1.png"/>
                    <pic:cNvPicPr preferRelativeResize="0"/>
                  </pic:nvPicPr>
                  <pic:blipFill>
                    <a:blip r:embed="rId12"/>
                    <a:srcRect b="0" l="7438" r="0" t="0"/>
                    <a:stretch>
                      <a:fillRect/>
                    </a:stretch>
                  </pic:blipFill>
                  <pic:spPr>
                    <a:xfrm>
                      <a:off x="0" y="0"/>
                      <a:ext cx="53340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F">
      <w:pPr>
        <w:widowControl w:val="0"/>
        <w:tabs>
          <w:tab w:val="left" w:leader="none" w:pos="1850"/>
        </w:tabs>
        <w:spacing w:after="240" w:before="240" w:line="36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1B0">
      <w:pPr>
        <w:widowControl w:val="0"/>
        <w:tabs>
          <w:tab w:val="left" w:leader="none" w:pos="185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B1">
      <w:pPr>
        <w:widowControl w:val="0"/>
        <w:tabs>
          <w:tab w:val="left" w:leader="none" w:pos="185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B2">
      <w:pPr>
        <w:widowControl w:val="0"/>
        <w:tabs>
          <w:tab w:val="left" w:leader="none" w:pos="185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B3">
      <w:pPr>
        <w:widowControl w:val="0"/>
        <w:tabs>
          <w:tab w:val="left" w:leader="none" w:pos="185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B4">
      <w:pPr>
        <w:widowControl w:val="0"/>
        <w:tabs>
          <w:tab w:val="left" w:leader="none" w:pos="1850"/>
        </w:tabs>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B5">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B6">
      <w:pPr>
        <w:widowControl w:val="0"/>
        <w:tabs>
          <w:tab w:val="left" w:leader="none" w:pos="1850"/>
        </w:tabs>
        <w:spacing w:after="240" w:before="240" w:line="360" w:lineRule="auto"/>
        <w:ind w:left="0" w:firstLine="0"/>
        <w:rPr/>
      </w:pPr>
      <w:r w:rsidDel="00000000" w:rsidR="00000000" w:rsidRPr="00000000">
        <w:rPr>
          <w:rtl w:val="0"/>
        </w:rPr>
      </w:r>
    </w:p>
    <w:p w:rsidR="00000000" w:rsidDel="00000000" w:rsidP="00000000" w:rsidRDefault="00000000" w:rsidRPr="00000000" w14:paraId="000001B7">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Propriedades do </w:t>
      </w:r>
      <w:r w:rsidDel="00000000" w:rsidR="00000000" w:rsidRPr="00000000">
        <w:rPr>
          <w:b w:val="1"/>
          <w:bCs w:val="1"/>
          <w:rtl w:val="0"/>
        </w:rPr>
        <w:t xml:space="preserve">P</w:t>
      </w:r>
      <w:r w:rsidDel="00000000" w:rsidR="00000000" w:rsidRPr="00000000">
        <w:rPr>
          <w:b w:val="1"/>
          <w:bCs w:val="1"/>
          <w:sz w:val="24"/>
          <w:szCs w:val="24"/>
          <w:rtl w:val="0"/>
        </w:rPr>
        <w:t xml:space="preserve">arafuso:</w:t>
      </w:r>
      <w:r w:rsidDel="00000000" w:rsidR="00000000" w:rsidRPr="00000000">
        <w:rPr>
          <w:sz w:val="24"/>
          <w:szCs w:val="24"/>
          <w:rtl w:val="0"/>
        </w:rPr>
        <w:t xml:space="preserve"> o usuário seleciona o diâmetro nominal, a série da rosca (grossa ou fina) e a classe de resistência do parafuso.</w:t>
      </w:r>
    </w:p>
    <w:p w:rsidR="00000000" w:rsidDel="00000000" w:rsidP="00000000" w:rsidRDefault="00000000" w:rsidRPr="00000000" w14:paraId="000001B8">
      <w:pPr>
        <w:widowControl w:val="0"/>
        <w:tabs>
          <w:tab w:val="left" w:leader="none" w:pos="185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B9">
      <w:pPr>
        <w:widowControl w:val="0"/>
        <w:tabs>
          <w:tab w:val="left" w:leader="none" w:pos="1850"/>
        </w:tabs>
        <w:spacing w:after="240" w:before="240" w:lineRule="auto"/>
        <w:ind w:left="720" w:firstLine="0"/>
        <w:jc w:val="center"/>
        <w:rPr>
          <w:sz w:val="24"/>
          <w:szCs w:val="24"/>
        </w:rPr>
      </w:pPr>
      <w:r w:rsidDel="00000000" w:rsidR="00000000" w:rsidRPr="00000000">
        <w:rPr>
          <w:sz w:val="22"/>
          <w:szCs w:val="22"/>
          <w:rtl w:val="0"/>
        </w:rPr>
        <w:t xml:space="preserve">Figura 3 - Tela de Seleção de Propriedades de Classe de Resistência dos Parafusos</w:t>
      </w:r>
      <w:r w:rsidDel="00000000" w:rsidR="00000000" w:rsidRPr="00000000">
        <w:rPr>
          <w:rtl w:val="0"/>
        </w:rPr>
      </w:r>
    </w:p>
    <w:p w:rsidR="00000000" w:rsidDel="00000000" w:rsidP="00000000" w:rsidRDefault="00000000" w:rsidRPr="00000000" w14:paraId="000001BA">
      <w:pPr>
        <w:widowControl w:val="0"/>
        <w:tabs>
          <w:tab w:val="left" w:leader="none" w:pos="1850"/>
        </w:tabs>
        <w:spacing w:after="240" w:before="240" w:line="360" w:lineRule="auto"/>
        <w:jc w:val="center"/>
        <w:rPr>
          <w:sz w:val="24"/>
          <w:szCs w:val="24"/>
        </w:rPr>
      </w:pPr>
      <w:r w:rsidDel="00000000" w:rsidR="00000000" w:rsidRPr="00000000">
        <w:rPr>
          <w:sz w:val="24"/>
          <w:szCs w:val="24"/>
        </w:rPr>
        <w:drawing>
          <wp:inline distB="114300" distT="114300" distL="114300" distR="114300">
            <wp:extent cx="2512200" cy="2352675"/>
            <wp:effectExtent b="12700" l="12700" r="12700" t="12700"/>
            <wp:docPr id="1" name="image6.png"/>
            <a:graphic>
              <a:graphicData uri="http://schemas.openxmlformats.org/drawingml/2006/picture">
                <pic:pic>
                  <pic:nvPicPr>
                    <pic:cNvPr id="0" name="image6.png"/>
                    <pic:cNvPicPr preferRelativeResize="0"/>
                  </pic:nvPicPr>
                  <pic:blipFill>
                    <a:blip r:embed="rId13"/>
                    <a:srcRect b="0" l="2316" r="0" t="0"/>
                    <a:stretch>
                      <a:fillRect/>
                    </a:stretch>
                  </pic:blipFill>
                  <pic:spPr>
                    <a:xfrm>
                      <a:off x="0" y="0"/>
                      <a:ext cx="2512200" cy="2352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widowControl w:val="0"/>
        <w:tabs>
          <w:tab w:val="left" w:leader="none" w:pos="1850"/>
        </w:tabs>
        <w:spacing w:after="240" w:before="240" w:line="36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1BC">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BD">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BE">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BF">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0">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1">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2">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3">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4">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5">
      <w:pPr>
        <w:widowControl w:val="0"/>
        <w:tabs>
          <w:tab w:val="left" w:leader="none" w:pos="1850"/>
        </w:tabs>
        <w:spacing w:after="240" w:before="240" w:line="360" w:lineRule="auto"/>
        <w:ind w:left="720" w:firstLine="0"/>
        <w:jc w:val="center"/>
        <w:rPr>
          <w:sz w:val="22"/>
          <w:szCs w:val="22"/>
        </w:rPr>
      </w:pPr>
      <w:r w:rsidDel="00000000" w:rsidR="00000000" w:rsidRPr="00000000">
        <w:rPr>
          <w:rtl w:val="0"/>
        </w:rPr>
      </w:r>
    </w:p>
    <w:p w:rsidR="00000000" w:rsidDel="00000000" w:rsidP="00000000" w:rsidRDefault="00000000" w:rsidRPr="00000000" w14:paraId="000001C6">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Consulta às tabelas normalizadas: </w:t>
      </w:r>
      <w:r w:rsidDel="00000000" w:rsidR="00000000" w:rsidRPr="00000000">
        <w:rPr>
          <w:sz w:val="24"/>
          <w:szCs w:val="24"/>
          <w:rtl w:val="0"/>
        </w:rPr>
        <w:t xml:space="preserve">com base nas informações fornecidas, o programa exibe automaticamente as características do parafuso selecionado — área de tração, limite de escoamento, resistência última e tensão de cisalhamento admissível — conforme as tabelas de Norton (2013).</w:t>
      </w:r>
    </w:p>
    <w:p w:rsidR="00000000" w:rsidDel="00000000" w:rsidP="00000000" w:rsidRDefault="00000000" w:rsidRPr="00000000" w14:paraId="000001C7">
      <w:pPr>
        <w:widowControl w:val="0"/>
        <w:tabs>
          <w:tab w:val="left" w:leader="none" w:pos="185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C8">
      <w:pPr>
        <w:widowControl w:val="0"/>
        <w:tabs>
          <w:tab w:val="left" w:leader="none" w:pos="1850"/>
        </w:tabs>
        <w:spacing w:after="240" w:before="240" w:lineRule="auto"/>
        <w:ind w:left="720" w:firstLine="0"/>
        <w:jc w:val="center"/>
        <w:rPr/>
      </w:pPr>
      <w:r w:rsidDel="00000000" w:rsidR="00000000" w:rsidRPr="00000000">
        <w:rPr>
          <w:sz w:val="22"/>
          <w:szCs w:val="22"/>
          <w:rtl w:val="0"/>
        </w:rPr>
        <w:t xml:space="preserve">Figura 4 - Tela de Visualização das Características dos Parafusos</w:t>
      </w:r>
      <w:r w:rsidDel="00000000" w:rsidR="00000000" w:rsidRPr="00000000">
        <w:rPr>
          <w:rtl w:val="0"/>
        </w:rPr>
      </w:r>
    </w:p>
    <w:p w:rsidR="00000000" w:rsidDel="00000000" w:rsidP="00000000" w:rsidRDefault="00000000" w:rsidRPr="00000000" w14:paraId="000001C9">
      <w:pPr>
        <w:widowControl w:val="0"/>
        <w:tabs>
          <w:tab w:val="left" w:leader="none" w:pos="1850"/>
        </w:tabs>
        <w:spacing w:after="240" w:before="240" w:line="360" w:lineRule="auto"/>
        <w:jc w:val="center"/>
        <w:rPr>
          <w:sz w:val="24"/>
          <w:szCs w:val="24"/>
        </w:rPr>
      </w:pPr>
      <w:r w:rsidDel="00000000" w:rsidR="00000000" w:rsidRPr="00000000">
        <w:rPr>
          <w:sz w:val="24"/>
          <w:szCs w:val="24"/>
        </w:rPr>
        <w:drawing>
          <wp:inline distB="114300" distT="114300" distL="114300" distR="114300">
            <wp:extent cx="3409950" cy="1143000"/>
            <wp:effectExtent b="12700" l="12700" r="12700" t="1270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409950" cy="114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A">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1CB">
      <w:pPr>
        <w:widowControl w:val="0"/>
        <w:tabs>
          <w:tab w:val="left" w:leader="none" w:pos="1850"/>
        </w:tabs>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CC">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Definição do carregamento:</w:t>
      </w:r>
      <w:r w:rsidDel="00000000" w:rsidR="00000000" w:rsidRPr="00000000">
        <w:rPr>
          <w:sz w:val="24"/>
          <w:szCs w:val="24"/>
          <w:rtl w:val="0"/>
        </w:rPr>
        <w:t xml:space="preserve"> o usuário informa os componentes vetoriais da força externa e as coordenadas do ponto de aplicação nas três dimensões.</w:t>
      </w:r>
    </w:p>
    <w:p w:rsidR="00000000" w:rsidDel="00000000" w:rsidP="00000000" w:rsidRDefault="00000000" w:rsidRPr="00000000" w14:paraId="000001CD">
      <w:pPr>
        <w:widowControl w:val="0"/>
        <w:tabs>
          <w:tab w:val="left" w:leader="none" w:pos="1850"/>
        </w:tabs>
        <w:spacing w:after="240" w:before="240" w:lineRule="auto"/>
        <w:ind w:left="720" w:firstLine="0"/>
        <w:jc w:val="center"/>
        <w:rPr>
          <w:sz w:val="24"/>
          <w:szCs w:val="24"/>
        </w:rPr>
      </w:pPr>
      <w:r w:rsidDel="00000000" w:rsidR="00000000" w:rsidRPr="00000000">
        <w:rPr>
          <w:sz w:val="22"/>
          <w:szCs w:val="22"/>
          <w:rtl w:val="0"/>
        </w:rPr>
        <w:t xml:space="preserve">Figura 5 - Tela de Definição do Carregamento e Forças Externas </w:t>
      </w:r>
      <w:r w:rsidDel="00000000" w:rsidR="00000000" w:rsidRPr="00000000">
        <w:rPr>
          <w:rtl w:val="0"/>
        </w:rPr>
      </w:r>
    </w:p>
    <w:p w:rsidR="00000000" w:rsidDel="00000000" w:rsidP="00000000" w:rsidRDefault="00000000" w:rsidRPr="00000000" w14:paraId="000001CE">
      <w:pPr>
        <w:widowControl w:val="0"/>
        <w:tabs>
          <w:tab w:val="left" w:leader="none" w:pos="1850"/>
        </w:tabs>
        <w:spacing w:after="240" w:before="240" w:line="360" w:lineRule="auto"/>
        <w:ind w:left="720" w:firstLine="0"/>
        <w:jc w:val="center"/>
        <w:rPr>
          <w:sz w:val="24"/>
          <w:szCs w:val="24"/>
        </w:rPr>
      </w:pPr>
      <w:r w:rsidDel="00000000" w:rsidR="00000000" w:rsidRPr="00000000">
        <w:rPr>
          <w:sz w:val="24"/>
          <w:szCs w:val="24"/>
        </w:rPr>
        <w:drawing>
          <wp:inline distB="114300" distT="114300" distL="114300" distR="114300">
            <wp:extent cx="3619500" cy="2343150"/>
            <wp:effectExtent b="12700" l="12700" r="12700" t="1270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19500" cy="2343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F">
      <w:pPr>
        <w:widowControl w:val="0"/>
        <w:tabs>
          <w:tab w:val="left" w:leader="none" w:pos="1850"/>
        </w:tabs>
        <w:spacing w:after="240" w:before="240" w:line="36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1D0">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Parâmetros de Aperto:</w:t>
      </w:r>
      <w:r w:rsidDel="00000000" w:rsidR="00000000" w:rsidRPr="00000000">
        <w:rPr>
          <w:sz w:val="24"/>
          <w:szCs w:val="24"/>
          <w:rtl w:val="0"/>
        </w:rPr>
        <w:t xml:space="preserve"> o usuário informa ou solicita a sugestão do torque de aperto pela aplicação, além de definir o coeficiente de atrito da junta e o coeficiente de fricção de aperto dos parafusos.</w:t>
      </w:r>
    </w:p>
    <w:p w:rsidR="00000000" w:rsidDel="00000000" w:rsidP="00000000" w:rsidRDefault="00000000" w:rsidRPr="00000000" w14:paraId="000001D1">
      <w:pPr>
        <w:widowControl w:val="0"/>
        <w:tabs>
          <w:tab w:val="left" w:leader="none" w:pos="1850"/>
        </w:tabs>
        <w:spacing w:after="240" w:before="240" w:line="360" w:lineRule="auto"/>
        <w:rPr/>
      </w:pPr>
      <w:r w:rsidDel="00000000" w:rsidR="00000000" w:rsidRPr="00000000">
        <w:rPr>
          <w:rtl w:val="0"/>
        </w:rPr>
      </w:r>
    </w:p>
    <w:p w:rsidR="00000000" w:rsidDel="00000000" w:rsidP="00000000" w:rsidRDefault="00000000" w:rsidRPr="00000000" w14:paraId="000001D2">
      <w:pPr>
        <w:widowControl w:val="0"/>
        <w:tabs>
          <w:tab w:val="left" w:leader="none" w:pos="1850"/>
        </w:tabs>
        <w:spacing w:after="240" w:before="240" w:lineRule="auto"/>
        <w:ind w:left="720" w:firstLine="0"/>
        <w:jc w:val="center"/>
        <w:rPr/>
      </w:pPr>
      <w:r w:rsidDel="00000000" w:rsidR="00000000" w:rsidRPr="00000000">
        <w:rPr>
          <w:sz w:val="22"/>
          <w:szCs w:val="22"/>
          <w:rtl w:val="0"/>
        </w:rPr>
        <w:t xml:space="preserve">Figura 6 - Tela de Definição do Torque de Aperto, Coeficientes de Atrito e Fricção da Junta</w:t>
      </w:r>
      <w:r w:rsidDel="00000000" w:rsidR="00000000" w:rsidRPr="00000000">
        <w:rPr>
          <w:rtl w:val="0"/>
        </w:rPr>
      </w:r>
    </w:p>
    <w:p w:rsidR="00000000" w:rsidDel="00000000" w:rsidP="00000000" w:rsidRDefault="00000000" w:rsidRPr="00000000" w14:paraId="000001D3">
      <w:pPr>
        <w:widowControl w:val="0"/>
        <w:tabs>
          <w:tab w:val="left" w:leader="none" w:pos="1850"/>
        </w:tabs>
        <w:spacing w:after="240" w:before="240" w:line="360" w:lineRule="auto"/>
        <w:jc w:val="center"/>
        <w:rPr>
          <w:sz w:val="24"/>
          <w:szCs w:val="24"/>
        </w:rPr>
      </w:pPr>
      <w:r w:rsidDel="00000000" w:rsidR="00000000" w:rsidRPr="00000000">
        <w:rPr>
          <w:sz w:val="24"/>
          <w:szCs w:val="24"/>
        </w:rPr>
        <w:drawing>
          <wp:inline distB="114300" distT="114300" distL="114300" distR="114300">
            <wp:extent cx="4943475" cy="1800225"/>
            <wp:effectExtent b="12700" l="12700" r="12700" t="1270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943475" cy="1800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1D5">
      <w:pPr>
        <w:widowControl w:val="0"/>
        <w:tabs>
          <w:tab w:val="left" w:leader="none" w:pos="185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1D6">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Apresentação dos Resultados:</w:t>
      </w:r>
      <w:r w:rsidDel="00000000" w:rsidR="00000000" w:rsidRPr="00000000">
        <w:rPr>
          <w:sz w:val="24"/>
          <w:szCs w:val="24"/>
          <w:rtl w:val="0"/>
        </w:rPr>
        <w:t xml:space="preserve"> </w:t>
      </w:r>
      <w:r w:rsidDel="00000000" w:rsidR="00000000" w:rsidRPr="00000000">
        <w:rPr>
          <w:rtl w:val="0"/>
        </w:rPr>
        <w:t xml:space="preserve">o programa estrutura a exibição das saídas em dois cenários independentes e fisicamente excludentes, evitando a sobreposição de premissas mecânicas. O Cenário A (Junta de Apoio) avalia a integridade do fixador sob um torque padrão de montagem, verificando o cisalhamento na haste e alertando o projetista sobre eventuais riscos de separação das placas. O Cenário B (Junta de Atrito) calcula e exibe o torque ótimo necessário para garantir a estabilidade por atrito </w:t>
      </w:r>
      <m:oMath>
        <m:sSub>
          <m:sSubPr>
            <m:ctrlPr>
              <w:rPr>
                <w:b w:val="1"/>
                <w:bCs w:val="1"/>
              </w:rPr>
            </m:ctrlPr>
          </m:sSubPr>
          <m:e>
            <m:r>
              <w:rPr>
                <w:b w:val="1"/>
                <w:bCs w:val="1"/>
              </w:rPr>
              <m:t xml:space="preserve">Fs</m:t>
            </m:r>
          </m:e>
          <m:sub>
            <m:r>
              <w:rPr>
                <w:b w:val="1"/>
                <w:bCs w:val="1"/>
              </w:rPr>
              <m:t xml:space="preserve">junta</m:t>
            </m:r>
          </m:sub>
        </m:sSub>
      </m:oMath>
      <m:oMath>
        <m:r>
          <m:t>≥</m:t>
        </m:r>
        <m:r>
          <w:rPr>
            <w:b w:val="1"/>
            <w:bCs w:val="1"/>
          </w:rPr>
          <m:t xml:space="preserve"> 1,3</m:t>
        </m:r>
      </m:oMath>
      <w:r w:rsidDel="00000000" w:rsidR="00000000" w:rsidRPr="00000000">
        <w:rPr>
          <w:b w:val="1"/>
          <w:bCs w:val="1"/>
          <w:rtl w:val="0"/>
        </w:rPr>
        <w:t xml:space="preserve"> </w:t>
      </w:r>
      <w:r w:rsidDel="00000000" w:rsidR="00000000" w:rsidRPr="00000000">
        <w:rPr>
          <w:rtl w:val="0"/>
        </w:rPr>
        <w:t xml:space="preserve">), comprovando simultaneamente que o parafuso resiste à alta tração gerada pelo aperto. Por fim, o sistema abandona a sugestão de um 'maior torque genérico' e emite recomendações específicas e independentes, permitindo que o engenheiro escolha o torque exato de acordo com a natureza física da junta projetada </w:t>
      </w:r>
    </w:p>
    <w:p w:rsidR="00000000" w:rsidDel="00000000" w:rsidP="00000000" w:rsidRDefault="00000000" w:rsidRPr="00000000" w14:paraId="000001D7">
      <w:pPr>
        <w:widowControl w:val="0"/>
        <w:tabs>
          <w:tab w:val="left" w:leader="none" w:pos="185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D8">
      <w:pPr>
        <w:widowControl w:val="0"/>
        <w:tabs>
          <w:tab w:val="left" w:leader="none" w:pos="1850"/>
        </w:tabs>
        <w:spacing w:after="240" w:before="240" w:lineRule="auto"/>
        <w:ind w:left="720" w:firstLine="0"/>
        <w:jc w:val="center"/>
        <w:rPr/>
      </w:pPr>
      <w:r w:rsidDel="00000000" w:rsidR="00000000" w:rsidRPr="00000000">
        <w:rPr>
          <w:sz w:val="22"/>
          <w:szCs w:val="22"/>
          <w:rtl w:val="0"/>
        </w:rPr>
        <w:t xml:space="preserve">Figura 7 -Tela de Exibição dos Resultados Comparativos entre os Métodos</w:t>
      </w:r>
      <w:r w:rsidDel="00000000" w:rsidR="00000000" w:rsidRPr="00000000">
        <w:rPr>
          <w:rtl w:val="0"/>
        </w:rPr>
      </w:r>
    </w:p>
    <w:p w:rsidR="00000000" w:rsidDel="00000000" w:rsidP="00000000" w:rsidRDefault="00000000" w:rsidRPr="00000000" w14:paraId="000001D9">
      <w:pPr>
        <w:widowControl w:val="0"/>
        <w:tabs>
          <w:tab w:val="left" w:leader="none" w:pos="1850"/>
        </w:tabs>
        <w:spacing w:line="360" w:lineRule="auto"/>
        <w:rPr>
          <w:sz w:val="24"/>
          <w:szCs w:val="24"/>
        </w:rPr>
      </w:pPr>
      <w:r w:rsidDel="00000000" w:rsidR="00000000" w:rsidRPr="00000000">
        <w:rPr>
          <w:sz w:val="24"/>
          <w:szCs w:val="24"/>
        </w:rPr>
        <w:drawing>
          <wp:inline distB="114300" distT="114300" distL="114300" distR="114300">
            <wp:extent cx="4825500" cy="4610100"/>
            <wp:effectExtent b="12700" l="12700" r="12700" t="12700"/>
            <wp:docPr id="12" name="image9.png"/>
            <a:graphic>
              <a:graphicData uri="http://schemas.openxmlformats.org/drawingml/2006/picture">
                <pic:pic>
                  <pic:nvPicPr>
                    <pic:cNvPr id="0" name="image9.png"/>
                    <pic:cNvPicPr preferRelativeResize="0"/>
                  </pic:nvPicPr>
                  <pic:blipFill>
                    <a:blip r:embed="rId17"/>
                    <a:srcRect b="5272" l="10248" r="6014" t="14997"/>
                    <a:stretch>
                      <a:fillRect/>
                    </a:stretch>
                  </pic:blipFill>
                  <pic:spPr>
                    <a:xfrm>
                      <a:off x="0" y="0"/>
                      <a:ext cx="4825500" cy="461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widowControl w:val="0"/>
        <w:tabs>
          <w:tab w:val="left" w:leader="none" w:pos="1850"/>
        </w:tabs>
        <w:spacing w:after="240" w:before="240" w:lineRule="auto"/>
        <w:ind w:left="720" w:firstLine="0"/>
        <w:jc w:val="center"/>
        <w:rPr/>
      </w:pPr>
      <w:r w:rsidDel="00000000" w:rsidR="00000000" w:rsidRPr="00000000">
        <w:rPr>
          <w:sz w:val="22"/>
          <w:szCs w:val="22"/>
          <w:rtl w:val="0"/>
        </w:rPr>
        <w:t xml:space="preserve">Fonte: Autor, 2026.</w:t>
      </w:r>
      <w:r w:rsidDel="00000000" w:rsidR="00000000" w:rsidRPr="00000000">
        <w:rPr>
          <w:rtl w:val="0"/>
        </w:rPr>
      </w:r>
    </w:p>
    <w:p w:rsidR="00000000" w:rsidDel="00000000" w:rsidP="00000000" w:rsidRDefault="00000000" w:rsidRPr="00000000" w14:paraId="000001DB">
      <w:pPr>
        <w:widowControl w:val="0"/>
        <w:numPr>
          <w:ilvl w:val="0"/>
          <w:numId w:val="3"/>
        </w:numPr>
        <w:tabs>
          <w:tab w:val="left" w:leader="none" w:pos="1850"/>
        </w:tabs>
        <w:spacing w:after="240" w:before="240" w:line="360" w:lineRule="auto"/>
        <w:ind w:left="720" w:hanging="360"/>
        <w:rPr>
          <w:sz w:val="24"/>
          <w:szCs w:val="24"/>
        </w:rPr>
      </w:pPr>
      <w:r w:rsidDel="00000000" w:rsidR="00000000" w:rsidRPr="00000000">
        <w:rPr>
          <w:b w:val="1"/>
          <w:bCs w:val="1"/>
          <w:sz w:val="24"/>
          <w:szCs w:val="24"/>
          <w:rtl w:val="0"/>
        </w:rPr>
        <w:t xml:space="preserve">Revisão e ajustes:</w:t>
      </w:r>
      <w:r w:rsidDel="00000000" w:rsidR="00000000" w:rsidRPr="00000000">
        <w:rPr>
          <w:sz w:val="24"/>
          <w:szCs w:val="24"/>
          <w:rtl w:val="0"/>
        </w:rPr>
        <w:t xml:space="preserve"> após o cálculo, o programa disponibiliza a revisão detalhada de todas as etapas anteriores, incluindo os esforços por parafuso, o exemplo passo a passo do método empregado, a explicação dos resultados obtidos e a possibilidade de alterar as propriedades do parafuso, caso necessário.</w:t>
      </w:r>
      <w:r w:rsidDel="00000000" w:rsidR="00000000" w:rsidRPr="00000000">
        <w:rPr>
          <w:rtl w:val="0"/>
        </w:rPr>
      </w:r>
    </w:p>
    <w:p w:rsidR="00000000" w:rsidDel="00000000" w:rsidP="00000000" w:rsidRDefault="00000000" w:rsidRPr="00000000" w14:paraId="000001DC">
      <w:pPr>
        <w:widowControl w:val="0"/>
        <w:tabs>
          <w:tab w:val="left" w:leader="none" w:pos="185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DD">
      <w:pPr>
        <w:pStyle w:val="Heading3"/>
        <w:keepNext w:val="0"/>
        <w:keepLines w:val="0"/>
        <w:widowControl w:val="0"/>
        <w:tabs>
          <w:tab w:val="left" w:leader="none" w:pos="425"/>
        </w:tabs>
        <w:spacing w:after="0" w:before="0" w:lineRule="auto"/>
        <w:ind w:left="0" w:firstLine="0"/>
        <w:rPr/>
      </w:pPr>
      <w:bookmarkStart w:colFirst="0" w:colLast="0" w:name="_6xrm7espohgj" w:id="2"/>
      <w:bookmarkEnd w:id="2"/>
      <w:r w:rsidDel="00000000" w:rsidR="00000000" w:rsidRPr="00000000">
        <w:rPr>
          <w:rtl w:val="0"/>
        </w:rPr>
        <w:t xml:space="preserve">4.3.1 Arquitetura do Software </w:t>
      </w:r>
    </w:p>
    <w:p w:rsidR="00000000" w:rsidDel="00000000" w:rsidP="00000000" w:rsidRDefault="00000000" w:rsidRPr="00000000" w14:paraId="000001DE">
      <w:pPr>
        <w:tabs>
          <w:tab w:val="left" w:leader="none" w:pos="425"/>
        </w:tabs>
        <w:rPr/>
      </w:pPr>
      <w:r w:rsidDel="00000000" w:rsidR="00000000" w:rsidRPr="00000000">
        <w:rPr>
          <w:rtl w:val="0"/>
        </w:rPr>
      </w:r>
    </w:p>
    <w:p w:rsidR="00000000" w:rsidDel="00000000" w:rsidP="00000000" w:rsidRDefault="00000000" w:rsidRPr="00000000" w14:paraId="000001DF">
      <w:pPr>
        <w:tabs>
          <w:tab w:val="left" w:leader="none" w:pos="425"/>
        </w:tabs>
        <w:spacing w:after="240" w:before="240" w:lineRule="auto"/>
        <w:ind w:left="0" w:right="0" w:firstLine="0"/>
        <w:rPr/>
      </w:pPr>
      <w:r w:rsidDel="00000000" w:rsidR="00000000" w:rsidRPr="00000000">
        <w:rPr>
          <w:rtl w:val="0"/>
        </w:rPr>
        <w:tab/>
        <w:t xml:space="preserve">Para garantir a manutenibilidade, escalabilidade e a correta separação de responsabilidades do código-fonte, o software foi estruturado utilizando o padrão de arquitetura MVC (</w:t>
      </w:r>
      <w:r w:rsidDel="00000000" w:rsidR="00000000" w:rsidRPr="00000000">
        <w:rPr>
          <w:i w:val="1"/>
          <w:iCs w:val="1"/>
          <w:rtl w:val="0"/>
        </w:rPr>
        <w:t xml:space="preserve">Model-View-Controller</w:t>
      </w:r>
      <w:r w:rsidDel="00000000" w:rsidR="00000000" w:rsidRPr="00000000">
        <w:rPr>
          <w:rtl w:val="0"/>
        </w:rPr>
        <w:t xml:space="preserve">) e os princípios da Programação Orientada a Objetos (POO). A aplicação foi dividida em três camadas principais, além de um módulo dedicado exclusivamente ao processamento matemático:</w:t>
      </w:r>
    </w:p>
    <w:p w:rsidR="00000000" w:rsidDel="00000000" w:rsidP="00000000" w:rsidRDefault="00000000" w:rsidRPr="00000000" w14:paraId="000001E0">
      <w:pPr>
        <w:numPr>
          <w:ilvl w:val="0"/>
          <w:numId w:val="6"/>
        </w:numPr>
        <w:tabs>
          <w:tab w:val="left" w:leader="none" w:pos="425"/>
        </w:tabs>
        <w:spacing w:after="0" w:afterAutospacing="0" w:before="240" w:lineRule="auto"/>
        <w:ind w:left="720" w:right="0" w:hanging="360"/>
        <w:jc w:val="left"/>
      </w:pPr>
      <w:r w:rsidDel="00000000" w:rsidR="00000000" w:rsidRPr="00000000">
        <w:rPr>
          <w:b w:val="1"/>
          <w:bCs w:val="1"/>
          <w:rtl w:val="0"/>
        </w:rPr>
        <w:t xml:space="preserve">Model (Modelos):</w:t>
      </w:r>
      <w:r w:rsidDel="00000000" w:rsidR="00000000" w:rsidRPr="00000000">
        <w:rPr>
          <w:rtl w:val="0"/>
        </w:rPr>
        <w:t xml:space="preserve"> Camada responsável por representar os dados fundamentais do domínio do problema. Contém as classes que definem a geometria da junta, os parâmetros dos parafusos (como diâmetro, passo e área resistente baseados na norma ISO), as propriedades dos materiais e os vetores de carregamento externo.</w:t>
      </w:r>
    </w:p>
    <w:p w:rsidR="00000000" w:rsidDel="00000000" w:rsidP="00000000" w:rsidRDefault="00000000" w:rsidRPr="00000000" w14:paraId="000001E1">
      <w:pPr>
        <w:numPr>
          <w:ilvl w:val="0"/>
          <w:numId w:val="6"/>
        </w:numPr>
        <w:tabs>
          <w:tab w:val="left" w:leader="none" w:pos="425"/>
        </w:tabs>
        <w:spacing w:after="0" w:afterAutospacing="0" w:before="0" w:beforeAutospacing="0" w:lineRule="auto"/>
        <w:ind w:left="720" w:right="0" w:hanging="360"/>
        <w:jc w:val="left"/>
      </w:pPr>
      <w:r w:rsidDel="00000000" w:rsidR="00000000" w:rsidRPr="00000000">
        <w:rPr>
          <w:b w:val="1"/>
          <w:bCs w:val="1"/>
          <w:rtl w:val="0"/>
        </w:rPr>
        <w:t xml:space="preserve">View (Visão):</w:t>
      </w:r>
      <w:r w:rsidDel="00000000" w:rsidR="00000000" w:rsidRPr="00000000">
        <w:rPr>
          <w:rtl w:val="0"/>
        </w:rPr>
        <w:t xml:space="preserve"> Camada responsável pela interface gráfica com o usuário (GUI), construída utilizando a biblioteca </w:t>
      </w:r>
      <w:r w:rsidDel="00000000" w:rsidR="00000000" w:rsidRPr="00000000">
        <w:rPr>
          <w:i w:val="1"/>
          <w:iCs w:val="1"/>
          <w:rtl w:val="0"/>
        </w:rPr>
        <w:t xml:space="preserve">Tkinter</w:t>
      </w:r>
      <w:r w:rsidDel="00000000" w:rsidR="00000000" w:rsidRPr="00000000">
        <w:rPr>
          <w:rtl w:val="0"/>
        </w:rPr>
        <w:t xml:space="preserve">. É composta pelas telas sequenciais do programa, desde a configuração da junta e arranjo geométrico dos parafusos (com renderização visual) até a tela de apresentação dos resultados finais.</w:t>
      </w:r>
    </w:p>
    <w:p w:rsidR="00000000" w:rsidDel="00000000" w:rsidP="00000000" w:rsidRDefault="00000000" w:rsidRPr="00000000" w14:paraId="000001E2">
      <w:pPr>
        <w:numPr>
          <w:ilvl w:val="0"/>
          <w:numId w:val="6"/>
        </w:numPr>
        <w:tabs>
          <w:tab w:val="left" w:leader="none" w:pos="425"/>
        </w:tabs>
        <w:spacing w:after="0" w:afterAutospacing="0"/>
        <w:ind w:left="720" w:hanging="360"/>
      </w:pPr>
      <w:r w:rsidDel="00000000" w:rsidR="00000000" w:rsidRPr="00000000">
        <w:rPr>
          <w:b w:val="1"/>
          <w:bCs w:val="1"/>
          <w:rtl w:val="0"/>
        </w:rPr>
        <w:t xml:space="preserve">Controller (Controlador):</w:t>
      </w:r>
      <w:r w:rsidDel="00000000" w:rsidR="00000000" w:rsidRPr="00000000">
        <w:rPr>
          <w:rtl w:val="0"/>
        </w:rPr>
        <w:t xml:space="preserve"> Atua como o núcleo de gerenciamento do sistema. O módulo AppController gerencia o estado da aplicação, captura os dados inseridos pelo usuário nas telas (View), instancia os objetos (Model), aciona as rotinas de cálculo apropriadas e devolve os resultados formatados para a interface.</w:t>
      </w:r>
    </w:p>
    <w:p w:rsidR="00000000" w:rsidDel="00000000" w:rsidP="00000000" w:rsidRDefault="00000000" w:rsidRPr="00000000" w14:paraId="000001E3">
      <w:pPr>
        <w:numPr>
          <w:ilvl w:val="0"/>
          <w:numId w:val="6"/>
        </w:numPr>
        <w:tabs>
          <w:tab w:val="left" w:leader="none" w:pos="425"/>
        </w:tabs>
        <w:spacing w:after="240" w:before="0" w:beforeAutospacing="0" w:lineRule="auto"/>
        <w:ind w:left="720" w:right="0" w:hanging="360"/>
        <w:jc w:val="left"/>
      </w:pPr>
      <w:r w:rsidDel="00000000" w:rsidR="00000000" w:rsidRPr="00000000">
        <w:rPr>
          <w:b w:val="1"/>
          <w:bCs w:val="1"/>
          <w:rtl w:val="0"/>
        </w:rPr>
        <w:t xml:space="preserve">Calculations (Cálculos):</w:t>
      </w:r>
      <w:r w:rsidDel="00000000" w:rsidR="00000000" w:rsidRPr="00000000">
        <w:rPr>
          <w:rtl w:val="0"/>
        </w:rPr>
        <w:t xml:space="preserve"> Calculations (Cálculos): Módulo independente focado na execução das rotinas de engenharia mecânica. Isola estritamente a matemática dos dois protocolos: a verificação de escoamento e cisalhamento direto para juntas de apoio, e o algoritmo de otimização de torque para juntas de atrito. Essa separação arquitetural na camada de cálculos garante que as premissas não entrem em conflito, avaliando carregamentos espaciais complexos sem que a tração extrema exigida para gerar atrito penalize erroneamente a análise conservadora de uma junta de apoio. Ademais, este módulo centraliza o motor vetorial que traduz o carregamento 3D para os esforços locais de cada fixador. </w:t>
      </w:r>
    </w:p>
    <w:p w:rsidR="00000000" w:rsidDel="00000000" w:rsidP="00000000" w:rsidRDefault="00000000" w:rsidRPr="00000000" w14:paraId="000001E4">
      <w:pPr>
        <w:tabs>
          <w:tab w:val="left" w:leader="none" w:pos="425"/>
        </w:tabs>
        <w:spacing w:after="240" w:before="240" w:lineRule="auto"/>
        <w:ind w:left="0" w:right="0" w:firstLine="0"/>
        <w:rPr/>
      </w:pPr>
      <w:r w:rsidDel="00000000" w:rsidR="00000000" w:rsidRPr="00000000">
        <w:rPr>
          <w:rtl w:val="0"/>
        </w:rPr>
        <w:tab/>
        <w:t xml:space="preserve">Essa separação garante que a lógica das equações matemáticas não se misture com o código visual das telas, conferindo robustez à ferramenta. A Figura X ilustra o fluxo de dados e a comunicação entre as camadas do sistema.</w:t>
      </w:r>
    </w:p>
    <w:p w:rsidR="00000000" w:rsidDel="00000000" w:rsidP="00000000" w:rsidRDefault="00000000" w:rsidRPr="00000000" w14:paraId="000001E5">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6">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7">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8">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9">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A">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B">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C">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D">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E">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EF">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F0">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F1">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F2">
      <w:pPr>
        <w:tabs>
          <w:tab w:val="left" w:leader="none" w:pos="425"/>
        </w:tabs>
        <w:spacing w:after="240" w:before="240" w:lineRule="auto"/>
        <w:ind w:left="0" w:right="0" w:firstLine="0"/>
        <w:rPr/>
      </w:pPr>
      <w:r w:rsidDel="00000000" w:rsidR="00000000" w:rsidRPr="00000000">
        <w:rPr>
          <w:rtl w:val="0"/>
        </w:rPr>
      </w:r>
    </w:p>
    <w:p w:rsidR="00000000" w:rsidDel="00000000" w:rsidP="00000000" w:rsidRDefault="00000000" w:rsidRPr="00000000" w14:paraId="000001F3">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Figura 8 -Tela de Exibição dos Resultados Comparativos entre os Métodos</w:t>
      </w:r>
    </w:p>
    <w:p w:rsidR="00000000" w:rsidDel="00000000" w:rsidP="00000000" w:rsidRDefault="00000000" w:rsidRPr="00000000" w14:paraId="000001F4">
      <w:pPr>
        <w:widowControl w:val="0"/>
        <w:tabs>
          <w:tab w:val="left" w:leader="none" w:pos="1850"/>
        </w:tabs>
        <w:spacing w:after="240" w:before="240" w:lineRule="auto"/>
        <w:ind w:left="720" w:firstLine="0"/>
        <w:jc w:val="center"/>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152400</wp:posOffset>
            </wp:positionV>
            <wp:extent cx="2715712" cy="7105062"/>
            <wp:effectExtent b="0" l="0" r="0" t="0"/>
            <wp:wrapTopAndBottom distB="114300" distT="11430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15712" cy="7105062"/>
                    </a:xfrm>
                    <a:prstGeom prst="rect"/>
                    <a:ln/>
                  </pic:spPr>
                </pic:pic>
              </a:graphicData>
            </a:graphic>
          </wp:anchor>
        </w:drawing>
      </w:r>
    </w:p>
    <w:p w:rsidR="00000000" w:rsidDel="00000000" w:rsidP="00000000" w:rsidRDefault="00000000" w:rsidRPr="00000000" w14:paraId="000001F5">
      <w:pPr>
        <w:widowControl w:val="0"/>
        <w:tabs>
          <w:tab w:val="left" w:leader="none" w:pos="1850"/>
        </w:tabs>
        <w:spacing w:after="240" w:before="240" w:lineRule="auto"/>
        <w:ind w:left="720" w:firstLine="0"/>
        <w:jc w:val="center"/>
        <w:rPr/>
      </w:pPr>
      <w:r w:rsidDel="00000000" w:rsidR="00000000" w:rsidRPr="00000000">
        <w:rPr>
          <w:sz w:val="22"/>
          <w:szCs w:val="22"/>
          <w:rtl w:val="0"/>
        </w:rPr>
        <w:t xml:space="preserve">Fonte: Autor, 2026. </w:t>
      </w:r>
      <w:r w:rsidDel="00000000" w:rsidR="00000000" w:rsidRPr="00000000">
        <w:rPr>
          <w:rtl w:val="0"/>
        </w:rPr>
      </w:r>
    </w:p>
    <w:p w:rsidR="00000000" w:rsidDel="00000000" w:rsidP="00000000" w:rsidRDefault="00000000" w:rsidRPr="00000000" w14:paraId="000001F6">
      <w:pPr>
        <w:widowControl w:val="0"/>
        <w:tabs>
          <w:tab w:val="left" w:leader="none" w:pos="1850"/>
        </w:tabs>
        <w:spacing w:after="240" w:before="240" w:lineRule="auto"/>
        <w:ind w:left="0" w:firstLine="0"/>
        <w:jc w:val="left"/>
        <w:rPr/>
      </w:pPr>
      <w:r w:rsidDel="00000000" w:rsidR="00000000" w:rsidRPr="00000000">
        <w:rPr>
          <w:rtl w:val="0"/>
        </w:rPr>
      </w:r>
    </w:p>
    <w:p w:rsidR="00000000" w:rsidDel="00000000" w:rsidP="00000000" w:rsidRDefault="00000000" w:rsidRPr="00000000" w14:paraId="000001F7">
      <w:pPr>
        <w:tabs>
          <w:tab w:val="left" w:leader="none" w:pos="425"/>
        </w:tabs>
        <w:rPr>
          <w:b w:val="1"/>
          <w:bCs w:val="1"/>
        </w:rPr>
      </w:pPr>
      <w:r w:rsidDel="00000000" w:rsidR="00000000" w:rsidRPr="00000000">
        <w:rPr>
          <w:rtl w:val="0"/>
        </w:rPr>
        <w:tab/>
        <w:t xml:space="preserve">Conforme mencionado anteriormente, visando a reprodutibilidade e a transparência metodológica, a versão completa e estruturada deste código-fonte encontra-se disponível em repositório público através do link: </w:t>
      </w:r>
      <w:hyperlink r:id="rId19">
        <w:r w:rsidDel="00000000" w:rsidR="00000000" w:rsidRPr="00000000">
          <w:rPr>
            <w:color w:val="1155cc"/>
            <w:u w:val="single"/>
            <w:rtl w:val="0"/>
          </w:rPr>
          <w:t xml:space="preserve">https://github.com/EnzoTavares29/TCC_Enzo_Tavares_Amorim_dos_Santos/tree/main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8">
      <w:pPr>
        <w:tabs>
          <w:tab w:val="left" w:leader="none" w:pos="425"/>
        </w:tabs>
        <w:rPr>
          <w:b w:val="1"/>
          <w:bCs w:val="1"/>
        </w:rPr>
      </w:pPr>
      <w:r w:rsidDel="00000000" w:rsidR="00000000" w:rsidRPr="00000000">
        <w:rPr>
          <w:rtl w:val="0"/>
        </w:rPr>
      </w:r>
    </w:p>
    <w:p w:rsidR="00000000" w:rsidDel="00000000" w:rsidP="00000000" w:rsidRDefault="00000000" w:rsidRPr="00000000" w14:paraId="000001F9">
      <w:pPr>
        <w:pStyle w:val="Heading3"/>
        <w:keepNext w:val="0"/>
        <w:keepLines w:val="0"/>
        <w:tabs>
          <w:tab w:val="left" w:leader="none" w:pos="492"/>
        </w:tabs>
        <w:rPr>
          <w:b w:val="1"/>
          <w:bCs w:val="1"/>
          <w:color w:val="000000"/>
          <w:sz w:val="24"/>
          <w:szCs w:val="24"/>
        </w:rPr>
      </w:pPr>
      <w:r w:rsidDel="00000000" w:rsidR="00000000" w:rsidRPr="00000000">
        <w:rPr>
          <w:b w:val="1"/>
          <w:bCs w:val="1"/>
          <w:color w:val="000000"/>
          <w:sz w:val="24"/>
          <w:szCs w:val="24"/>
          <w:rtl w:val="0"/>
        </w:rPr>
        <w:t xml:space="preserve">5. Val</w:t>
      </w:r>
      <w:r w:rsidDel="00000000" w:rsidR="00000000" w:rsidRPr="00000000">
        <w:rPr>
          <w:rtl w:val="0"/>
        </w:rPr>
        <w:t xml:space="preserve">idação do</w:t>
      </w:r>
      <w:r w:rsidDel="00000000" w:rsidR="00000000" w:rsidRPr="00000000">
        <w:rPr>
          <w:b w:val="1"/>
          <w:bCs w:val="1"/>
          <w:color w:val="000000"/>
          <w:sz w:val="24"/>
          <w:szCs w:val="24"/>
          <w:rtl w:val="0"/>
        </w:rPr>
        <w:t xml:space="preserve">s Resultados</w:t>
      </w:r>
    </w:p>
    <w:p w:rsidR="00000000" w:rsidDel="00000000" w:rsidP="00000000" w:rsidRDefault="00000000" w:rsidRPr="00000000" w14:paraId="000001FA">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1FB">
      <w:pPr>
        <w:widowControl w:val="0"/>
        <w:numPr>
          <w:ilvl w:val="2"/>
          <w:numId w:val="7"/>
        </w:numPr>
        <w:tabs>
          <w:tab w:val="left" w:leader="none" w:pos="1850"/>
        </w:tabs>
        <w:spacing w:after="0" w:before="0" w:line="360" w:lineRule="auto"/>
        <w:ind w:left="710" w:right="467" w:firstLine="420"/>
        <w:rPr>
          <w:sz w:val="24"/>
          <w:szCs w:val="24"/>
        </w:rPr>
      </w:pPr>
      <w:r w:rsidDel="00000000" w:rsidR="00000000" w:rsidRPr="00000000">
        <w:rPr>
          <w:rtl w:val="0"/>
        </w:rPr>
        <w:t xml:space="preserve">A validação do software foi realizada por meio da comparação direta com os exemplos de referência apresentados por Costa (2024), assegurando que os resultados fornecidos pela aplicação coincidissem rigorosamente com os cálculos analíticos manuais. </w:t>
      </w:r>
    </w:p>
    <w:p w:rsidR="00000000" w:rsidDel="00000000" w:rsidP="00000000" w:rsidRDefault="00000000" w:rsidRPr="00000000" w14:paraId="000001FC">
      <w:pPr>
        <w:widowControl w:val="0"/>
        <w:tabs>
          <w:tab w:val="left" w:leader="none" w:pos="1850"/>
        </w:tabs>
        <w:spacing w:after="0" w:before="0" w:line="360" w:lineRule="auto"/>
        <w:ind w:left="0" w:right="467" w:firstLine="0"/>
        <w:rPr/>
      </w:pPr>
      <w:r w:rsidDel="00000000" w:rsidR="00000000" w:rsidRPr="00000000">
        <w:rPr>
          <w:rtl w:val="0"/>
        </w:rPr>
      </w:r>
    </w:p>
    <w:p w:rsidR="00000000" w:rsidDel="00000000" w:rsidP="00000000" w:rsidRDefault="00000000" w:rsidRPr="00000000" w14:paraId="000001FD">
      <w:pPr>
        <w:widowControl w:val="0"/>
        <w:tabs>
          <w:tab w:val="left" w:leader="none" w:pos="1850"/>
        </w:tabs>
        <w:spacing w:after="0" w:before="0" w:line="360" w:lineRule="auto"/>
        <w:ind w:left="0" w:right="467" w:firstLine="0"/>
        <w:rPr/>
      </w:pPr>
      <w:r w:rsidDel="00000000" w:rsidR="00000000" w:rsidRPr="00000000">
        <w:rPr>
          <w:rtl w:val="0"/>
        </w:rPr>
      </w:r>
    </w:p>
    <w:p w:rsidR="00000000" w:rsidDel="00000000" w:rsidP="00000000" w:rsidRDefault="00000000" w:rsidRPr="00000000" w14:paraId="000001FE">
      <w:pPr>
        <w:widowControl w:val="0"/>
        <w:tabs>
          <w:tab w:val="left" w:leader="none" w:pos="1850"/>
        </w:tabs>
        <w:spacing w:after="0" w:before="0" w:line="360" w:lineRule="auto"/>
        <w:ind w:left="0" w:right="467" w:firstLine="0"/>
        <w:rPr>
          <w:b w:val="1"/>
          <w:bCs w:val="1"/>
          <w:sz w:val="24"/>
          <w:szCs w:val="24"/>
        </w:rPr>
      </w:pPr>
      <w:r w:rsidDel="00000000" w:rsidR="00000000" w:rsidRPr="00000000">
        <w:rPr>
          <w:b w:val="1"/>
          <w:bCs w:val="1"/>
          <w:sz w:val="24"/>
          <w:szCs w:val="24"/>
          <w:rtl w:val="0"/>
        </w:rPr>
        <w:t xml:space="preserve">5.1. Exemplos utilizados em Costa (2024)</w:t>
      </w:r>
    </w:p>
    <w:p w:rsidR="00000000" w:rsidDel="00000000" w:rsidP="00000000" w:rsidRDefault="00000000" w:rsidRPr="00000000" w14:paraId="000001FF">
      <w:pPr>
        <w:widowControl w:val="0"/>
        <w:tabs>
          <w:tab w:val="left" w:leader="none" w:pos="1850"/>
        </w:tabs>
        <w:spacing w:after="0" w:before="0" w:line="360" w:lineRule="auto"/>
        <w:ind w:left="0" w:right="467" w:firstLine="0"/>
        <w:rPr>
          <w:b w:val="1"/>
          <w:bCs w:val="1"/>
        </w:rPr>
      </w:pPr>
      <w:r w:rsidDel="00000000" w:rsidR="00000000" w:rsidRPr="00000000">
        <w:rPr>
          <w:rtl w:val="0"/>
        </w:rPr>
      </w:r>
    </w:p>
    <w:p w:rsidR="00000000" w:rsidDel="00000000" w:rsidP="00000000" w:rsidRDefault="00000000" w:rsidRPr="00000000" w14:paraId="00000200">
      <w:pPr>
        <w:widowControl w:val="0"/>
        <w:tabs>
          <w:tab w:val="left" w:leader="none" w:pos="1850"/>
        </w:tabs>
        <w:spacing w:after="0" w:before="0" w:line="360" w:lineRule="auto"/>
        <w:ind w:left="0" w:right="467" w:firstLine="0"/>
        <w:rPr>
          <w:b w:val="1"/>
          <w:bCs w:val="1"/>
        </w:rPr>
      </w:pPr>
      <w:r w:rsidDel="00000000" w:rsidR="00000000" w:rsidRPr="00000000">
        <w:rPr>
          <w:b w:val="1"/>
          <w:bCs w:val="1"/>
          <w:sz w:val="24"/>
          <w:szCs w:val="24"/>
          <w:rtl w:val="0"/>
        </w:rPr>
        <w:t xml:space="preserve">5.1.1. </w:t>
      </w:r>
      <w:r w:rsidDel="00000000" w:rsidR="00000000" w:rsidRPr="00000000">
        <w:rPr>
          <w:b w:val="1"/>
          <w:bCs w:val="1"/>
          <w:rtl w:val="0"/>
        </w:rPr>
        <w:t xml:space="preserve">Carregamento Excêntrico:</w:t>
      </w:r>
    </w:p>
    <w:p w:rsidR="00000000" w:rsidDel="00000000" w:rsidP="00000000" w:rsidRDefault="00000000" w:rsidRPr="00000000" w14:paraId="00000201">
      <w:pPr>
        <w:widowControl w:val="0"/>
        <w:tabs>
          <w:tab w:val="left" w:leader="none" w:pos="1850"/>
        </w:tabs>
        <w:ind w:left="0" w:right="467" w:firstLine="0"/>
        <w:rPr>
          <w:b w:val="1"/>
          <w:bCs w:val="1"/>
        </w:rPr>
      </w:pPr>
      <w:r w:rsidDel="00000000" w:rsidR="00000000" w:rsidRPr="00000000">
        <w:rPr>
          <w:rtl w:val="0"/>
        </w:rPr>
      </w:r>
    </w:p>
    <w:p w:rsidR="00000000" w:rsidDel="00000000" w:rsidP="00000000" w:rsidRDefault="00000000" w:rsidRPr="00000000" w14:paraId="00000202">
      <w:pPr>
        <w:widowControl w:val="0"/>
        <w:tabs>
          <w:tab w:val="left" w:leader="none" w:pos="1850"/>
        </w:tabs>
        <w:ind w:left="0" w:right="467" w:firstLine="0"/>
        <w:rPr/>
      </w:pPr>
      <w:r w:rsidDel="00000000" w:rsidR="00000000" w:rsidRPr="00000000">
        <w:rPr>
          <w:rtl w:val="0"/>
        </w:rPr>
        <w:t xml:space="preserve">Dados:</w:t>
      </w:r>
    </w:p>
    <w:p w:rsidR="00000000" w:rsidDel="00000000" w:rsidP="00000000" w:rsidRDefault="00000000" w:rsidRPr="00000000" w14:paraId="00000203">
      <w:pPr>
        <w:widowControl w:val="0"/>
        <w:tabs>
          <w:tab w:val="left" w:leader="none" w:pos="1850"/>
        </w:tabs>
        <w:ind w:left="0" w:right="467" w:firstLine="0"/>
        <w:rPr/>
      </w:pPr>
      <m:oMath>
        <m:r>
          <w:rPr/>
          <m:t xml:space="preserve">P=13,4 kN</m:t>
        </m:r>
      </m:oMath>
      <w:r w:rsidDel="00000000" w:rsidR="00000000" w:rsidRPr="00000000">
        <w:rPr>
          <w:rtl w:val="0"/>
        </w:rPr>
      </w:r>
    </w:p>
    <w:p w:rsidR="00000000" w:rsidDel="00000000" w:rsidP="00000000" w:rsidRDefault="00000000" w:rsidRPr="00000000" w14:paraId="00000204">
      <w:pPr>
        <w:widowControl w:val="0"/>
        <w:tabs>
          <w:tab w:val="left" w:leader="none" w:pos="1850"/>
        </w:tabs>
        <w:ind w:left="0" w:right="467" w:firstLine="0"/>
        <w:rPr/>
      </w:pPr>
      <w:r w:rsidDel="00000000" w:rsidR="00000000" w:rsidRPr="00000000">
        <w:rPr>
          <w:rtl w:val="0"/>
        </w:rPr>
      </w:r>
    </w:p>
    <w:p w:rsidR="00000000" w:rsidDel="00000000" w:rsidP="00000000" w:rsidRDefault="00000000" w:rsidRPr="00000000" w14:paraId="00000205">
      <w:pPr>
        <w:widowControl w:val="0"/>
        <w:ind w:left="0" w:right="441" w:firstLine="0"/>
        <w:jc w:val="left"/>
        <w:rPr>
          <w:b w:val="1"/>
          <w:bCs w:val="1"/>
        </w:rPr>
      </w:pPr>
      <m:oMath>
        <m:sSub>
          <m:sSubPr>
            <m:ctrlPr>
              <w:rPr>
                <w:b w:val="1"/>
                <w:bCs w:val="1"/>
              </w:rPr>
            </m:ctrlPr>
          </m:sSubPr>
          <m:e>
            <m:r>
              <w:rPr>
                <w:b w:val="1"/>
                <w:bCs w:val="1"/>
              </w:rPr>
              <m:t xml:space="preserve">V</m:t>
            </m:r>
          </m:e>
          <m:sub>
            <m:r>
              <w:rPr>
                <w:b w:val="1"/>
                <w:bCs w:val="1"/>
              </w:rPr>
              <m:t xml:space="preserve">c</m:t>
            </m:r>
          </m:sub>
        </m:sSub>
        <m:r>
          <w:rPr>
            <w:b w:val="1"/>
            <w:bCs w:val="1"/>
          </w:rPr>
          <m:t xml:space="preserve">=</m:t>
        </m:r>
        <m:f>
          <m:fPr>
            <m:ctrlPr>
              <w:rPr>
                <w:b w:val="1"/>
                <w:bCs w:val="1"/>
              </w:rPr>
            </m:ctrlPr>
          </m:fPr>
          <m:num>
            <m:r>
              <w:rPr>
                <w:b w:val="1"/>
                <w:bCs w:val="1"/>
              </w:rPr>
              <m:t xml:space="preserve">P</m:t>
            </m:r>
          </m:num>
          <m:den>
            <m:r>
              <w:rPr>
                <w:b w:val="1"/>
                <w:bCs w:val="1"/>
              </w:rPr>
              <m:t xml:space="preserve">N</m:t>
            </m:r>
          </m:den>
        </m:f>
        <m:r>
          <w:rPr>
            <w:b w:val="1"/>
            <w:bCs w:val="1"/>
          </w:rPr>
          <m:t xml:space="preserve">=</m:t>
        </m:r>
        <m:f>
          <m:fPr>
            <m:ctrlPr>
              <w:rPr>
                <w:b w:val="1"/>
                <w:bCs w:val="1"/>
              </w:rPr>
            </m:ctrlPr>
          </m:fPr>
          <m:num>
            <m:r>
              <w:rPr>
                <w:b w:val="1"/>
                <w:bCs w:val="1"/>
              </w:rPr>
              <m:t xml:space="preserve">13,4 </m:t>
            </m:r>
          </m:num>
          <m:den>
            <m:r>
              <w:rPr>
                <w:b w:val="1"/>
                <w:bCs w:val="1"/>
              </w:rPr>
              <m:t xml:space="preserve">3</m:t>
            </m:r>
          </m:den>
        </m:f>
        <m:r>
          <w:rPr>
            <w:b w:val="1"/>
            <w:bCs w:val="1"/>
          </w:rPr>
          <m:t xml:space="preserve">=4,47 kN</m:t>
        </m:r>
      </m:oMath>
      <w:r w:rsidDel="00000000" w:rsidR="00000000" w:rsidRPr="00000000">
        <w:rPr>
          <w:rtl w:val="0"/>
        </w:rPr>
      </w:r>
    </w:p>
    <w:p w:rsidR="00000000" w:rsidDel="00000000" w:rsidP="00000000" w:rsidRDefault="00000000" w:rsidRPr="00000000" w14:paraId="00000206">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07">
      <w:pPr>
        <w:widowControl w:val="0"/>
        <w:ind w:left="0" w:right="441" w:firstLine="0"/>
        <w:jc w:val="left"/>
        <w:rPr>
          <w:b w:val="1"/>
          <w:bCs w:val="1"/>
        </w:rPr>
      </w:pPr>
      <m:oMath>
        <m:sSubSup>
          <m:sSubSupPr>
            <m:ctrlPr>
              <w:rPr>
                <w:b w:val="1"/>
                <w:bCs w:val="1"/>
              </w:rPr>
            </m:ctrlPr>
          </m:sSubSupPr>
          <m:e>
            <m:r>
              <w:rPr>
                <w:b w:val="1"/>
                <w:bCs w:val="1"/>
              </w:rPr>
              <m:t xml:space="preserve">V</m:t>
            </m:r>
          </m:e>
          <m:sub>
            <m:r>
              <w:rPr>
                <w:b w:val="1"/>
                <w:bCs w:val="1"/>
              </w:rPr>
              <m:t xml:space="preserve">t</m:t>
            </m:r>
          </m:sub>
          <m:sup>
            <m:r>
              <w:rPr>
                <w:b w:val="1"/>
                <w:bCs w:val="1"/>
              </w:rPr>
              <m:t xml:space="preserve">A</m:t>
            </m:r>
          </m:sup>
        </m:sSubSup>
        <m:r>
          <w:rPr>
            <w:b w:val="1"/>
            <w:bCs w:val="1"/>
          </w:rPr>
          <m:t xml:space="preserve">=</m:t>
        </m:r>
        <m:f>
          <m:fPr>
            <m:ctrlPr>
              <w:rPr>
                <w:b w:val="1"/>
                <w:bCs w:val="1"/>
              </w:rPr>
            </m:ctrlPr>
          </m:fPr>
          <m:num>
            <m:r>
              <w:rPr>
                <w:b w:val="1"/>
                <w:bCs w:val="1"/>
              </w:rPr>
              <m:t xml:space="preserve">(P * L) * </m:t>
            </m:r>
            <m:sSub>
              <m:sSubPr>
                <m:ctrlPr>
                  <w:rPr>
                    <w:b w:val="1"/>
                    <w:bCs w:val="1"/>
                  </w:rPr>
                </m:ctrlPr>
              </m:sSubPr>
              <m:e>
                <m:r>
                  <w:rPr>
                    <w:b w:val="1"/>
                    <w:bCs w:val="1"/>
                  </w:rPr>
                  <m:t xml:space="preserve">r</m:t>
                </m:r>
              </m:e>
              <m:sub>
                <m:r>
                  <w:rPr>
                    <w:b w:val="1"/>
                    <w:bCs w:val="1"/>
                  </w:rPr>
                  <m:t xml:space="preserve">A</m:t>
                </m:r>
              </m:sub>
            </m:sSub>
          </m:num>
          <m:den>
            <m:sSubSup>
              <m:sSubSupPr>
                <m:ctrlPr>
                  <w:rPr>
                    <w:b w:val="1"/>
                    <w:bCs w:val="1"/>
                  </w:rPr>
                </m:ctrlPr>
              </m:sSubSupPr>
              <m:e>
                <m:r>
                  <w:rPr>
                    <w:b w:val="1"/>
                    <w:bCs w:val="1"/>
                  </w:rPr>
                  <m:t>Σ</m:t>
                </m:r>
              </m:e>
              <m:sub>
                <m:r>
                  <w:rPr>
                    <w:b w:val="1"/>
                    <w:bCs w:val="1"/>
                  </w:rPr>
                  <m:t xml:space="preserve">i=1</m:t>
                </m:r>
              </m:sub>
              <m:sup>
                <m:r>
                  <w:rPr>
                    <w:b w:val="1"/>
                    <w:bCs w:val="1"/>
                  </w:rPr>
                  <m:t xml:space="preserve">3</m:t>
                </m:r>
              </m:sup>
            </m:sSubSup>
            <m:r>
              <w:rPr>
                <w:b w:val="1"/>
                <w:bCs w:val="1"/>
              </w:rPr>
              <m:t xml:space="preserve"> * </m:t>
            </m:r>
            <m:sSubSup>
              <m:sSubSupPr>
                <m:ctrlPr>
                  <w:rPr>
                    <w:b w:val="1"/>
                    <w:bCs w:val="1"/>
                  </w:rPr>
                </m:ctrlPr>
              </m:sSubSupPr>
              <m:e>
                <m:r>
                  <w:rPr>
                    <w:b w:val="1"/>
                    <w:bCs w:val="1"/>
                  </w:rPr>
                  <m:t xml:space="preserve">r</m:t>
                </m:r>
              </m:e>
              <m:sub>
                <m:r>
                  <w:rPr>
                    <w:b w:val="1"/>
                    <w:bCs w:val="1"/>
                  </w:rPr>
                  <m:t xml:space="preserve">i</m:t>
                </m:r>
              </m:sub>
              <m:sup>
                <m:r>
                  <w:rPr>
                    <w:b w:val="1"/>
                    <w:bCs w:val="1"/>
                  </w:rPr>
                  <m:t xml:space="preserve">2</m:t>
                </m:r>
              </m:sup>
            </m:sSubSup>
          </m:den>
        </m:f>
        <m:r>
          <w:rPr>
            <w:b w:val="1"/>
            <w:bCs w:val="1"/>
          </w:rPr>
          <m:t xml:space="preserve">=</m:t>
        </m:r>
        <m:f>
          <m:fPr>
            <m:ctrlPr>
              <w:rPr>
                <w:b w:val="1"/>
                <w:bCs w:val="1"/>
              </w:rPr>
            </m:ctrlPr>
          </m:fPr>
          <m:num>
            <m:r>
              <w:rPr>
                <w:b w:val="1"/>
                <w:bCs w:val="1"/>
              </w:rPr>
              <m:t xml:space="preserve">(13,4 * 12,5) * 2</m:t>
            </m:r>
          </m:num>
          <m:den>
            <m:r>
              <w:rPr>
                <w:b w:val="1"/>
                <w:bCs w:val="1"/>
              </w:rPr>
              <m:t xml:space="preserve">(2 + 2 + 4)</m:t>
            </m:r>
          </m:den>
        </m:f>
        <m:r>
          <w:rPr>
            <w:b w:val="1"/>
            <w:bCs w:val="1"/>
          </w:rPr>
          <m:t xml:space="preserve">= 41,88 kN</m:t>
        </m:r>
      </m:oMath>
      <w:r w:rsidDel="00000000" w:rsidR="00000000" w:rsidRPr="00000000">
        <w:rPr>
          <w:rtl w:val="0"/>
        </w:rPr>
      </w:r>
    </w:p>
    <w:p w:rsidR="00000000" w:rsidDel="00000000" w:rsidP="00000000" w:rsidRDefault="00000000" w:rsidRPr="00000000" w14:paraId="00000208">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09">
      <w:pPr>
        <w:widowControl w:val="0"/>
        <w:ind w:left="0" w:right="441" w:firstLine="0"/>
        <w:jc w:val="left"/>
        <w:rPr>
          <w:b w:val="1"/>
          <w:bCs w:val="1"/>
        </w:rPr>
      </w:pPr>
      <m:oMath>
        <m:sSubSup>
          <m:sSubSupPr>
            <m:ctrlPr>
              <w:rPr>
                <w:b w:val="1"/>
                <w:bCs w:val="1"/>
              </w:rPr>
            </m:ctrlPr>
          </m:sSubSupPr>
          <m:e>
            <m:r>
              <w:rPr>
                <w:b w:val="1"/>
                <w:bCs w:val="1"/>
              </w:rPr>
              <m:t xml:space="preserve">V</m:t>
            </m:r>
          </m:e>
          <m:sub>
            <m:r>
              <w:rPr>
                <w:b w:val="1"/>
                <w:bCs w:val="1"/>
              </w:rPr>
              <m:t xml:space="preserve">t</m:t>
            </m:r>
          </m:sub>
          <m:sup>
            <m:r>
              <w:rPr>
                <w:b w:val="1"/>
                <w:bCs w:val="1"/>
              </w:rPr>
              <m:t xml:space="preserve">B</m:t>
            </m:r>
          </m:sup>
        </m:sSubSup>
        <m:r>
          <w:rPr>
            <w:b w:val="1"/>
            <w:bCs w:val="1"/>
          </w:rPr>
          <m:t xml:space="preserve">=</m:t>
        </m:r>
        <m:sSubSup>
          <m:sSubSupPr>
            <m:ctrlPr>
              <w:rPr>
                <w:b w:val="1"/>
                <w:bCs w:val="1"/>
              </w:rPr>
            </m:ctrlPr>
          </m:sSubSupPr>
          <m:e>
            <m:r>
              <w:rPr>
                <w:b w:val="1"/>
                <w:bCs w:val="1"/>
              </w:rPr>
              <m:t xml:space="preserve">V</m:t>
            </m:r>
          </m:e>
          <m:sub>
            <m:r>
              <w:rPr>
                <w:b w:val="1"/>
                <w:bCs w:val="1"/>
              </w:rPr>
              <m:t xml:space="preserve">t</m:t>
            </m:r>
          </m:sub>
          <m:sup>
            <m:r>
              <w:rPr>
                <w:b w:val="1"/>
                <w:bCs w:val="1"/>
              </w:rPr>
              <m:t xml:space="preserve">C</m:t>
            </m:r>
          </m:sup>
        </m:sSubSup>
        <m:r>
          <w:rPr>
            <w:b w:val="1"/>
            <w:bCs w:val="1"/>
          </w:rPr>
          <m:t xml:space="preserve">=</m:t>
        </m:r>
        <m:f>
          <m:fPr>
            <m:ctrlPr>
              <w:rPr>
                <w:b w:val="1"/>
                <w:bCs w:val="1"/>
              </w:rPr>
            </m:ctrlPr>
          </m:fPr>
          <m:num>
            <m:r>
              <w:rPr>
                <w:b w:val="1"/>
                <w:bCs w:val="1"/>
              </w:rPr>
              <m:t xml:space="preserve">(P * L) * </m:t>
            </m:r>
            <m:sSub>
              <m:sSubPr>
                <m:ctrlPr>
                  <w:rPr>
                    <w:b w:val="1"/>
                    <w:bCs w:val="1"/>
                  </w:rPr>
                </m:ctrlPr>
              </m:sSubPr>
              <m:e>
                <m:r>
                  <w:rPr>
                    <w:b w:val="1"/>
                    <w:bCs w:val="1"/>
                  </w:rPr>
                  <m:t xml:space="preserve">r</m:t>
                </m:r>
              </m:e>
              <m:sub>
                <m:r>
                  <w:rPr>
                    <w:b w:val="1"/>
                    <w:bCs w:val="1"/>
                  </w:rPr>
                  <m:t xml:space="preserve">B</m:t>
                </m:r>
              </m:sub>
            </m:sSub>
          </m:num>
          <m:den>
            <m:sSubSup>
              <m:sSubSupPr>
                <m:ctrlPr>
                  <w:rPr>
                    <w:b w:val="1"/>
                    <w:bCs w:val="1"/>
                  </w:rPr>
                </m:ctrlPr>
              </m:sSubSupPr>
              <m:e>
                <m:r>
                  <w:rPr>
                    <w:b w:val="1"/>
                    <w:bCs w:val="1"/>
                  </w:rPr>
                  <m:t>Σ</m:t>
                </m:r>
              </m:e>
              <m:sub>
                <m:r>
                  <w:rPr>
                    <w:b w:val="1"/>
                    <w:bCs w:val="1"/>
                  </w:rPr>
                  <m:t xml:space="preserve">i=1</m:t>
                </m:r>
              </m:sub>
              <m:sup>
                <m:r>
                  <w:rPr>
                    <w:b w:val="1"/>
                    <w:bCs w:val="1"/>
                  </w:rPr>
                  <m:t xml:space="preserve">3</m:t>
                </m:r>
              </m:sup>
            </m:sSubSup>
            <m:r>
              <w:rPr>
                <w:b w:val="1"/>
                <w:bCs w:val="1"/>
              </w:rPr>
              <m:t xml:space="preserve"> * </m:t>
            </m:r>
            <m:sSubSup>
              <m:sSubSupPr>
                <m:ctrlPr>
                  <w:rPr>
                    <w:b w:val="1"/>
                    <w:bCs w:val="1"/>
                  </w:rPr>
                </m:ctrlPr>
              </m:sSubSupPr>
              <m:e>
                <m:r>
                  <w:rPr>
                    <w:b w:val="1"/>
                    <w:bCs w:val="1"/>
                  </w:rPr>
                  <m:t xml:space="preserve">r</m:t>
                </m:r>
              </m:e>
              <m:sub>
                <m:r>
                  <w:rPr>
                    <w:b w:val="1"/>
                    <w:bCs w:val="1"/>
                  </w:rPr>
                  <m:t xml:space="preserve">i</m:t>
                </m:r>
              </m:sub>
              <m:sup>
                <m:r>
                  <w:rPr>
                    <w:b w:val="1"/>
                    <w:bCs w:val="1"/>
                  </w:rPr>
                  <m:t xml:space="preserve">2</m:t>
                </m:r>
              </m:sup>
            </m:sSubSup>
          </m:den>
        </m:f>
        <m:r>
          <w:rPr>
            <w:b w:val="1"/>
            <w:bCs w:val="1"/>
          </w:rPr>
          <m:t xml:space="preserve">=</m:t>
        </m:r>
        <m:f>
          <m:fPr>
            <m:ctrlPr>
              <w:rPr>
                <w:b w:val="1"/>
                <w:bCs w:val="1"/>
              </w:rPr>
            </m:ctrlPr>
          </m:fPr>
          <m:num>
            <m:r>
              <w:rPr>
                <w:b w:val="1"/>
                <w:bCs w:val="1"/>
              </w:rPr>
              <m:t xml:space="preserve">(13,4 * 12,5) * </m:t>
            </m:r>
            <m:rad>
              <m:radPr>
                <m:degHide m:val="1"/>
                <m:ctrlPr>
                  <w:rPr>
                    <w:b w:val="1"/>
                    <w:bCs w:val="1"/>
                  </w:rPr>
                </m:ctrlPr>
              </m:radPr>
              <m:e>
                <m:r>
                  <w:rPr>
                    <w:b w:val="1"/>
                    <w:bCs w:val="1"/>
                  </w:rPr>
                  <m:t xml:space="preserve">2</m:t>
                </m:r>
              </m:e>
            </m:rad>
          </m:num>
          <m:den>
            <m:r>
              <w:rPr>
                <w:b w:val="1"/>
                <w:bCs w:val="1"/>
              </w:rPr>
              <m:t xml:space="preserve">(2 + 2 + 4)</m:t>
            </m:r>
          </m:den>
        </m:f>
        <m:r>
          <w:rPr>
            <w:b w:val="1"/>
            <w:bCs w:val="1"/>
          </w:rPr>
          <m:t xml:space="preserve">= 29,61 kN</m:t>
        </m:r>
      </m:oMath>
      <w:r w:rsidDel="00000000" w:rsidR="00000000" w:rsidRPr="00000000">
        <w:rPr>
          <w:rtl w:val="0"/>
        </w:rPr>
      </w:r>
    </w:p>
    <w:p w:rsidR="00000000" w:rsidDel="00000000" w:rsidP="00000000" w:rsidRDefault="00000000" w:rsidRPr="00000000" w14:paraId="0000020A">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0B">
      <w:pPr>
        <w:widowControl w:val="0"/>
        <w:ind w:left="0" w:right="441" w:firstLine="0"/>
        <w:jc w:val="left"/>
        <w:rPr>
          <w:b w:val="1"/>
          <w:bCs w:val="1"/>
        </w:rPr>
      </w:pPr>
      <m:oMath>
        <m:sSubSup>
          <m:sSubSupPr>
            <m:ctrlPr>
              <w:rPr>
                <w:b w:val="1"/>
                <w:bCs w:val="1"/>
              </w:rPr>
            </m:ctrlPr>
          </m:sSubSupPr>
          <m:e>
            <m:r>
              <w:rPr>
                <w:b w:val="1"/>
                <w:bCs w:val="1"/>
              </w:rPr>
              <m:t xml:space="preserve">V</m:t>
            </m:r>
          </m:e>
          <m:sub>
            <m:r>
              <w:rPr>
                <w:b w:val="1"/>
                <w:bCs w:val="1"/>
              </w:rPr>
              <m:t xml:space="preserve">b</m:t>
            </m:r>
          </m:sub>
          <m:sup>
            <m:r>
              <w:rPr>
                <w:b w:val="1"/>
                <w:bCs w:val="1"/>
              </w:rPr>
              <m:t xml:space="preserve">A</m:t>
            </m:r>
          </m:sup>
        </m:sSubSup>
        <m:r>
          <w:rPr>
            <w:b w:val="1"/>
            <w:bCs w:val="1"/>
          </w:rPr>
          <m:t xml:space="preserve">=</m:t>
        </m:r>
        <m:rad>
          <m:radPr>
            <m:degHide m:val="1"/>
            <m:ctrlPr>
              <w:rPr>
                <w:b w:val="1"/>
                <w:bCs w:val="1"/>
              </w:rPr>
            </m:ctrlPr>
          </m:radPr>
          <m:e>
            <m:sSubSup>
              <m:sSubSupPr>
                <m:ctrlPr>
                  <w:rPr>
                    <w:b w:val="1"/>
                    <w:bCs w:val="1"/>
                  </w:rPr>
                </m:ctrlPr>
              </m:sSubSupPr>
              <m:e>
                <m:r>
                  <w:rPr>
                    <w:b w:val="1"/>
                    <w:bCs w:val="1"/>
                  </w:rPr>
                  <m:t xml:space="preserve">V</m:t>
                </m:r>
              </m:e>
              <m:sub>
                <m:r>
                  <w:rPr>
                    <w:b w:val="1"/>
                    <w:bCs w:val="1"/>
                  </w:rPr>
                  <m:t xml:space="preserve">c</m:t>
                </m:r>
              </m:sub>
              <m:sup>
                <m:r>
                  <w:rPr>
                    <w:b w:val="1"/>
                    <w:bCs w:val="1"/>
                  </w:rPr>
                  <m:t xml:space="preserve">2</m:t>
                </m:r>
              </m:sup>
            </m:sSubSup>
            <m:r>
              <w:rPr>
                <w:b w:val="1"/>
                <w:bCs w:val="1"/>
              </w:rPr>
              <m:t xml:space="preserve">+</m:t>
            </m:r>
            <m:sSubSup>
              <m:sSubSupPr>
                <m:ctrlPr>
                  <w:rPr>
                    <w:b w:val="1"/>
                    <w:bCs w:val="1"/>
                  </w:rPr>
                </m:ctrlPr>
              </m:sSubSupPr>
              <m:e>
                <m:r>
                  <w:rPr>
                    <w:b w:val="1"/>
                    <w:bCs w:val="1"/>
                  </w:rPr>
                  <m:t xml:space="preserve">V</m:t>
                </m:r>
              </m:e>
              <m:sub>
                <m:r>
                  <w:rPr>
                    <w:b w:val="1"/>
                    <w:bCs w:val="1"/>
                  </w:rPr>
                  <m:t xml:space="preserve">t</m:t>
                </m:r>
              </m:sub>
              <m:sup>
                <m:r>
                  <w:rPr>
                    <w:b w:val="1"/>
                    <w:bCs w:val="1"/>
                  </w:rPr>
                  <m:t xml:space="preserve">2</m:t>
                </m:r>
              </m:sup>
            </m:sSubSup>
            <m:r>
              <w:rPr>
                <w:b w:val="1"/>
                <w:bCs w:val="1"/>
              </w:rPr>
              <m:t xml:space="preserve">+</m:t>
            </m:r>
            <m:sSubSup>
              <m:sSubSupPr>
                <m:ctrlPr>
                  <w:rPr>
                    <w:b w:val="1"/>
                    <w:bCs w:val="1"/>
                  </w:rPr>
                </m:ctrlPr>
              </m:sSubSupPr>
              <m:e>
                <m:r>
                  <w:rPr>
                    <w:b w:val="1"/>
                    <w:bCs w:val="1"/>
                  </w:rPr>
                  <m:t xml:space="preserve">2* V</m:t>
                </m:r>
              </m:e>
              <m:sub>
                <m:r>
                  <w:rPr>
                    <w:b w:val="1"/>
                    <w:bCs w:val="1"/>
                  </w:rPr>
                  <m:t xml:space="preserve">c</m:t>
                </m:r>
              </m:sub>
              <m:sup/>
            </m:sSubSup>
            <m:r>
              <w:rPr>
                <w:b w:val="1"/>
                <w:bCs w:val="1"/>
              </w:rPr>
              <m:t xml:space="preserve">*</m:t>
            </m:r>
            <m:sSubSup>
              <m:sSubSupPr>
                <m:ctrlPr>
                  <w:rPr>
                    <w:b w:val="1"/>
                    <w:bCs w:val="1"/>
                  </w:rPr>
                </m:ctrlPr>
              </m:sSubSupPr>
              <m:e>
                <m:r>
                  <w:rPr>
                    <w:b w:val="1"/>
                    <w:bCs w:val="1"/>
                  </w:rPr>
                  <m:t xml:space="preserve">V</m:t>
                </m:r>
              </m:e>
              <m:sub>
                <m:r>
                  <w:rPr>
                    <w:b w:val="1"/>
                    <w:bCs w:val="1"/>
                  </w:rPr>
                  <m:t xml:space="preserve">t</m:t>
                </m:r>
              </m:sub>
              <m:sup/>
            </m:sSubSup>
            <m:r>
              <w:rPr>
                <w:b w:val="1"/>
                <w:bCs w:val="1"/>
              </w:rPr>
              <m:t xml:space="preserve">*cos </m:t>
            </m:r>
            <m:r>
              <w:rPr>
                <w:b w:val="1"/>
                <w:bCs w:val="1"/>
              </w:rPr>
              <m:t>Θ</m:t>
            </m:r>
          </m:e>
        </m:rad>
      </m:oMath>
      <w:r w:rsidDel="00000000" w:rsidR="00000000" w:rsidRPr="00000000">
        <w:rPr>
          <w:rtl w:val="0"/>
        </w:rPr>
      </w:r>
    </w:p>
    <w:p w:rsidR="00000000" w:rsidDel="00000000" w:rsidP="00000000" w:rsidRDefault="00000000" w:rsidRPr="00000000" w14:paraId="0000020C">
      <w:pPr>
        <w:widowControl w:val="0"/>
        <w:ind w:left="0" w:right="441" w:firstLine="0"/>
        <w:jc w:val="left"/>
        <w:rPr>
          <w:b w:val="1"/>
          <w:bCs w:val="1"/>
        </w:rPr>
      </w:pPr>
      <m:oMath>
        <m:sSubSup>
          <m:sSubSupPr>
            <m:ctrlPr>
              <w:rPr>
                <w:b w:val="1"/>
                <w:bCs w:val="1"/>
              </w:rPr>
            </m:ctrlPr>
          </m:sSubSupPr>
          <m:e>
            <m:r>
              <w:rPr>
                <w:b w:val="1"/>
                <w:bCs w:val="1"/>
              </w:rPr>
              <m:t xml:space="preserve">V</m:t>
            </m:r>
          </m:e>
          <m:sub>
            <m:r>
              <w:rPr>
                <w:b w:val="1"/>
                <w:bCs w:val="1"/>
              </w:rPr>
              <m:t xml:space="preserve">b</m:t>
            </m:r>
          </m:sub>
          <m:sup>
            <m:r>
              <w:rPr>
                <w:b w:val="1"/>
                <w:bCs w:val="1"/>
              </w:rPr>
              <m:t xml:space="preserve">A</m:t>
            </m:r>
          </m:sup>
        </m:sSubSup>
        <m:r>
          <w:rPr>
            <w:b w:val="1"/>
            <w:bCs w:val="1"/>
          </w:rPr>
          <m:t xml:space="preserve">=</m:t>
        </m:r>
        <m:rad>
          <m:radPr>
            <m:degHide m:val="1"/>
            <m:ctrlPr>
              <w:rPr>
                <w:b w:val="1"/>
                <w:bCs w:val="1"/>
              </w:rPr>
            </m:ctrlPr>
          </m:radPr>
          <m:e>
            <m:sSubSup>
              <m:sSubSupPr>
                <m:ctrlPr>
                  <w:rPr>
                    <w:b w:val="1"/>
                    <w:bCs w:val="1"/>
                  </w:rPr>
                </m:ctrlPr>
              </m:sSubSupPr>
              <m:e>
                <m:r>
                  <w:rPr>
                    <w:b w:val="1"/>
                    <w:bCs w:val="1"/>
                  </w:rPr>
                  <m:t xml:space="preserve">(4,47)</m:t>
                </m:r>
              </m:e>
              <m:sub/>
              <m:sup>
                <m:r>
                  <w:rPr>
                    <w:b w:val="1"/>
                    <w:bCs w:val="1"/>
                  </w:rPr>
                  <m:t xml:space="preserve">2</m:t>
                </m:r>
              </m:sup>
            </m:sSubSup>
            <m:r>
              <w:rPr>
                <w:b w:val="1"/>
                <w:bCs w:val="1"/>
              </w:rPr>
              <m:t xml:space="preserve">+</m:t>
            </m:r>
            <m:sSubSup>
              <m:sSubSupPr>
                <m:ctrlPr>
                  <w:rPr>
                    <w:b w:val="1"/>
                    <w:bCs w:val="1"/>
                  </w:rPr>
                </m:ctrlPr>
              </m:sSubSupPr>
              <m:e>
                <m:r>
                  <w:rPr>
                    <w:b w:val="1"/>
                    <w:bCs w:val="1"/>
                  </w:rPr>
                  <m:t xml:space="preserve">(41,88)</m:t>
                </m:r>
              </m:e>
              <m:sub/>
              <m:sup>
                <m:r>
                  <w:rPr>
                    <w:b w:val="1"/>
                    <w:bCs w:val="1"/>
                  </w:rPr>
                  <m:t xml:space="preserve">2</m:t>
                </m:r>
              </m:sup>
            </m:sSubSup>
            <m:r>
              <w:rPr>
                <w:b w:val="1"/>
                <w:bCs w:val="1"/>
              </w:rPr>
              <m:t xml:space="preserve">+2*4,47*41,88*cos 90</m:t>
            </m:r>
          </m:e>
        </m:rad>
        <m:r>
          <w:rPr>
            <w:b w:val="1"/>
            <w:bCs w:val="1"/>
          </w:rPr>
          <m:t xml:space="preserve">=42,12 kN</m:t>
        </m:r>
      </m:oMath>
      <w:r w:rsidDel="00000000" w:rsidR="00000000" w:rsidRPr="00000000">
        <w:rPr>
          <w:rtl w:val="0"/>
        </w:rPr>
      </w:r>
    </w:p>
    <w:p w:rsidR="00000000" w:rsidDel="00000000" w:rsidP="00000000" w:rsidRDefault="00000000" w:rsidRPr="00000000" w14:paraId="0000020D">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0E">
      <w:pPr>
        <w:widowControl w:val="0"/>
        <w:ind w:left="0" w:right="441" w:firstLine="0"/>
        <w:jc w:val="left"/>
        <w:rPr>
          <w:b w:val="1"/>
          <w:bCs w:val="1"/>
        </w:rPr>
      </w:pPr>
      <m:oMath>
        <m:sSubSup>
          <m:sSubSupPr>
            <m:ctrlPr>
              <w:rPr>
                <w:b w:val="1"/>
                <w:bCs w:val="1"/>
              </w:rPr>
            </m:ctrlPr>
          </m:sSubSupPr>
          <m:e>
            <m:r>
              <w:rPr>
                <w:b w:val="1"/>
                <w:bCs w:val="1"/>
              </w:rPr>
              <m:t xml:space="preserve">V</m:t>
            </m:r>
          </m:e>
          <m:sub>
            <m:r>
              <w:rPr>
                <w:b w:val="1"/>
                <w:bCs w:val="1"/>
              </w:rPr>
              <m:t xml:space="preserve">b</m:t>
            </m:r>
          </m:sub>
          <m:sup>
            <m:r>
              <w:rPr>
                <w:b w:val="1"/>
                <w:bCs w:val="1"/>
              </w:rPr>
              <m:t xml:space="preserve">B</m:t>
            </m:r>
          </m:sup>
        </m:sSubSup>
        <m:r>
          <w:rPr>
            <w:b w:val="1"/>
            <w:bCs w:val="1"/>
          </w:rPr>
          <m:t xml:space="preserve">=</m:t>
        </m:r>
        <m:rad>
          <m:radPr>
            <m:degHide m:val="1"/>
            <m:ctrlPr>
              <w:rPr>
                <w:b w:val="1"/>
                <w:bCs w:val="1"/>
              </w:rPr>
            </m:ctrlPr>
          </m:radPr>
          <m:e>
            <m:sSubSup>
              <m:sSubSupPr>
                <m:ctrlPr>
                  <w:rPr>
                    <w:b w:val="1"/>
                    <w:bCs w:val="1"/>
                  </w:rPr>
                </m:ctrlPr>
              </m:sSubSupPr>
              <m:e>
                <m:r>
                  <w:rPr>
                    <w:b w:val="1"/>
                    <w:bCs w:val="1"/>
                  </w:rPr>
                  <m:t xml:space="preserve">(4,47)</m:t>
                </m:r>
              </m:e>
              <m:sub/>
              <m:sup>
                <m:r>
                  <w:rPr>
                    <w:b w:val="1"/>
                    <w:bCs w:val="1"/>
                  </w:rPr>
                  <m:t xml:space="preserve">2</m:t>
                </m:r>
              </m:sup>
            </m:sSubSup>
            <m:r>
              <w:rPr>
                <w:b w:val="1"/>
                <w:bCs w:val="1"/>
              </w:rPr>
              <m:t xml:space="preserve">+</m:t>
            </m:r>
            <m:sSubSup>
              <m:sSubSupPr>
                <m:ctrlPr>
                  <w:rPr>
                    <w:b w:val="1"/>
                    <w:bCs w:val="1"/>
                  </w:rPr>
                </m:ctrlPr>
              </m:sSubSupPr>
              <m:e>
                <m:r>
                  <w:rPr>
                    <w:b w:val="1"/>
                    <w:bCs w:val="1"/>
                  </w:rPr>
                  <m:t xml:space="preserve">(29,61)</m:t>
                </m:r>
              </m:e>
              <m:sub/>
              <m:sup>
                <m:r>
                  <w:rPr>
                    <w:b w:val="1"/>
                    <w:bCs w:val="1"/>
                  </w:rPr>
                  <m:t xml:space="preserve">2</m:t>
                </m:r>
              </m:sup>
            </m:sSubSup>
            <m:r>
              <w:rPr>
                <w:b w:val="1"/>
                <w:bCs w:val="1"/>
              </w:rPr>
              <m:t xml:space="preserve">+2*4,47*29,61*cos 45</m:t>
            </m:r>
          </m:e>
        </m:rad>
        <m:r>
          <w:rPr>
            <w:b w:val="1"/>
            <w:bCs w:val="1"/>
          </w:rPr>
          <m:t xml:space="preserve">=32,92 kN</m:t>
        </m:r>
      </m:oMath>
      <w:r w:rsidDel="00000000" w:rsidR="00000000" w:rsidRPr="00000000">
        <w:rPr>
          <w:rtl w:val="0"/>
        </w:rPr>
      </w:r>
    </w:p>
    <w:p w:rsidR="00000000" w:rsidDel="00000000" w:rsidP="00000000" w:rsidRDefault="00000000" w:rsidRPr="00000000" w14:paraId="0000020F">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10">
      <w:pPr>
        <w:widowControl w:val="0"/>
        <w:ind w:left="0" w:right="441" w:firstLine="0"/>
        <w:jc w:val="left"/>
        <w:rPr>
          <w:b w:val="1"/>
          <w:bCs w:val="1"/>
        </w:rPr>
      </w:pPr>
      <m:oMath>
        <m:sSubSup>
          <m:sSubSupPr>
            <m:ctrlPr>
              <w:rPr>
                <w:b w:val="1"/>
                <w:bCs w:val="1"/>
              </w:rPr>
            </m:ctrlPr>
          </m:sSubSupPr>
          <m:e>
            <m:r>
              <w:rPr>
                <w:b w:val="1"/>
                <w:bCs w:val="1"/>
              </w:rPr>
              <m:t xml:space="preserve">V</m:t>
            </m:r>
          </m:e>
          <m:sub>
            <m:r>
              <w:rPr>
                <w:b w:val="1"/>
                <w:bCs w:val="1"/>
              </w:rPr>
              <m:t xml:space="preserve">b</m:t>
            </m:r>
          </m:sub>
          <m:sup>
            <m:r>
              <w:rPr>
                <w:b w:val="1"/>
                <w:bCs w:val="1"/>
              </w:rPr>
              <m:t xml:space="preserve">C</m:t>
            </m:r>
          </m:sup>
        </m:sSubSup>
        <m:r>
          <w:rPr>
            <w:b w:val="1"/>
            <w:bCs w:val="1"/>
          </w:rPr>
          <m:t xml:space="preserve">=</m:t>
        </m:r>
        <m:rad>
          <m:radPr>
            <m:degHide m:val="1"/>
            <m:ctrlPr>
              <w:rPr>
                <w:b w:val="1"/>
                <w:bCs w:val="1"/>
              </w:rPr>
            </m:ctrlPr>
          </m:radPr>
          <m:e>
            <m:sSubSup>
              <m:sSubSupPr>
                <m:ctrlPr>
                  <w:rPr>
                    <w:b w:val="1"/>
                    <w:bCs w:val="1"/>
                  </w:rPr>
                </m:ctrlPr>
              </m:sSubSupPr>
              <m:e>
                <m:r>
                  <w:rPr>
                    <w:b w:val="1"/>
                    <w:bCs w:val="1"/>
                  </w:rPr>
                  <m:t xml:space="preserve">(4,47)</m:t>
                </m:r>
              </m:e>
              <m:sub/>
              <m:sup>
                <m:r>
                  <w:rPr>
                    <w:b w:val="1"/>
                    <w:bCs w:val="1"/>
                  </w:rPr>
                  <m:t xml:space="preserve">2</m:t>
                </m:r>
              </m:sup>
            </m:sSubSup>
            <m:r>
              <w:rPr>
                <w:b w:val="1"/>
                <w:bCs w:val="1"/>
              </w:rPr>
              <m:t xml:space="preserve">+</m:t>
            </m:r>
            <m:sSubSup>
              <m:sSubSupPr>
                <m:ctrlPr>
                  <w:rPr>
                    <w:b w:val="1"/>
                    <w:bCs w:val="1"/>
                  </w:rPr>
                </m:ctrlPr>
              </m:sSubSupPr>
              <m:e>
                <m:r>
                  <w:rPr>
                    <w:b w:val="1"/>
                    <w:bCs w:val="1"/>
                  </w:rPr>
                  <m:t xml:space="preserve">(29,61)</m:t>
                </m:r>
              </m:e>
              <m:sub/>
              <m:sup>
                <m:r>
                  <w:rPr>
                    <w:b w:val="1"/>
                    <w:bCs w:val="1"/>
                  </w:rPr>
                  <m:t xml:space="preserve">2</m:t>
                </m:r>
              </m:sup>
            </m:sSubSup>
            <m:r>
              <w:rPr>
                <w:b w:val="1"/>
                <w:bCs w:val="1"/>
              </w:rPr>
              <m:t xml:space="preserve">+2*4,47*29,61*cos 135</m:t>
            </m:r>
          </m:e>
        </m:rad>
        <m:r>
          <w:rPr>
            <w:b w:val="1"/>
            <w:bCs w:val="1"/>
          </w:rPr>
          <m:t xml:space="preserve">=26,63 kN</m:t>
        </m:r>
      </m:oMath>
      <w:r w:rsidDel="00000000" w:rsidR="00000000" w:rsidRPr="00000000">
        <w:rPr>
          <w:rtl w:val="0"/>
        </w:rPr>
      </w:r>
    </w:p>
    <w:p w:rsidR="00000000" w:rsidDel="00000000" w:rsidP="00000000" w:rsidRDefault="00000000" w:rsidRPr="00000000" w14:paraId="00000211">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12">
      <w:pPr>
        <w:widowControl w:val="0"/>
        <w:ind w:left="0" w:right="441" w:firstLine="0"/>
        <w:jc w:val="left"/>
        <w:rPr>
          <w:b w:val="1"/>
          <w:bCs w:val="1"/>
        </w:rPr>
      </w:pPr>
      <m:oMath>
        <m:sSubSup>
          <m:sSubSupPr>
            <m:ctrlPr>
              <w:rPr>
                <w:b w:val="1"/>
                <w:bCs w:val="1"/>
              </w:rPr>
            </m:ctrlPr>
          </m:sSubSupPr>
          <m:e>
            <m:r>
              <w:rPr>
                <w:b w:val="1"/>
                <w:bCs w:val="1"/>
              </w:rPr>
              <m:t xml:space="preserve">P</m:t>
            </m:r>
          </m:e>
          <m:sub>
            <m:r>
              <w:rPr>
                <w:b w:val="1"/>
                <w:bCs w:val="1"/>
              </w:rPr>
              <m:t xml:space="preserve">f</m:t>
            </m:r>
          </m:sub>
          <m:sup>
            <m:r>
              <w:rPr>
                <w:b w:val="1"/>
                <w:bCs w:val="1"/>
              </w:rPr>
              <m:t xml:space="preserve">A</m:t>
            </m:r>
          </m:sup>
        </m:sSubSup>
        <m:r>
          <w:rPr>
            <w:b w:val="1"/>
            <w:bCs w:val="1"/>
          </w:rPr>
          <m:t xml:space="preserve">=</m:t>
        </m:r>
        <m:f>
          <m:fPr>
            <m:ctrlPr>
              <w:rPr>
                <w:b w:val="1"/>
                <w:bCs w:val="1"/>
              </w:rPr>
            </m:ctrlPr>
          </m:fPr>
          <m:num>
            <m:r>
              <w:rPr>
                <w:b w:val="1"/>
                <w:bCs w:val="1"/>
              </w:rPr>
              <m:t xml:space="preserve">(P * A) * </m:t>
            </m:r>
            <m:sSub>
              <m:sSubPr>
                <m:ctrlPr>
                  <w:rPr>
                    <w:b w:val="1"/>
                    <w:bCs w:val="1"/>
                  </w:rPr>
                </m:ctrlPr>
              </m:sSubPr>
              <m:e>
                <m:r>
                  <w:rPr>
                    <w:b w:val="1"/>
                    <w:bCs w:val="1"/>
                  </w:rPr>
                  <m:t xml:space="preserve">Y</m:t>
                </m:r>
              </m:e>
              <m:sub>
                <m:r>
                  <w:rPr>
                    <w:b w:val="1"/>
                    <w:bCs w:val="1"/>
                  </w:rPr>
                  <m:t xml:space="preserve">A</m:t>
                </m:r>
              </m:sub>
            </m:sSub>
          </m:num>
          <m:den>
            <m:sSubSup>
              <m:sSubSupPr>
                <m:ctrlPr>
                  <w:rPr>
                    <w:b w:val="1"/>
                    <w:bCs w:val="1"/>
                  </w:rPr>
                </m:ctrlPr>
              </m:sSubSupPr>
              <m:e>
                <m:r>
                  <w:rPr>
                    <w:b w:val="1"/>
                    <w:bCs w:val="1"/>
                  </w:rPr>
                  <m:t>Σ</m:t>
                </m:r>
              </m:e>
              <m:sub>
                <m:r>
                  <w:rPr>
                    <w:b w:val="1"/>
                    <w:bCs w:val="1"/>
                  </w:rPr>
                  <m:t xml:space="preserve">i=1</m:t>
                </m:r>
              </m:sub>
              <m:sup>
                <m:r>
                  <w:rPr>
                    <w:b w:val="1"/>
                    <w:bCs w:val="1"/>
                  </w:rPr>
                  <m:t xml:space="preserve">n</m:t>
                </m:r>
              </m:sup>
            </m:sSubSup>
            <m:r>
              <w:rPr>
                <w:b w:val="1"/>
                <w:bCs w:val="1"/>
              </w:rPr>
              <m:t xml:space="preserve"> * </m:t>
            </m:r>
            <m:sSubSup>
              <m:sSubSupPr>
                <m:ctrlPr>
                  <w:rPr>
                    <w:b w:val="1"/>
                    <w:bCs w:val="1"/>
                  </w:rPr>
                </m:ctrlPr>
              </m:sSubSupPr>
              <m:e>
                <m:r>
                  <w:rPr>
                    <w:b w:val="1"/>
                    <w:bCs w:val="1"/>
                  </w:rPr>
                  <m:t xml:space="preserve">Y</m:t>
                </m:r>
              </m:e>
              <m:sub>
                <m:r>
                  <w:rPr>
                    <w:b w:val="1"/>
                    <w:bCs w:val="1"/>
                  </w:rPr>
                  <m:t xml:space="preserve">i</m:t>
                </m:r>
              </m:sub>
              <m:sup>
                <m:r>
                  <w:rPr>
                    <w:b w:val="1"/>
                    <w:bCs w:val="1"/>
                  </w:rPr>
                  <m:t xml:space="preserve">2</m:t>
                </m:r>
              </m:sup>
            </m:sSubSup>
          </m:den>
        </m:f>
      </m:oMath>
      <w:r w:rsidDel="00000000" w:rsidR="00000000" w:rsidRPr="00000000">
        <w:rPr>
          <w:rtl w:val="0"/>
        </w:rPr>
      </w:r>
    </w:p>
    <w:p w:rsidR="00000000" w:rsidDel="00000000" w:rsidP="00000000" w:rsidRDefault="00000000" w:rsidRPr="00000000" w14:paraId="00000213">
      <w:pPr>
        <w:widowControl w:val="0"/>
        <w:ind w:left="0" w:right="441" w:firstLine="0"/>
        <w:jc w:val="left"/>
        <w:rPr>
          <w:b w:val="1"/>
          <w:bCs w:val="1"/>
        </w:rPr>
      </w:pPr>
      <m:oMath>
        <m:sSubSup>
          <m:sSubSupPr>
            <m:ctrlPr>
              <w:rPr>
                <w:b w:val="1"/>
                <w:bCs w:val="1"/>
              </w:rPr>
            </m:ctrlPr>
          </m:sSubSupPr>
          <m:e>
            <m:r>
              <w:rPr>
                <w:b w:val="1"/>
                <w:bCs w:val="1"/>
              </w:rPr>
              <m:t xml:space="preserve">P</m:t>
            </m:r>
          </m:e>
          <m:sub>
            <m:r>
              <w:rPr>
                <w:b w:val="1"/>
                <w:bCs w:val="1"/>
              </w:rPr>
              <m:t xml:space="preserve">f</m:t>
            </m:r>
          </m:sub>
          <m:sup>
            <m:r>
              <w:rPr>
                <w:b w:val="1"/>
                <w:bCs w:val="1"/>
              </w:rPr>
              <m:t xml:space="preserve">A</m:t>
            </m:r>
          </m:sup>
        </m:sSubSup>
        <m:r>
          <w:rPr>
            <w:b w:val="1"/>
            <w:bCs w:val="1"/>
          </w:rPr>
          <m:t xml:space="preserve">=</m:t>
        </m:r>
        <m:f>
          <m:fPr>
            <m:ctrlPr>
              <w:rPr>
                <w:b w:val="1"/>
                <w:bCs w:val="1"/>
              </w:rPr>
            </m:ctrlPr>
          </m:fPr>
          <m:num>
            <m:r>
              <w:rPr>
                <w:b w:val="1"/>
                <w:bCs w:val="1"/>
              </w:rPr>
              <m:t xml:space="preserve">(13,4 * 10) * 1</m:t>
            </m:r>
          </m:num>
          <m:den>
            <m:r>
              <w:rPr>
                <w:b w:val="1"/>
                <w:bCs w:val="1"/>
              </w:rPr>
              <m:t xml:space="preserve">(1 + 16 +16)</m:t>
            </m:r>
          </m:den>
        </m:f>
        <m:r>
          <w:rPr>
            <w:b w:val="1"/>
            <w:bCs w:val="1"/>
          </w:rPr>
          <m:t xml:space="preserve">=4,06 kN</m:t>
        </m:r>
      </m:oMath>
      <w:r w:rsidDel="00000000" w:rsidR="00000000" w:rsidRPr="00000000">
        <w:rPr>
          <w:rtl w:val="0"/>
        </w:rPr>
      </w:r>
    </w:p>
    <w:p w:rsidR="00000000" w:rsidDel="00000000" w:rsidP="00000000" w:rsidRDefault="00000000" w:rsidRPr="00000000" w14:paraId="00000214">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15">
      <w:pPr>
        <w:widowControl w:val="0"/>
        <w:ind w:left="0" w:right="441" w:firstLine="0"/>
        <w:jc w:val="left"/>
        <w:rPr>
          <w:b w:val="1"/>
          <w:bCs w:val="1"/>
        </w:rPr>
      </w:pPr>
      <m:oMath>
        <m:sSubSup>
          <m:sSubSupPr>
            <m:ctrlPr>
              <w:rPr>
                <w:b w:val="1"/>
                <w:bCs w:val="1"/>
              </w:rPr>
            </m:ctrlPr>
          </m:sSubSupPr>
          <m:e>
            <m:r>
              <w:rPr>
                <w:b w:val="1"/>
                <w:bCs w:val="1"/>
              </w:rPr>
              <m:t xml:space="preserve">P</m:t>
            </m:r>
          </m:e>
          <m:sub>
            <m:r>
              <w:rPr>
                <w:b w:val="1"/>
                <w:bCs w:val="1"/>
              </w:rPr>
              <m:t xml:space="preserve">f</m:t>
            </m:r>
          </m:sub>
          <m:sup>
            <m:r>
              <w:rPr>
                <w:b w:val="1"/>
                <w:bCs w:val="1"/>
              </w:rPr>
              <m:t xml:space="preserve">B</m:t>
            </m:r>
          </m:sup>
        </m:sSubSup>
        <m:r>
          <w:rPr>
            <w:b w:val="1"/>
            <w:bCs w:val="1"/>
          </w:rPr>
          <m:t xml:space="preserve">=</m:t>
        </m:r>
        <m:sSubSup>
          <m:sSubSupPr>
            <m:ctrlPr>
              <w:rPr>
                <w:b w:val="1"/>
                <w:bCs w:val="1"/>
              </w:rPr>
            </m:ctrlPr>
          </m:sSubSupPr>
          <m:e>
            <m:r>
              <w:rPr>
                <w:b w:val="1"/>
                <w:bCs w:val="1"/>
              </w:rPr>
              <m:t xml:space="preserve">P</m:t>
            </m:r>
          </m:e>
          <m:sub>
            <m:r>
              <w:rPr>
                <w:b w:val="1"/>
                <w:bCs w:val="1"/>
              </w:rPr>
              <m:t xml:space="preserve">f</m:t>
            </m:r>
          </m:sub>
          <m:sup>
            <m:r>
              <w:rPr>
                <w:b w:val="1"/>
                <w:bCs w:val="1"/>
              </w:rPr>
              <m:t xml:space="preserve">C</m:t>
            </m:r>
          </m:sup>
        </m:sSubSup>
        <m:r>
          <w:rPr>
            <w:b w:val="1"/>
            <w:bCs w:val="1"/>
          </w:rPr>
          <m:t xml:space="preserve">=</m:t>
        </m:r>
        <m:f>
          <m:fPr>
            <m:ctrlPr>
              <w:rPr>
                <w:b w:val="1"/>
                <w:bCs w:val="1"/>
              </w:rPr>
            </m:ctrlPr>
          </m:fPr>
          <m:num>
            <m:r>
              <w:rPr>
                <w:b w:val="1"/>
                <w:bCs w:val="1"/>
              </w:rPr>
              <m:t xml:space="preserve">(P * A) * </m:t>
            </m:r>
            <m:sSub>
              <m:sSubPr>
                <m:ctrlPr>
                  <w:rPr>
                    <w:b w:val="1"/>
                    <w:bCs w:val="1"/>
                  </w:rPr>
                </m:ctrlPr>
              </m:sSubPr>
              <m:e>
                <m:r>
                  <w:rPr>
                    <w:b w:val="1"/>
                    <w:bCs w:val="1"/>
                  </w:rPr>
                  <m:t xml:space="preserve">Y</m:t>
                </m:r>
              </m:e>
              <m:sub>
                <m:r>
                  <w:rPr>
                    <w:b w:val="1"/>
                    <w:bCs w:val="1"/>
                  </w:rPr>
                  <m:t xml:space="preserve">B</m:t>
                </m:r>
              </m:sub>
            </m:sSub>
          </m:num>
          <m:den>
            <m:sSubSup>
              <m:sSubSupPr>
                <m:ctrlPr>
                  <w:rPr>
                    <w:b w:val="1"/>
                    <w:bCs w:val="1"/>
                  </w:rPr>
                </m:ctrlPr>
              </m:sSubSupPr>
              <m:e>
                <m:r>
                  <w:rPr>
                    <w:b w:val="1"/>
                    <w:bCs w:val="1"/>
                  </w:rPr>
                  <m:t>Σ</m:t>
                </m:r>
              </m:e>
              <m:sub>
                <m:r>
                  <w:rPr>
                    <w:b w:val="1"/>
                    <w:bCs w:val="1"/>
                  </w:rPr>
                  <m:t xml:space="preserve">i=1</m:t>
                </m:r>
              </m:sub>
              <m:sup>
                <m:r>
                  <w:rPr>
                    <w:b w:val="1"/>
                    <w:bCs w:val="1"/>
                  </w:rPr>
                  <m:t xml:space="preserve">n</m:t>
                </m:r>
              </m:sup>
            </m:sSubSup>
            <m:r>
              <w:rPr>
                <w:b w:val="1"/>
                <w:bCs w:val="1"/>
              </w:rPr>
              <m:t xml:space="preserve"> * </m:t>
            </m:r>
            <m:sSubSup>
              <m:sSubSupPr>
                <m:ctrlPr>
                  <w:rPr>
                    <w:b w:val="1"/>
                    <w:bCs w:val="1"/>
                  </w:rPr>
                </m:ctrlPr>
              </m:sSubSupPr>
              <m:e>
                <m:r>
                  <w:rPr>
                    <w:b w:val="1"/>
                    <w:bCs w:val="1"/>
                  </w:rPr>
                  <m:t xml:space="preserve">Y</m:t>
                </m:r>
              </m:e>
              <m:sub>
                <m:r>
                  <w:rPr>
                    <w:b w:val="1"/>
                    <w:bCs w:val="1"/>
                  </w:rPr>
                  <m:t xml:space="preserve">i</m:t>
                </m:r>
              </m:sub>
              <m:sup>
                <m:r>
                  <w:rPr>
                    <w:b w:val="1"/>
                    <w:bCs w:val="1"/>
                  </w:rPr>
                  <m:t xml:space="preserve">2</m:t>
                </m:r>
              </m:sup>
            </m:sSubSup>
          </m:den>
        </m:f>
      </m:oMath>
      <w:r w:rsidDel="00000000" w:rsidR="00000000" w:rsidRPr="00000000">
        <w:rPr>
          <w:rtl w:val="0"/>
        </w:rPr>
      </w:r>
    </w:p>
    <w:p w:rsidR="00000000" w:rsidDel="00000000" w:rsidP="00000000" w:rsidRDefault="00000000" w:rsidRPr="00000000" w14:paraId="00000216">
      <w:pPr>
        <w:widowControl w:val="0"/>
        <w:ind w:left="0" w:right="441" w:firstLine="0"/>
        <w:jc w:val="left"/>
        <w:rPr>
          <w:b w:val="1"/>
          <w:bCs w:val="1"/>
        </w:rPr>
      </w:pPr>
      <m:oMath>
        <m:sSubSup>
          <m:sSubSupPr>
            <m:ctrlPr>
              <w:rPr>
                <w:b w:val="1"/>
                <w:bCs w:val="1"/>
              </w:rPr>
            </m:ctrlPr>
          </m:sSubSupPr>
          <m:e>
            <m:r>
              <w:rPr>
                <w:b w:val="1"/>
                <w:bCs w:val="1"/>
              </w:rPr>
              <m:t xml:space="preserve">P</m:t>
            </m:r>
          </m:e>
          <m:sub>
            <m:r>
              <w:rPr>
                <w:b w:val="1"/>
                <w:bCs w:val="1"/>
              </w:rPr>
              <m:t xml:space="preserve">f</m:t>
            </m:r>
          </m:sub>
          <m:sup>
            <m:r>
              <w:rPr>
                <w:b w:val="1"/>
                <w:bCs w:val="1"/>
              </w:rPr>
              <m:t xml:space="preserve">B</m:t>
            </m:r>
          </m:sup>
        </m:sSubSup>
        <m:r>
          <w:rPr>
            <w:b w:val="1"/>
            <w:bCs w:val="1"/>
          </w:rPr>
          <m:t xml:space="preserve">=</m:t>
        </m:r>
        <m:f>
          <m:fPr>
            <m:ctrlPr>
              <w:rPr>
                <w:b w:val="1"/>
                <w:bCs w:val="1"/>
              </w:rPr>
            </m:ctrlPr>
          </m:fPr>
          <m:num>
            <m:r>
              <w:rPr>
                <w:b w:val="1"/>
                <w:bCs w:val="1"/>
              </w:rPr>
              <m:t xml:space="preserve">(13,4 * 10) * 4</m:t>
            </m:r>
          </m:num>
          <m:den>
            <m:r>
              <w:rPr>
                <w:b w:val="1"/>
                <w:bCs w:val="1"/>
              </w:rPr>
              <m:t xml:space="preserve">(1 + 16 +16)</m:t>
            </m:r>
          </m:den>
        </m:f>
        <m:r>
          <w:rPr>
            <w:b w:val="1"/>
            <w:bCs w:val="1"/>
          </w:rPr>
          <m:t xml:space="preserve">=16,24 kN</m:t>
        </m:r>
      </m:oMath>
      <w:r w:rsidDel="00000000" w:rsidR="00000000" w:rsidRPr="00000000">
        <w:rPr>
          <w:rtl w:val="0"/>
        </w:rPr>
      </w:r>
    </w:p>
    <w:p w:rsidR="00000000" w:rsidDel="00000000" w:rsidP="00000000" w:rsidRDefault="00000000" w:rsidRPr="00000000" w14:paraId="00000217">
      <w:pPr>
        <w:widowControl w:val="0"/>
        <w:tabs>
          <w:tab w:val="left" w:leader="none" w:pos="1850"/>
        </w:tabs>
        <w:ind w:left="0" w:right="467" w:firstLine="0"/>
        <w:rPr>
          <w:b w:val="1"/>
          <w:bCs w:val="1"/>
        </w:rPr>
      </w:pPr>
      <w:r w:rsidDel="00000000" w:rsidR="00000000" w:rsidRPr="00000000">
        <w:rPr>
          <w:rtl w:val="0"/>
        </w:rPr>
      </w:r>
    </w:p>
    <w:p w:rsidR="00000000" w:rsidDel="00000000" w:rsidP="00000000" w:rsidRDefault="00000000" w:rsidRPr="00000000" w14:paraId="00000218">
      <w:pPr>
        <w:widowControl w:val="0"/>
        <w:tabs>
          <w:tab w:val="left" w:leader="none" w:pos="1850"/>
        </w:tabs>
        <w:ind w:left="0" w:right="467" w:firstLine="0"/>
        <w:rPr>
          <w:b w:val="1"/>
          <w:bCs w:val="1"/>
        </w:rPr>
      </w:pPr>
      <w:r w:rsidDel="00000000" w:rsidR="00000000" w:rsidRPr="00000000">
        <w:rPr>
          <w:b w:val="1"/>
          <w:bCs w:val="1"/>
          <w:rtl w:val="0"/>
        </w:rPr>
        <w:t xml:space="preserve">a) Dimensionamento para Junta de Apoio</w:t>
      </w:r>
    </w:p>
    <w:p w:rsidR="00000000" w:rsidDel="00000000" w:rsidP="00000000" w:rsidRDefault="00000000" w:rsidRPr="00000000" w14:paraId="00000219">
      <w:pPr>
        <w:widowControl w:val="0"/>
        <w:tabs>
          <w:tab w:val="left" w:leader="none" w:pos="1850"/>
        </w:tabs>
        <w:ind w:left="0" w:right="467" w:firstLine="0"/>
        <w:rPr>
          <w:b w:val="1"/>
          <w:bCs w:val="1"/>
        </w:rPr>
      </w:pPr>
      <w:r w:rsidDel="00000000" w:rsidR="00000000" w:rsidRPr="00000000">
        <w:rPr>
          <w:rtl w:val="0"/>
        </w:rPr>
      </w:r>
    </w:p>
    <w:p w:rsidR="00000000" w:rsidDel="00000000" w:rsidP="00000000" w:rsidRDefault="00000000" w:rsidRPr="00000000" w14:paraId="0000021A">
      <w:pPr>
        <w:widowControl w:val="0"/>
        <w:tabs>
          <w:tab w:val="left" w:leader="none" w:pos="1850"/>
        </w:tabs>
        <w:ind w:left="0" w:right="467" w:firstLine="0"/>
        <w:rPr/>
      </w:pPr>
      <w:r w:rsidDel="00000000" w:rsidR="00000000" w:rsidRPr="00000000">
        <w:rPr>
          <w:rtl w:val="0"/>
        </w:rPr>
        <w:t xml:space="preserve">Dados:</w:t>
      </w:r>
    </w:p>
    <w:p w:rsidR="00000000" w:rsidDel="00000000" w:rsidP="00000000" w:rsidRDefault="00000000" w:rsidRPr="00000000" w14:paraId="0000021B">
      <w:pPr>
        <w:widowControl w:val="0"/>
        <w:ind w:left="0" w:right="441" w:firstLine="0"/>
        <w:jc w:val="left"/>
        <w:rPr>
          <w:b w:val="1"/>
          <w:bCs w:val="1"/>
        </w:rPr>
      </w:pPr>
      <m:oMath>
        <m:r>
          <w:rPr>
            <w:b w:val="1"/>
            <w:bCs w:val="1"/>
          </w:rPr>
          <m:t xml:space="preserve">C=10</m:t>
        </m:r>
      </m:oMath>
      <w:r w:rsidDel="00000000" w:rsidR="00000000" w:rsidRPr="00000000">
        <w:rPr>
          <w:rtl w:val="0"/>
        </w:rPr>
      </w:r>
    </w:p>
    <w:p w:rsidR="00000000" w:rsidDel="00000000" w:rsidP="00000000" w:rsidRDefault="00000000" w:rsidRPr="00000000" w14:paraId="0000021C">
      <w:pPr>
        <w:widowControl w:val="0"/>
        <w:ind w:left="0" w:right="441" w:firstLine="0"/>
        <w:jc w:val="left"/>
        <w:rPr>
          <w:b w:val="1"/>
          <w:bCs w:val="1"/>
        </w:rPr>
      </w:pPr>
      <m:oMath>
        <m:sSub>
          <m:sSubPr>
            <m:ctrlPr>
              <w:rPr>
                <w:b w:val="1"/>
                <w:bCs w:val="1"/>
              </w:rPr>
            </m:ctrlPr>
          </m:sSubPr>
          <m:e>
            <m:r>
              <w:rPr>
                <w:b w:val="1"/>
                <w:bCs w:val="1"/>
              </w:rPr>
              <m:t xml:space="preserve">S</m:t>
            </m:r>
          </m:e>
          <m:sub>
            <m:r>
              <w:rPr>
                <w:b w:val="1"/>
                <w:bCs w:val="1"/>
              </w:rPr>
              <m:t xml:space="preserve">p</m:t>
            </m:r>
          </m:sub>
        </m:sSub>
        <m:r>
          <w:rPr>
            <w:b w:val="1"/>
            <w:bCs w:val="1"/>
          </w:rPr>
          <m:t xml:space="preserve">=380 MPa</m:t>
        </m:r>
      </m:oMath>
      <w:r w:rsidDel="00000000" w:rsidR="00000000" w:rsidRPr="00000000">
        <w:rPr>
          <w:rtl w:val="0"/>
        </w:rPr>
      </w:r>
    </w:p>
    <w:p w:rsidR="00000000" w:rsidDel="00000000" w:rsidP="00000000" w:rsidRDefault="00000000" w:rsidRPr="00000000" w14:paraId="0000021D">
      <w:pPr>
        <w:widowControl w:val="0"/>
        <w:ind w:left="0" w:right="441" w:firstLine="0"/>
        <w:jc w:val="left"/>
        <w:rPr>
          <w:b w:val="1"/>
          <w:bCs w:val="1"/>
        </w:rPr>
      </w:pPr>
      <w:r w:rsidDel="00000000" w:rsidR="00000000" w:rsidRPr="00000000">
        <w:rPr>
          <w:rtl w:val="0"/>
        </w:rPr>
      </w:r>
    </w:p>
    <w:p w:rsidR="00000000" w:rsidDel="00000000" w:rsidP="00000000" w:rsidRDefault="00000000" w:rsidRPr="00000000" w14:paraId="0000021E">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m:t>
        </m:r>
        <m:f>
          <m:fPr>
            <m:ctrlPr>
              <w:rPr/>
            </m:ctrlPr>
          </m:fPr>
          <m:num>
            <m:rad>
              <m:radPr>
                <m:degHide m:val="1"/>
                <m:ctrlPr>
                  <w:rPr/>
                </m:ctrlPr>
              </m:radPr>
              <m:e>
                <m:sSubSup>
                  <m:sSubSupPr>
                    <m:ctrlPr>
                      <w:rPr/>
                    </m:ctrlPr>
                  </m:sSubSupPr>
                  <m:e>
                    <m:r>
                      <w:rPr/>
                      <m:t xml:space="preserve">3 * V</m:t>
                    </m:r>
                  </m:e>
                  <m:sub>
                    <m:r>
                      <w:rPr/>
                      <m:t xml:space="preserve">b</m:t>
                    </m:r>
                  </m:sub>
                  <m:sup>
                    <m:r>
                      <w:rPr/>
                      <m:t xml:space="preserve">2</m:t>
                    </m:r>
                  </m:sup>
                </m:sSubSup>
                <m:r>
                  <w:rPr/>
                  <m:t xml:space="preserve"> +</m:t>
                </m:r>
                <m:sSubSup>
                  <m:sSubSupPr>
                    <m:ctrlPr>
                      <w:rPr/>
                    </m:ctrlPr>
                  </m:sSubSupPr>
                  <m:e>
                    <m:r>
                      <w:rPr/>
                      <m:t xml:space="preserve"> [(2 - C) * </m:t>
                    </m:r>
                    <m:sSubSup>
                      <m:sSubSupPr>
                        <m:ctrlPr>
                          <w:rPr/>
                        </m:ctrlPr>
                      </m:sSubSupPr>
                      <m:e>
                        <m:r>
                          <w:rPr/>
                          <m:t xml:space="preserve">P</m:t>
                        </m:r>
                      </m:e>
                      <m:sub>
                        <m:r>
                          <w:rPr/>
                          <m:t xml:space="preserve">f</m:t>
                        </m:r>
                      </m:sub>
                      <m:sup/>
                    </m:sSubSup>
                    <m:r>
                      <w:rPr/>
                      <m:t xml:space="preserve">]</m:t>
                    </m:r>
                  </m:e>
                  <m:sub/>
                  <m:sup>
                    <m:r>
                      <w:rPr/>
                      <m:t xml:space="preserve">2</m:t>
                    </m:r>
                  </m:sup>
                </m:sSubSup>
              </m:e>
            </m:rad>
          </m:num>
          <m:den>
            <m:sSub>
              <m:sSubPr>
                <m:ctrlPr>
                  <w:rPr/>
                </m:ctrlPr>
              </m:sSubPr>
              <m:e>
                <m:r>
                  <w:rPr/>
                  <m:t xml:space="preserve">S</m:t>
                </m:r>
              </m:e>
              <m:sub>
                <m:r>
                  <w:rPr/>
                  <m:t xml:space="preserve">p</m:t>
                </m:r>
              </m:sub>
            </m:sSub>
          </m:den>
        </m:f>
      </m:oMath>
      <w:r w:rsidDel="00000000" w:rsidR="00000000" w:rsidRPr="00000000">
        <w:rPr>
          <w:rtl w:val="0"/>
        </w:rPr>
      </w:r>
    </w:p>
    <w:p w:rsidR="00000000" w:rsidDel="00000000" w:rsidP="00000000" w:rsidRDefault="00000000" w:rsidRPr="00000000" w14:paraId="0000021F">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m:t>
        </m:r>
        <m:f>
          <m:fPr>
            <m:ctrlPr>
              <w:rPr/>
            </m:ctrlPr>
          </m:fPr>
          <m:num>
            <m:rad>
              <m:radPr>
                <m:degHide m:val="1"/>
                <m:ctrlPr>
                  <w:rPr/>
                </m:ctrlPr>
              </m:radPr>
              <m:e>
                <m:sSubSup>
                  <m:sSubSupPr>
                    <m:ctrlPr>
                      <w:rPr/>
                    </m:ctrlPr>
                  </m:sSubSupPr>
                  <m:e>
                    <m:r>
                      <w:rPr/>
                      <m:t xml:space="preserve">3 * (42,12)</m:t>
                    </m:r>
                  </m:e>
                  <m:sub/>
                  <m:sup>
                    <m:r>
                      <w:rPr/>
                      <m:t xml:space="preserve">2</m:t>
                    </m:r>
                  </m:sup>
                </m:sSubSup>
                <m:r>
                  <w:rPr/>
                  <m:t xml:space="preserve"> +</m:t>
                </m:r>
                <m:sSubSup>
                  <m:sSubSupPr>
                    <m:ctrlPr>
                      <w:rPr/>
                    </m:ctrlPr>
                  </m:sSubSupPr>
                  <m:e>
                    <m:r>
                      <w:rPr/>
                      <m:t xml:space="preserve"> [(2 - 0,1) * 4,06]</m:t>
                    </m:r>
                  </m:e>
                  <m:sub/>
                  <m:sup>
                    <m:r>
                      <w:rPr/>
                      <m:t xml:space="preserve">2</m:t>
                    </m:r>
                  </m:sup>
                </m:sSubSup>
              </m:e>
            </m:rad>
          </m:num>
          <m:den>
            <m:r>
              <w:rPr/>
              <m:t xml:space="preserve">380</m:t>
            </m:r>
          </m:den>
        </m:f>
        <m:r>
          <w:rPr/>
          <m:t xml:space="preserve">=</m:t>
        </m:r>
        <m:sSup>
          <m:sSupPr>
            <m:ctrlPr>
              <w:rPr>
                <w:b w:val="1"/>
                <w:bCs w:val="1"/>
              </w:rPr>
            </m:ctrlPr>
          </m:sSupPr>
          <m:e>
            <m:r>
              <w:rPr>
                <w:b w:val="1"/>
                <w:bCs w:val="1"/>
              </w:rPr>
              <m:t xml:space="preserve">193,05 mm</m:t>
            </m:r>
          </m:e>
          <m:sup>
            <m:r>
              <w:rPr>
                <w:b w:val="1"/>
                <w:bCs w:val="1"/>
              </w:rPr>
              <m:t xml:space="preserve">2</m:t>
            </m:r>
          </m:sup>
        </m:sSup>
      </m:oMath>
      <w:r w:rsidDel="00000000" w:rsidR="00000000" w:rsidRPr="00000000">
        <w:rPr>
          <w:rtl w:val="0"/>
        </w:rPr>
      </w:r>
    </w:p>
    <w:p w:rsidR="00000000" w:rsidDel="00000000" w:rsidP="00000000" w:rsidRDefault="00000000" w:rsidRPr="00000000" w14:paraId="00000220">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21">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22">
      <w:pPr>
        <w:widowControl w:val="0"/>
        <w:tabs>
          <w:tab w:val="left" w:leader="none" w:pos="1145"/>
        </w:tabs>
        <w:ind w:left="0" w:right="637" w:firstLine="0"/>
        <w:jc w:val="left"/>
        <w:rPr/>
      </w:pPr>
      <m:oMath>
        <m:sSub>
          <m:sSubPr>
            <m:ctrlPr>
              <w:rPr/>
            </m:ctrlPr>
          </m:sSubPr>
          <m:e>
            <m:r>
              <w:rPr/>
              <m:t xml:space="preserve">F</m:t>
            </m:r>
          </m:e>
          <m:sub>
            <m:r>
              <w:rPr/>
              <m:t xml:space="preserve">i</m:t>
            </m:r>
          </m:sub>
        </m:sSub>
        <m:r>
          <w:rPr/>
          <m:t xml:space="preserve">(A)=</m:t>
        </m:r>
        <m:d>
          <m:dPr>
            <m:begChr m:val="["/>
            <m:endChr m:val="]"/>
            <m:ctrlPr>
              <w:rPr/>
            </m:ctrlPr>
          </m:dPr>
          <m:e>
            <m:sSup>
              <m:sSupPr>
                <m:ctrlPr>
                  <w:rPr/>
                </m:ctrlPr>
              </m:sSupPr>
              <m:e>
                <m:d>
                  <m:dPr>
                    <m:begChr m:val="("/>
                    <m:endChr m:val=")"/>
                    <m:ctrlPr>
                      <w:rPr/>
                    </m:ctrlPr>
                  </m:dPr>
                  <m:e>
                    <m:f>
                      <m:fPr>
                        <m:ctrlPr>
                          <w:rPr/>
                        </m:ctrlPr>
                      </m:fPr>
                      <m:num>
                        <m:r>
                          <w:rPr/>
                          <m:t xml:space="preserve">380 * </m:t>
                        </m:r>
                        <m:sSubSup>
                          <m:sSubSupPr>
                            <m:ctrlPr>
                              <w:rPr/>
                            </m:ctrlPr>
                          </m:sSubSupPr>
                          <m:e>
                            <m:r>
                              <w:rPr/>
                              <m:t xml:space="preserve">10</m:t>
                            </m:r>
                          </m:e>
                          <m:sub/>
                          <m:sup>
                            <m:r>
                              <w:rPr/>
                              <m:t xml:space="preserve">6</m:t>
                            </m:r>
                          </m:sup>
                        </m:sSubSup>
                        <m:r>
                          <w:rPr/>
                          <m:t xml:space="preserve"> * 244,79 * </m:t>
                        </m:r>
                        <m:sSup>
                          <m:sSupPr>
                            <m:ctrlPr>
                              <w:rPr/>
                            </m:ctrlPr>
                          </m:sSupPr>
                          <m:e>
                            <m:r>
                              <w:rPr/>
                              <m:t xml:space="preserve">10</m:t>
                            </m:r>
                          </m:e>
                          <m:sup>
                            <m:r>
                              <w:rPr/>
                              <m:t xml:space="preserve">-6</m:t>
                            </m:r>
                          </m:sup>
                        </m:sSup>
                      </m:num>
                      <m:den>
                        <m:r>
                          <w:rPr/>
                          <m:t xml:space="preserve">1</m:t>
                        </m:r>
                      </m:den>
                    </m:f>
                  </m:e>
                </m:d>
              </m:e>
              <m:sup>
                <m:r>
                  <w:rPr/>
                  <m:t xml:space="preserve">2</m:t>
                </m:r>
              </m:sup>
            </m:sSup>
            <m:r>
              <w:rPr/>
              <m:t xml:space="preserve">-3*</m:t>
            </m:r>
            <m:sSup>
              <m:sSupPr>
                <m:ctrlPr>
                  <w:rPr/>
                </m:ctrlPr>
              </m:sSupPr>
              <m:e>
                <m:r>
                  <w:rPr/>
                  <m:t xml:space="preserve">(42,12 * </m:t>
                </m:r>
                <m:sSup>
                  <m:sSupPr>
                    <m:ctrlPr>
                      <w:rPr/>
                    </m:ctrlPr>
                  </m:sSupPr>
                  <m:e>
                    <m:r>
                      <w:rPr/>
                      <m:t xml:space="preserve">10</m:t>
                    </m:r>
                  </m:e>
                  <m:sup>
                    <m:r>
                      <w:rPr/>
                      <m:t xml:space="preserve">3</m:t>
                    </m:r>
                  </m:sup>
                </m:sSup>
                <m:r>
                  <w:rPr/>
                  <m:t xml:space="preserve">)</m:t>
                </m:r>
              </m:e>
              <m:sup>
                <m:r>
                  <w:rPr/>
                  <m:t xml:space="preserve">2</m:t>
                </m:r>
              </m:sup>
            </m:sSup>
          </m:e>
        </m:d>
        <m:r>
          <w:rPr/>
          <m:t xml:space="preserve">-(0,1*4,06*</m:t>
        </m:r>
        <m:sSup>
          <m:sSupPr>
            <m:ctrlPr>
              <w:rPr/>
            </m:ctrlPr>
          </m:sSupPr>
          <m:e>
            <m:r>
              <w:rPr/>
              <m:t xml:space="preserve">10</m:t>
            </m:r>
          </m:e>
          <m:sup>
            <m:r>
              <w:rPr/>
              <m:t xml:space="preserve">3</m:t>
            </m:r>
          </m:sup>
        </m:sSup>
        <m:r>
          <w:rPr/>
          <m:t xml:space="preserve">)=</m:t>
        </m:r>
        <m:sSup>
          <m:sSupPr>
            <m:ctrlPr>
              <w:rPr>
                <w:b w:val="1"/>
                <w:bCs w:val="1"/>
              </w:rPr>
            </m:ctrlPr>
          </m:sSupPr>
          <m:e>
            <m:r>
              <w:rPr>
                <w:b w:val="1"/>
                <w:bCs w:val="1"/>
              </w:rPr>
              <m:t xml:space="preserve">57,3 kN</m:t>
            </m:r>
          </m:e>
          <m:sup/>
        </m:sSup>
      </m:oMath>
      <w:r w:rsidDel="00000000" w:rsidR="00000000" w:rsidRPr="00000000">
        <w:rPr>
          <w:rtl w:val="0"/>
        </w:rPr>
      </w:r>
    </w:p>
    <w:p w:rsidR="00000000" w:rsidDel="00000000" w:rsidP="00000000" w:rsidRDefault="00000000" w:rsidRPr="00000000" w14:paraId="00000223">
      <w:pPr>
        <w:widowControl w:val="0"/>
        <w:tabs>
          <w:tab w:val="left" w:leader="none" w:pos="1145"/>
        </w:tabs>
        <w:ind w:left="0" w:right="637" w:firstLine="0"/>
        <w:jc w:val="left"/>
        <w:rPr/>
      </w:pPr>
      <m:oMath>
        <m:sSub>
          <m:sSubPr>
            <m:ctrlPr>
              <w:rPr/>
            </m:ctrlPr>
          </m:sSubPr>
          <m:e>
            <m:r>
              <w:rPr/>
              <m:t xml:space="preserve">N</m:t>
            </m:r>
          </m:e>
          <m:sub>
            <m:r>
              <w:rPr/>
              <m:t xml:space="preserve">sj</m:t>
            </m:r>
          </m:sub>
        </m:sSub>
        <m:r>
          <w:rPr/>
          <m:t xml:space="preserve">(A)= </m:t>
        </m:r>
        <m:f>
          <m:fPr>
            <m:ctrlPr>
              <w:rPr/>
            </m:ctrlPr>
          </m:fPr>
          <m:num>
            <m:r>
              <w:rPr/>
              <m:t xml:space="preserve">1</m:t>
            </m:r>
          </m:num>
          <m:den>
            <m:r>
              <w:rPr/>
              <m:t xml:space="preserve">(1-C)</m:t>
            </m:r>
          </m:den>
        </m:f>
        <m:r>
          <w:rPr/>
          <m:t xml:space="preserve">*</m:t>
        </m:r>
        <m:f>
          <m:fPr>
            <m:ctrlPr>
              <w:rPr/>
            </m:ctrlPr>
          </m:fPr>
          <m:num>
            <m:sSub>
              <m:sSubPr>
                <m:ctrlPr>
                  <w:rPr/>
                </m:ctrlPr>
              </m:sSubPr>
              <m:e>
                <m:r>
                  <w:rPr/>
                  <m:t xml:space="preserve">F</m:t>
                </m:r>
              </m:e>
              <m:sub>
                <m:r>
                  <w:rPr/>
                  <m:t xml:space="preserve">i</m:t>
                </m:r>
              </m:sub>
            </m:sSub>
          </m:num>
          <m:den>
            <m:sSub>
              <m:sSubPr>
                <m:ctrlPr>
                  <w:rPr/>
                </m:ctrlPr>
              </m:sSubPr>
              <m:e>
                <m:r>
                  <w:rPr/>
                  <m:t xml:space="preserve">P</m:t>
                </m:r>
              </m:e>
              <m:sub>
                <m:r>
                  <w:rPr/>
                  <m:t xml:space="preserve">f</m:t>
                </m:r>
              </m:sub>
            </m:sSub>
          </m:den>
        </m:f>
      </m:oMath>
      <w:r w:rsidDel="00000000" w:rsidR="00000000" w:rsidRPr="00000000">
        <w:rPr>
          <w:rtl w:val="0"/>
        </w:rPr>
      </w:r>
    </w:p>
    <w:p w:rsidR="00000000" w:rsidDel="00000000" w:rsidP="00000000" w:rsidRDefault="00000000" w:rsidRPr="00000000" w14:paraId="00000224">
      <w:pPr>
        <w:widowControl w:val="0"/>
        <w:tabs>
          <w:tab w:val="left" w:leader="none" w:pos="1145"/>
        </w:tabs>
        <w:ind w:left="0" w:right="637" w:firstLine="0"/>
        <w:jc w:val="left"/>
        <w:rPr/>
      </w:pPr>
      <m:oMath>
        <m:sSub>
          <m:sSubPr>
            <m:ctrlPr>
              <w:rPr/>
            </m:ctrlPr>
          </m:sSubPr>
          <m:e>
            <m:r>
              <w:rPr/>
              <m:t xml:space="preserve">N</m:t>
            </m:r>
          </m:e>
          <m:sub>
            <m:r>
              <w:rPr/>
              <m:t xml:space="preserve">sj</m:t>
            </m:r>
          </m:sub>
        </m:sSub>
        <m:r>
          <w:rPr/>
          <m:t xml:space="preserve">(A)=</m:t>
        </m:r>
        <m:f>
          <m:fPr>
            <m:ctrlPr>
              <w:rPr/>
            </m:ctrlPr>
          </m:fPr>
          <m:num>
            <m:r>
              <w:rPr/>
              <m:t xml:space="preserve">50,02</m:t>
            </m:r>
          </m:num>
          <m:den>
            <m:r>
              <w:rPr/>
              <m:t xml:space="preserve">0,9 * 4,06</m:t>
            </m:r>
          </m:den>
        </m:f>
        <m:r>
          <w:rPr/>
          <m:t xml:space="preserve">=15,68</m:t>
        </m:r>
      </m:oMath>
      <w:r w:rsidDel="00000000" w:rsidR="00000000" w:rsidRPr="00000000">
        <w:rPr>
          <w:rtl w:val="0"/>
        </w:rPr>
      </w:r>
    </w:p>
    <w:p w:rsidR="00000000" w:rsidDel="00000000" w:rsidP="00000000" w:rsidRDefault="00000000" w:rsidRPr="00000000" w14:paraId="00000225">
      <w:pPr>
        <w:widowControl w:val="0"/>
        <w:tabs>
          <w:tab w:val="left" w:leader="none" w:pos="1145"/>
        </w:tabs>
        <w:ind w:left="0" w:right="637" w:firstLine="0"/>
        <w:jc w:val="left"/>
        <w:rPr/>
      </w:pPr>
      <m:oMath>
        <m:sSub>
          <m:sSubPr>
            <m:ctrlPr>
              <w:rPr/>
            </m:ctrlPr>
          </m:sSubPr>
          <m:e>
            <m:r>
              <w:rPr/>
              <m:t xml:space="preserve">T</m:t>
            </m:r>
          </m:e>
          <m:sub>
            <m:r>
              <w:rPr/>
              <m:t xml:space="preserve">i</m:t>
            </m:r>
          </m:sub>
        </m:sSub>
        <m:r>
          <w:rPr/>
          <m:t xml:space="preserve">(A)= 0,2*57,3*20=229,2 Nm</m:t>
        </m:r>
      </m:oMath>
      <w:r w:rsidDel="00000000" w:rsidR="00000000" w:rsidRPr="00000000">
        <w:rPr>
          <w:rtl w:val="0"/>
        </w:rPr>
      </w:r>
    </w:p>
    <w:p w:rsidR="00000000" w:rsidDel="00000000" w:rsidP="00000000" w:rsidRDefault="00000000" w:rsidRPr="00000000" w14:paraId="00000226">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27">
      <w:pPr>
        <w:widowControl w:val="0"/>
        <w:tabs>
          <w:tab w:val="left" w:leader="none" w:pos="1145"/>
        </w:tabs>
        <w:ind w:left="0" w:right="637" w:firstLine="0"/>
        <w:jc w:val="left"/>
        <w:rPr/>
      </w:pPr>
      <m:oMath>
        <m:sSub>
          <m:sSubPr>
            <m:ctrlPr>
              <w:rPr/>
            </m:ctrlPr>
          </m:sSubPr>
          <m:e>
            <m:r>
              <w:rPr/>
              <m:t xml:space="preserve">F</m:t>
            </m:r>
          </m:e>
          <m:sub>
            <m:r>
              <w:rPr/>
              <m:t xml:space="preserve">i</m:t>
            </m:r>
          </m:sub>
        </m:sSub>
        <m:r>
          <w:rPr/>
          <m:t xml:space="preserve">(B)=</m:t>
        </m:r>
        <m:d>
          <m:dPr>
            <m:begChr m:val="["/>
            <m:endChr m:val="]"/>
            <m:ctrlPr>
              <w:rPr/>
            </m:ctrlPr>
          </m:dPr>
          <m:e>
            <m:sSup>
              <m:sSupPr>
                <m:ctrlPr>
                  <w:rPr/>
                </m:ctrlPr>
              </m:sSupPr>
              <m:e>
                <m:d>
                  <m:dPr>
                    <m:begChr m:val="("/>
                    <m:endChr m:val=")"/>
                    <m:ctrlPr>
                      <w:rPr/>
                    </m:ctrlPr>
                  </m:dPr>
                  <m:e>
                    <m:f>
                      <m:fPr>
                        <m:ctrlPr>
                          <w:rPr/>
                        </m:ctrlPr>
                      </m:fPr>
                      <m:num>
                        <m:r>
                          <w:rPr/>
                          <m:t xml:space="preserve">380 * </m:t>
                        </m:r>
                        <m:sSubSup>
                          <m:sSubSupPr>
                            <m:ctrlPr>
                              <w:rPr/>
                            </m:ctrlPr>
                          </m:sSubSupPr>
                          <m:e>
                            <m:r>
                              <w:rPr/>
                              <m:t xml:space="preserve">10</m:t>
                            </m:r>
                          </m:e>
                          <m:sub/>
                          <m:sup>
                            <m:r>
                              <w:rPr/>
                              <m:t xml:space="preserve">6</m:t>
                            </m:r>
                          </m:sup>
                        </m:sSubSup>
                        <m:r>
                          <w:rPr/>
                          <m:t xml:space="preserve"> * 244,79 * </m:t>
                        </m:r>
                        <m:sSup>
                          <m:sSupPr>
                            <m:ctrlPr>
                              <w:rPr/>
                            </m:ctrlPr>
                          </m:sSupPr>
                          <m:e>
                            <m:r>
                              <w:rPr/>
                              <m:t xml:space="preserve">10</m:t>
                            </m:r>
                          </m:e>
                          <m:sup>
                            <m:r>
                              <w:rPr/>
                              <m:t xml:space="preserve">-6</m:t>
                            </m:r>
                          </m:sup>
                        </m:sSup>
                      </m:num>
                      <m:den>
                        <m:r>
                          <w:rPr/>
                          <m:t xml:space="preserve">1</m:t>
                        </m:r>
                      </m:den>
                    </m:f>
                  </m:e>
                </m:d>
              </m:e>
              <m:sup>
                <m:r>
                  <w:rPr/>
                  <m:t xml:space="preserve">2</m:t>
                </m:r>
              </m:sup>
            </m:sSup>
            <m:r>
              <w:rPr/>
              <m:t xml:space="preserve">-3*</m:t>
            </m:r>
            <m:sSup>
              <m:sSupPr>
                <m:ctrlPr>
                  <w:rPr/>
                </m:ctrlPr>
              </m:sSupPr>
              <m:e>
                <m:r>
                  <w:rPr/>
                  <m:t xml:space="preserve">(32,92 * </m:t>
                </m:r>
                <m:sSup>
                  <m:sSupPr>
                    <m:ctrlPr>
                      <w:rPr/>
                    </m:ctrlPr>
                  </m:sSupPr>
                  <m:e>
                    <m:r>
                      <w:rPr/>
                      <m:t xml:space="preserve">10</m:t>
                    </m:r>
                  </m:e>
                  <m:sup>
                    <m:r>
                      <w:rPr/>
                      <m:t xml:space="preserve">3</m:t>
                    </m:r>
                  </m:sup>
                </m:sSup>
                <m:r>
                  <w:rPr/>
                  <m:t xml:space="preserve">)</m:t>
                </m:r>
              </m:e>
              <m:sup>
                <m:r>
                  <w:rPr/>
                  <m:t xml:space="preserve">2</m:t>
                </m:r>
              </m:sup>
            </m:sSup>
          </m:e>
        </m:d>
        <m:r>
          <w:rPr/>
          <m:t xml:space="preserve">-(0,1*16,24*</m:t>
        </m:r>
        <m:sSup>
          <m:sSupPr>
            <m:ctrlPr>
              <w:rPr/>
            </m:ctrlPr>
          </m:sSupPr>
          <m:e>
            <m:r>
              <w:rPr/>
              <m:t xml:space="preserve">10</m:t>
            </m:r>
          </m:e>
          <m:sup>
            <m:r>
              <w:rPr/>
              <m:t xml:space="preserve">3</m:t>
            </m:r>
          </m:sup>
        </m:sSup>
        <m:r>
          <w:rPr/>
          <m:t xml:space="preserve">)=</m:t>
        </m:r>
        <m:sSup>
          <m:sSupPr>
            <m:ctrlPr>
              <w:rPr>
                <w:b w:val="1"/>
                <w:bCs w:val="1"/>
              </w:rPr>
            </m:ctrlPr>
          </m:sSupPr>
          <m:e>
            <m:r>
              <w:rPr>
                <w:b w:val="1"/>
                <w:bCs w:val="1"/>
              </w:rPr>
              <m:t xml:space="preserve">71,87 kN</m:t>
            </m:r>
          </m:e>
          <m:sup/>
        </m:sSup>
      </m:oMath>
      <w:r w:rsidDel="00000000" w:rsidR="00000000" w:rsidRPr="00000000">
        <w:rPr>
          <w:rtl w:val="0"/>
        </w:rPr>
      </w:r>
    </w:p>
    <w:p w:rsidR="00000000" w:rsidDel="00000000" w:rsidP="00000000" w:rsidRDefault="00000000" w:rsidRPr="00000000" w14:paraId="00000228">
      <w:pPr>
        <w:widowControl w:val="0"/>
        <w:tabs>
          <w:tab w:val="left" w:leader="none" w:pos="1145"/>
        </w:tabs>
        <w:ind w:left="0" w:right="637" w:firstLine="0"/>
        <w:jc w:val="left"/>
        <w:rPr/>
      </w:pPr>
      <m:oMath>
        <m:sSub>
          <m:sSubPr>
            <m:ctrlPr>
              <w:rPr/>
            </m:ctrlPr>
          </m:sSubPr>
          <m:e>
            <m:r>
              <w:rPr/>
              <m:t xml:space="preserve">N</m:t>
            </m:r>
          </m:e>
          <m:sub>
            <m:r>
              <w:rPr/>
              <m:t xml:space="preserve">sj</m:t>
            </m:r>
          </m:sub>
        </m:sSub>
        <m:r>
          <w:rPr/>
          <m:t xml:space="preserve">(B)=</m:t>
        </m:r>
        <m:f>
          <m:fPr>
            <m:ctrlPr>
              <w:rPr/>
            </m:ctrlPr>
          </m:fPr>
          <m:num>
            <m:r>
              <w:rPr/>
              <m:t xml:space="preserve">71,87</m:t>
            </m:r>
          </m:num>
          <m:den>
            <m:r>
              <w:rPr/>
              <m:t xml:space="preserve">0,9 * 16,24</m:t>
            </m:r>
          </m:den>
        </m:f>
        <m:r>
          <w:rPr/>
          <m:t xml:space="preserve">=4,91</m:t>
        </m:r>
      </m:oMath>
      <w:r w:rsidDel="00000000" w:rsidR="00000000" w:rsidRPr="00000000">
        <w:rPr>
          <w:rtl w:val="0"/>
        </w:rPr>
      </w:r>
    </w:p>
    <w:p w:rsidR="00000000" w:rsidDel="00000000" w:rsidP="00000000" w:rsidRDefault="00000000" w:rsidRPr="00000000" w14:paraId="00000229">
      <w:pPr>
        <w:widowControl w:val="0"/>
        <w:tabs>
          <w:tab w:val="left" w:leader="none" w:pos="1145"/>
        </w:tabs>
        <w:ind w:left="0" w:right="637" w:firstLine="0"/>
        <w:jc w:val="left"/>
        <w:rPr/>
      </w:pPr>
      <m:oMath>
        <m:sSub>
          <m:sSubPr>
            <m:ctrlPr>
              <w:rPr/>
            </m:ctrlPr>
          </m:sSubPr>
          <m:e>
            <m:r>
              <w:rPr/>
              <m:t xml:space="preserve">T</m:t>
            </m:r>
          </m:e>
          <m:sub>
            <m:r>
              <w:rPr/>
              <m:t xml:space="preserve">i</m:t>
            </m:r>
          </m:sub>
        </m:sSub>
        <m:r>
          <w:rPr/>
          <m:t xml:space="preserve">(B)= 0,2*71,87*20=287,48 Nm</m:t>
        </m:r>
      </m:oMath>
      <w:r w:rsidDel="00000000" w:rsidR="00000000" w:rsidRPr="00000000">
        <w:rPr>
          <w:rtl w:val="0"/>
        </w:rPr>
      </w:r>
    </w:p>
    <w:p w:rsidR="00000000" w:rsidDel="00000000" w:rsidP="00000000" w:rsidRDefault="00000000" w:rsidRPr="00000000" w14:paraId="0000022A">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2B">
      <w:pPr>
        <w:widowControl w:val="0"/>
        <w:tabs>
          <w:tab w:val="left" w:leader="none" w:pos="1145"/>
        </w:tabs>
        <w:ind w:left="0" w:right="637" w:firstLine="0"/>
        <w:jc w:val="left"/>
        <w:rPr/>
      </w:pPr>
      <m:oMath>
        <m:sSub>
          <m:sSubPr>
            <m:ctrlPr>
              <w:rPr/>
            </m:ctrlPr>
          </m:sSubPr>
          <m:e>
            <m:r>
              <w:rPr/>
              <m:t xml:space="preserve">F</m:t>
            </m:r>
          </m:e>
          <m:sub>
            <m:r>
              <w:rPr/>
              <m:t xml:space="preserve">i</m:t>
            </m:r>
          </m:sub>
        </m:sSub>
        <m:r>
          <w:rPr/>
          <m:t xml:space="preserve">(C)=</m:t>
        </m:r>
        <m:d>
          <m:dPr>
            <m:begChr m:val="["/>
            <m:endChr m:val="]"/>
            <m:ctrlPr>
              <w:rPr/>
            </m:ctrlPr>
          </m:dPr>
          <m:e>
            <m:sSup>
              <m:sSupPr>
                <m:ctrlPr>
                  <w:rPr/>
                </m:ctrlPr>
              </m:sSupPr>
              <m:e>
                <m:d>
                  <m:dPr>
                    <m:begChr m:val="("/>
                    <m:endChr m:val=")"/>
                    <m:ctrlPr>
                      <w:rPr/>
                    </m:ctrlPr>
                  </m:dPr>
                  <m:e>
                    <m:f>
                      <m:fPr>
                        <m:ctrlPr>
                          <w:rPr/>
                        </m:ctrlPr>
                      </m:fPr>
                      <m:num>
                        <m:r>
                          <w:rPr/>
                          <m:t xml:space="preserve">380 * </m:t>
                        </m:r>
                        <m:sSubSup>
                          <m:sSubSupPr>
                            <m:ctrlPr>
                              <w:rPr/>
                            </m:ctrlPr>
                          </m:sSubSupPr>
                          <m:e>
                            <m:r>
                              <w:rPr/>
                              <m:t xml:space="preserve">10</m:t>
                            </m:r>
                          </m:e>
                          <m:sub/>
                          <m:sup>
                            <m:r>
                              <w:rPr/>
                              <m:t xml:space="preserve">6</m:t>
                            </m:r>
                          </m:sup>
                        </m:sSubSup>
                        <m:r>
                          <w:rPr/>
                          <m:t xml:space="preserve"> * 244,79 * </m:t>
                        </m:r>
                        <m:sSup>
                          <m:sSupPr>
                            <m:ctrlPr>
                              <w:rPr/>
                            </m:ctrlPr>
                          </m:sSupPr>
                          <m:e>
                            <m:r>
                              <w:rPr/>
                              <m:t xml:space="preserve">10</m:t>
                            </m:r>
                          </m:e>
                          <m:sup>
                            <m:r>
                              <w:rPr/>
                              <m:t xml:space="preserve">-6</m:t>
                            </m:r>
                          </m:sup>
                        </m:sSup>
                      </m:num>
                      <m:den>
                        <m:r>
                          <w:rPr/>
                          <m:t xml:space="preserve">1</m:t>
                        </m:r>
                      </m:den>
                    </m:f>
                  </m:e>
                </m:d>
              </m:e>
              <m:sup>
                <m:r>
                  <w:rPr/>
                  <m:t xml:space="preserve">2</m:t>
                </m:r>
              </m:sup>
            </m:sSup>
            <m:r>
              <w:rPr/>
              <m:t xml:space="preserve">-3*</m:t>
            </m:r>
            <m:sSup>
              <m:sSupPr>
                <m:ctrlPr>
                  <w:rPr/>
                </m:ctrlPr>
              </m:sSupPr>
              <m:e>
                <m:r>
                  <w:rPr/>
                  <m:t xml:space="preserve">(26,63 * </m:t>
                </m:r>
                <m:sSup>
                  <m:sSupPr>
                    <m:ctrlPr>
                      <w:rPr/>
                    </m:ctrlPr>
                  </m:sSupPr>
                  <m:e>
                    <m:r>
                      <w:rPr/>
                      <m:t xml:space="preserve">10</m:t>
                    </m:r>
                  </m:e>
                  <m:sup>
                    <m:r>
                      <w:rPr/>
                      <m:t xml:space="preserve">3</m:t>
                    </m:r>
                  </m:sup>
                </m:sSup>
                <m:r>
                  <w:rPr/>
                  <m:t xml:space="preserve">)</m:t>
                </m:r>
              </m:e>
              <m:sup>
                <m:r>
                  <w:rPr/>
                  <m:t xml:space="preserve">2</m:t>
                </m:r>
              </m:sup>
            </m:sSup>
          </m:e>
        </m:d>
        <m:r>
          <w:rPr/>
          <m:t xml:space="preserve">-(0,1*16,24*</m:t>
        </m:r>
        <m:sSup>
          <m:sSupPr>
            <m:ctrlPr>
              <w:rPr/>
            </m:ctrlPr>
          </m:sSupPr>
          <m:e>
            <m:r>
              <w:rPr/>
              <m:t xml:space="preserve">10</m:t>
            </m:r>
          </m:e>
          <m:sup>
            <m:r>
              <w:rPr/>
              <m:t xml:space="preserve">3</m:t>
            </m:r>
          </m:sup>
        </m:sSup>
        <m:r>
          <w:rPr/>
          <m:t xml:space="preserve">)=</m:t>
        </m:r>
        <m:sSup>
          <m:sSupPr>
            <m:ctrlPr>
              <w:rPr>
                <w:b w:val="1"/>
                <w:bCs w:val="1"/>
              </w:rPr>
            </m:ctrlPr>
          </m:sSupPr>
          <m:e>
            <m:r>
              <w:rPr>
                <w:b w:val="1"/>
                <w:bCs w:val="1"/>
              </w:rPr>
              <m:t xml:space="preserve">79,15 kN</m:t>
            </m:r>
          </m:e>
          <m:sup/>
        </m:sSup>
      </m:oMath>
      <w:r w:rsidDel="00000000" w:rsidR="00000000" w:rsidRPr="00000000">
        <w:rPr>
          <w:rtl w:val="0"/>
        </w:rPr>
      </w:r>
    </w:p>
    <w:p w:rsidR="00000000" w:rsidDel="00000000" w:rsidP="00000000" w:rsidRDefault="00000000" w:rsidRPr="00000000" w14:paraId="0000022C">
      <w:pPr>
        <w:widowControl w:val="0"/>
        <w:tabs>
          <w:tab w:val="left" w:leader="none" w:pos="1145"/>
        </w:tabs>
        <w:ind w:left="0" w:right="637" w:firstLine="0"/>
        <w:jc w:val="left"/>
        <w:rPr/>
      </w:pPr>
      <m:oMath>
        <m:sSub>
          <m:sSubPr>
            <m:ctrlPr>
              <w:rPr/>
            </m:ctrlPr>
          </m:sSubPr>
          <m:e>
            <m:r>
              <w:rPr/>
              <m:t xml:space="preserve">N</m:t>
            </m:r>
          </m:e>
          <m:sub>
            <m:r>
              <w:rPr/>
              <m:t xml:space="preserve">sj</m:t>
            </m:r>
          </m:sub>
        </m:sSub>
        <m:r>
          <w:rPr/>
          <m:t xml:space="preserve">(C)=</m:t>
        </m:r>
        <m:f>
          <m:fPr>
            <m:ctrlPr>
              <w:rPr/>
            </m:ctrlPr>
          </m:fPr>
          <m:num>
            <m:r>
              <w:rPr/>
              <m:t xml:space="preserve">79,15</m:t>
            </m:r>
          </m:num>
          <m:den>
            <m:r>
              <w:rPr/>
              <m:t xml:space="preserve">0,9 * 16,24</m:t>
            </m:r>
          </m:den>
        </m:f>
        <m:r>
          <w:rPr/>
          <m:t xml:space="preserve">=5,41</m:t>
        </m:r>
      </m:oMath>
      <w:r w:rsidDel="00000000" w:rsidR="00000000" w:rsidRPr="00000000">
        <w:rPr>
          <w:rtl w:val="0"/>
        </w:rPr>
      </w:r>
    </w:p>
    <w:p w:rsidR="00000000" w:rsidDel="00000000" w:rsidP="00000000" w:rsidRDefault="00000000" w:rsidRPr="00000000" w14:paraId="0000022D">
      <w:pPr>
        <w:widowControl w:val="0"/>
        <w:tabs>
          <w:tab w:val="left" w:leader="none" w:pos="1145"/>
        </w:tabs>
        <w:ind w:left="0" w:right="637" w:firstLine="0"/>
        <w:jc w:val="left"/>
        <w:rPr/>
      </w:pPr>
      <m:oMath>
        <m:sSub>
          <m:sSubPr>
            <m:ctrlPr>
              <w:rPr/>
            </m:ctrlPr>
          </m:sSubPr>
          <m:e>
            <m:r>
              <w:rPr/>
              <m:t xml:space="preserve">T</m:t>
            </m:r>
          </m:e>
          <m:sub>
            <m:r>
              <w:rPr/>
              <m:t xml:space="preserve">i</m:t>
            </m:r>
          </m:sub>
        </m:sSub>
        <m:r>
          <w:rPr/>
          <m:t xml:space="preserve">(C)= 0,2*79,15*20=316,6 Nm</m:t>
        </m:r>
      </m:oMath>
      <w:r w:rsidDel="00000000" w:rsidR="00000000" w:rsidRPr="00000000">
        <w:rPr>
          <w:rtl w:val="0"/>
        </w:rPr>
      </w:r>
    </w:p>
    <w:p w:rsidR="00000000" w:rsidDel="00000000" w:rsidP="00000000" w:rsidRDefault="00000000" w:rsidRPr="00000000" w14:paraId="0000022E">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2F">
      <w:pPr>
        <w:widowControl w:val="0"/>
        <w:tabs>
          <w:tab w:val="left" w:leader="none" w:pos="1145"/>
        </w:tabs>
        <w:ind w:left="0" w:right="637" w:firstLine="0"/>
        <w:jc w:val="left"/>
        <w:rPr/>
      </w:pPr>
      <m:oMath>
        <m:sSub>
          <m:sSubPr>
            <m:ctrlPr>
              <w:rPr/>
            </m:ctrlPr>
          </m:sSubPr>
          <m:e>
            <m:r>
              <w:rPr/>
              <m:t xml:space="preserve">A</m:t>
            </m:r>
          </m:e>
          <m:sub>
            <m:r>
              <w:rPr/>
              <m:t xml:space="preserve">t</m:t>
            </m:r>
          </m:sub>
        </m:sSub>
        <m:r>
          <w:rPr/>
          <m:t xml:space="preserve">= 216,23 </m:t>
        </m:r>
        <m:sSup>
          <m:sSupPr>
            <m:ctrlPr>
              <w:rPr/>
            </m:ctrlPr>
          </m:sSupPr>
          <m:e>
            <m:r>
              <w:rPr/>
              <m:t xml:space="preserve">mm</m:t>
            </m:r>
          </m:e>
          <m:sup>
            <m:r>
              <w:rPr/>
              <m:t xml:space="preserve">2</m:t>
            </m:r>
          </m:sup>
        </m:sSup>
      </m:oMath>
      <w:r w:rsidDel="00000000" w:rsidR="00000000" w:rsidRPr="00000000">
        <w:rPr>
          <w:rtl w:val="0"/>
        </w:rPr>
      </w:r>
    </w:p>
    <w:p w:rsidR="00000000" w:rsidDel="00000000" w:rsidP="00000000" w:rsidRDefault="00000000" w:rsidRPr="00000000" w14:paraId="00000230">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1">
      <w:pPr>
        <w:widowControl w:val="0"/>
        <w:tabs>
          <w:tab w:val="left" w:leader="none" w:pos="1850"/>
        </w:tabs>
        <w:ind w:left="0" w:right="467" w:firstLine="0"/>
        <w:rPr/>
      </w:pPr>
      <w:r w:rsidDel="00000000" w:rsidR="00000000" w:rsidRPr="00000000">
        <w:rPr>
          <w:b w:val="1"/>
          <w:bCs w:val="1"/>
          <w:rtl w:val="0"/>
        </w:rPr>
        <w:t xml:space="preserve">b) Dimensionamento para Junta de Atrito</w:t>
      </w:r>
      <w:r w:rsidDel="00000000" w:rsidR="00000000" w:rsidRPr="00000000">
        <w:rPr>
          <w:rtl w:val="0"/>
        </w:rPr>
      </w:r>
    </w:p>
    <w:p w:rsidR="00000000" w:rsidDel="00000000" w:rsidP="00000000" w:rsidRDefault="00000000" w:rsidRPr="00000000" w14:paraId="00000232">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3">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(A)=</m:t>
        </m:r>
        <m:f>
          <m:fPr>
            <m:ctrlPr>
              <w:rPr/>
            </m:ctrlPr>
          </m:fPr>
          <m:num>
            <m:r>
              <w:rPr/>
              <m:t xml:space="preserve">4,2</m:t>
            </m:r>
            <m:sSub>
              <m:sSubPr>
                <m:ctrlPr>
                  <w:rPr/>
                </m:ctrlPr>
              </m:sSubPr>
              <m:e>
                <m:r>
                  <w:rPr/>
                  <m:t xml:space="preserve">V</m:t>
                </m:r>
              </m:e>
              <m:sub>
                <m:r>
                  <w:rPr/>
                  <m:t xml:space="preserve">b</m:t>
                </m:r>
              </m:sub>
            </m:sSub>
            <m:r>
              <w:rPr/>
              <m:t xml:space="preserve">+</m:t>
            </m:r>
            <m:sSub>
              <m:sSubPr>
                <m:ctrlPr>
                  <w:rPr/>
                </m:ctrlPr>
              </m:sSubPr>
              <m:e>
                <m:r>
                  <w:rPr/>
                  <m:t xml:space="preserve">1,3</m:t>
                </m:r>
              </m:e>
              <m:sub>
                <m:r>
                  <w:rPr/>
                  <m:t xml:space="preserve">f</m:t>
                </m:r>
              </m:sub>
            </m:sSub>
          </m:num>
          <m:den>
            <m:sSub>
              <m:sSubPr>
                <m:ctrlPr>
                  <w:rPr/>
                </m:ctrlPr>
              </m:sSubPr>
              <m:e>
                <m:r>
                  <w:rPr/>
                  <m:t xml:space="preserve">S</m:t>
                </m:r>
              </m:e>
              <m:sub>
                <m:r>
                  <w:rPr/>
                  <m:t xml:space="preserve">p</m:t>
                </m:r>
              </m:sub>
            </m:sSub>
          </m:den>
        </m:f>
      </m:oMath>
      <w:r w:rsidDel="00000000" w:rsidR="00000000" w:rsidRPr="00000000">
        <w:rPr>
          <w:rtl w:val="0"/>
        </w:rPr>
      </w:r>
    </w:p>
    <w:p w:rsidR="00000000" w:rsidDel="00000000" w:rsidP="00000000" w:rsidRDefault="00000000" w:rsidRPr="00000000" w14:paraId="00000234">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(A)=</m:t>
        </m:r>
        <m:f>
          <m:fPr>
            <m:ctrlPr>
              <w:rPr/>
            </m:ctrlPr>
          </m:fPr>
          <m:num>
            <m:r>
              <w:rPr/>
              <m:t xml:space="preserve">(4,2 * 42,12</m:t>
            </m:r>
            <m:sSup>
              <m:sSupPr>
                <m:ctrlPr>
                  <w:rPr>
                    <w:b w:val="1"/>
                    <w:bCs w:val="1"/>
                  </w:rPr>
                </m:ctrlPr>
              </m:sSupPr>
              <m:e>
                <m:r>
                  <w:rPr>
                    <w:b w:val="1"/>
                    <w:bCs w:val="1"/>
                  </w:rPr>
                  <m:t xml:space="preserve"> + 1,3 * 6,06) * 10</m:t>
                </m:r>
              </m:e>
              <m:sup>
                <m:r>
                  <w:rPr>
                    <w:b w:val="1"/>
                    <w:bCs w:val="1"/>
                  </w:rPr>
                  <m:t xml:space="preserve">3</m:t>
                </m:r>
              </m:sup>
            </m:sSup>
          </m:num>
          <m:den>
            <m:r>
              <w:rPr/>
              <m:t xml:space="preserve">380 *</m:t>
            </m:r>
            <m:sSup>
              <m:sSupPr>
                <m:ctrlPr>
                  <w:rPr>
                    <w:b w:val="1"/>
                    <w:bCs w:val="1"/>
                  </w:rPr>
                </m:ctrlPr>
              </m:sSupPr>
              <m:e>
                <m:r>
                  <w:rPr>
                    <w:b w:val="1"/>
                    <w:bCs w:val="1"/>
                  </w:rPr>
                  <m:t xml:space="preserve"> 10</m:t>
                </m:r>
              </m:e>
              <m:sup>
                <m:r>
                  <w:rPr>
                    <w:b w:val="1"/>
                    <w:bCs w:val="1"/>
                  </w:rPr>
                  <m:t xml:space="preserve">6</m:t>
                </m:r>
              </m:sup>
            </m:sSup>
          </m:den>
        </m:f>
        <m:r>
          <w:rPr/>
          <m:t xml:space="preserve">=</m:t>
        </m:r>
        <m:sSup>
          <m:sSupPr>
            <m:ctrlPr>
              <w:rPr>
                <w:b w:val="1"/>
                <w:bCs w:val="1"/>
              </w:rPr>
            </m:ctrlPr>
          </m:sSupPr>
          <m:e>
            <m:r>
              <w:rPr>
                <w:b w:val="1"/>
                <w:bCs w:val="1"/>
              </w:rPr>
              <m:t xml:space="preserve">486,27 mm</m:t>
            </m:r>
          </m:e>
          <m:sup>
            <m:r>
              <w:rPr>
                <w:b w:val="1"/>
                <w:bCs w:val="1"/>
              </w:rPr>
              <m:t xml:space="preserve">2</m:t>
            </m:r>
          </m:sup>
        </m:sSup>
      </m:oMath>
      <w:r w:rsidDel="00000000" w:rsidR="00000000" w:rsidRPr="00000000">
        <w:rPr>
          <w:rtl w:val="0"/>
        </w:rPr>
      </w:r>
    </w:p>
    <w:p w:rsidR="00000000" w:rsidDel="00000000" w:rsidP="00000000" w:rsidRDefault="00000000" w:rsidRPr="00000000" w14:paraId="00000235">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6">
      <w:pPr>
        <w:widowControl w:val="0"/>
        <w:tabs>
          <w:tab w:val="left" w:leader="none" w:pos="1145"/>
        </w:tabs>
        <w:ind w:left="0" w:right="637" w:firstLine="0"/>
        <w:jc w:val="left"/>
        <w:rPr/>
      </w:pPr>
      <m:oMath>
        <m:r>
          <w:rPr/>
          <m:t xml:space="preserve">classe 8,8 (600 MPa)</m:t>
        </m:r>
      </m:oMath>
      <w:r w:rsidDel="00000000" w:rsidR="00000000" w:rsidRPr="00000000">
        <w:rPr>
          <w:rtl w:val="0"/>
        </w:rPr>
        <w:t xml:space="preserve">:</w:t>
      </w:r>
    </w:p>
    <w:p w:rsidR="00000000" w:rsidDel="00000000" w:rsidP="00000000" w:rsidRDefault="00000000" w:rsidRPr="00000000" w14:paraId="00000237">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(A)=</m:t>
        </m:r>
        <m:f>
          <m:fPr>
            <m:ctrlPr>
              <w:rPr/>
            </m:ctrlPr>
          </m:fPr>
          <m:num>
            <m:r>
              <w:rPr/>
              <m:t xml:space="preserve">(4,2 * 42,12</m:t>
            </m:r>
            <m:sSup>
              <m:sSupPr>
                <m:ctrlPr>
                  <w:rPr>
                    <w:b w:val="1"/>
                    <w:bCs w:val="1"/>
                  </w:rPr>
                </m:ctrlPr>
              </m:sSupPr>
              <m:e>
                <m:r>
                  <w:rPr>
                    <w:b w:val="1"/>
                    <w:bCs w:val="1"/>
                  </w:rPr>
                  <m:t xml:space="preserve"> + 1,3 * 4,06) * 10</m:t>
                </m:r>
              </m:e>
              <m:sup>
                <m:r>
                  <w:rPr>
                    <w:b w:val="1"/>
                    <w:bCs w:val="1"/>
                  </w:rPr>
                  <m:t xml:space="preserve">3</m:t>
                </m:r>
              </m:sup>
            </m:sSup>
          </m:num>
          <m:den>
            <m:r>
              <w:rPr/>
              <m:t xml:space="preserve">600 *</m:t>
            </m:r>
            <m:sSup>
              <m:sSupPr>
                <m:ctrlPr>
                  <w:rPr>
                    <w:b w:val="1"/>
                    <w:bCs w:val="1"/>
                  </w:rPr>
                </m:ctrlPr>
              </m:sSupPr>
              <m:e>
                <m:r>
                  <w:rPr>
                    <w:b w:val="1"/>
                    <w:bCs w:val="1"/>
                  </w:rPr>
                  <m:t xml:space="preserve"> 10</m:t>
                </m:r>
              </m:e>
              <m:sup>
                <m:r>
                  <w:rPr>
                    <w:b w:val="1"/>
                    <w:bCs w:val="1"/>
                  </w:rPr>
                  <m:t xml:space="preserve">6</m:t>
                </m:r>
              </m:sup>
            </m:sSup>
          </m:den>
        </m:f>
        <m:r>
          <w:rPr/>
          <m:t xml:space="preserve">=</m:t>
        </m:r>
        <m:sSup>
          <m:sSupPr>
            <m:ctrlPr>
              <w:rPr>
                <w:b w:val="1"/>
                <w:bCs w:val="1"/>
              </w:rPr>
            </m:ctrlPr>
          </m:sSupPr>
          <m:e>
            <m:r>
              <w:rPr>
                <w:b w:val="1"/>
                <w:bCs w:val="1"/>
              </w:rPr>
              <m:t xml:space="preserve">303,64 mm</m:t>
            </m:r>
          </m:e>
          <m:sup>
            <m:r>
              <w:rPr>
                <w:b w:val="1"/>
                <w:bCs w:val="1"/>
              </w:rPr>
              <m:t xml:space="preserve">2</m:t>
            </m:r>
          </m:sup>
        </m:sSup>
      </m:oMath>
      <w:r w:rsidDel="00000000" w:rsidR="00000000" w:rsidRPr="00000000">
        <w:rPr>
          <w:rtl w:val="0"/>
        </w:rPr>
      </w:r>
    </w:p>
    <w:p w:rsidR="00000000" w:rsidDel="00000000" w:rsidP="00000000" w:rsidRDefault="00000000" w:rsidRPr="00000000" w14:paraId="00000238">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9">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(B)=</m:t>
        </m:r>
        <m:f>
          <m:fPr>
            <m:ctrlPr>
              <w:rPr/>
            </m:ctrlPr>
          </m:fPr>
          <m:num>
            <m:r>
              <w:rPr/>
              <m:t xml:space="preserve">(4,2 * 32,92</m:t>
            </m:r>
            <m:sSup>
              <m:sSupPr>
                <m:ctrlPr>
                  <w:rPr>
                    <w:b w:val="1"/>
                    <w:bCs w:val="1"/>
                  </w:rPr>
                </m:ctrlPr>
              </m:sSupPr>
              <m:e>
                <m:r>
                  <w:rPr>
                    <w:b w:val="1"/>
                    <w:bCs w:val="1"/>
                  </w:rPr>
                  <m:t xml:space="preserve"> + 1,3 * 16,24) * 10</m:t>
                </m:r>
              </m:e>
              <m:sup>
                <m:r>
                  <w:rPr>
                    <w:b w:val="1"/>
                    <w:bCs w:val="1"/>
                  </w:rPr>
                  <m:t xml:space="preserve">3</m:t>
                </m:r>
              </m:sup>
            </m:sSup>
          </m:num>
          <m:den>
            <m:r>
              <w:rPr/>
              <m:t xml:space="preserve">600 *</m:t>
            </m:r>
            <m:sSup>
              <m:sSupPr>
                <m:ctrlPr>
                  <w:rPr>
                    <w:b w:val="1"/>
                    <w:bCs w:val="1"/>
                  </w:rPr>
                </m:ctrlPr>
              </m:sSupPr>
              <m:e>
                <m:r>
                  <w:rPr>
                    <w:b w:val="1"/>
                    <w:bCs w:val="1"/>
                  </w:rPr>
                  <m:t xml:space="preserve"> 10</m:t>
                </m:r>
              </m:e>
              <m:sup>
                <m:r>
                  <w:rPr>
                    <w:b w:val="1"/>
                    <w:bCs w:val="1"/>
                  </w:rPr>
                  <m:t xml:space="preserve">6</m:t>
                </m:r>
              </m:sup>
            </m:sSup>
          </m:den>
        </m:f>
        <m:r>
          <w:rPr/>
          <m:t xml:space="preserve">=</m:t>
        </m:r>
        <m:sSup>
          <m:sSupPr>
            <m:ctrlPr>
              <w:rPr>
                <w:b w:val="1"/>
                <w:bCs w:val="1"/>
              </w:rPr>
            </m:ctrlPr>
          </m:sSupPr>
          <m:e>
            <m:r>
              <w:rPr>
                <w:b w:val="1"/>
                <w:bCs w:val="1"/>
              </w:rPr>
              <m:t xml:space="preserve">265,63 mm</m:t>
            </m:r>
          </m:e>
          <m:sup>
            <m:r>
              <w:rPr>
                <w:b w:val="1"/>
                <w:bCs w:val="1"/>
              </w:rPr>
              <m:t xml:space="preserve">2</m:t>
            </m:r>
          </m:sup>
        </m:sSup>
      </m:oMath>
      <w:r w:rsidDel="00000000" w:rsidR="00000000" w:rsidRPr="00000000">
        <w:rPr>
          <w:rtl w:val="0"/>
        </w:rPr>
      </w:r>
    </w:p>
    <w:p w:rsidR="00000000" w:rsidDel="00000000" w:rsidP="00000000" w:rsidRDefault="00000000" w:rsidRPr="00000000" w14:paraId="0000023A">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B">
      <w:pPr>
        <w:widowControl w:val="0"/>
        <w:tabs>
          <w:tab w:val="left" w:leader="none" w:pos="1145"/>
        </w:tabs>
        <w:ind w:left="0" w:right="637" w:firstLine="0"/>
        <w:jc w:val="left"/>
        <w:rPr/>
      </w:pPr>
      <m:oMath>
        <m:sSub>
          <m:sSubPr>
            <m:ctrlPr>
              <w:rPr/>
            </m:ctrlPr>
          </m:sSubPr>
          <m:e>
            <m:r>
              <w:rPr/>
              <m:t xml:space="preserve">A</m:t>
            </m:r>
          </m:e>
          <m:sub>
            <m:r>
              <w:rPr/>
              <m:t xml:space="preserve">t/min</m:t>
            </m:r>
          </m:sub>
        </m:sSub>
        <m:r>
          <w:rPr/>
          <m:t xml:space="preserve">(C)=</m:t>
        </m:r>
        <m:f>
          <m:fPr>
            <m:ctrlPr>
              <w:rPr/>
            </m:ctrlPr>
          </m:fPr>
          <m:num>
            <m:r>
              <w:rPr/>
              <m:t xml:space="preserve">(4,2 * 26,63</m:t>
            </m:r>
            <m:sSup>
              <m:sSupPr>
                <m:ctrlPr>
                  <w:rPr>
                    <w:b w:val="1"/>
                    <w:bCs w:val="1"/>
                  </w:rPr>
                </m:ctrlPr>
              </m:sSupPr>
              <m:e>
                <m:r>
                  <w:rPr>
                    <w:b w:val="1"/>
                    <w:bCs w:val="1"/>
                  </w:rPr>
                  <m:t xml:space="preserve"> + 1,3 * 16,24) * 10</m:t>
                </m:r>
              </m:e>
              <m:sup>
                <m:r>
                  <w:rPr>
                    <w:b w:val="1"/>
                    <w:bCs w:val="1"/>
                  </w:rPr>
                  <m:t xml:space="preserve">3</m:t>
                </m:r>
              </m:sup>
            </m:sSup>
          </m:num>
          <m:den>
            <m:r>
              <w:rPr/>
              <m:t xml:space="preserve">600 *</m:t>
            </m:r>
            <m:sSup>
              <m:sSupPr>
                <m:ctrlPr>
                  <w:rPr>
                    <w:b w:val="1"/>
                    <w:bCs w:val="1"/>
                  </w:rPr>
                </m:ctrlPr>
              </m:sSupPr>
              <m:e>
                <m:r>
                  <w:rPr>
                    <w:b w:val="1"/>
                    <w:bCs w:val="1"/>
                  </w:rPr>
                  <m:t xml:space="preserve"> 10</m:t>
                </m:r>
              </m:e>
              <m:sup>
                <m:r>
                  <w:rPr>
                    <w:b w:val="1"/>
                    <w:bCs w:val="1"/>
                  </w:rPr>
                  <m:t xml:space="preserve">6</m:t>
                </m:r>
              </m:sup>
            </m:sSup>
          </m:den>
        </m:f>
        <m:r>
          <w:rPr/>
          <m:t xml:space="preserve">=</m:t>
        </m:r>
        <m:sSup>
          <m:sSupPr>
            <m:ctrlPr>
              <w:rPr>
                <w:b w:val="1"/>
                <w:bCs w:val="1"/>
              </w:rPr>
            </m:ctrlPr>
          </m:sSupPr>
          <m:e>
            <m:r>
              <w:rPr>
                <w:b w:val="1"/>
                <w:bCs w:val="1"/>
              </w:rPr>
              <m:t xml:space="preserve">221,6 mm</m:t>
            </m:r>
          </m:e>
          <m:sup>
            <m:r>
              <w:rPr>
                <w:b w:val="1"/>
                <w:bCs w:val="1"/>
              </w:rPr>
              <m:t xml:space="preserve">2</m:t>
            </m:r>
          </m:sup>
        </m:sSup>
      </m:oMath>
      <w:r w:rsidDel="00000000" w:rsidR="00000000" w:rsidRPr="00000000">
        <w:rPr>
          <w:rtl w:val="0"/>
        </w:rPr>
      </w:r>
    </w:p>
    <w:p w:rsidR="00000000" w:rsidDel="00000000" w:rsidP="00000000" w:rsidRDefault="00000000" w:rsidRPr="00000000" w14:paraId="0000023C">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D">
      <w:pPr>
        <w:widowControl w:val="0"/>
        <w:tabs>
          <w:tab w:val="left" w:leader="none" w:pos="1145"/>
        </w:tabs>
        <w:ind w:left="0" w:right="637" w:firstLine="0"/>
        <w:jc w:val="left"/>
        <w:rPr/>
      </w:pPr>
      <m:oMath>
        <m:sSub>
          <m:sSubPr>
            <m:ctrlPr>
              <w:rPr/>
            </m:ctrlPr>
          </m:sSubPr>
          <m:e>
            <m:r>
              <w:rPr/>
              <m:t xml:space="preserve">F</m:t>
            </m:r>
          </m:e>
          <m:sub>
            <m:r>
              <w:rPr/>
              <m:t xml:space="preserve">i</m:t>
            </m:r>
          </m:sub>
        </m:sSub>
        <m:r>
          <w:rPr/>
          <m:t xml:space="preserve">=</m:t>
        </m:r>
        <m:f>
          <m:fPr>
            <m:ctrlPr>
              <w:rPr/>
            </m:ctrlPr>
          </m:fPr>
          <m:num>
            <m:sSub>
              <m:sSubPr>
                <m:ctrlPr>
                  <w:rPr/>
                </m:ctrlPr>
              </m:sSubPr>
              <m:e>
                <m:r>
                  <w:rPr/>
                  <m:t xml:space="preserve">S</m:t>
                </m:r>
              </m:e>
              <m:sub>
                <m:r>
                  <w:rPr/>
                  <m:t xml:space="preserve">p</m:t>
                </m:r>
              </m:sub>
            </m:sSub>
            <m:sSub>
              <m:sSubPr>
                <m:ctrlPr>
                  <w:rPr/>
                </m:ctrlPr>
              </m:sSubPr>
              <m:e>
                <m:r>
                  <w:rPr/>
                  <m:t xml:space="preserve">A</m:t>
                </m:r>
              </m:e>
              <m:sub>
                <m:r>
                  <w:rPr/>
                  <m:t xml:space="preserve">t</m:t>
                </m:r>
              </m:sub>
            </m:sSub>
          </m:num>
          <m:den>
            <m:sSub>
              <m:sSubPr>
                <m:ctrlPr>
                  <w:rPr/>
                </m:ctrlPr>
              </m:sSubPr>
              <m:e>
                <m:r>
                  <w:rPr/>
                  <m:t xml:space="preserve">N</m:t>
                </m:r>
              </m:e>
              <m:sub>
                <m:r>
                  <w:rPr/>
                  <m:t xml:space="preserve">p</m:t>
                </m:r>
              </m:sub>
            </m:sSub>
          </m:den>
        </m:f>
        <m:r>
          <w:rPr/>
          <m:t xml:space="preserve">-C</m:t>
        </m:r>
        <m:sSub>
          <m:sSubPr>
            <m:ctrlPr>
              <w:rPr/>
            </m:ctrlPr>
          </m:sSubPr>
          <m:e>
            <m:r>
              <w:rPr/>
              <m:t xml:space="preserve">P</m:t>
            </m:r>
          </m:e>
          <m:sub>
            <m:r>
              <w:rPr/>
              <m:t xml:space="preserve">f</m:t>
            </m:r>
          </m:sub>
        </m:sSub>
        <m:r>
          <w:rPr/>
          <m:t xml:space="preserve">=</m:t>
        </m:r>
        <m:f>
          <m:fPr>
            <m:ctrlPr>
              <w:rPr/>
            </m:ctrlPr>
          </m:fPr>
          <m:num>
            <m:r>
              <w:rPr/>
              <m:t xml:space="preserve">600 * </m:t>
            </m:r>
            <m:sSup>
              <m:sSupPr>
                <m:ctrlPr>
                  <w:rPr/>
                </m:ctrlPr>
              </m:sSupPr>
              <m:e>
                <m:r>
                  <w:rPr/>
                  <m:t xml:space="preserve">10</m:t>
                </m:r>
              </m:e>
              <m:sup>
                <m:r>
                  <w:rPr/>
                  <m:t xml:space="preserve">6</m:t>
                </m:r>
              </m:sup>
            </m:sSup>
            <m:r>
              <w:rPr/>
              <m:t xml:space="preserve"> * 303,4 * </m:t>
            </m:r>
            <m:sSup>
              <m:sSupPr>
                <m:ctrlPr>
                  <w:rPr/>
                </m:ctrlPr>
              </m:sSupPr>
              <m:e>
                <m:r>
                  <w:rPr/>
                  <m:t xml:space="preserve">10</m:t>
                </m:r>
              </m:e>
              <m:sup>
                <m:r>
                  <w:rPr/>
                  <m:t xml:space="preserve">-6</m:t>
                </m:r>
              </m:sup>
            </m:sSup>
          </m:num>
          <m:den>
            <m:r>
              <w:rPr/>
              <m:t xml:space="preserve">1,3</m:t>
            </m:r>
          </m:den>
        </m:f>
        <m:r>
          <w:rPr/>
          <m:t xml:space="preserve">-(0,1*4,06*</m:t>
        </m:r>
        <m:sSup>
          <m:sSupPr>
            <m:ctrlPr>
              <w:rPr/>
            </m:ctrlPr>
          </m:sSupPr>
          <m:e>
            <m:r>
              <w:rPr/>
              <m:t xml:space="preserve">10</m:t>
            </m:r>
          </m:e>
          <m:sup>
            <m:r>
              <w:rPr/>
              <m:t xml:space="preserve">3</m:t>
            </m:r>
          </m:sup>
        </m:sSup>
        <m:r>
          <w:rPr/>
          <m:t xml:space="preserve">)=139,62 kN</m:t>
        </m:r>
      </m:oMath>
      <w:r w:rsidDel="00000000" w:rsidR="00000000" w:rsidRPr="00000000">
        <w:rPr>
          <w:rtl w:val="0"/>
        </w:rPr>
      </w:r>
    </w:p>
    <w:p w:rsidR="00000000" w:rsidDel="00000000" w:rsidP="00000000" w:rsidRDefault="00000000" w:rsidRPr="00000000" w14:paraId="0000023E">
      <w:pPr>
        <w:widowControl w:val="0"/>
        <w:tabs>
          <w:tab w:val="left" w:leader="none" w:pos="1145"/>
        </w:tabs>
        <w:ind w:left="0" w:right="637" w:firstLine="0"/>
        <w:jc w:val="left"/>
        <w:rPr/>
      </w:pPr>
      <w:r w:rsidDel="00000000" w:rsidR="00000000" w:rsidRPr="00000000">
        <w:rPr>
          <w:rtl w:val="0"/>
        </w:rPr>
      </w:r>
    </w:p>
    <w:p w:rsidR="00000000" w:rsidDel="00000000" w:rsidP="00000000" w:rsidRDefault="00000000" w:rsidRPr="00000000" w14:paraId="0000023F">
      <w:pPr>
        <w:widowControl w:val="0"/>
        <w:tabs>
          <w:tab w:val="left" w:leader="none" w:pos="1145"/>
        </w:tabs>
        <w:ind w:left="0" w:right="637" w:firstLine="0"/>
        <w:jc w:val="left"/>
        <w:rPr/>
      </w:pPr>
      <m:oMath>
        <m:sSub>
          <m:sSubPr>
            <m:ctrlPr>
              <w:rPr/>
            </m:ctrlPr>
          </m:sSubPr>
          <m:e>
            <m:r>
              <w:rPr/>
              <m:t xml:space="preserve">T</m:t>
            </m:r>
          </m:e>
          <m:sub>
            <m:r>
              <w:rPr/>
              <m:t xml:space="preserve">i</m:t>
            </m:r>
          </m:sub>
        </m:sSub>
        <m:r>
          <w:rPr/>
          <m:t xml:space="preserve">= 0,2*</m:t>
        </m:r>
        <m:sSub>
          <m:sSubPr>
            <m:ctrlPr>
              <w:rPr/>
            </m:ctrlPr>
          </m:sSubPr>
          <m:e>
            <m:r>
              <w:rPr/>
              <m:t xml:space="preserve">F</m:t>
            </m:r>
          </m:e>
          <m:sub>
            <m:r>
              <w:rPr/>
              <m:t xml:space="preserve">i</m:t>
            </m:r>
          </m:sub>
        </m:sSub>
        <m:r>
          <w:rPr/>
          <m:t xml:space="preserve">*d</m:t>
        </m:r>
      </m:oMath>
      <w:r w:rsidDel="00000000" w:rsidR="00000000" w:rsidRPr="00000000">
        <w:rPr>
          <w:rtl w:val="0"/>
        </w:rPr>
      </w:r>
    </w:p>
    <w:p w:rsidR="00000000" w:rsidDel="00000000" w:rsidP="00000000" w:rsidRDefault="00000000" w:rsidRPr="00000000" w14:paraId="00000240">
      <w:pPr>
        <w:widowControl w:val="0"/>
        <w:tabs>
          <w:tab w:val="left" w:leader="none" w:pos="1145"/>
        </w:tabs>
        <w:ind w:left="0" w:right="637" w:firstLine="0"/>
        <w:jc w:val="left"/>
        <w:rPr/>
      </w:pPr>
      <m:oMath>
        <m:sSub>
          <m:sSubPr>
            <m:ctrlPr>
              <w:rPr/>
            </m:ctrlPr>
          </m:sSubPr>
          <m:e>
            <m:r>
              <w:rPr/>
              <m:t xml:space="preserve">T</m:t>
            </m:r>
          </m:e>
          <m:sub>
            <m:r>
              <w:rPr/>
              <m:t xml:space="preserve">i</m:t>
            </m:r>
          </m:sub>
        </m:sSub>
        <m:r>
          <w:rPr/>
          <m:t xml:space="preserve">= 0,2*162,29*</m:t>
        </m:r>
        <m:sSup>
          <m:sSupPr>
            <m:ctrlPr>
              <w:rPr/>
            </m:ctrlPr>
          </m:sSupPr>
          <m:e>
            <m:r>
              <w:rPr/>
              <m:t xml:space="preserve">10</m:t>
            </m:r>
          </m:e>
          <m:sup>
            <m:r>
              <w:rPr/>
              <m:t xml:space="preserve">3</m:t>
            </m:r>
          </m:sup>
        </m:sSup>
        <m:r>
          <w:rPr/>
          <m:t xml:space="preserve">*22*</m:t>
        </m:r>
        <m:sSup>
          <m:sSupPr>
            <m:ctrlPr>
              <w:rPr/>
            </m:ctrlPr>
          </m:sSupPr>
          <m:e>
            <m:r>
              <w:rPr/>
              <m:t xml:space="preserve">10</m:t>
            </m:r>
          </m:e>
          <m:sup>
            <m:r>
              <w:rPr/>
              <m:t xml:space="preserve">-3</m:t>
            </m:r>
          </m:sup>
        </m:sSup>
        <m:r>
          <w:rPr/>
          <m:t xml:space="preserve">=614,35 Nm</m:t>
        </m:r>
      </m:oMath>
      <w:r w:rsidDel="00000000" w:rsidR="00000000" w:rsidRPr="00000000">
        <w:rPr>
          <w:rtl w:val="0"/>
        </w:rPr>
      </w:r>
    </w:p>
    <w:p w:rsidR="00000000" w:rsidDel="00000000" w:rsidP="00000000" w:rsidRDefault="00000000" w:rsidRPr="00000000" w14:paraId="00000241">
      <w:pPr>
        <w:widowControl w:val="0"/>
        <w:tabs>
          <w:tab w:val="left" w:leader="none" w:pos="1850"/>
        </w:tabs>
        <w:ind w:left="0" w:right="467" w:firstLine="0"/>
        <w:rPr/>
      </w:pPr>
      <w:r w:rsidDel="00000000" w:rsidR="00000000" w:rsidRPr="00000000">
        <w:rPr>
          <w:rtl w:val="0"/>
        </w:rPr>
      </w:r>
    </w:p>
    <w:p w:rsidR="00000000" w:rsidDel="00000000" w:rsidP="00000000" w:rsidRDefault="00000000" w:rsidRPr="00000000" w14:paraId="00000242">
      <w:pPr>
        <w:widowControl w:val="0"/>
        <w:tabs>
          <w:tab w:val="left" w:leader="none" w:pos="1850"/>
        </w:tabs>
        <w:ind w:left="0" w:right="467" w:firstLine="0"/>
        <w:rPr>
          <w:b w:val="1"/>
          <w:bCs w:val="1"/>
        </w:rPr>
      </w:pPr>
      <w:r w:rsidDel="00000000" w:rsidR="00000000" w:rsidRPr="00000000">
        <w:rPr>
          <w:b w:val="1"/>
          <w:bCs w:val="1"/>
          <w:rtl w:val="0"/>
        </w:rPr>
        <w:t xml:space="preserve">5.2. Resultados dos Exemplos no Programa</w:t>
      </w:r>
    </w:p>
    <w:p w:rsidR="00000000" w:rsidDel="00000000" w:rsidP="00000000" w:rsidRDefault="00000000" w:rsidRPr="00000000" w14:paraId="00000243">
      <w:pPr>
        <w:widowControl w:val="0"/>
        <w:tabs>
          <w:tab w:val="left" w:leader="none" w:pos="1850"/>
        </w:tabs>
        <w:ind w:left="0" w:right="467" w:firstLine="0"/>
        <w:rPr>
          <w:b w:val="1"/>
          <w:bCs w:val="1"/>
        </w:rPr>
      </w:pPr>
      <w:r w:rsidDel="00000000" w:rsidR="00000000" w:rsidRPr="00000000">
        <w:rPr>
          <w:rtl w:val="0"/>
        </w:rPr>
      </w:r>
    </w:p>
    <w:p w:rsidR="00000000" w:rsidDel="00000000" w:rsidP="00000000" w:rsidRDefault="00000000" w:rsidRPr="00000000" w14:paraId="00000244">
      <w:pPr>
        <w:widowControl w:val="0"/>
        <w:tabs>
          <w:tab w:val="left" w:leader="none" w:pos="1850"/>
        </w:tabs>
        <w:ind w:left="0" w:right="467" w:firstLine="0"/>
        <w:rPr>
          <w:b w:val="1"/>
          <w:bCs w:val="1"/>
        </w:rPr>
      </w:pPr>
      <w:r w:rsidDel="00000000" w:rsidR="00000000" w:rsidRPr="00000000">
        <w:rPr>
          <w:b w:val="1"/>
          <w:bCs w:val="1"/>
          <w:rtl w:val="0"/>
        </w:rPr>
        <w:t xml:space="preserve">5.2.1. Carregamento Simétrico em Relação ao Plano e a Junta:</w:t>
      </w:r>
    </w:p>
    <w:p w:rsidR="00000000" w:rsidDel="00000000" w:rsidP="00000000" w:rsidRDefault="00000000" w:rsidRPr="00000000" w14:paraId="00000245">
      <w:pPr>
        <w:widowControl w:val="0"/>
        <w:tabs>
          <w:tab w:val="left" w:leader="none" w:pos="1850"/>
        </w:tabs>
        <w:ind w:left="0" w:right="467" w:firstLine="0"/>
        <w:rPr>
          <w:b w:val="1"/>
          <w:bCs w:val="1"/>
        </w:rPr>
      </w:pPr>
      <w:r w:rsidDel="00000000" w:rsidR="00000000" w:rsidRPr="00000000">
        <w:rPr>
          <w:rtl w:val="0"/>
        </w:rPr>
      </w:r>
    </w:p>
    <w:p w:rsidR="00000000" w:rsidDel="00000000" w:rsidP="00000000" w:rsidRDefault="00000000" w:rsidRPr="00000000" w14:paraId="00000246">
      <w:pPr>
        <w:tabs>
          <w:tab w:val="left" w:leader="none" w:pos="425"/>
        </w:tabs>
        <w:spacing w:after="240" w:before="240" w:line="432" w:lineRule="auto"/>
        <w:ind w:left="720" w:right="440" w:firstLine="0"/>
        <w:jc w:val="center"/>
        <w:rPr>
          <w:b w:val="1"/>
          <w:bCs w:val="1"/>
        </w:rPr>
      </w:pPr>
      <w:r w:rsidDel="00000000" w:rsidR="00000000" w:rsidRPr="00000000">
        <w:rPr>
          <w:sz w:val="22"/>
          <w:szCs w:val="22"/>
          <w:rtl w:val="0"/>
        </w:rPr>
        <w:t xml:space="preserve">Figura 9 - Tela de layout da junta do exemplo COEMI</w:t>
      </w:r>
      <w:r w:rsidDel="00000000" w:rsidR="00000000" w:rsidRPr="00000000">
        <w:rPr>
          <w:rtl w:val="0"/>
        </w:rPr>
      </w:r>
    </w:p>
    <w:p w:rsidR="00000000" w:rsidDel="00000000" w:rsidP="00000000" w:rsidRDefault="00000000" w:rsidRPr="00000000" w14:paraId="00000247">
      <w:pPr>
        <w:widowControl w:val="0"/>
        <w:tabs>
          <w:tab w:val="left" w:leader="none" w:pos="1850"/>
        </w:tabs>
        <w:ind w:left="0" w:right="467" w:firstLine="0"/>
        <w:rPr>
          <w:b w:val="1"/>
          <w:bCs w:val="1"/>
        </w:rPr>
      </w:pPr>
      <w:r w:rsidDel="00000000" w:rsidR="00000000" w:rsidRPr="00000000">
        <w:rPr>
          <w:b w:val="1"/>
          <w:bCs w:val="1"/>
        </w:rPr>
        <w:drawing>
          <wp:inline distB="114300" distT="114300" distL="114300" distR="114300">
            <wp:extent cx="5760000" cy="32639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6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Fonte: Autor, 2026.</w:t>
      </w:r>
    </w:p>
    <w:p w:rsidR="00000000" w:rsidDel="00000000" w:rsidP="00000000" w:rsidRDefault="00000000" w:rsidRPr="00000000" w14:paraId="00000249">
      <w:pPr>
        <w:widowControl w:val="0"/>
        <w:tabs>
          <w:tab w:val="left" w:leader="none" w:pos="1850"/>
        </w:tabs>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24A">
      <w:pPr>
        <w:widowControl w:val="0"/>
        <w:tabs>
          <w:tab w:val="left" w:leader="none" w:pos="1850"/>
        </w:tabs>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24B">
      <w:pPr>
        <w:widowControl w:val="0"/>
        <w:tabs>
          <w:tab w:val="left" w:leader="none" w:pos="1850"/>
        </w:tabs>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24C">
      <w:pPr>
        <w:widowControl w:val="0"/>
        <w:tabs>
          <w:tab w:val="left" w:leader="none" w:pos="1850"/>
        </w:tabs>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24D">
      <w:pPr>
        <w:widowControl w:val="0"/>
        <w:tabs>
          <w:tab w:val="left" w:leader="none" w:pos="1850"/>
        </w:tabs>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24E">
      <w:pPr>
        <w:widowControl w:val="0"/>
        <w:tabs>
          <w:tab w:val="left" w:leader="none" w:pos="1850"/>
        </w:tabs>
        <w:spacing w:after="240" w:before="240" w:lineRule="auto"/>
        <w:ind w:left="0" w:firstLine="0"/>
        <w:jc w:val="left"/>
        <w:rPr>
          <w:sz w:val="22"/>
          <w:szCs w:val="22"/>
        </w:rPr>
      </w:pPr>
      <w:r w:rsidDel="00000000" w:rsidR="00000000" w:rsidRPr="00000000">
        <w:rPr>
          <w:rtl w:val="0"/>
        </w:rPr>
      </w:r>
    </w:p>
    <w:p w:rsidR="00000000" w:rsidDel="00000000" w:rsidP="00000000" w:rsidRDefault="00000000" w:rsidRPr="00000000" w14:paraId="0000024F">
      <w:pPr>
        <w:tabs>
          <w:tab w:val="left" w:leader="none" w:pos="425"/>
        </w:tabs>
        <w:spacing w:after="240" w:before="240" w:line="432" w:lineRule="auto"/>
        <w:ind w:left="720" w:right="440" w:firstLine="0"/>
        <w:jc w:val="center"/>
        <w:rPr>
          <w:sz w:val="22"/>
          <w:szCs w:val="22"/>
        </w:rPr>
      </w:pPr>
      <w:r w:rsidDel="00000000" w:rsidR="00000000" w:rsidRPr="00000000">
        <w:rPr>
          <w:sz w:val="22"/>
          <w:szCs w:val="22"/>
          <w:rtl w:val="0"/>
        </w:rPr>
        <w:t xml:space="preserve">Figura 10 - Carregamento na junta</w:t>
      </w:r>
    </w:p>
    <w:p w:rsidR="00000000" w:rsidDel="00000000" w:rsidP="00000000" w:rsidRDefault="00000000" w:rsidRPr="00000000" w14:paraId="00000250">
      <w:pPr>
        <w:widowControl w:val="0"/>
        <w:tabs>
          <w:tab w:val="left" w:leader="none" w:pos="1850"/>
        </w:tabs>
        <w:spacing w:after="240" w:before="240" w:lineRule="auto"/>
        <w:ind w:left="0" w:firstLine="0"/>
        <w:rPr>
          <w:sz w:val="22"/>
          <w:szCs w:val="22"/>
        </w:rPr>
      </w:pPr>
      <w:r w:rsidDel="00000000" w:rsidR="00000000" w:rsidRPr="00000000">
        <w:rPr>
          <w:sz w:val="22"/>
          <w:szCs w:val="22"/>
        </w:rPr>
        <w:drawing>
          <wp:inline distB="114300" distT="114300" distL="114300" distR="114300">
            <wp:extent cx="5760000" cy="18034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600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Fonte: Autor, 2026.</w:t>
      </w:r>
    </w:p>
    <w:p w:rsidR="00000000" w:rsidDel="00000000" w:rsidP="00000000" w:rsidRDefault="00000000" w:rsidRPr="00000000" w14:paraId="00000252">
      <w:pPr>
        <w:widowControl w:val="0"/>
        <w:tabs>
          <w:tab w:val="left" w:leader="none" w:pos="1850"/>
        </w:tabs>
        <w:spacing w:after="240" w:before="240" w:lineRule="auto"/>
        <w:ind w:left="720" w:firstLine="0"/>
        <w:jc w:val="center"/>
        <w:rPr>
          <w:sz w:val="22"/>
          <w:szCs w:val="22"/>
        </w:rPr>
      </w:pPr>
      <w:r w:rsidDel="00000000" w:rsidR="00000000" w:rsidRPr="00000000">
        <w:rPr>
          <w:rtl w:val="0"/>
        </w:rPr>
      </w:r>
    </w:p>
    <w:p w:rsidR="00000000" w:rsidDel="00000000" w:rsidP="00000000" w:rsidRDefault="00000000" w:rsidRPr="00000000" w14:paraId="00000253">
      <w:pPr>
        <w:tabs>
          <w:tab w:val="left" w:leader="none" w:pos="425"/>
        </w:tabs>
        <w:spacing w:after="240" w:before="240" w:line="432" w:lineRule="auto"/>
        <w:ind w:left="720" w:right="440" w:firstLine="0"/>
        <w:jc w:val="center"/>
        <w:rPr>
          <w:b w:val="1"/>
          <w:bCs w:val="1"/>
        </w:rPr>
      </w:pPr>
      <w:r w:rsidDel="00000000" w:rsidR="00000000" w:rsidRPr="00000000">
        <w:rPr>
          <w:sz w:val="22"/>
          <w:szCs w:val="22"/>
          <w:rtl w:val="0"/>
        </w:rPr>
        <w:t xml:space="preserve">Figura 11 - Resultados COEMI</w:t>
      </w:r>
      <w:r w:rsidDel="00000000" w:rsidR="00000000" w:rsidRPr="00000000">
        <w:rPr>
          <w:rtl w:val="0"/>
        </w:rPr>
      </w:r>
    </w:p>
    <w:p w:rsidR="00000000" w:rsidDel="00000000" w:rsidP="00000000" w:rsidRDefault="00000000" w:rsidRPr="00000000" w14:paraId="00000254">
      <w:pPr>
        <w:widowControl w:val="0"/>
        <w:tabs>
          <w:tab w:val="left" w:leader="none" w:pos="1850"/>
        </w:tabs>
        <w:ind w:left="0" w:right="467" w:firstLine="0"/>
        <w:rPr>
          <w:b w:val="1"/>
          <w:bCs w:val="1"/>
        </w:rPr>
      </w:pPr>
      <w:r w:rsidDel="00000000" w:rsidR="00000000" w:rsidRPr="00000000">
        <w:rPr>
          <w:b w:val="1"/>
          <w:bCs w:val="1"/>
        </w:rPr>
        <w:drawing>
          <wp:inline distB="114300" distT="114300" distL="114300" distR="114300">
            <wp:extent cx="5792288" cy="4531506"/>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92288" cy="4531506"/>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widowControl w:val="0"/>
        <w:tabs>
          <w:tab w:val="left" w:leader="none" w:pos="1850"/>
        </w:tabs>
        <w:spacing w:after="240" w:before="240" w:lineRule="auto"/>
        <w:ind w:left="720" w:firstLine="0"/>
        <w:jc w:val="center"/>
        <w:rPr>
          <w:b w:val="1"/>
          <w:bCs w:val="1"/>
        </w:rPr>
      </w:pPr>
      <w:r w:rsidDel="00000000" w:rsidR="00000000" w:rsidRPr="00000000">
        <w:rPr>
          <w:sz w:val="22"/>
          <w:szCs w:val="22"/>
          <w:rtl w:val="0"/>
        </w:rPr>
        <w:t xml:space="preserve">Fonte: Autor, 2026</w:t>
      </w:r>
      <w:r w:rsidDel="00000000" w:rsidR="00000000" w:rsidRPr="00000000">
        <w:rPr>
          <w:rtl w:val="0"/>
        </w:rPr>
      </w:r>
    </w:p>
    <w:p w:rsidR="00000000" w:rsidDel="00000000" w:rsidP="00000000" w:rsidRDefault="00000000" w:rsidRPr="00000000" w14:paraId="00000256">
      <w:pPr>
        <w:widowControl w:val="0"/>
        <w:tabs>
          <w:tab w:val="left" w:leader="none" w:pos="1850"/>
        </w:tabs>
        <w:ind w:left="0" w:right="467" w:firstLine="0"/>
        <w:rPr>
          <w:b w:val="1"/>
          <w:bCs w:val="1"/>
        </w:rPr>
      </w:pPr>
      <w:r w:rsidDel="00000000" w:rsidR="00000000" w:rsidRPr="00000000">
        <w:rPr>
          <w:b w:val="1"/>
          <w:bCs w:val="1"/>
          <w:rtl w:val="0"/>
        </w:rPr>
        <w:t xml:space="preserve">5.3. Funcionalidade Integrada de Auditoria e Validação </w:t>
      </w:r>
    </w:p>
    <w:p w:rsidR="00000000" w:rsidDel="00000000" w:rsidP="00000000" w:rsidRDefault="00000000" w:rsidRPr="00000000" w14:paraId="00000257">
      <w:pPr>
        <w:tabs>
          <w:tab w:val="left" w:leader="none" w:pos="425"/>
        </w:tabs>
        <w:rPr/>
      </w:pPr>
      <w:r w:rsidDel="00000000" w:rsidR="00000000" w:rsidRPr="00000000">
        <w:rPr>
          <w:rtl w:val="0"/>
        </w:rPr>
        <w:t xml:space="preserve">Para facilitar a verificação do algoritmo e conferir total transparência aos cálculos computacionais, a interface inicial do software (tela de configuração da junta) conta com uma funcionalidade nativa de auditoria, acessível por meio do botão "Exemplo COEMI". Ao ser acionada, esta rotina de automação preenche instantaneamente todos os parâmetros de entrada do sistema — incluindo a geometria da chapa, as coordenadas do arranjo de parafusos, as propriedades mecânicas do fixador e o vetor de carregamento externo — com os dados exatos do exemplo analítico de referência publicado por Costa (2024).</w:t>
      </w:r>
    </w:p>
    <w:p w:rsidR="00000000" w:rsidDel="00000000" w:rsidP="00000000" w:rsidRDefault="00000000" w:rsidRPr="00000000" w14:paraId="00000258">
      <w:pPr>
        <w:tabs>
          <w:tab w:val="left" w:leader="none" w:pos="425"/>
        </w:tabs>
        <w:rPr/>
      </w:pPr>
      <w:r w:rsidDel="00000000" w:rsidR="00000000" w:rsidRPr="00000000">
        <w:rPr>
          <w:rtl w:val="0"/>
        </w:rPr>
      </w:r>
    </w:p>
    <w:p w:rsidR="00000000" w:rsidDel="00000000" w:rsidP="00000000" w:rsidRDefault="00000000" w:rsidRPr="00000000" w14:paraId="00000259">
      <w:pPr>
        <w:tabs>
          <w:tab w:val="left" w:leader="none" w:pos="425"/>
        </w:tabs>
        <w:spacing w:after="240" w:before="240" w:line="432" w:lineRule="auto"/>
        <w:ind w:left="720" w:right="440" w:firstLine="0"/>
        <w:jc w:val="center"/>
        <w:rPr>
          <w:sz w:val="22"/>
          <w:szCs w:val="22"/>
        </w:rPr>
      </w:pPr>
      <w:r w:rsidDel="00000000" w:rsidR="00000000" w:rsidRPr="00000000">
        <w:rPr>
          <w:sz w:val="22"/>
          <w:szCs w:val="22"/>
          <w:rtl w:val="0"/>
        </w:rPr>
        <w:t xml:space="preserve">Figura 12 - Tela de Demonstração do Exemplo COEMI</w:t>
      </w:r>
      <w:r w:rsidDel="00000000" w:rsidR="00000000" w:rsidRPr="00000000">
        <w:rPr>
          <w:rtl w:val="0"/>
        </w:rPr>
      </w:r>
    </w:p>
    <w:p w:rsidR="00000000" w:rsidDel="00000000" w:rsidP="00000000" w:rsidRDefault="00000000" w:rsidRPr="00000000" w14:paraId="0000025A">
      <w:pPr>
        <w:tabs>
          <w:tab w:val="left" w:leader="none" w:pos="425"/>
        </w:tabs>
        <w:spacing w:after="240" w:before="240" w:lineRule="auto"/>
        <w:ind w:left="0" w:right="0" w:firstLine="0"/>
        <w:rPr/>
      </w:pPr>
      <w:r w:rsidDel="00000000" w:rsidR="00000000" w:rsidRPr="00000000">
        <w:rPr/>
        <w:drawing>
          <wp:inline distB="114300" distT="114300" distL="114300" distR="114300">
            <wp:extent cx="5760000" cy="2298700"/>
            <wp:effectExtent b="12700" l="12700" r="12700" t="1270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60000" cy="229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B">
      <w:pPr>
        <w:widowControl w:val="0"/>
        <w:tabs>
          <w:tab w:val="left" w:leader="none" w:pos="1850"/>
        </w:tabs>
        <w:spacing w:after="240" w:before="240" w:lineRule="auto"/>
        <w:ind w:left="720" w:firstLine="0"/>
        <w:jc w:val="center"/>
        <w:rPr>
          <w:sz w:val="22"/>
          <w:szCs w:val="22"/>
        </w:rPr>
      </w:pPr>
      <w:r w:rsidDel="00000000" w:rsidR="00000000" w:rsidRPr="00000000">
        <w:rPr>
          <w:sz w:val="22"/>
          <w:szCs w:val="22"/>
          <w:rtl w:val="0"/>
        </w:rPr>
        <w:t xml:space="preserve">Fonte: Autor, 2026. </w:t>
      </w:r>
    </w:p>
    <w:p w:rsidR="00000000" w:rsidDel="00000000" w:rsidP="00000000" w:rsidRDefault="00000000" w:rsidRPr="00000000" w14:paraId="0000025C">
      <w:pPr>
        <w:widowControl w:val="0"/>
        <w:tabs>
          <w:tab w:val="left" w:leader="none" w:pos="1850"/>
        </w:tabs>
        <w:spacing w:after="240" w:before="240" w:lineRule="auto"/>
        <w:ind w:left="720" w:firstLine="0"/>
        <w:jc w:val="center"/>
        <w:rPr>
          <w:sz w:val="22"/>
          <w:szCs w:val="22"/>
        </w:rPr>
      </w:pPr>
      <w:r w:rsidDel="00000000" w:rsidR="00000000" w:rsidRPr="00000000">
        <w:rPr>
          <w:rtl w:val="0"/>
        </w:rPr>
      </w:r>
    </w:p>
    <w:p w:rsidR="00000000" w:rsidDel="00000000" w:rsidP="00000000" w:rsidRDefault="00000000" w:rsidRPr="00000000" w14:paraId="0000025D">
      <w:pPr>
        <w:tabs>
          <w:tab w:val="left" w:leader="none" w:pos="425"/>
        </w:tabs>
        <w:ind w:left="425" w:firstLine="0"/>
        <w:rPr/>
      </w:pPr>
      <w:r w:rsidDel="00000000" w:rsidR="00000000" w:rsidRPr="00000000">
        <w:rPr>
          <w:rtl w:val="0"/>
        </w:rPr>
        <w:tab/>
      </w:r>
      <w:r w:rsidDel="00000000" w:rsidR="00000000" w:rsidRPr="00000000">
        <w:rPr>
          <w:rtl w:val="0"/>
        </w:rPr>
        <w:t xml:space="preserve">Essa implementação permite que qualquer usuário execute o fluxo completo da aplicação em poucos segundos, sem a necessidade de inserção manual de dados. Dessa forma, torna-se possível confrontar imediatamente as saídas do aplicativo com os resultados teóricos da literatura, comprovando de maneira prática e inquestionável a calibração, a precisão e a confiabilidade das rotinas matemáticas implementadas no código.</w:t>
      </w:r>
    </w:p>
    <w:p w:rsidR="00000000" w:rsidDel="00000000" w:rsidP="00000000" w:rsidRDefault="00000000" w:rsidRPr="00000000" w14:paraId="0000025E">
      <w:pPr>
        <w:tabs>
          <w:tab w:val="left" w:leader="none" w:pos="425"/>
        </w:tabs>
        <w:rPr>
          <w:b w:val="1"/>
          <w:bCs w:val="1"/>
          <w:sz w:val="24"/>
          <w:szCs w:val="24"/>
        </w:rPr>
      </w:pPr>
      <w:r w:rsidDel="00000000" w:rsidR="00000000" w:rsidRPr="00000000">
        <w:rPr>
          <w:b w:val="1"/>
          <w:bCs w:val="1"/>
          <w:sz w:val="24"/>
          <w:szCs w:val="24"/>
          <w:rtl w:val="0"/>
        </w:rPr>
        <w:t xml:space="preserve">6. CONCLUSÃO</w:t>
      </w:r>
    </w:p>
    <w:p w:rsidR="00000000" w:rsidDel="00000000" w:rsidP="00000000" w:rsidRDefault="00000000" w:rsidRPr="00000000" w14:paraId="0000025F">
      <w:pPr>
        <w:tabs>
          <w:tab w:val="left" w:leader="none" w:pos="425"/>
        </w:tabs>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O presente trabalho atingiu seu objetivo ao desenvolver uma aplicação computacional funcional em Python para o dimensionamento automatizado de parafusos sob carregamento de cisalhamento, com base na metodologia unificada de Costa (2024).</w:t>
      </w:r>
    </w:p>
    <w:p w:rsidR="00000000" w:rsidDel="00000000" w:rsidP="00000000" w:rsidRDefault="00000000" w:rsidRPr="00000000" w14:paraId="00000261">
      <w:pPr>
        <w:rPr/>
      </w:pPr>
      <w:r w:rsidDel="00000000" w:rsidR="00000000" w:rsidRPr="00000000">
        <w:rPr>
          <w:rtl w:val="0"/>
        </w:rPr>
        <w:t xml:space="preserve">A ferramenta desenvolvida apresenta uma interface gráfica intuitiva, processa automaticamente os protocolos de cálculo para carregamentos simétricos e excêntricos, compara os resultados pelos métodos clássicos e emite recomendações claras ao projetista. A validação por meio dos exemplos de referência confirmou a exatidão e a confiabilidade dos resultados obtidos. Dessa forma, conclui-se que a aplicação constitui uma contribuição relevante para a engenharia mecânica, por disponibilizar uma ferramenta acessível, rápida e tecnicamente fundamentada para um tema de grande importância prática e historicamente carente de recursos computacionais dedicados.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Cabe ressaltar algumas limitações assumidas na versão atual do software. A aplicação opera exclusivamente com o Sistema Internacional de Unidades (forças em N, dimensões em mm, tensões em MPa e torque em N·mm), sendo responsabilidade do projetista garantir a coerência e a correta inserção dos valores. Além disso, o banco de dados interno foi estruturado focando exclusivamente em fixadores de rosca métrica (padrão ISO). A implementação de conversão automática de unidades e a geração de relatórios exportáveis em PDF são sugeridas como propostas para trabalhos futuros. </w:t>
      </w:r>
    </w:p>
    <w:p w:rsidR="00000000" w:rsidDel="00000000" w:rsidP="00000000" w:rsidRDefault="00000000" w:rsidRPr="00000000" w14:paraId="00000264">
      <w:pPr>
        <w:spacing w:line="360" w:lineRule="auto"/>
        <w:ind w:firstLine="709"/>
        <w:jc w:val="both"/>
        <w:rPr/>
      </w:pPr>
      <w:r w:rsidDel="00000000" w:rsidR="00000000" w:rsidRPr="00000000">
        <w:rPr>
          <w:rtl w:val="0"/>
        </w:rPr>
      </w:r>
    </w:p>
    <w:p w:rsidR="00000000" w:rsidDel="00000000" w:rsidP="00000000" w:rsidRDefault="00000000" w:rsidRPr="00000000" w14:paraId="00000265">
      <w:pPr>
        <w:widowControl w:val="0"/>
        <w:spacing w:after="0" w:before="0" w:line="360" w:lineRule="auto"/>
        <w:ind w:left="0" w:right="441" w:firstLine="0"/>
        <w:jc w:val="both"/>
        <w:rPr>
          <w:sz w:val="24"/>
          <w:szCs w:val="24"/>
        </w:rPr>
        <w:sectPr>
          <w:type w:val="nextPage"/>
          <w:pgSz w:h="16838" w:w="11906" w:orient="portrait"/>
          <w:pgMar w:bottom="1133.8582677165355" w:top="1700.7874015748032" w:left="1700.7874015748032" w:right="1133.8582677165355" w:header="728" w:footer="0"/>
        </w:sectPr>
      </w:pPr>
      <w:r w:rsidDel="00000000" w:rsidR="00000000" w:rsidRPr="00000000">
        <w:rPr>
          <w:rtl w:val="0"/>
        </w:rPr>
      </w:r>
    </w:p>
    <w:p w:rsidR="00000000" w:rsidDel="00000000" w:rsidP="00000000" w:rsidRDefault="00000000" w:rsidRPr="00000000" w14:paraId="00000266">
      <w:pPr>
        <w:pStyle w:val="Heading3"/>
        <w:keepNext w:val="0"/>
        <w:keepLines w:val="0"/>
        <w:widowControl w:val="0"/>
        <w:tabs>
          <w:tab w:val="left" w:leader="none" w:pos="425"/>
        </w:tabs>
        <w:spacing w:after="0" w:before="0" w:line="360" w:lineRule="auto"/>
        <w:ind w:left="0" w:firstLine="0"/>
        <w:rPr>
          <w:b w:val="1"/>
          <w:bCs w:val="1"/>
          <w:color w:val="000000"/>
          <w:sz w:val="24"/>
          <w:szCs w:val="24"/>
        </w:rPr>
      </w:pPr>
      <w:r w:rsidDel="00000000" w:rsidR="00000000" w:rsidRPr="00000000">
        <w:rPr>
          <w:b w:val="1"/>
          <w:bCs w:val="1"/>
          <w:color w:val="000000"/>
          <w:sz w:val="24"/>
          <w:szCs w:val="24"/>
          <w:rtl w:val="0"/>
        </w:rPr>
        <w:t xml:space="preserve">8. REFERÊNCIAS</w:t>
      </w:r>
    </w:p>
    <w:p w:rsidR="00000000" w:rsidDel="00000000" w:rsidP="00000000" w:rsidRDefault="00000000" w:rsidRPr="00000000" w14:paraId="00000267">
      <w:pPr>
        <w:tabs>
          <w:tab w:val="left" w:leader="none" w:pos="425"/>
        </w:tabs>
        <w:rPr/>
      </w:pPr>
      <w:r w:rsidDel="00000000" w:rsidR="00000000" w:rsidRPr="00000000">
        <w:rPr>
          <w:rtl w:val="0"/>
        </w:rPr>
      </w:r>
    </w:p>
    <w:p w:rsidR="00000000" w:rsidDel="00000000" w:rsidP="00000000" w:rsidRDefault="00000000" w:rsidRPr="00000000" w14:paraId="00000268">
      <w:pPr>
        <w:widowControl w:val="0"/>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269">
      <w:pPr>
        <w:widowControl w:val="0"/>
        <w:spacing w:after="0" w:before="0" w:line="360" w:lineRule="auto"/>
        <w:ind w:left="425" w:right="449" w:hanging="15"/>
        <w:jc w:val="both"/>
        <w:rPr>
          <w:sz w:val="24"/>
          <w:szCs w:val="24"/>
        </w:rPr>
      </w:pPr>
      <w:r w:rsidDel="00000000" w:rsidR="00000000" w:rsidRPr="00000000">
        <w:rPr>
          <w:sz w:val="24"/>
          <w:szCs w:val="24"/>
          <w:rtl w:val="0"/>
        </w:rPr>
        <w:t xml:space="preserve">BICKFORD, J. H. Introduction to the design and behavior of bolted joints. 4th ed. New York: CRC Press, 2008.</w:t>
      </w:r>
    </w:p>
    <w:p w:rsidR="00000000" w:rsidDel="00000000" w:rsidP="00000000" w:rsidRDefault="00000000" w:rsidRPr="00000000" w14:paraId="0000026A">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26B">
      <w:pPr>
        <w:widowControl w:val="0"/>
        <w:spacing w:after="0" w:before="0" w:line="360" w:lineRule="auto"/>
        <w:ind w:left="425" w:right="442" w:hanging="15"/>
        <w:jc w:val="both"/>
        <w:rPr>
          <w:sz w:val="24"/>
          <w:szCs w:val="24"/>
        </w:rPr>
      </w:pPr>
      <w:r w:rsidDel="00000000" w:rsidR="00000000" w:rsidRPr="00000000">
        <w:rPr>
          <w:sz w:val="24"/>
          <w:szCs w:val="24"/>
          <w:rtl w:val="0"/>
        </w:rPr>
        <w:t xml:space="preserve">BUDYNAS, R. G.; NISBETT, J. K. Elementos de máquinas de Shigley: projeto de engenharia mecânica. 8. ed. Porto Alegre: AMGH, 2011.</w:t>
      </w:r>
    </w:p>
    <w:p w:rsidR="00000000" w:rsidDel="00000000" w:rsidP="00000000" w:rsidRDefault="00000000" w:rsidRPr="00000000" w14:paraId="0000026C">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26D">
      <w:pPr>
        <w:widowControl w:val="0"/>
        <w:spacing w:after="0" w:before="0" w:line="360" w:lineRule="auto"/>
        <w:ind w:left="425" w:right="441" w:hanging="15"/>
        <w:jc w:val="both"/>
        <w:rPr>
          <w:sz w:val="24"/>
          <w:szCs w:val="24"/>
        </w:rPr>
      </w:pPr>
      <w:r w:rsidDel="00000000" w:rsidR="00000000" w:rsidRPr="00000000">
        <w:rPr>
          <w:sz w:val="24"/>
          <w:szCs w:val="24"/>
          <w:rtl w:val="0"/>
        </w:rPr>
        <w:t xml:space="preserve">COLLINS, J. A. Projeto mecânico de elementos de máquinas: uma perspectiva de prevenção da falha. 1. ed. Rio de Janeiro: LTC, 2006.</w:t>
      </w:r>
    </w:p>
    <w:p w:rsidR="00000000" w:rsidDel="00000000" w:rsidP="00000000" w:rsidRDefault="00000000" w:rsidRPr="00000000" w14:paraId="0000026E">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26F">
      <w:pPr>
        <w:widowControl w:val="0"/>
        <w:spacing w:after="0" w:before="0" w:line="360" w:lineRule="auto"/>
        <w:ind w:left="425" w:right="444" w:hanging="15"/>
        <w:jc w:val="both"/>
        <w:rPr>
          <w:sz w:val="24"/>
          <w:szCs w:val="24"/>
        </w:rPr>
      </w:pPr>
      <w:r w:rsidDel="00000000" w:rsidR="00000000" w:rsidRPr="00000000">
        <w:rPr>
          <w:sz w:val="24"/>
          <w:szCs w:val="24"/>
          <w:rtl w:val="0"/>
        </w:rPr>
        <w:t xml:space="preserve">COSTA, A. L. M. Metodologia para o dimensionamento de parafusos sob carregamento de cisalhamento em juntas de apoio e juntas de atrito. Anais do Congresso de Engenharia Mecânica e Industrial – COEMI 2024, São Cristóvão, SE, 2024.</w:t>
      </w:r>
    </w:p>
    <w:p w:rsidR="00000000" w:rsidDel="00000000" w:rsidP="00000000" w:rsidRDefault="00000000" w:rsidRPr="00000000" w14:paraId="00000270">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271">
      <w:pPr>
        <w:widowControl w:val="0"/>
        <w:spacing w:after="0" w:before="0" w:line="360" w:lineRule="auto"/>
        <w:ind w:left="425" w:right="446" w:hanging="15"/>
        <w:jc w:val="both"/>
        <w:rPr>
          <w:sz w:val="24"/>
          <w:szCs w:val="24"/>
        </w:rPr>
      </w:pPr>
      <w:r w:rsidDel="00000000" w:rsidR="00000000" w:rsidRPr="00000000">
        <w:rPr>
          <w:sz w:val="24"/>
          <w:szCs w:val="24"/>
          <w:rtl w:val="0"/>
        </w:rPr>
        <w:t xml:space="preserve">JUVINALL, R. C.; MARSHEK, K. M. Fundamentos do projeto de componentes de máquinas. 4. ed. Rio de Janeiro: LTC, 2008.</w:t>
      </w:r>
    </w:p>
    <w:p w:rsidR="00000000" w:rsidDel="00000000" w:rsidP="00000000" w:rsidRDefault="00000000" w:rsidRPr="00000000" w14:paraId="00000272">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273">
      <w:pPr>
        <w:widowControl w:val="0"/>
        <w:spacing w:after="0" w:before="0" w:line="360" w:lineRule="auto"/>
        <w:ind w:left="425" w:right="452" w:hanging="15"/>
        <w:jc w:val="both"/>
        <w:rPr>
          <w:sz w:val="24"/>
          <w:szCs w:val="24"/>
        </w:rPr>
      </w:pPr>
      <w:r w:rsidDel="00000000" w:rsidR="00000000" w:rsidRPr="00000000">
        <w:rPr>
          <w:sz w:val="24"/>
          <w:szCs w:val="24"/>
          <w:rtl w:val="0"/>
        </w:rPr>
        <w:t xml:space="preserve">NORTON, R. L. Projeto de máquinas: uma abordagem integrada. 4. ed. Porto Alegre: Bookman, 2013.</w:t>
      </w:r>
    </w:p>
    <w:p w:rsidR="00000000" w:rsidDel="00000000" w:rsidP="00000000" w:rsidRDefault="00000000" w:rsidRPr="00000000" w14:paraId="00000274">
      <w:pPr>
        <w:widowControl w:val="0"/>
        <w:spacing w:after="0" w:before="0" w:line="360" w:lineRule="auto"/>
        <w:rPr>
          <w:sz w:val="24"/>
          <w:szCs w:val="24"/>
        </w:rPr>
      </w:pPr>
      <w:r w:rsidDel="00000000" w:rsidR="00000000" w:rsidRPr="00000000">
        <w:rPr>
          <w:rtl w:val="0"/>
        </w:rPr>
      </w:r>
    </w:p>
    <w:p w:rsidR="00000000" w:rsidDel="00000000" w:rsidP="00000000" w:rsidRDefault="00000000" w:rsidRPr="00000000" w14:paraId="00000275">
      <w:pPr>
        <w:widowControl w:val="0"/>
        <w:spacing w:after="0" w:before="0" w:line="360" w:lineRule="auto"/>
        <w:ind w:left="425" w:right="442" w:firstLine="0"/>
        <w:jc w:val="both"/>
        <w:rPr>
          <w:sz w:val="24"/>
          <w:szCs w:val="24"/>
        </w:rPr>
      </w:pPr>
      <w:r w:rsidDel="00000000" w:rsidR="00000000" w:rsidRPr="00000000">
        <w:rPr>
          <w:sz w:val="24"/>
          <w:szCs w:val="24"/>
          <w:rtl w:val="0"/>
        </w:rPr>
        <w:t xml:space="preserve">BUDYNAS, R. G.; NISBETT, J. K. </w:t>
      </w:r>
      <w:r w:rsidDel="00000000" w:rsidR="00000000" w:rsidRPr="00000000">
        <w:rPr>
          <w:i w:val="1"/>
          <w:iCs w:val="1"/>
          <w:sz w:val="24"/>
          <w:szCs w:val="24"/>
          <w:rtl w:val="0"/>
        </w:rPr>
        <w:t xml:space="preserve">Elementos de máquinas de Shigley: projeto de engenharia mecânica</w:t>
      </w:r>
      <w:r w:rsidDel="00000000" w:rsidR="00000000" w:rsidRPr="00000000">
        <w:rPr>
          <w:sz w:val="24"/>
          <w:szCs w:val="24"/>
          <w:rtl w:val="0"/>
        </w:rPr>
        <w:t xml:space="preserve">. 10. ed. Porto Alegre: AMGH, 2016.</w:t>
      </w:r>
    </w:p>
    <w:p w:rsidR="00000000" w:rsidDel="00000000" w:rsidP="00000000" w:rsidRDefault="00000000" w:rsidRPr="00000000" w14:paraId="00000276">
      <w:pPr>
        <w:widowControl w:val="0"/>
        <w:spacing w:after="0" w:before="0" w:line="360" w:lineRule="auto"/>
        <w:ind w:left="425" w:right="442" w:firstLine="0"/>
        <w:jc w:val="both"/>
        <w:rPr>
          <w:rFonts w:ascii="Times New Roman" w:cs="Times New Roman" w:eastAsia="Times New Roman" w:hAnsi="Times New Roman"/>
          <w:sz w:val="20"/>
          <w:szCs w:val="20"/>
        </w:rPr>
        <w:sectPr>
          <w:type w:val="nextPage"/>
          <w:pgSz w:h="16838" w:w="11906" w:orient="portrait"/>
          <w:pgMar w:bottom="1133.8582677165355" w:top="1700.7874015748032" w:left="1700.7874015748032" w:right="1133.8582677165355" w:header="728" w:footer="0"/>
        </w:sectPr>
      </w:pPr>
      <w:r w:rsidDel="00000000" w:rsidR="00000000" w:rsidRPr="00000000">
        <w:rPr>
          <w:rtl w:val="0"/>
        </w:rPr>
      </w:r>
    </w:p>
    <w:p w:rsidR="00000000" w:rsidDel="00000000" w:rsidP="00000000" w:rsidRDefault="00000000" w:rsidRPr="00000000" w14:paraId="00000277">
      <w:pPr>
        <w:widowControl w:val="0"/>
        <w:spacing w:after="0" w:before="0" w:line="360" w:lineRule="auto"/>
        <w:ind w:left="425" w:right="4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8">
      <w:pPr>
        <w:spacing w:after="0" w:before="0" w:line="360" w:lineRule="auto"/>
        <w:rPr/>
      </w:pPr>
      <w:r w:rsidDel="00000000" w:rsidR="00000000" w:rsidRPr="00000000">
        <w:rPr>
          <w:rtl w:val="0"/>
        </w:rPr>
      </w:r>
    </w:p>
    <w:sectPr>
      <w:type w:val="continuous"/>
      <w:pgSz w:h="16838" w:w="11906"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26" w:hanging="201.99999999999997"/>
      </w:pPr>
      <w:rPr>
        <w:u w:val="none"/>
      </w:rPr>
    </w:lvl>
    <w:lvl w:ilvl="1">
      <w:start w:val="1"/>
      <w:numFmt w:val="decimal"/>
      <w:lvlText w:val="%1.%2."/>
      <w:lvlJc w:val="left"/>
      <w:pPr>
        <w:ind w:left="426" w:hanging="402"/>
      </w:pPr>
      <w:rPr>
        <w:u w:val="none"/>
      </w:rPr>
    </w:lvl>
    <w:lvl w:ilvl="2">
      <w:start w:val="0"/>
      <w:numFmt w:val="bullet"/>
      <w:lvlText w:val="●"/>
      <w:lvlJc w:val="left"/>
      <w:pPr>
        <w:ind w:left="1130" w:hanging="420"/>
      </w:pPr>
      <w:rPr>
        <w:u w:val="none"/>
      </w:rPr>
    </w:lvl>
    <w:lvl w:ilvl="3">
      <w:start w:val="0"/>
      <w:numFmt w:val="bullet"/>
      <w:lvlText w:val="•"/>
      <w:lvlJc w:val="left"/>
      <w:pPr>
        <w:ind w:left="2239" w:hanging="420"/>
      </w:pPr>
      <w:rPr>
        <w:u w:val="none"/>
      </w:rPr>
    </w:lvl>
    <w:lvl w:ilvl="4">
      <w:start w:val="0"/>
      <w:numFmt w:val="bullet"/>
      <w:lvlText w:val="•"/>
      <w:lvlJc w:val="left"/>
      <w:pPr>
        <w:ind w:left="3339" w:hanging="420"/>
      </w:pPr>
      <w:rPr>
        <w:u w:val="none"/>
      </w:rPr>
    </w:lvl>
    <w:lvl w:ilvl="5">
      <w:start w:val="0"/>
      <w:numFmt w:val="bullet"/>
      <w:lvlText w:val="•"/>
      <w:lvlJc w:val="left"/>
      <w:pPr>
        <w:ind w:left="4438" w:hanging="420"/>
      </w:pPr>
      <w:rPr>
        <w:u w:val="none"/>
      </w:rPr>
    </w:lvl>
    <w:lvl w:ilvl="6">
      <w:start w:val="0"/>
      <w:numFmt w:val="bullet"/>
      <w:lvlText w:val="•"/>
      <w:lvlJc w:val="left"/>
      <w:pPr>
        <w:ind w:left="5538" w:hanging="420"/>
      </w:pPr>
      <w:rPr>
        <w:u w:val="none"/>
      </w:rPr>
    </w:lvl>
    <w:lvl w:ilvl="7">
      <w:start w:val="0"/>
      <w:numFmt w:val="bullet"/>
      <w:lvlText w:val="•"/>
      <w:lvlJc w:val="left"/>
      <w:pPr>
        <w:ind w:left="6638" w:hanging="420"/>
      </w:pPr>
      <w:rPr>
        <w:u w:val="none"/>
      </w:rPr>
    </w:lvl>
    <w:lvl w:ilvl="8">
      <w:start w:val="0"/>
      <w:numFmt w:val="bullet"/>
      <w:lvlText w:val="•"/>
      <w:lvlJc w:val="left"/>
      <w:pPr>
        <w:ind w:left="7737" w:hanging="42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left="425" w:right="439" w:firstLine="70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tabs>
        <w:tab w:val="left" w:leader="none" w:pos="492"/>
      </w:tabs>
      <w:ind w:left="0"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0.png"/><Relationship Id="rId22" Type="http://schemas.openxmlformats.org/officeDocument/2006/relationships/image" Target="media/image3.png"/><Relationship Id="rId10" Type="http://schemas.openxmlformats.org/officeDocument/2006/relationships/header" Target="header3.xml"/><Relationship Id="rId21"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github.com/EnzoTavares29/TCC_Enzo_Tavares_Amorim_dos_Santos/tree/main" TargetMode="External"/><Relationship Id="rId6" Type="http://schemas.openxmlformats.org/officeDocument/2006/relationships/image" Target="media/image5.png"/><Relationship Id="rId18" Type="http://schemas.openxmlformats.org/officeDocument/2006/relationships/image" Target="media/image12.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