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81B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Enzo Valdés Zavala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30 de enero, 2020</w:t>
      </w:r>
    </w:p>
    <w:p w:rsidR="00303240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 12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Redacción</w:t>
      </w:r>
    </w:p>
    <w:p w:rsidR="00303240" w:rsidRDefault="00293B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  <w:t>Actividad 5°: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  <w:t>Torre de spaghetti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bookmarkStart w:id="0" w:name="_GoBack"/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995930" cy="5917269"/>
            <wp:effectExtent l="0" t="0" r="0" b="7620"/>
            <wp:docPr id="3" name="Picture 3" descr="A picture containing la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índ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949" cy="595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3240" w:rsidRDefault="00293B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4644390" cy="8258810"/>
            <wp:effectExtent l="0" t="0" r="3810" b="8890"/>
            <wp:docPr id="2" name="Picture 2" descr="A picture containing text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ctura de espaghett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40" w:rsidRDefault="00303240">
      <w:pPr>
        <w:rPr>
          <w:rFonts w:ascii="Arial" w:hAnsi="Arial" w:cs="Arial"/>
          <w:sz w:val="32"/>
          <w:szCs w:val="32"/>
        </w:rPr>
      </w:pPr>
    </w:p>
    <w:p w:rsidR="00E25583" w:rsidRPr="00880CF2" w:rsidRDefault="00E25583" w:rsidP="00880CF2">
      <w:pPr>
        <w:rPr>
          <w:rFonts w:ascii="Arial" w:hAnsi="Arial" w:cs="Arial"/>
          <w:sz w:val="24"/>
          <w:szCs w:val="24"/>
        </w:rPr>
      </w:pPr>
    </w:p>
    <w:sectPr w:rsidR="00E25583" w:rsidRPr="00880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413CA"/>
    <w:multiLevelType w:val="hybridMultilevel"/>
    <w:tmpl w:val="BF2EF0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0"/>
    <w:rsid w:val="00293B81"/>
    <w:rsid w:val="00303240"/>
    <w:rsid w:val="00880CF2"/>
    <w:rsid w:val="008F181B"/>
    <w:rsid w:val="00E2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4CC4"/>
  <w15:chartTrackingRefBased/>
  <w15:docId w15:val="{FBEB4B86-096C-48FC-BD10-9333DF1B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Valdés Zavala</dc:creator>
  <cp:keywords/>
  <dc:description/>
  <cp:lastModifiedBy>Enzo Valdés Zavala</cp:lastModifiedBy>
  <cp:revision>2</cp:revision>
  <dcterms:created xsi:type="dcterms:W3CDTF">2020-06-01T12:47:00Z</dcterms:created>
  <dcterms:modified xsi:type="dcterms:W3CDTF">2020-06-01T12:47:00Z</dcterms:modified>
</cp:coreProperties>
</file>