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5B" w:rsidRDefault="006771FF" w:rsidP="006771FF">
      <w:pPr>
        <w:pStyle w:val="Titre2"/>
      </w:pPr>
      <w:r>
        <w:t>Configuration</w:t>
      </w:r>
    </w:p>
    <w:p w:rsidR="006771FF" w:rsidRDefault="006771FF" w:rsidP="006771FF"/>
    <w:p w:rsidR="006771FF" w:rsidRDefault="006771FF" w:rsidP="006771FF">
      <w:pPr>
        <w:pStyle w:val="Paragraphedeliste"/>
        <w:numPr>
          <w:ilvl w:val="0"/>
          <w:numId w:val="3"/>
        </w:numPr>
      </w:pPr>
      <w:r>
        <w:t>Déplacer toutes les constantes significatives (i.e. probabilités, densités initiales, etc.) dans un fichier « .cfg ».</w:t>
      </w:r>
    </w:p>
    <w:p w:rsidR="006771FF" w:rsidRDefault="006771FF" w:rsidP="006771FF">
      <w:pPr>
        <w:pStyle w:val="Paragraphedeliste"/>
        <w:numPr>
          <w:ilvl w:val="0"/>
          <w:numId w:val="3"/>
        </w:numPr>
      </w:pPr>
      <w:r>
        <w:t>Un fichier de configuration par défaut sera toujours présent, il se nommera « default.cfg ».</w:t>
      </w:r>
    </w:p>
    <w:p w:rsidR="006771FF" w:rsidRDefault="006771FF" w:rsidP="006771FF">
      <w:pPr>
        <w:pStyle w:val="Paragraphedeliste"/>
        <w:numPr>
          <w:ilvl w:val="0"/>
          <w:numId w:val="3"/>
        </w:numPr>
      </w:pPr>
      <w:r>
        <w:t>Les entrées/sorties sur les fichiers de configuration seront gérées par les classes « Properties », « FileInputStream » et « FileOutputStream ».</w:t>
      </w:r>
    </w:p>
    <w:p w:rsidR="006771FF" w:rsidRDefault="006771FF" w:rsidP="006771FF"/>
    <w:p w:rsidR="006771FF" w:rsidRDefault="006771FF" w:rsidP="006771FF">
      <w:pPr>
        <w:pStyle w:val="Titre2"/>
      </w:pPr>
      <w:r>
        <w:t>Tests Unitaires</w:t>
      </w:r>
    </w:p>
    <w:p w:rsidR="006771FF" w:rsidRDefault="006771FF" w:rsidP="006771FF">
      <w:pPr>
        <w:pStyle w:val="Paragraphedeliste"/>
      </w:pPr>
    </w:p>
    <w:p w:rsidR="006771FF" w:rsidRDefault="006771FF" w:rsidP="00D83686">
      <w:pPr>
        <w:pStyle w:val="Paragraphedeliste"/>
        <w:numPr>
          <w:ilvl w:val="0"/>
          <w:numId w:val="6"/>
        </w:numPr>
      </w:pPr>
      <w:r>
        <w:t xml:space="preserve">Définir </w:t>
      </w:r>
      <w:r w:rsidR="00D83686">
        <w:t>le nombre d’itération maximum ainsi que le nombre de tests pour chaque configuration (i.e. conditions d’arrêt)</w:t>
      </w:r>
      <w:r w:rsidR="00670BCB">
        <w:t>.</w:t>
      </w:r>
    </w:p>
    <w:p w:rsidR="00D83686" w:rsidRDefault="00D83686" w:rsidP="00D83686">
      <w:pPr>
        <w:pStyle w:val="Paragraphedeliste"/>
        <w:numPr>
          <w:ilvl w:val="0"/>
          <w:numId w:val="6"/>
        </w:numPr>
      </w:pPr>
      <w:r>
        <w:t xml:space="preserve">Définir les conditions d’acceptation d’une configuration (ex : si la moyenne des tests pour une même configuration </w:t>
      </w:r>
      <w:r w:rsidR="00670BCB">
        <w:t>est supérieure à un seuil).</w:t>
      </w:r>
    </w:p>
    <w:p w:rsidR="00670BCB" w:rsidRDefault="00670BCB" w:rsidP="00D83686">
      <w:pPr>
        <w:pStyle w:val="Paragraphedeliste"/>
        <w:numPr>
          <w:ilvl w:val="0"/>
          <w:numId w:val="6"/>
        </w:numPr>
      </w:pPr>
      <w:r>
        <w:t xml:space="preserve">Tracer un graphe pour la configuration dont le test est concluant (nombre d’individus au cours des itérations) </w:t>
      </w:r>
    </w:p>
    <w:p w:rsidR="00D83686" w:rsidRDefault="00D83686" w:rsidP="006771FF">
      <w:pPr>
        <w:pStyle w:val="Paragraphedeliste"/>
      </w:pPr>
    </w:p>
    <w:p w:rsidR="006771FF" w:rsidRDefault="00670BCB" w:rsidP="006771FF">
      <w:pPr>
        <w:pStyle w:val="Paragraphedeliste"/>
        <w:numPr>
          <w:ilvl w:val="0"/>
          <w:numId w:val="5"/>
        </w:numPr>
      </w:pPr>
      <w:r>
        <w:t>Automate</w:t>
      </w:r>
    </w:p>
    <w:p w:rsidR="00670BCB" w:rsidRDefault="00670BCB" w:rsidP="00670BCB">
      <w:pPr>
        <w:pStyle w:val="Paragraphedeliste"/>
        <w:numPr>
          <w:ilvl w:val="1"/>
          <w:numId w:val="5"/>
        </w:numPr>
      </w:pPr>
      <w:r>
        <w:t>Forêt</w:t>
      </w:r>
    </w:p>
    <w:p w:rsidR="006771FF" w:rsidRDefault="006771FF" w:rsidP="00670BCB">
      <w:pPr>
        <w:pStyle w:val="Paragraphedeliste"/>
        <w:numPr>
          <w:ilvl w:val="2"/>
          <w:numId w:val="5"/>
        </w:numPr>
      </w:pPr>
      <w:r>
        <w:t>Définir des seuils pour la densité d’une forêt.</w:t>
      </w:r>
    </w:p>
    <w:p w:rsidR="00D83686" w:rsidRDefault="00D83686" w:rsidP="00670BCB">
      <w:pPr>
        <w:pStyle w:val="Paragraphedeliste"/>
        <w:numPr>
          <w:ilvl w:val="2"/>
          <w:numId w:val="5"/>
        </w:numPr>
      </w:pPr>
      <w:r>
        <w:t>Définir des bornes pour les probabilités (départ de feu, naissance d’arbres, etc.) ainsi que pour la densité initiale.</w:t>
      </w:r>
    </w:p>
    <w:p w:rsidR="00D83686" w:rsidRDefault="00D83686" w:rsidP="00670BCB">
      <w:pPr>
        <w:pStyle w:val="Paragraphedeliste"/>
        <w:numPr>
          <w:ilvl w:val="2"/>
          <w:numId w:val="5"/>
        </w:numPr>
      </w:pPr>
      <w:r>
        <w:t xml:space="preserve">Le </w:t>
      </w:r>
      <w:r w:rsidR="00D15A1E">
        <w:t>test</w:t>
      </w:r>
      <w:r>
        <w:t xml:space="preserve"> s’arrête si la densité est hors des seuils.</w:t>
      </w:r>
    </w:p>
    <w:p w:rsidR="00540DDC" w:rsidRDefault="00540DDC" w:rsidP="00540DDC">
      <w:pPr>
        <w:pStyle w:val="Paragraphedeliste"/>
        <w:numPr>
          <w:ilvl w:val="1"/>
          <w:numId w:val="5"/>
        </w:numPr>
      </w:pPr>
      <w:r>
        <w:t>Agents</w:t>
      </w:r>
    </w:p>
    <w:p w:rsidR="00540DDC" w:rsidRDefault="00540DDC" w:rsidP="00540DDC">
      <w:pPr>
        <w:pStyle w:val="Paragraphedeliste"/>
        <w:numPr>
          <w:ilvl w:val="2"/>
          <w:numId w:val="5"/>
        </w:numPr>
      </w:pPr>
      <w:r>
        <w:t>Définir des seuils pour le nombre des différents agents.</w:t>
      </w:r>
    </w:p>
    <w:p w:rsidR="00540DDC" w:rsidRDefault="00540DDC" w:rsidP="00540DDC">
      <w:pPr>
        <w:pStyle w:val="Paragraphedeliste"/>
        <w:numPr>
          <w:ilvl w:val="2"/>
          <w:numId w:val="5"/>
        </w:numPr>
      </w:pPr>
      <w:r>
        <w:t>Définir des bornes pour les probabilités (abandon de la fuite pour une proie ou un prédateur</w:t>
      </w:r>
      <w:r w:rsidR="00D15A1E">
        <w:t>, probabilité de mouvement, etc.</w:t>
      </w:r>
      <w:r>
        <w:t>) ainsi que pour le nombre d’agent initial.</w:t>
      </w:r>
    </w:p>
    <w:p w:rsidR="00540DDC" w:rsidRDefault="0019705D" w:rsidP="00540DDC">
      <w:pPr>
        <w:pStyle w:val="Paragraphedeliste"/>
        <w:numPr>
          <w:ilvl w:val="2"/>
          <w:numId w:val="5"/>
        </w:numPr>
      </w:pPr>
      <w:r>
        <w:t>Le test s’arrête s’il n’y a plus d’agents.</w:t>
      </w:r>
    </w:p>
    <w:p w:rsidR="0019705D" w:rsidRDefault="0019705D" w:rsidP="0019705D">
      <w:pPr>
        <w:pStyle w:val="Paragraphedeliste"/>
        <w:numPr>
          <w:ilvl w:val="1"/>
          <w:numId w:val="5"/>
        </w:numPr>
      </w:pPr>
      <w:r>
        <w:t>Paysage</w:t>
      </w:r>
    </w:p>
    <w:p w:rsidR="0019705D" w:rsidRDefault="0019705D" w:rsidP="0019705D">
      <w:pPr>
        <w:pStyle w:val="Paragraphedeliste"/>
        <w:numPr>
          <w:ilvl w:val="2"/>
          <w:numId w:val="5"/>
        </w:numPr>
      </w:pPr>
      <w:r>
        <w:t>Définir une moyenne.</w:t>
      </w:r>
    </w:p>
    <w:p w:rsidR="0019705D" w:rsidRDefault="0019705D" w:rsidP="0019705D">
      <w:pPr>
        <w:pStyle w:val="Paragraphedeliste"/>
        <w:numPr>
          <w:ilvl w:val="2"/>
          <w:numId w:val="5"/>
        </w:numPr>
      </w:pPr>
      <w:r>
        <w:t>Définir les bornes d’altitude.</w:t>
      </w:r>
    </w:p>
    <w:p w:rsidR="00D83686" w:rsidRDefault="0019705D" w:rsidP="00D83686">
      <w:pPr>
        <w:pStyle w:val="Paragraphedeliste"/>
        <w:numPr>
          <w:ilvl w:val="2"/>
          <w:numId w:val="5"/>
        </w:numPr>
      </w:pPr>
      <w:r>
        <w:t>Définir la quantité d’eau devant être autour de l’île.</w:t>
      </w:r>
    </w:p>
    <w:p w:rsidR="0019705D" w:rsidRDefault="0019705D" w:rsidP="00D83686">
      <w:pPr>
        <w:pStyle w:val="Paragraphedeliste"/>
        <w:numPr>
          <w:ilvl w:val="2"/>
          <w:numId w:val="5"/>
        </w:numPr>
      </w:pPr>
      <w:r>
        <w:t>Définir les bornes pour le nombre de chaque biome.</w:t>
      </w:r>
    </w:p>
    <w:p w:rsidR="0019705D" w:rsidRPr="006771FF" w:rsidRDefault="0019705D" w:rsidP="00476FA2">
      <w:pPr>
        <w:pStyle w:val="Paragraphedeliste"/>
        <w:numPr>
          <w:ilvl w:val="2"/>
          <w:numId w:val="5"/>
        </w:numPr>
      </w:pPr>
      <w:r>
        <w:t>Le test s’arrête si une de ces conditions n’est pas vérifiée.</w:t>
      </w:r>
      <w:bookmarkStart w:id="0" w:name="_GoBack"/>
      <w:bookmarkEnd w:id="0"/>
    </w:p>
    <w:sectPr w:rsidR="0019705D" w:rsidRPr="00677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00C"/>
    <w:multiLevelType w:val="hybridMultilevel"/>
    <w:tmpl w:val="F926D4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0F09"/>
    <w:multiLevelType w:val="hybridMultilevel"/>
    <w:tmpl w:val="66D2FFE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D3BC4"/>
    <w:multiLevelType w:val="hybridMultilevel"/>
    <w:tmpl w:val="FB6025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8194D"/>
    <w:multiLevelType w:val="hybridMultilevel"/>
    <w:tmpl w:val="B08C9F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35F8C"/>
    <w:multiLevelType w:val="hybridMultilevel"/>
    <w:tmpl w:val="7FFA3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50E3D"/>
    <w:multiLevelType w:val="hybridMultilevel"/>
    <w:tmpl w:val="45DC88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13"/>
    <w:rsid w:val="0019705D"/>
    <w:rsid w:val="00292613"/>
    <w:rsid w:val="00476FA2"/>
    <w:rsid w:val="00540DDC"/>
    <w:rsid w:val="0065305B"/>
    <w:rsid w:val="00670BCB"/>
    <w:rsid w:val="006771FF"/>
    <w:rsid w:val="00D15A1E"/>
    <w:rsid w:val="00D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1045"/>
  <w15:chartTrackingRefBased/>
  <w15:docId w15:val="{28F28D7D-A39D-47AB-8F3E-6B2E3902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7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71F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7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Wesquy</dc:creator>
  <cp:keywords/>
  <dc:description/>
  <cp:lastModifiedBy>Enzo Wesquy</cp:lastModifiedBy>
  <cp:revision>4</cp:revision>
  <dcterms:created xsi:type="dcterms:W3CDTF">2018-03-21T20:30:00Z</dcterms:created>
  <dcterms:modified xsi:type="dcterms:W3CDTF">2018-03-21T21:17:00Z</dcterms:modified>
</cp:coreProperties>
</file>