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BF4A" w14:textId="77777777" w:rsidR="00881F50" w:rsidRPr="00881F50" w:rsidRDefault="00881F50" w:rsidP="00881F50">
      <w:pPr>
        <w:rPr>
          <w:b/>
          <w:bCs/>
        </w:rPr>
      </w:pPr>
      <w:r w:rsidRPr="00881F50">
        <w:rPr>
          <w:b/>
          <w:bCs/>
        </w:rPr>
        <w:t>Déterminer les Équations (Modèle SEIARDV)</w:t>
      </w:r>
    </w:p>
    <w:p w14:paraId="14175AB1" w14:textId="77777777" w:rsidR="00881F50" w:rsidRPr="00881F50" w:rsidRDefault="00881F50" w:rsidP="00881F50">
      <w:r w:rsidRPr="00881F50">
        <w:t>Le modèle SEIARDV est un système d'équations différentielles ordinaires (EDO) qui modélise le flux d'individus entre les compartiments. Les équations que vous cherchez sont les suivantes, où N est la population totale (N=S+E+I+A+R+D+V</w:t>
      </w:r>
      <w:proofErr w:type="gramStart"/>
      <w:r w:rsidRPr="00881F50">
        <w:t>):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4282"/>
        <w:gridCol w:w="2106"/>
      </w:tblGrid>
      <w:tr w:rsidR="00881F50" w:rsidRPr="00881F50" w14:paraId="7E1D5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F05DA" w14:textId="77777777" w:rsidR="00881F50" w:rsidRPr="00881F50" w:rsidRDefault="00881F50" w:rsidP="00881F50">
            <w:r w:rsidRPr="00881F50">
              <w:t>Compartiment</w:t>
            </w:r>
          </w:p>
        </w:tc>
        <w:tc>
          <w:tcPr>
            <w:tcW w:w="0" w:type="auto"/>
            <w:vAlign w:val="center"/>
            <w:hideMark/>
          </w:tcPr>
          <w:p w14:paraId="789055F5" w14:textId="77777777" w:rsidR="00881F50" w:rsidRPr="00881F50" w:rsidRDefault="00881F50" w:rsidP="00881F50">
            <w:r w:rsidRPr="00881F5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3E8912" w14:textId="77777777" w:rsidR="00881F50" w:rsidRPr="00881F50" w:rsidRDefault="00881F50" w:rsidP="00881F50">
            <w:r w:rsidRPr="00881F50">
              <w:t>Équation Différentielle</w:t>
            </w:r>
          </w:p>
        </w:tc>
      </w:tr>
      <w:tr w:rsidR="00881F50" w:rsidRPr="00881F50" w14:paraId="220BD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8172" w14:textId="77777777" w:rsidR="00881F50" w:rsidRPr="00881F50" w:rsidRDefault="00881F50" w:rsidP="00881F50">
            <w:r w:rsidRPr="00881F50">
              <w:rPr>
                <w:b/>
                <w:bCs/>
              </w:rPr>
              <w:t>S</w:t>
            </w:r>
            <w:r w:rsidRPr="00881F50">
              <w:t xml:space="preserve"> (Susceptibles)</w:t>
            </w:r>
          </w:p>
        </w:tc>
        <w:tc>
          <w:tcPr>
            <w:tcW w:w="0" w:type="auto"/>
            <w:vAlign w:val="center"/>
            <w:hideMark/>
          </w:tcPr>
          <w:p w14:paraId="260DBD92" w14:textId="77777777" w:rsidR="00881F50" w:rsidRPr="00881F50" w:rsidRDefault="00881F50" w:rsidP="00881F50">
            <w:r w:rsidRPr="00881F50">
              <w:t>Individus sains pouvant être infectés ou vaccinés.</w:t>
            </w:r>
          </w:p>
        </w:tc>
        <w:tc>
          <w:tcPr>
            <w:tcW w:w="0" w:type="auto"/>
            <w:vAlign w:val="center"/>
            <w:hideMark/>
          </w:tcPr>
          <w:p w14:paraId="782E44A1" w14:textId="77777777" w:rsidR="00881F50" w:rsidRPr="00881F50" w:rsidRDefault="00881F50" w:rsidP="00881F50">
            <w:proofErr w:type="spellStart"/>
            <w:proofErr w:type="gramStart"/>
            <w:r w:rsidRPr="00881F50">
              <w:t>dtdS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gramEnd"/>
            <w:r w:rsidRPr="00881F50">
              <w:t>=−βNS(I+A)</w:t>
            </w:r>
            <w:r w:rsidRPr="00881F50">
              <w:rPr>
                <w:rFonts w:ascii="Arial" w:hAnsi="Arial" w:cs="Arial"/>
              </w:rPr>
              <w:t>​</w:t>
            </w:r>
            <w:r w:rsidRPr="00881F50">
              <w:t>−</w:t>
            </w:r>
            <w:proofErr w:type="spellStart"/>
            <w:r w:rsidRPr="00881F50">
              <w:t>νS</w:t>
            </w:r>
            <w:proofErr w:type="spellEnd"/>
          </w:p>
        </w:tc>
      </w:tr>
      <w:tr w:rsidR="00881F50" w:rsidRPr="00881F50" w14:paraId="4A4EF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9934" w14:textId="77777777" w:rsidR="00881F50" w:rsidRPr="00881F50" w:rsidRDefault="00881F50" w:rsidP="00881F50">
            <w:r w:rsidRPr="00881F50">
              <w:rPr>
                <w:b/>
                <w:bCs/>
              </w:rPr>
              <w:t>E</w:t>
            </w:r>
            <w:r w:rsidRPr="00881F50">
              <w:t xml:space="preserve"> (Exposés)</w:t>
            </w:r>
          </w:p>
        </w:tc>
        <w:tc>
          <w:tcPr>
            <w:tcW w:w="0" w:type="auto"/>
            <w:vAlign w:val="center"/>
            <w:hideMark/>
          </w:tcPr>
          <w:p w14:paraId="6C44324F" w14:textId="77777777" w:rsidR="00881F50" w:rsidRPr="00881F50" w:rsidRDefault="00881F50" w:rsidP="00881F50">
            <w:r w:rsidRPr="00881F50">
              <w:t>Individus infectés mais non contagieux (période d'incubation).</w:t>
            </w:r>
          </w:p>
        </w:tc>
        <w:tc>
          <w:tcPr>
            <w:tcW w:w="0" w:type="auto"/>
            <w:vAlign w:val="center"/>
            <w:hideMark/>
          </w:tcPr>
          <w:p w14:paraId="0F4AF969" w14:textId="77777777" w:rsidR="00881F50" w:rsidRPr="00881F50" w:rsidRDefault="00881F50" w:rsidP="00881F50">
            <w:proofErr w:type="spellStart"/>
            <w:proofErr w:type="gramStart"/>
            <w:r w:rsidRPr="00881F50">
              <w:t>dtdE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gramEnd"/>
            <w:r w:rsidRPr="00881F50">
              <w:t>=βNS(I+A)</w:t>
            </w:r>
            <w:r w:rsidRPr="00881F50">
              <w:rPr>
                <w:rFonts w:ascii="Arial" w:hAnsi="Arial" w:cs="Arial"/>
              </w:rPr>
              <w:t>​</w:t>
            </w:r>
            <w:r w:rsidRPr="00881F50">
              <w:t>−</w:t>
            </w:r>
            <w:proofErr w:type="spellStart"/>
            <w:r w:rsidRPr="00881F50">
              <w:t>σE</w:t>
            </w:r>
            <w:proofErr w:type="spellEnd"/>
          </w:p>
        </w:tc>
      </w:tr>
      <w:tr w:rsidR="00881F50" w:rsidRPr="00881F50" w14:paraId="1D26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500C" w14:textId="77777777" w:rsidR="00881F50" w:rsidRPr="00881F50" w:rsidRDefault="00881F50" w:rsidP="00881F50">
            <w:r w:rsidRPr="00881F50">
              <w:rPr>
                <w:b/>
                <w:bCs/>
              </w:rPr>
              <w:t>I</w:t>
            </w:r>
            <w:r w:rsidRPr="00881F50">
              <w:t xml:space="preserve"> (Infectés Symptomatiques)</w:t>
            </w:r>
          </w:p>
        </w:tc>
        <w:tc>
          <w:tcPr>
            <w:tcW w:w="0" w:type="auto"/>
            <w:vAlign w:val="center"/>
            <w:hideMark/>
          </w:tcPr>
          <w:p w14:paraId="7234CDB9" w14:textId="77777777" w:rsidR="00881F50" w:rsidRPr="00881F50" w:rsidRDefault="00881F50" w:rsidP="00881F50">
            <w:r w:rsidRPr="00881F50">
              <w:t>Individus contagieux avec symptômes.</w:t>
            </w:r>
          </w:p>
        </w:tc>
        <w:tc>
          <w:tcPr>
            <w:tcW w:w="0" w:type="auto"/>
            <w:vAlign w:val="center"/>
            <w:hideMark/>
          </w:tcPr>
          <w:p w14:paraId="6EC52B97" w14:textId="77777777" w:rsidR="00881F50" w:rsidRPr="00881F50" w:rsidRDefault="00881F50" w:rsidP="00881F50">
            <w:proofErr w:type="spellStart"/>
            <w:proofErr w:type="gramStart"/>
            <w:r w:rsidRPr="00881F50">
              <w:t>dtdI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gramEnd"/>
            <w:r w:rsidRPr="00881F50">
              <w:t>=</w:t>
            </w:r>
            <w:proofErr w:type="spellStart"/>
            <w:r w:rsidRPr="00881F50">
              <w:t>σE</w:t>
            </w:r>
            <w:proofErr w:type="spellEnd"/>
            <w:r w:rsidRPr="00881F50">
              <w:t>−(</w:t>
            </w:r>
            <w:proofErr w:type="spellStart"/>
            <w:r w:rsidRPr="00881F50">
              <w:t>γI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>+</w:t>
            </w:r>
            <w:proofErr w:type="spellStart"/>
            <w:r w:rsidRPr="00881F50">
              <w:t>δI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>+</w:t>
            </w:r>
            <w:proofErr w:type="spellStart"/>
            <w:r w:rsidRPr="00881F50">
              <w:t>μ</w:t>
            </w:r>
            <w:proofErr w:type="gramStart"/>
            <w:r w:rsidRPr="00881F50">
              <w:t>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>)I</w:t>
            </w:r>
            <w:proofErr w:type="gramEnd"/>
          </w:p>
        </w:tc>
      </w:tr>
      <w:tr w:rsidR="00881F50" w:rsidRPr="00881F50" w14:paraId="6E414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0257" w14:textId="77777777" w:rsidR="00881F50" w:rsidRPr="00881F50" w:rsidRDefault="00881F50" w:rsidP="00881F50">
            <w:r w:rsidRPr="00881F50">
              <w:rPr>
                <w:b/>
                <w:bCs/>
              </w:rPr>
              <w:t>A</w:t>
            </w:r>
            <w:r w:rsidRPr="00881F50">
              <w:t xml:space="preserve"> (Infectés Asymptomatiques)</w:t>
            </w:r>
          </w:p>
        </w:tc>
        <w:tc>
          <w:tcPr>
            <w:tcW w:w="0" w:type="auto"/>
            <w:vAlign w:val="center"/>
            <w:hideMark/>
          </w:tcPr>
          <w:p w14:paraId="5BD69D12" w14:textId="77777777" w:rsidR="00881F50" w:rsidRPr="00881F50" w:rsidRDefault="00881F50" w:rsidP="00881F50">
            <w:r w:rsidRPr="00881F50">
              <w:t>Individus contagieux sans symptômes.</w:t>
            </w:r>
          </w:p>
        </w:tc>
        <w:tc>
          <w:tcPr>
            <w:tcW w:w="0" w:type="auto"/>
            <w:vAlign w:val="center"/>
            <w:hideMark/>
          </w:tcPr>
          <w:p w14:paraId="535490BB" w14:textId="77777777" w:rsidR="00881F50" w:rsidRPr="00881F50" w:rsidRDefault="00881F50" w:rsidP="00881F50">
            <w:proofErr w:type="spellStart"/>
            <w:proofErr w:type="gramStart"/>
            <w:r w:rsidRPr="00881F50">
              <w:t>dtdA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gramEnd"/>
            <w:r w:rsidRPr="00881F50">
              <w:t>=σ(1−</w:t>
            </w:r>
            <w:proofErr w:type="gramStart"/>
            <w:r w:rsidRPr="00881F50">
              <w:t>p)E</w:t>
            </w:r>
            <w:proofErr w:type="gramEnd"/>
            <w:r w:rsidRPr="00881F50">
              <w:t>−(</w:t>
            </w:r>
            <w:proofErr w:type="spellStart"/>
            <w:r w:rsidRPr="00881F50">
              <w:t>γA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>+</w:t>
            </w:r>
            <w:proofErr w:type="spellStart"/>
            <w:r w:rsidRPr="00881F50">
              <w:t>δ</w:t>
            </w:r>
            <w:proofErr w:type="gramStart"/>
            <w:r w:rsidRPr="00881F50">
              <w:t>A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>)A</w:t>
            </w:r>
            <w:proofErr w:type="gramEnd"/>
          </w:p>
        </w:tc>
      </w:tr>
      <w:tr w:rsidR="00881F50" w:rsidRPr="00881F50" w14:paraId="2ECDB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CDD0" w14:textId="77777777" w:rsidR="00881F50" w:rsidRPr="00881F50" w:rsidRDefault="00881F50" w:rsidP="00881F50">
            <w:r w:rsidRPr="00881F50">
              <w:rPr>
                <w:b/>
                <w:bCs/>
              </w:rPr>
              <w:t>R</w:t>
            </w:r>
            <w:r w:rsidRPr="00881F50">
              <w:t xml:space="preserve"> (Retirés/Rétablis)</w:t>
            </w:r>
          </w:p>
        </w:tc>
        <w:tc>
          <w:tcPr>
            <w:tcW w:w="0" w:type="auto"/>
            <w:vAlign w:val="center"/>
            <w:hideMark/>
          </w:tcPr>
          <w:p w14:paraId="69FF81FF" w14:textId="77777777" w:rsidR="00881F50" w:rsidRPr="00881F50" w:rsidRDefault="00881F50" w:rsidP="00881F50">
            <w:r w:rsidRPr="00881F50">
              <w:t>Individus guéris (immunisés) ou retirés (isolés).</w:t>
            </w:r>
          </w:p>
        </w:tc>
        <w:tc>
          <w:tcPr>
            <w:tcW w:w="0" w:type="auto"/>
            <w:vAlign w:val="center"/>
            <w:hideMark/>
          </w:tcPr>
          <w:p w14:paraId="0A2B00E3" w14:textId="77777777" w:rsidR="00881F50" w:rsidRPr="00881F50" w:rsidRDefault="00881F50" w:rsidP="00881F50">
            <w:proofErr w:type="spellStart"/>
            <w:proofErr w:type="gramStart"/>
            <w:r w:rsidRPr="00881F50">
              <w:t>dtdR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gramEnd"/>
            <w:r w:rsidRPr="00881F50">
              <w:t>=</w:t>
            </w:r>
            <w:proofErr w:type="spellStart"/>
            <w:r w:rsidRPr="00881F50">
              <w:t>γI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spellStart"/>
            <w:r w:rsidRPr="00881F50">
              <w:t>I+γA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spellStart"/>
            <w:r w:rsidRPr="00881F50">
              <w:t>A+νS+νVpre</w:t>
            </w:r>
            <w:proofErr w:type="spellEnd"/>
            <w:r w:rsidRPr="00881F50">
              <w:rPr>
                <w:rFonts w:ascii="Arial" w:hAnsi="Arial" w:cs="Arial"/>
              </w:rPr>
              <w:t>ˊ​</w:t>
            </w:r>
          </w:p>
        </w:tc>
      </w:tr>
      <w:tr w:rsidR="00881F50" w:rsidRPr="00881F50" w14:paraId="6FE11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3559" w14:textId="77777777" w:rsidR="00881F50" w:rsidRPr="00881F50" w:rsidRDefault="00881F50" w:rsidP="00881F50">
            <w:r w:rsidRPr="00881F50">
              <w:rPr>
                <w:b/>
                <w:bCs/>
              </w:rPr>
              <w:t>D</w:t>
            </w:r>
            <w:r w:rsidRPr="00881F50">
              <w:t xml:space="preserve"> (Décédés)</w:t>
            </w:r>
          </w:p>
        </w:tc>
        <w:tc>
          <w:tcPr>
            <w:tcW w:w="0" w:type="auto"/>
            <w:vAlign w:val="center"/>
            <w:hideMark/>
          </w:tcPr>
          <w:p w14:paraId="5C4E5380" w14:textId="77777777" w:rsidR="00881F50" w:rsidRPr="00881F50" w:rsidRDefault="00881F50" w:rsidP="00881F50">
            <w:r w:rsidRPr="00881F50">
              <w:t>Individus décédés de la maladie.</w:t>
            </w:r>
          </w:p>
        </w:tc>
        <w:tc>
          <w:tcPr>
            <w:tcW w:w="0" w:type="auto"/>
            <w:vAlign w:val="center"/>
            <w:hideMark/>
          </w:tcPr>
          <w:p w14:paraId="43E629DF" w14:textId="77777777" w:rsidR="00881F50" w:rsidRPr="00881F50" w:rsidRDefault="00881F50" w:rsidP="00881F50">
            <w:proofErr w:type="spellStart"/>
            <w:proofErr w:type="gramStart"/>
            <w:r w:rsidRPr="00881F50">
              <w:t>dtdD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gramEnd"/>
            <w:r w:rsidRPr="00881F50">
              <w:t>=</w:t>
            </w:r>
            <w:proofErr w:type="spellStart"/>
            <w:r w:rsidRPr="00881F50">
              <w:t>μI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>I</w:t>
            </w:r>
          </w:p>
        </w:tc>
      </w:tr>
      <w:tr w:rsidR="00881F50" w:rsidRPr="00881F50" w14:paraId="63329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C12A" w14:textId="77777777" w:rsidR="00881F50" w:rsidRPr="00881F50" w:rsidRDefault="00881F50" w:rsidP="00881F50">
            <w:r w:rsidRPr="00881F50">
              <w:rPr>
                <w:b/>
                <w:bCs/>
              </w:rPr>
              <w:t>V</w:t>
            </w:r>
            <w:r w:rsidRPr="00881F50">
              <w:t xml:space="preserve"> (Vaccinés)</w:t>
            </w:r>
          </w:p>
        </w:tc>
        <w:tc>
          <w:tcPr>
            <w:tcW w:w="0" w:type="auto"/>
            <w:vAlign w:val="center"/>
            <w:hideMark/>
          </w:tcPr>
          <w:p w14:paraId="269A4180" w14:textId="77777777" w:rsidR="00881F50" w:rsidRPr="00881F50" w:rsidRDefault="00881F50" w:rsidP="00881F50">
            <w:r w:rsidRPr="00881F50">
              <w:t>Individus vaccinés.</w:t>
            </w:r>
          </w:p>
        </w:tc>
        <w:tc>
          <w:tcPr>
            <w:tcW w:w="0" w:type="auto"/>
            <w:vAlign w:val="center"/>
            <w:hideMark/>
          </w:tcPr>
          <w:p w14:paraId="06CF8BCB" w14:textId="77777777" w:rsidR="00881F50" w:rsidRPr="00881F50" w:rsidRDefault="00881F50" w:rsidP="00881F50">
            <w:proofErr w:type="spellStart"/>
            <w:proofErr w:type="gramStart"/>
            <w:r w:rsidRPr="00881F50">
              <w:t>dtdV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gramEnd"/>
            <w:r w:rsidRPr="00881F50">
              <w:t>=</w:t>
            </w:r>
            <w:proofErr w:type="spellStart"/>
            <w:r w:rsidRPr="00881F50">
              <w:t>νS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proofErr w:type="spellStart"/>
            <w:r w:rsidRPr="00881F50">
              <w:t>S+νR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>R−</w:t>
            </w:r>
            <w:proofErr w:type="spellStart"/>
            <w:r w:rsidRPr="00881F50">
              <w:t>νV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>V</w:t>
            </w:r>
          </w:p>
        </w:tc>
      </w:tr>
    </w:tbl>
    <w:p w14:paraId="270C8C78" w14:textId="77777777" w:rsidR="00881F50" w:rsidRPr="00881F50" w:rsidRDefault="00881F50" w:rsidP="00881F50">
      <w:r w:rsidRPr="00881F50">
        <w:rPr>
          <w:b/>
          <w:bCs/>
        </w:rPr>
        <w:t>Remarques Clés sur les paramètres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6371"/>
      </w:tblGrid>
      <w:tr w:rsidR="00881F50" w:rsidRPr="00881F50" w14:paraId="30EEC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59928" w14:textId="77777777" w:rsidR="00881F50" w:rsidRPr="00881F50" w:rsidRDefault="00881F50" w:rsidP="00881F50">
            <w:r w:rsidRPr="00881F50">
              <w:t>Paramètre</w:t>
            </w:r>
          </w:p>
        </w:tc>
        <w:tc>
          <w:tcPr>
            <w:tcW w:w="0" w:type="auto"/>
            <w:vAlign w:val="center"/>
            <w:hideMark/>
          </w:tcPr>
          <w:p w14:paraId="65816AE5" w14:textId="77777777" w:rsidR="00881F50" w:rsidRPr="00881F50" w:rsidRDefault="00881F50" w:rsidP="00881F50">
            <w:r w:rsidRPr="00881F50">
              <w:t>Description</w:t>
            </w:r>
          </w:p>
        </w:tc>
      </w:tr>
      <w:tr w:rsidR="00881F50" w:rsidRPr="00881F50" w14:paraId="7AA4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E912" w14:textId="77777777" w:rsidR="00881F50" w:rsidRPr="00881F50" w:rsidRDefault="00881F50" w:rsidP="00881F50">
            <w:proofErr w:type="gramStart"/>
            <w:r w:rsidRPr="00881F50">
              <w:t>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9D3FC4" w14:textId="77777777" w:rsidR="00881F50" w:rsidRPr="00881F50" w:rsidRDefault="00881F50" w:rsidP="00881F50">
            <w:r w:rsidRPr="00881F50">
              <w:t>Taux d'infection (lié au R0</w:t>
            </w:r>
            <w:r w:rsidRPr="00881F50">
              <w:rPr>
                <w:rFonts w:ascii="Arial" w:hAnsi="Arial" w:cs="Arial"/>
              </w:rPr>
              <w:t>​</w:t>
            </w:r>
            <w:r w:rsidRPr="00881F50">
              <w:t>).</w:t>
            </w:r>
          </w:p>
        </w:tc>
      </w:tr>
      <w:tr w:rsidR="00881F50" w:rsidRPr="00881F50" w14:paraId="57CC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5A0C" w14:textId="77777777" w:rsidR="00881F50" w:rsidRPr="00881F50" w:rsidRDefault="00881F50" w:rsidP="00881F50">
            <w:proofErr w:type="gramStart"/>
            <w:r w:rsidRPr="00881F50">
              <w:t>σ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022180" w14:textId="77777777" w:rsidR="00881F50" w:rsidRPr="00881F50" w:rsidRDefault="00881F50" w:rsidP="00881F50">
            <w:r w:rsidRPr="00881F50">
              <w:t>Taux d'incubation (1/σ = durée d'incubation).</w:t>
            </w:r>
          </w:p>
        </w:tc>
      </w:tr>
      <w:tr w:rsidR="00881F50" w:rsidRPr="00881F50" w14:paraId="6A65A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96BC" w14:textId="77777777" w:rsidR="00881F50" w:rsidRPr="00881F50" w:rsidRDefault="00881F50" w:rsidP="00881F50">
            <w:proofErr w:type="spellStart"/>
            <w:proofErr w:type="gramStart"/>
            <w:r w:rsidRPr="00881F50">
              <w:t>γ</w:t>
            </w:r>
            <w:proofErr w:type="gramEnd"/>
            <w:r w:rsidRPr="00881F50">
              <w:t>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 xml:space="preserve"> et </w:t>
            </w:r>
            <w:proofErr w:type="spellStart"/>
            <w:r w:rsidRPr="00881F50">
              <w:t>γA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FFF90DF" w14:textId="77777777" w:rsidR="00881F50" w:rsidRPr="00881F50" w:rsidRDefault="00881F50" w:rsidP="00881F50">
            <w:r w:rsidRPr="00881F50">
              <w:t>Taux de guérison des Infectés et Asymptomatiques.</w:t>
            </w:r>
          </w:p>
        </w:tc>
      </w:tr>
      <w:tr w:rsidR="00881F50" w:rsidRPr="00881F50" w14:paraId="12C84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74C4" w14:textId="77777777" w:rsidR="00881F50" w:rsidRPr="00881F50" w:rsidRDefault="00881F50" w:rsidP="00881F50">
            <w:proofErr w:type="spellStart"/>
            <w:proofErr w:type="gramStart"/>
            <w:r w:rsidRPr="00881F50">
              <w:t>μ</w:t>
            </w:r>
            <w:proofErr w:type="gramEnd"/>
            <w:r w:rsidRPr="00881F50">
              <w:t>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2EC6AC2" w14:textId="77777777" w:rsidR="00881F50" w:rsidRPr="00881F50" w:rsidRDefault="00881F50" w:rsidP="00881F50">
            <w:r w:rsidRPr="00881F50">
              <w:t>Taux de mortalité des Infectés Symptomatiques.</w:t>
            </w:r>
          </w:p>
        </w:tc>
      </w:tr>
      <w:tr w:rsidR="00881F50" w:rsidRPr="00881F50" w14:paraId="1895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6B81" w14:textId="77777777" w:rsidR="00881F50" w:rsidRPr="00881F50" w:rsidRDefault="00881F50" w:rsidP="00881F50">
            <w:proofErr w:type="gramStart"/>
            <w:r w:rsidRPr="00881F50">
              <w:t>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19F9EB" w14:textId="77777777" w:rsidR="00881F50" w:rsidRPr="00881F50" w:rsidRDefault="00881F50" w:rsidP="00881F50">
            <w:r w:rsidRPr="00881F50">
              <w:t>Taux de vaccination (flux des Susceptibles vers les Vaccinés).</w:t>
            </w:r>
          </w:p>
        </w:tc>
      </w:tr>
      <w:tr w:rsidR="00881F50" w:rsidRPr="00881F50" w14:paraId="254B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0038" w14:textId="77777777" w:rsidR="00881F50" w:rsidRPr="00881F50" w:rsidRDefault="00881F50" w:rsidP="00881F50">
            <w:proofErr w:type="spellStart"/>
            <w:proofErr w:type="gramStart"/>
            <w:r w:rsidRPr="00881F50">
              <w:t>δ</w:t>
            </w:r>
            <w:proofErr w:type="gramEnd"/>
            <w:r w:rsidRPr="00881F50">
              <w:t>I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  <w:r w:rsidRPr="00881F50">
              <w:t xml:space="preserve"> et </w:t>
            </w:r>
            <w:proofErr w:type="spellStart"/>
            <w:r w:rsidRPr="00881F50">
              <w:t>δA</w:t>
            </w:r>
            <w:proofErr w:type="spellEnd"/>
            <w:r w:rsidRPr="00881F50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7132A54" w14:textId="77777777" w:rsidR="00881F50" w:rsidRPr="00881F50" w:rsidRDefault="00881F50" w:rsidP="00881F50">
            <w:r w:rsidRPr="00881F50">
              <w:t>Taux de retrait (isolement) des Infectés et Asymptomatiques.</w:t>
            </w:r>
          </w:p>
        </w:tc>
      </w:tr>
      <w:tr w:rsidR="00881F50" w:rsidRPr="00881F50" w14:paraId="2DF0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75C0" w14:textId="77777777" w:rsidR="00881F50" w:rsidRPr="00881F50" w:rsidRDefault="00881F50" w:rsidP="00881F50">
            <w:proofErr w:type="gramStart"/>
            <w:r w:rsidRPr="00881F50">
              <w:t>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E024C9" w14:textId="77777777" w:rsidR="00881F50" w:rsidRPr="00881F50" w:rsidRDefault="00881F50" w:rsidP="00881F50">
            <w:r w:rsidRPr="00881F50">
              <w:t>Proportion des Exposés qui deviennent Symptomatiques.</w:t>
            </w:r>
          </w:p>
        </w:tc>
      </w:tr>
    </w:tbl>
    <w:p w14:paraId="11357425" w14:textId="77777777" w:rsidR="00881F50" w:rsidRDefault="00881F50"/>
    <w:sectPr w:rsidR="00881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50"/>
    <w:rsid w:val="00242849"/>
    <w:rsid w:val="00823BE3"/>
    <w:rsid w:val="0088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2F97"/>
  <w15:chartTrackingRefBased/>
  <w15:docId w15:val="{5D33D1F1-6548-4654-80B1-DD199A02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1F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1F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1F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1F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1F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1F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1F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1F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1F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1F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DICHAM</dc:creator>
  <cp:keywords/>
  <dc:description/>
  <cp:lastModifiedBy>ENZO DICHAM</cp:lastModifiedBy>
  <cp:revision>2</cp:revision>
  <dcterms:created xsi:type="dcterms:W3CDTF">2025-10-04T07:30:00Z</dcterms:created>
  <dcterms:modified xsi:type="dcterms:W3CDTF">2025-10-04T16:08:00Z</dcterms:modified>
</cp:coreProperties>
</file>