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6CC7" w14:textId="0A9ADFA0" w:rsidR="00C96985" w:rsidRDefault="00C96985" w:rsidP="00471890">
      <w:pPr>
        <w:jc w:val="both"/>
        <w:rPr>
          <w:b/>
          <w:color w:val="FF0000"/>
          <w:lang w:val="es-PE"/>
        </w:rPr>
      </w:pPr>
      <w:r w:rsidRPr="00C96985">
        <w:rPr>
          <w:b/>
          <w:noProof/>
          <w:color w:val="FF0000"/>
          <w:lang w:val="en-US" w:eastAsia="en-US"/>
        </w:rPr>
        <w:drawing>
          <wp:anchor distT="0" distB="0" distL="114300" distR="114300" simplePos="0" relativeHeight="251652608" behindDoc="0" locked="0" layoutInCell="1" allowOverlap="1" wp14:anchorId="6B6CBA35" wp14:editId="65FF59AF">
            <wp:simplePos x="0" y="0"/>
            <wp:positionH relativeFrom="column">
              <wp:posOffset>421005</wp:posOffset>
            </wp:positionH>
            <wp:positionV relativeFrom="paragraph">
              <wp:posOffset>-299730</wp:posOffset>
            </wp:positionV>
            <wp:extent cx="4553585" cy="1743318"/>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3585" cy="1743318"/>
                    </a:xfrm>
                    <a:prstGeom prst="rect">
                      <a:avLst/>
                    </a:prstGeom>
                  </pic:spPr>
                </pic:pic>
              </a:graphicData>
            </a:graphic>
            <wp14:sizeRelH relativeFrom="page">
              <wp14:pctWidth>0</wp14:pctWidth>
            </wp14:sizeRelH>
            <wp14:sizeRelV relativeFrom="page">
              <wp14:pctHeight>0</wp14:pctHeight>
            </wp14:sizeRelV>
          </wp:anchor>
        </w:drawing>
      </w:r>
    </w:p>
    <w:p w14:paraId="77C73849" w14:textId="16530E1B" w:rsidR="00C96985" w:rsidRDefault="00C96985" w:rsidP="00471890">
      <w:pPr>
        <w:jc w:val="both"/>
        <w:rPr>
          <w:b/>
          <w:color w:val="FF0000"/>
          <w:lang w:val="es-PE"/>
        </w:rPr>
      </w:pPr>
    </w:p>
    <w:p w14:paraId="2AFE9055" w14:textId="7281A68F" w:rsidR="00C96985" w:rsidRDefault="00C96985" w:rsidP="00471890">
      <w:pPr>
        <w:jc w:val="both"/>
        <w:rPr>
          <w:b/>
          <w:color w:val="FF0000"/>
          <w:lang w:val="es-PE"/>
        </w:rPr>
      </w:pPr>
    </w:p>
    <w:p w14:paraId="72DFA6F2" w14:textId="09147A71" w:rsidR="00C96985" w:rsidRDefault="00C96985" w:rsidP="00471890">
      <w:pPr>
        <w:jc w:val="both"/>
        <w:rPr>
          <w:b/>
          <w:color w:val="FF0000"/>
          <w:lang w:val="es-PE"/>
        </w:rPr>
      </w:pPr>
    </w:p>
    <w:p w14:paraId="71AA0382" w14:textId="225596DA" w:rsidR="00C96985" w:rsidRDefault="00C96985" w:rsidP="00471890">
      <w:pPr>
        <w:jc w:val="both"/>
        <w:rPr>
          <w:b/>
          <w:color w:val="FF0000"/>
          <w:lang w:val="es-PE"/>
        </w:rPr>
      </w:pPr>
    </w:p>
    <w:p w14:paraId="4888F027" w14:textId="4871E288" w:rsidR="00C96985" w:rsidRDefault="00C96985" w:rsidP="00471890">
      <w:pPr>
        <w:jc w:val="both"/>
        <w:rPr>
          <w:b/>
          <w:color w:val="FF0000"/>
          <w:lang w:val="es-PE"/>
        </w:rPr>
      </w:pPr>
    </w:p>
    <w:p w14:paraId="3EC51C4F" w14:textId="77777777" w:rsidR="00C96985" w:rsidRDefault="00C96985" w:rsidP="00471890">
      <w:pPr>
        <w:jc w:val="both"/>
        <w:rPr>
          <w:b/>
          <w:color w:val="FF0000"/>
          <w:lang w:val="es-PE"/>
        </w:rPr>
      </w:pPr>
    </w:p>
    <w:p w14:paraId="0AC472FF" w14:textId="5B98A911" w:rsidR="00C107FE" w:rsidRDefault="00C107FE" w:rsidP="00471890">
      <w:pPr>
        <w:jc w:val="both"/>
        <w:rPr>
          <w:b/>
          <w:color w:val="FF0000"/>
          <w:lang w:val="es-PE"/>
        </w:rPr>
      </w:pPr>
    </w:p>
    <w:p w14:paraId="2D7C5636" w14:textId="77777777" w:rsidR="00C107FE" w:rsidRPr="00940BCA" w:rsidRDefault="00C107FE" w:rsidP="00471890">
      <w:pPr>
        <w:jc w:val="both"/>
        <w:rPr>
          <w:b/>
          <w:color w:val="FF0000"/>
          <w:lang w:val="es-MX"/>
        </w:rPr>
      </w:pPr>
    </w:p>
    <w:p w14:paraId="16042A97" w14:textId="77777777" w:rsidR="00C107FE" w:rsidRDefault="00C107FE" w:rsidP="00471890">
      <w:pPr>
        <w:jc w:val="both"/>
        <w:rPr>
          <w:lang w:val="es-ES_tradnl"/>
        </w:rPr>
      </w:pPr>
    </w:p>
    <w:p w14:paraId="38E29595" w14:textId="77777777" w:rsidR="00C107FE" w:rsidRDefault="00C107FE" w:rsidP="00471890">
      <w:pPr>
        <w:pBdr>
          <w:bottom w:val="single" w:sz="12" w:space="0" w:color="auto"/>
        </w:pBdr>
        <w:jc w:val="both"/>
        <w:rPr>
          <w:sz w:val="12"/>
          <w:lang w:val="es-ES_tradnl"/>
        </w:rPr>
      </w:pPr>
    </w:p>
    <w:p w14:paraId="3B20713C" w14:textId="77777777" w:rsidR="00C107FE" w:rsidRPr="002848B5" w:rsidRDefault="00C107FE" w:rsidP="00471890">
      <w:pPr>
        <w:jc w:val="both"/>
        <w:rPr>
          <w:rFonts w:ascii="Arial" w:hAnsi="Arial"/>
          <w:b/>
          <w:sz w:val="52"/>
          <w:szCs w:val="18"/>
          <w:lang w:val="es-PE"/>
        </w:rPr>
      </w:pPr>
    </w:p>
    <w:p w14:paraId="5C4EF0A1" w14:textId="385D79F3" w:rsidR="002730D1" w:rsidRPr="00456B03" w:rsidRDefault="00C63490" w:rsidP="00471890">
      <w:pPr>
        <w:pStyle w:val="Textoindependiente"/>
        <w:tabs>
          <w:tab w:val="left" w:pos="8820"/>
        </w:tabs>
        <w:jc w:val="both"/>
        <w:rPr>
          <w:rFonts w:ascii="Arial" w:eastAsia="MS Mincho" w:hAnsi="Arial" w:cs="Arial"/>
          <w:sz w:val="56"/>
          <w:szCs w:val="56"/>
          <w:lang w:val="es-PE"/>
        </w:rPr>
      </w:pPr>
      <w:r w:rsidRPr="00456B03">
        <w:rPr>
          <w:rFonts w:ascii="Arial" w:eastAsia="MS Mincho" w:hAnsi="Arial" w:cs="Arial"/>
          <w:sz w:val="56"/>
          <w:szCs w:val="56"/>
          <w:lang w:val="es-PE"/>
        </w:rPr>
        <w:t>MODELAMIENTO DE NEGOCIO</w:t>
      </w:r>
    </w:p>
    <w:p w14:paraId="5B724500" w14:textId="16D2F478" w:rsidR="002730D1" w:rsidRPr="002848B5" w:rsidRDefault="003F395B" w:rsidP="00471890">
      <w:pPr>
        <w:pStyle w:val="Textoindependiente"/>
        <w:jc w:val="both"/>
        <w:rPr>
          <w:rFonts w:ascii="Arial" w:eastAsia="MS Mincho" w:hAnsi="Arial" w:cs="Arial"/>
          <w:sz w:val="28"/>
          <w:szCs w:val="56"/>
          <w:lang w:val="es-PE"/>
        </w:rPr>
      </w:pPr>
      <w:r w:rsidRPr="002848B5">
        <w:rPr>
          <w:rFonts w:ascii="Arial" w:eastAsia="MS Mincho" w:hAnsi="Arial" w:cs="Arial"/>
          <w:sz w:val="28"/>
          <w:szCs w:val="56"/>
          <w:lang w:val="es-PE"/>
        </w:rPr>
        <w:t>Versión &lt;</w:t>
      </w:r>
      <w:r w:rsidR="00575D31" w:rsidRPr="002848B5">
        <w:rPr>
          <w:rFonts w:ascii="Arial" w:eastAsia="MS Mincho" w:hAnsi="Arial" w:cs="Arial"/>
          <w:sz w:val="28"/>
          <w:szCs w:val="56"/>
          <w:lang w:val="es-PE"/>
        </w:rPr>
        <w:t>1</w:t>
      </w:r>
      <w:r w:rsidR="00675C82" w:rsidRPr="002848B5">
        <w:rPr>
          <w:rFonts w:ascii="Arial" w:eastAsia="MS Mincho" w:hAnsi="Arial" w:cs="Arial"/>
          <w:sz w:val="28"/>
          <w:szCs w:val="56"/>
          <w:lang w:val="es-PE"/>
        </w:rPr>
        <w:t>.</w:t>
      </w:r>
      <w:r w:rsidR="00575D31" w:rsidRPr="002848B5">
        <w:rPr>
          <w:rFonts w:ascii="Arial" w:eastAsia="MS Mincho" w:hAnsi="Arial" w:cs="Arial"/>
          <w:sz w:val="28"/>
          <w:szCs w:val="56"/>
          <w:lang w:val="es-PE"/>
        </w:rPr>
        <w:t>0</w:t>
      </w:r>
      <w:r w:rsidR="00675C82" w:rsidRPr="002848B5">
        <w:rPr>
          <w:rFonts w:ascii="Arial" w:eastAsia="MS Mincho" w:hAnsi="Arial" w:cs="Arial"/>
          <w:sz w:val="28"/>
          <w:szCs w:val="56"/>
          <w:lang w:val="es-PE"/>
        </w:rPr>
        <w:t>.</w:t>
      </w:r>
      <w:r w:rsidR="00575D31" w:rsidRPr="002848B5">
        <w:rPr>
          <w:rFonts w:ascii="Arial" w:eastAsia="MS Mincho" w:hAnsi="Arial" w:cs="Arial"/>
          <w:sz w:val="28"/>
          <w:szCs w:val="56"/>
          <w:lang w:val="es-PE"/>
        </w:rPr>
        <w:t>1</w:t>
      </w:r>
      <w:r w:rsidR="002730D1" w:rsidRPr="002848B5">
        <w:rPr>
          <w:rFonts w:ascii="Arial" w:eastAsia="MS Mincho" w:hAnsi="Arial" w:cs="Arial"/>
          <w:sz w:val="28"/>
          <w:szCs w:val="56"/>
          <w:lang w:val="es-PE"/>
        </w:rPr>
        <w:t>&gt;</w:t>
      </w:r>
    </w:p>
    <w:p w14:paraId="57941C63" w14:textId="77777777" w:rsidR="003F0EC5" w:rsidRPr="002848B5" w:rsidRDefault="003F0EC5" w:rsidP="00471890">
      <w:pPr>
        <w:pStyle w:val="Textoindependiente"/>
        <w:jc w:val="both"/>
        <w:rPr>
          <w:rFonts w:ascii="Arial" w:eastAsia="MS Mincho" w:hAnsi="Arial" w:cs="Arial"/>
          <w:sz w:val="32"/>
          <w:szCs w:val="72"/>
          <w:lang w:val="es-PE"/>
        </w:rPr>
      </w:pPr>
    </w:p>
    <w:p w14:paraId="7E4F0DE6" w14:textId="4F6A57CB" w:rsidR="002730D1" w:rsidRPr="002848B5" w:rsidRDefault="002730D1" w:rsidP="00471890">
      <w:pPr>
        <w:pStyle w:val="Textoindependiente"/>
        <w:jc w:val="both"/>
        <w:rPr>
          <w:rFonts w:ascii="Arial" w:eastAsia="MS Mincho" w:hAnsi="Arial" w:cs="Arial"/>
          <w:sz w:val="32"/>
          <w:szCs w:val="72"/>
          <w:lang w:val="es-PE"/>
        </w:rPr>
      </w:pPr>
      <w:r w:rsidRPr="002848B5">
        <w:rPr>
          <w:rFonts w:ascii="Arial" w:eastAsia="MS Mincho" w:hAnsi="Arial" w:cs="Arial"/>
          <w:sz w:val="32"/>
          <w:szCs w:val="72"/>
          <w:lang w:val="es-PE"/>
        </w:rPr>
        <w:t>[</w:t>
      </w:r>
      <w:r w:rsidR="00493FF1">
        <w:rPr>
          <w:rFonts w:ascii="Arial" w:eastAsia="MS Mincho" w:hAnsi="Arial" w:cs="Arial"/>
          <w:sz w:val="32"/>
          <w:szCs w:val="72"/>
          <w:lang w:val="es-PE"/>
        </w:rPr>
        <w:t xml:space="preserve"> </w:t>
      </w:r>
      <w:r w:rsidR="00A2433B" w:rsidRPr="002848B5">
        <w:rPr>
          <w:rFonts w:ascii="Arial" w:eastAsia="MS Mincho" w:hAnsi="Arial" w:cs="Arial"/>
          <w:sz w:val="32"/>
          <w:szCs w:val="72"/>
          <w:lang w:val="es-PE"/>
        </w:rPr>
        <w:t>PROCEDIMIENTO</w:t>
      </w:r>
      <w:r w:rsidR="006C68F6" w:rsidRPr="002848B5">
        <w:rPr>
          <w:rFonts w:ascii="Arial" w:eastAsia="MS Mincho" w:hAnsi="Arial" w:cs="Arial"/>
          <w:sz w:val="32"/>
          <w:szCs w:val="72"/>
          <w:lang w:val="es-PE"/>
        </w:rPr>
        <w:t xml:space="preserve"> DE</w:t>
      </w:r>
      <w:r w:rsidR="00A64C79">
        <w:rPr>
          <w:rFonts w:ascii="Arial" w:eastAsia="MS Mincho" w:hAnsi="Arial" w:cs="Arial"/>
          <w:sz w:val="32"/>
          <w:szCs w:val="72"/>
          <w:lang w:val="es-PE"/>
        </w:rPr>
        <w:t xml:space="preserve"> </w:t>
      </w:r>
      <w:r w:rsidR="00A2433B" w:rsidRPr="002848B5">
        <w:rPr>
          <w:rFonts w:ascii="Arial" w:eastAsia="MS Mincho" w:hAnsi="Arial" w:cs="Arial"/>
          <w:sz w:val="32"/>
          <w:szCs w:val="72"/>
          <w:lang w:val="es-PE"/>
        </w:rPr>
        <w:t>SELECCIÓN DE PRACTICANTES</w:t>
      </w:r>
      <w:r w:rsidRPr="002848B5">
        <w:rPr>
          <w:rFonts w:ascii="Arial" w:eastAsia="MS Mincho" w:hAnsi="Arial" w:cs="Arial"/>
          <w:sz w:val="32"/>
          <w:szCs w:val="72"/>
          <w:lang w:val="es-PE"/>
        </w:rPr>
        <w:t>]</w:t>
      </w:r>
    </w:p>
    <w:p w14:paraId="39D5376D" w14:textId="77777777" w:rsidR="002730D1" w:rsidRPr="002848B5" w:rsidRDefault="002730D1" w:rsidP="00471890">
      <w:pPr>
        <w:pStyle w:val="Textoindependiente"/>
        <w:jc w:val="both"/>
        <w:rPr>
          <w:rFonts w:ascii="Arial" w:eastAsia="MS Mincho" w:hAnsi="Arial" w:cs="Arial"/>
          <w:sz w:val="32"/>
          <w:szCs w:val="72"/>
          <w:lang w:val="es-PE"/>
        </w:rPr>
      </w:pPr>
    </w:p>
    <w:p w14:paraId="43BC28A3" w14:textId="77777777" w:rsidR="00303215" w:rsidRPr="002848B5" w:rsidRDefault="00303215" w:rsidP="00471890">
      <w:pPr>
        <w:jc w:val="both"/>
        <w:rPr>
          <w:rFonts w:ascii="Arial" w:hAnsi="Arial" w:cs="Arial"/>
          <w:lang w:val="es-PE"/>
        </w:rPr>
      </w:pPr>
    </w:p>
    <w:p w14:paraId="36490D2C" w14:textId="4D782545" w:rsidR="002848B5" w:rsidRPr="002848B5" w:rsidRDefault="00303215" w:rsidP="00471890">
      <w:pPr>
        <w:pStyle w:val="Textoindependiente"/>
        <w:jc w:val="both"/>
        <w:rPr>
          <w:rFonts w:ascii="Arial" w:eastAsia="MS Mincho" w:hAnsi="Arial" w:cs="Arial"/>
          <w:sz w:val="28"/>
          <w:szCs w:val="56"/>
          <w:lang w:val="es-PE"/>
        </w:rPr>
      </w:pPr>
      <w:r w:rsidRPr="002848B5">
        <w:rPr>
          <w:rFonts w:ascii="Arial" w:eastAsia="MS Mincho" w:hAnsi="Arial" w:cs="Arial"/>
          <w:sz w:val="28"/>
          <w:szCs w:val="56"/>
          <w:lang w:val="es-PE"/>
        </w:rPr>
        <w:t>Integrantes</w:t>
      </w:r>
      <w:r w:rsidR="002848B5" w:rsidRPr="002848B5">
        <w:rPr>
          <w:rFonts w:ascii="Arial" w:eastAsia="MS Mincho" w:hAnsi="Arial" w:cs="Arial"/>
          <w:sz w:val="28"/>
          <w:szCs w:val="56"/>
          <w:lang w:val="es-PE"/>
        </w:rPr>
        <w:t>:</w:t>
      </w:r>
    </w:p>
    <w:p w14:paraId="4CD8DACA" w14:textId="4155677E" w:rsidR="00E82285" w:rsidRDefault="00E82285" w:rsidP="00471890">
      <w:pPr>
        <w:pStyle w:val="Textoindependiente"/>
        <w:jc w:val="both"/>
        <w:rPr>
          <w:rFonts w:ascii="Arial" w:eastAsia="MS Mincho" w:hAnsi="Arial" w:cs="Arial"/>
          <w:sz w:val="28"/>
          <w:szCs w:val="56"/>
          <w:lang w:val="es-PE"/>
        </w:rPr>
      </w:pPr>
    </w:p>
    <w:p w14:paraId="288E8C50" w14:textId="5B195DA9" w:rsidR="007137E3" w:rsidRPr="007137E3" w:rsidRDefault="007137E3" w:rsidP="007137E3">
      <w:pPr>
        <w:pStyle w:val="Textoindependiente"/>
        <w:numPr>
          <w:ilvl w:val="0"/>
          <w:numId w:val="30"/>
        </w:numPr>
        <w:rPr>
          <w:rFonts w:ascii="Arial" w:eastAsia="MS Mincho" w:hAnsi="Arial" w:cs="Arial"/>
          <w:sz w:val="28"/>
          <w:szCs w:val="56"/>
          <w:lang w:val="es-PE"/>
        </w:rPr>
      </w:pPr>
      <w:r w:rsidRPr="007137E3">
        <w:rPr>
          <w:rFonts w:ascii="Arial" w:eastAsia="MS Mincho" w:hAnsi="Arial" w:cs="Arial"/>
          <w:sz w:val="28"/>
          <w:szCs w:val="56"/>
          <w:lang w:val="es-PE"/>
        </w:rPr>
        <w:t>Adanaque Leon Nicolas (COORDINADOR)</w:t>
      </w:r>
    </w:p>
    <w:p w14:paraId="7FA994C7" w14:textId="772AFFAC" w:rsidR="007137E3" w:rsidRPr="007137E3" w:rsidRDefault="007137E3" w:rsidP="007137E3">
      <w:pPr>
        <w:pStyle w:val="Textoindependiente"/>
        <w:numPr>
          <w:ilvl w:val="0"/>
          <w:numId w:val="30"/>
        </w:numPr>
        <w:rPr>
          <w:rFonts w:ascii="Arial" w:eastAsia="MS Mincho" w:hAnsi="Arial" w:cs="Arial"/>
          <w:sz w:val="28"/>
          <w:szCs w:val="56"/>
          <w:lang w:val="es-PE"/>
        </w:rPr>
      </w:pPr>
      <w:r w:rsidRPr="007137E3">
        <w:rPr>
          <w:rFonts w:ascii="Arial" w:eastAsia="MS Mincho" w:hAnsi="Arial" w:cs="Arial"/>
          <w:sz w:val="28"/>
          <w:szCs w:val="56"/>
          <w:lang w:val="es-PE"/>
        </w:rPr>
        <w:t>Gutierrez Peralta Alonso Andres</w:t>
      </w:r>
    </w:p>
    <w:p w14:paraId="27BD8D95" w14:textId="479F5D2C" w:rsidR="007137E3" w:rsidRPr="007137E3" w:rsidRDefault="007137E3" w:rsidP="007137E3">
      <w:pPr>
        <w:pStyle w:val="Textoindependiente"/>
        <w:numPr>
          <w:ilvl w:val="0"/>
          <w:numId w:val="30"/>
        </w:numPr>
        <w:rPr>
          <w:rFonts w:ascii="Arial" w:eastAsia="MS Mincho" w:hAnsi="Arial" w:cs="Arial"/>
          <w:sz w:val="28"/>
          <w:szCs w:val="56"/>
          <w:lang w:val="es-PE"/>
        </w:rPr>
      </w:pPr>
      <w:r w:rsidRPr="007137E3">
        <w:rPr>
          <w:rFonts w:ascii="Arial" w:eastAsia="MS Mincho" w:hAnsi="Arial" w:cs="Arial"/>
          <w:sz w:val="28"/>
          <w:szCs w:val="56"/>
          <w:lang w:val="es-PE"/>
        </w:rPr>
        <w:t>Huaringa Esteban Anthony Sebastian</w:t>
      </w:r>
    </w:p>
    <w:p w14:paraId="2DED4733" w14:textId="47C64C35" w:rsidR="007137E3" w:rsidRPr="007137E3" w:rsidRDefault="007137E3" w:rsidP="007137E3">
      <w:pPr>
        <w:pStyle w:val="Textoindependiente"/>
        <w:numPr>
          <w:ilvl w:val="0"/>
          <w:numId w:val="30"/>
        </w:numPr>
        <w:rPr>
          <w:rFonts w:ascii="Arial" w:eastAsia="MS Mincho" w:hAnsi="Arial" w:cs="Arial"/>
          <w:sz w:val="28"/>
          <w:szCs w:val="56"/>
          <w:lang w:val="es-PE"/>
        </w:rPr>
      </w:pPr>
      <w:r w:rsidRPr="007137E3">
        <w:rPr>
          <w:rFonts w:ascii="Arial" w:eastAsia="MS Mincho" w:hAnsi="Arial" w:cs="Arial"/>
          <w:sz w:val="28"/>
          <w:szCs w:val="56"/>
          <w:lang w:val="es-PE"/>
        </w:rPr>
        <w:t>Esteban Quispe Enzo Jesús</w:t>
      </w:r>
    </w:p>
    <w:p w14:paraId="662658E1" w14:textId="1D666453" w:rsidR="00063E66" w:rsidRPr="0004618D" w:rsidRDefault="007137E3" w:rsidP="007137E3">
      <w:pPr>
        <w:pStyle w:val="Textoindependiente"/>
        <w:numPr>
          <w:ilvl w:val="0"/>
          <w:numId w:val="30"/>
        </w:numPr>
        <w:rPr>
          <w:rFonts w:ascii="Arial" w:eastAsia="MS Mincho" w:hAnsi="Arial" w:cs="Arial"/>
          <w:sz w:val="28"/>
          <w:szCs w:val="56"/>
          <w:lang w:val="es-PE"/>
        </w:rPr>
      </w:pPr>
      <w:r w:rsidRPr="007137E3">
        <w:rPr>
          <w:rFonts w:ascii="Arial" w:eastAsia="MS Mincho" w:hAnsi="Arial" w:cs="Arial"/>
          <w:sz w:val="28"/>
          <w:szCs w:val="56"/>
          <w:lang w:val="es-PE"/>
        </w:rPr>
        <w:t>Zapana Jaimes Cesar Fabrizio</w:t>
      </w:r>
    </w:p>
    <w:p w14:paraId="03C505CC" w14:textId="387C1F3D" w:rsidR="002F0732" w:rsidRDefault="002F0732" w:rsidP="00471890">
      <w:pPr>
        <w:pStyle w:val="Textoindependiente"/>
        <w:jc w:val="both"/>
        <w:rPr>
          <w:rFonts w:ascii="Verdana" w:eastAsia="MS Mincho" w:hAnsi="Verdana" w:cs="Arial"/>
          <w:sz w:val="28"/>
          <w:szCs w:val="56"/>
          <w:lang w:val="es-PE"/>
        </w:rPr>
      </w:pPr>
    </w:p>
    <w:p w14:paraId="0CC74B3B" w14:textId="77777777" w:rsidR="002F0732" w:rsidRPr="002F0732" w:rsidRDefault="002F0732" w:rsidP="00471890">
      <w:pPr>
        <w:pStyle w:val="Textoindependiente"/>
        <w:jc w:val="both"/>
        <w:rPr>
          <w:rFonts w:ascii="Verdana" w:eastAsia="MS Mincho" w:hAnsi="Verdana" w:cs="Arial"/>
          <w:sz w:val="28"/>
          <w:szCs w:val="56"/>
          <w:lang w:val="es-PE"/>
        </w:rPr>
      </w:pPr>
    </w:p>
    <w:p w14:paraId="309853C2" w14:textId="77777777" w:rsidR="00D0161D" w:rsidRPr="003F0EC5" w:rsidRDefault="00D0161D" w:rsidP="00D0161D">
      <w:pPr>
        <w:pStyle w:val="Textoindependiente"/>
        <w:rPr>
          <w:rFonts w:ascii="Arial" w:eastAsia="MS Mincho" w:hAnsi="Arial" w:cs="Arial"/>
          <w:sz w:val="28"/>
          <w:szCs w:val="56"/>
          <w:lang w:val="es-PE"/>
        </w:rPr>
      </w:pPr>
      <w:r>
        <w:rPr>
          <w:rFonts w:ascii="Arial" w:eastAsia="MS Mincho" w:hAnsi="Arial" w:cs="Arial"/>
          <w:sz w:val="28"/>
          <w:szCs w:val="56"/>
          <w:lang w:val="es-PE"/>
        </w:rPr>
        <w:t>CUARTO</w:t>
      </w:r>
      <w:r w:rsidRPr="003F0EC5">
        <w:rPr>
          <w:rFonts w:ascii="Arial" w:eastAsia="MS Mincho" w:hAnsi="Arial" w:cs="Arial"/>
          <w:sz w:val="28"/>
          <w:szCs w:val="56"/>
          <w:lang w:val="es-PE"/>
        </w:rPr>
        <w:t xml:space="preserve"> CICLO</w:t>
      </w:r>
    </w:p>
    <w:p w14:paraId="5ED20201" w14:textId="77777777" w:rsidR="00D0161D" w:rsidRPr="002848B5" w:rsidRDefault="00D0161D" w:rsidP="00D0161D">
      <w:pPr>
        <w:pStyle w:val="Textoindependiente"/>
        <w:rPr>
          <w:rFonts w:ascii="Arial" w:eastAsia="MS Mincho" w:hAnsi="Arial" w:cs="Arial"/>
          <w:sz w:val="28"/>
          <w:szCs w:val="56"/>
          <w:lang w:val="es-PE"/>
        </w:rPr>
      </w:pPr>
      <w:r w:rsidRPr="002848B5">
        <w:rPr>
          <w:rFonts w:ascii="Arial" w:eastAsia="MS Mincho" w:hAnsi="Arial" w:cs="Arial"/>
          <w:sz w:val="28"/>
          <w:szCs w:val="56"/>
          <w:lang w:val="es-PE"/>
        </w:rPr>
        <w:t>sección T</w:t>
      </w:r>
      <w:r>
        <w:rPr>
          <w:rFonts w:ascii="Arial" w:eastAsia="MS Mincho" w:hAnsi="Arial" w:cs="Arial"/>
          <w:sz w:val="28"/>
          <w:szCs w:val="56"/>
          <w:lang w:val="es-PE"/>
        </w:rPr>
        <w:t>4J</w:t>
      </w:r>
      <w:r w:rsidRPr="002848B5">
        <w:rPr>
          <w:rFonts w:ascii="Arial" w:eastAsia="MS Mincho" w:hAnsi="Arial" w:cs="Arial"/>
          <w:sz w:val="28"/>
          <w:szCs w:val="56"/>
          <w:lang w:val="es-PE"/>
        </w:rPr>
        <w:t>L</w:t>
      </w:r>
    </w:p>
    <w:p w14:paraId="516588B0" w14:textId="3F39A779" w:rsidR="003F0EC5" w:rsidRDefault="003F0EC5" w:rsidP="00471890">
      <w:pPr>
        <w:pStyle w:val="Textoindependiente"/>
        <w:jc w:val="both"/>
        <w:rPr>
          <w:rFonts w:ascii="Arial" w:eastAsia="MS Mincho" w:hAnsi="Arial" w:cs="Arial"/>
          <w:b/>
          <w:bCs/>
          <w:szCs w:val="52"/>
          <w:lang w:val="es-PE"/>
        </w:rPr>
      </w:pPr>
    </w:p>
    <w:p w14:paraId="21DAAE24" w14:textId="5D57651B" w:rsidR="003F0EC5" w:rsidRDefault="003F0EC5" w:rsidP="00471890">
      <w:pPr>
        <w:pStyle w:val="Textoindependiente"/>
        <w:jc w:val="both"/>
        <w:rPr>
          <w:rFonts w:ascii="Arial" w:eastAsia="MS Mincho" w:hAnsi="Arial" w:cs="Arial"/>
          <w:b/>
          <w:bCs/>
          <w:szCs w:val="52"/>
          <w:lang w:val="es-PE"/>
        </w:rPr>
      </w:pPr>
    </w:p>
    <w:p w14:paraId="7CCEA854" w14:textId="1F1C9175" w:rsidR="003F0EC5" w:rsidRDefault="003F0EC5" w:rsidP="00471890">
      <w:pPr>
        <w:pStyle w:val="Textoindependiente"/>
        <w:jc w:val="both"/>
        <w:rPr>
          <w:rFonts w:ascii="Arial" w:eastAsia="MS Mincho" w:hAnsi="Arial" w:cs="Arial"/>
          <w:b/>
          <w:bCs/>
          <w:szCs w:val="52"/>
          <w:lang w:val="es-PE"/>
        </w:rPr>
      </w:pPr>
    </w:p>
    <w:p w14:paraId="2605018F" w14:textId="29198C70" w:rsidR="003F0EC5" w:rsidRDefault="003F0EC5" w:rsidP="00471890">
      <w:pPr>
        <w:pStyle w:val="Textoindependiente"/>
        <w:jc w:val="both"/>
        <w:rPr>
          <w:rFonts w:ascii="Arial" w:eastAsia="MS Mincho" w:hAnsi="Arial" w:cs="Arial"/>
          <w:b/>
          <w:bCs/>
          <w:szCs w:val="52"/>
          <w:lang w:val="es-PE"/>
        </w:rPr>
      </w:pPr>
    </w:p>
    <w:p w14:paraId="470771A5" w14:textId="77777777" w:rsidR="003F0EC5" w:rsidRPr="00C63490" w:rsidRDefault="003F0EC5" w:rsidP="00471890">
      <w:pPr>
        <w:pStyle w:val="Textoindependiente"/>
        <w:jc w:val="both"/>
        <w:rPr>
          <w:rFonts w:ascii="Arial" w:eastAsia="MS Mincho" w:hAnsi="Arial" w:cs="Arial"/>
          <w:b/>
          <w:bCs/>
          <w:szCs w:val="52"/>
          <w:lang w:val="es-PE"/>
        </w:rPr>
      </w:pPr>
    </w:p>
    <w:p w14:paraId="165BDD20" w14:textId="0ACF43B3" w:rsidR="00C63490" w:rsidRDefault="00C63490" w:rsidP="00471890">
      <w:pPr>
        <w:pStyle w:val="Textoindependiente"/>
        <w:jc w:val="both"/>
        <w:rPr>
          <w:rFonts w:ascii="Verdana" w:eastAsia="MS Mincho" w:hAnsi="Verdana" w:cs="Arial"/>
          <w:sz w:val="32"/>
          <w:szCs w:val="72"/>
          <w:lang w:val="es-PE"/>
        </w:rPr>
      </w:pPr>
    </w:p>
    <w:p w14:paraId="4C64E4FF" w14:textId="55B1E29A" w:rsidR="00856D49" w:rsidRDefault="00856D49" w:rsidP="00471890">
      <w:pPr>
        <w:pStyle w:val="Textoindependiente"/>
        <w:jc w:val="both"/>
        <w:rPr>
          <w:rFonts w:ascii="Verdana" w:eastAsia="MS Mincho" w:hAnsi="Verdana" w:cs="Arial"/>
          <w:sz w:val="32"/>
          <w:szCs w:val="72"/>
          <w:lang w:val="es-PE"/>
        </w:rPr>
      </w:pPr>
    </w:p>
    <w:p w14:paraId="33402CEA" w14:textId="77777777" w:rsidR="00856D49" w:rsidRDefault="00856D49" w:rsidP="00471890">
      <w:pPr>
        <w:pStyle w:val="Textoindependiente"/>
        <w:jc w:val="both"/>
        <w:rPr>
          <w:rFonts w:ascii="Verdana" w:eastAsia="MS Mincho" w:hAnsi="Verdana" w:cs="Arial"/>
          <w:sz w:val="32"/>
          <w:szCs w:val="72"/>
          <w:lang w:val="es-PE"/>
        </w:rPr>
      </w:pPr>
    </w:p>
    <w:p w14:paraId="1292E91F" w14:textId="77777777" w:rsidR="00C63490" w:rsidRPr="00C63490" w:rsidRDefault="00C63490" w:rsidP="00471890">
      <w:pPr>
        <w:pStyle w:val="Textoindependiente"/>
        <w:jc w:val="both"/>
        <w:rPr>
          <w:rFonts w:ascii="Arial" w:hAnsi="Arial" w:cs="Arial"/>
          <w:b/>
          <w:bCs/>
        </w:rPr>
      </w:pPr>
      <w:r w:rsidRPr="00C63490">
        <w:rPr>
          <w:rFonts w:ascii="Arial" w:hAnsi="Arial" w:cs="Arial"/>
          <w:b/>
          <w:bCs/>
        </w:rPr>
        <w:t xml:space="preserve">CARRERAS PROFESIONALES </w:t>
      </w:r>
    </w:p>
    <w:p w14:paraId="6462DEA9" w14:textId="77777777" w:rsidR="00C63490" w:rsidRPr="00C63490" w:rsidRDefault="00C63490" w:rsidP="00471890">
      <w:pPr>
        <w:pStyle w:val="Textoindependiente"/>
        <w:jc w:val="both"/>
        <w:rPr>
          <w:rFonts w:ascii="Arial" w:hAnsi="Arial" w:cs="Arial"/>
          <w:b/>
          <w:bCs/>
        </w:rPr>
      </w:pPr>
      <w:r w:rsidRPr="00C63490">
        <w:rPr>
          <w:rFonts w:ascii="Arial" w:hAnsi="Arial" w:cs="Arial"/>
          <w:b/>
          <w:bCs/>
        </w:rPr>
        <w:t xml:space="preserve">CIBERTEC </w:t>
      </w:r>
    </w:p>
    <w:p w14:paraId="0FDE04CF" w14:textId="4A566021" w:rsidR="00C63490" w:rsidRPr="00C63490" w:rsidRDefault="00C63490" w:rsidP="00471890">
      <w:pPr>
        <w:pStyle w:val="Textoindependiente"/>
        <w:jc w:val="both"/>
        <w:rPr>
          <w:rFonts w:ascii="Arial" w:eastAsia="MS Mincho" w:hAnsi="Arial" w:cs="Arial"/>
          <w:b/>
          <w:bCs/>
          <w:sz w:val="32"/>
          <w:szCs w:val="72"/>
          <w:lang w:val="es-PE"/>
        </w:rPr>
      </w:pPr>
      <w:r w:rsidRPr="00C63490">
        <w:rPr>
          <w:rFonts w:ascii="Arial" w:hAnsi="Arial" w:cs="Arial"/>
          <w:b/>
          <w:bCs/>
        </w:rPr>
        <w:t>Lima Centro, 202</w:t>
      </w:r>
      <w:r w:rsidR="008E3223">
        <w:rPr>
          <w:rFonts w:ascii="Arial" w:hAnsi="Arial" w:cs="Arial"/>
          <w:b/>
          <w:bCs/>
        </w:rPr>
        <w:t>2</w:t>
      </w:r>
    </w:p>
    <w:p w14:paraId="246FDF77" w14:textId="34D2A3AD" w:rsidR="00303215" w:rsidRDefault="00C63490" w:rsidP="00471890">
      <w:pPr>
        <w:pStyle w:val="Textoindependiente"/>
        <w:jc w:val="both"/>
        <w:rPr>
          <w:rFonts w:ascii="Arial" w:hAnsi="Arial"/>
          <w:b/>
          <w:sz w:val="28"/>
          <w:lang w:val="es-PE"/>
        </w:rPr>
      </w:pPr>
      <w:r>
        <w:rPr>
          <w:rFonts w:ascii="Verdana" w:eastAsia="MS Mincho" w:hAnsi="Verdana" w:cs="Arial"/>
          <w:sz w:val="32"/>
          <w:szCs w:val="72"/>
          <w:lang w:val="es-PE"/>
        </w:rPr>
        <w:t xml:space="preserve"> </w:t>
      </w:r>
      <w:r w:rsidR="00303215">
        <w:rPr>
          <w:rFonts w:ascii="Verdana" w:eastAsia="MS Mincho" w:hAnsi="Verdana" w:cs="Arial"/>
          <w:sz w:val="32"/>
          <w:szCs w:val="72"/>
          <w:lang w:val="es-PE"/>
        </w:rPr>
        <w:t xml:space="preserve">               </w:t>
      </w:r>
    </w:p>
    <w:p w14:paraId="6DEC2979" w14:textId="77777777" w:rsidR="002730D1" w:rsidRPr="00303215" w:rsidRDefault="002730D1" w:rsidP="00471890">
      <w:pPr>
        <w:jc w:val="both"/>
        <w:rPr>
          <w:rFonts w:ascii="Verdana" w:hAnsi="Verdana"/>
        </w:rPr>
      </w:pPr>
    </w:p>
    <w:p w14:paraId="18000271" w14:textId="77777777" w:rsidR="002730D1" w:rsidRDefault="002730D1" w:rsidP="00471890">
      <w:pPr>
        <w:jc w:val="both"/>
        <w:rPr>
          <w:rFonts w:ascii="Arial" w:hAnsi="Arial"/>
          <w:b/>
          <w:sz w:val="28"/>
          <w:lang w:val="es-PE"/>
        </w:rPr>
      </w:pPr>
    </w:p>
    <w:p w14:paraId="16922305" w14:textId="481EF428" w:rsidR="00C107FE" w:rsidRPr="0014206A" w:rsidRDefault="00C107FE" w:rsidP="00471890">
      <w:pPr>
        <w:jc w:val="both"/>
        <w:rPr>
          <w:rFonts w:ascii="Verdana" w:hAnsi="Verdana"/>
        </w:rPr>
      </w:pPr>
    </w:p>
    <w:p w14:paraId="7F5643B0" w14:textId="77777777" w:rsidR="00FB219D" w:rsidRDefault="00FB219D" w:rsidP="00471890">
      <w:pPr>
        <w:pStyle w:val="Ttulo"/>
        <w:jc w:val="both"/>
        <w:rPr>
          <w:sz w:val="22"/>
        </w:rPr>
      </w:pPr>
    </w:p>
    <w:p w14:paraId="2B6FC514" w14:textId="77777777" w:rsidR="00FB219D" w:rsidRPr="0014206A" w:rsidRDefault="00FB219D" w:rsidP="00471890">
      <w:pPr>
        <w:pStyle w:val="Encabezadotitulo"/>
        <w:jc w:val="both"/>
        <w:rPr>
          <w:rFonts w:ascii="Verdana" w:hAnsi="Verdana"/>
        </w:rPr>
      </w:pPr>
      <w:r w:rsidRPr="0014206A">
        <w:rPr>
          <w:rFonts w:ascii="Verdana" w:hAnsi="Verdana"/>
        </w:rPr>
        <w:t>HISTORIAL DE REVISIONES</w:t>
      </w:r>
    </w:p>
    <w:p w14:paraId="79E859C4" w14:textId="77777777" w:rsidR="00FB219D" w:rsidRDefault="00FB219D" w:rsidP="00471890">
      <w:pPr>
        <w:pStyle w:val="Ttulo"/>
        <w:jc w:val="both"/>
        <w:rPr>
          <w:sz w:val="22"/>
        </w:rPr>
      </w:pPr>
    </w:p>
    <w:p w14:paraId="61C8BBAC" w14:textId="77777777" w:rsidR="00FB219D" w:rsidRDefault="00FB219D" w:rsidP="00471890">
      <w:pPr>
        <w:pStyle w:val="Ttulo"/>
        <w:jc w:val="both"/>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6"/>
        <w:gridCol w:w="1282"/>
        <w:gridCol w:w="1708"/>
        <w:gridCol w:w="1464"/>
        <w:gridCol w:w="1362"/>
        <w:gridCol w:w="1568"/>
      </w:tblGrid>
      <w:tr w:rsidR="00FB219D" w14:paraId="29454638" w14:textId="77777777" w:rsidTr="00675C82">
        <w:trPr>
          <w:trHeight w:val="514"/>
          <w:jc w:val="center"/>
        </w:trPr>
        <w:tc>
          <w:tcPr>
            <w:tcW w:w="1146" w:type="dxa"/>
            <w:shd w:val="clear" w:color="auto" w:fill="D9D9D9"/>
            <w:vAlign w:val="center"/>
          </w:tcPr>
          <w:p w14:paraId="6CD49EE8" w14:textId="77777777" w:rsidR="00FB219D" w:rsidRPr="00226DCE" w:rsidRDefault="00FB219D" w:rsidP="00471890">
            <w:pPr>
              <w:pStyle w:val="Ttulo"/>
              <w:jc w:val="both"/>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14:paraId="33E119ED" w14:textId="77777777" w:rsidR="00FB219D" w:rsidRPr="00226DCE" w:rsidRDefault="00FB219D" w:rsidP="00471890">
            <w:pPr>
              <w:pStyle w:val="Ttulo"/>
              <w:jc w:val="both"/>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14:paraId="5DAC6573" w14:textId="77777777" w:rsidR="00FB219D" w:rsidRPr="00226DCE" w:rsidRDefault="00FB219D" w:rsidP="00471890">
            <w:pPr>
              <w:pStyle w:val="Ttulo"/>
              <w:jc w:val="both"/>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14:paraId="39BCCA24" w14:textId="77777777" w:rsidR="00FB219D" w:rsidRPr="00226DCE" w:rsidRDefault="00FB219D" w:rsidP="00471890">
            <w:pPr>
              <w:pStyle w:val="Ttulo"/>
              <w:jc w:val="both"/>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14:paraId="1AA386FF" w14:textId="77777777" w:rsidR="00FB219D" w:rsidRPr="00226DCE" w:rsidRDefault="00FB219D" w:rsidP="00471890">
            <w:pPr>
              <w:pStyle w:val="Ttulo"/>
              <w:jc w:val="both"/>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14:paraId="0E7E95CB" w14:textId="77777777" w:rsidR="00FB219D" w:rsidRPr="00226DCE" w:rsidRDefault="00FB219D" w:rsidP="00471890">
            <w:pPr>
              <w:pStyle w:val="Ttulo"/>
              <w:jc w:val="both"/>
              <w:rPr>
                <w:rFonts w:ascii="Verdana" w:hAnsi="Verdana"/>
                <w:iCs/>
                <w:sz w:val="20"/>
                <w:lang w:val="es-PE"/>
              </w:rPr>
            </w:pPr>
            <w:r w:rsidRPr="00226DCE">
              <w:rPr>
                <w:rFonts w:ascii="Verdana" w:hAnsi="Verdana"/>
                <w:iCs/>
                <w:sz w:val="20"/>
                <w:lang w:val="es-PE"/>
              </w:rPr>
              <w:t>Revisado por</w:t>
            </w:r>
          </w:p>
        </w:tc>
      </w:tr>
      <w:tr w:rsidR="00FB219D" w14:paraId="4DD612EE" w14:textId="77777777" w:rsidTr="00675C82">
        <w:trPr>
          <w:trHeight w:val="516"/>
          <w:jc w:val="center"/>
        </w:trPr>
        <w:tc>
          <w:tcPr>
            <w:tcW w:w="1146" w:type="dxa"/>
            <w:vAlign w:val="center"/>
          </w:tcPr>
          <w:p w14:paraId="61A39208" w14:textId="39831762" w:rsidR="00FB219D" w:rsidRPr="00BB7359" w:rsidRDefault="00675C82" w:rsidP="00471890">
            <w:pPr>
              <w:pStyle w:val="Ttulo"/>
              <w:jc w:val="both"/>
              <w:rPr>
                <w:rFonts w:ascii="Verdana" w:hAnsi="Verdana"/>
                <w:b w:val="0"/>
                <w:color w:val="0000FF"/>
                <w:sz w:val="20"/>
                <w:lang w:val="es-PE"/>
              </w:rPr>
            </w:pPr>
            <w:r w:rsidRPr="00226DCE">
              <w:rPr>
                <w:rFonts w:ascii="Verdana" w:hAnsi="Verdana"/>
                <w:b w:val="0"/>
                <w:color w:val="0000FF"/>
                <w:sz w:val="20"/>
                <w:lang w:val="es-PE"/>
              </w:rPr>
              <w:t>&lt;</w:t>
            </w:r>
            <w:r w:rsidR="00253426">
              <w:rPr>
                <w:rFonts w:ascii="Verdana" w:hAnsi="Verdana"/>
                <w:b w:val="0"/>
                <w:color w:val="0000FF"/>
                <w:sz w:val="20"/>
                <w:lang w:val="es-PE"/>
              </w:rPr>
              <w:t>1</w:t>
            </w:r>
            <w:r w:rsidRPr="00226DCE">
              <w:rPr>
                <w:rFonts w:ascii="Verdana" w:hAnsi="Verdana"/>
                <w:b w:val="0"/>
                <w:color w:val="0000FF"/>
                <w:sz w:val="20"/>
                <w:lang w:val="es-PE"/>
              </w:rPr>
              <w:t>.</w:t>
            </w:r>
            <w:r w:rsidR="00253426">
              <w:rPr>
                <w:rFonts w:ascii="Verdana" w:hAnsi="Verdana"/>
                <w:b w:val="0"/>
                <w:color w:val="0000FF"/>
                <w:sz w:val="20"/>
                <w:lang w:val="es-PE"/>
              </w:rPr>
              <w:t>0</w:t>
            </w:r>
            <w:r w:rsidRPr="00226DCE">
              <w:rPr>
                <w:rFonts w:ascii="Verdana" w:hAnsi="Verdana"/>
                <w:b w:val="0"/>
                <w:color w:val="0000FF"/>
                <w:sz w:val="20"/>
                <w:lang w:val="es-PE"/>
              </w:rPr>
              <w:t>.</w:t>
            </w:r>
            <w:r w:rsidR="00253426">
              <w:rPr>
                <w:rFonts w:ascii="Verdana" w:hAnsi="Verdana"/>
                <w:b w:val="0"/>
                <w:color w:val="0000FF"/>
                <w:sz w:val="20"/>
                <w:lang w:val="es-PE"/>
              </w:rPr>
              <w:t>0</w:t>
            </w:r>
            <w:r w:rsidR="00FB219D" w:rsidRPr="00BB7359">
              <w:rPr>
                <w:rFonts w:ascii="Verdana" w:hAnsi="Verdana"/>
                <w:b w:val="0"/>
                <w:color w:val="0000FF"/>
                <w:sz w:val="20"/>
                <w:lang w:val="es-PE"/>
              </w:rPr>
              <w:t>&gt;</w:t>
            </w:r>
          </w:p>
        </w:tc>
        <w:tc>
          <w:tcPr>
            <w:tcW w:w="1282" w:type="dxa"/>
            <w:vAlign w:val="center"/>
          </w:tcPr>
          <w:p w14:paraId="5B2625E1" w14:textId="6EDF7664" w:rsidR="00FB219D" w:rsidRPr="00253426" w:rsidRDefault="00253426" w:rsidP="00471890">
            <w:pPr>
              <w:pStyle w:val="Ttulo"/>
              <w:jc w:val="both"/>
              <w:rPr>
                <w:rFonts w:ascii="Verdana" w:hAnsi="Verdana"/>
                <w:b w:val="0"/>
                <w:color w:val="0000FF"/>
                <w:sz w:val="20"/>
                <w:lang w:val="es-PE"/>
              </w:rPr>
            </w:pPr>
            <w:r w:rsidRPr="00253426">
              <w:rPr>
                <w:rFonts w:ascii="Verdana" w:hAnsi="Verdana"/>
                <w:b w:val="0"/>
                <w:color w:val="0000FF"/>
                <w:sz w:val="20"/>
                <w:lang w:val="es-PE"/>
              </w:rPr>
              <w:t>GRUPO</w:t>
            </w:r>
          </w:p>
        </w:tc>
        <w:tc>
          <w:tcPr>
            <w:tcW w:w="1708" w:type="dxa"/>
            <w:vAlign w:val="center"/>
          </w:tcPr>
          <w:p w14:paraId="618814EF" w14:textId="7CB28FD7" w:rsidR="00FB219D" w:rsidRPr="00BB7359" w:rsidRDefault="00253426" w:rsidP="00471890">
            <w:pPr>
              <w:pStyle w:val="Ttulo"/>
              <w:jc w:val="both"/>
              <w:rPr>
                <w:rFonts w:ascii="Verdana" w:hAnsi="Verdana"/>
                <w:b w:val="0"/>
                <w:color w:val="0000FF"/>
                <w:sz w:val="20"/>
                <w:lang w:val="es-PE"/>
              </w:rPr>
            </w:pPr>
            <w:r>
              <w:rPr>
                <w:rFonts w:ascii="Verdana" w:hAnsi="Verdana"/>
                <w:b w:val="0"/>
                <w:color w:val="0000FF"/>
                <w:sz w:val="20"/>
                <w:lang w:val="es-PE"/>
              </w:rPr>
              <w:t>Situación Actual de Negocio</w:t>
            </w:r>
          </w:p>
        </w:tc>
        <w:tc>
          <w:tcPr>
            <w:tcW w:w="1464" w:type="dxa"/>
            <w:vAlign w:val="center"/>
          </w:tcPr>
          <w:p w14:paraId="3C97F9C1" w14:textId="6DD469BC" w:rsidR="00FB219D" w:rsidRPr="00BB7359" w:rsidRDefault="00F9274F" w:rsidP="00471890">
            <w:pPr>
              <w:pStyle w:val="Ttulo"/>
              <w:jc w:val="both"/>
              <w:rPr>
                <w:rFonts w:ascii="Verdana" w:hAnsi="Verdana"/>
                <w:b w:val="0"/>
                <w:color w:val="0000FF"/>
                <w:sz w:val="20"/>
                <w:lang w:val="es-PE"/>
              </w:rPr>
            </w:pPr>
            <w:r>
              <w:rPr>
                <w:rFonts w:ascii="Verdana" w:hAnsi="Verdana"/>
                <w:b w:val="0"/>
                <w:color w:val="0000FF"/>
                <w:sz w:val="20"/>
                <w:lang w:val="es-PE"/>
              </w:rPr>
              <w:t>16</w:t>
            </w:r>
            <w:r w:rsidR="00253426">
              <w:rPr>
                <w:rFonts w:ascii="Verdana" w:hAnsi="Verdana"/>
                <w:b w:val="0"/>
                <w:color w:val="0000FF"/>
                <w:sz w:val="20"/>
                <w:lang w:val="es-PE"/>
              </w:rPr>
              <w:t>/04/2022</w:t>
            </w:r>
            <w:r w:rsidR="00253426" w:rsidRPr="00BB7359">
              <w:rPr>
                <w:rFonts w:ascii="Verdana" w:hAnsi="Verdana"/>
                <w:b w:val="0"/>
                <w:color w:val="0000FF"/>
                <w:sz w:val="20"/>
                <w:lang w:val="es-PE"/>
              </w:rPr>
              <w:t xml:space="preserve"> </w:t>
            </w:r>
          </w:p>
        </w:tc>
        <w:tc>
          <w:tcPr>
            <w:tcW w:w="1362" w:type="dxa"/>
            <w:vAlign w:val="center"/>
          </w:tcPr>
          <w:p w14:paraId="2D552E4A" w14:textId="6A163FB7" w:rsidR="00FB219D" w:rsidRPr="00BB7359" w:rsidRDefault="00F9274F" w:rsidP="00471890">
            <w:pPr>
              <w:pStyle w:val="Ttulo"/>
              <w:jc w:val="both"/>
              <w:rPr>
                <w:rFonts w:ascii="Verdana" w:hAnsi="Verdana"/>
                <w:b w:val="0"/>
                <w:color w:val="0000FF"/>
                <w:sz w:val="20"/>
                <w:lang w:val="es-PE"/>
              </w:rPr>
            </w:pPr>
            <w:r>
              <w:rPr>
                <w:rFonts w:ascii="Verdana" w:hAnsi="Verdana"/>
                <w:b w:val="0"/>
                <w:color w:val="0000FF"/>
                <w:sz w:val="20"/>
                <w:lang w:val="es-PE"/>
              </w:rPr>
              <w:t>18</w:t>
            </w:r>
            <w:r w:rsidR="00253426">
              <w:rPr>
                <w:rFonts w:ascii="Verdana" w:hAnsi="Verdana"/>
                <w:b w:val="0"/>
                <w:color w:val="0000FF"/>
                <w:sz w:val="20"/>
                <w:lang w:val="es-PE"/>
              </w:rPr>
              <w:t>/0</w:t>
            </w:r>
            <w:r>
              <w:rPr>
                <w:rFonts w:ascii="Verdana" w:hAnsi="Verdana"/>
                <w:b w:val="0"/>
                <w:color w:val="0000FF"/>
                <w:sz w:val="20"/>
                <w:lang w:val="es-PE"/>
              </w:rPr>
              <w:t>4</w:t>
            </w:r>
            <w:r w:rsidR="00253426">
              <w:rPr>
                <w:rFonts w:ascii="Verdana" w:hAnsi="Verdana"/>
                <w:b w:val="0"/>
                <w:color w:val="0000FF"/>
                <w:sz w:val="20"/>
                <w:lang w:val="es-PE"/>
              </w:rPr>
              <w:t>/2022</w:t>
            </w:r>
          </w:p>
        </w:tc>
        <w:tc>
          <w:tcPr>
            <w:tcW w:w="1568" w:type="dxa"/>
            <w:vAlign w:val="center"/>
          </w:tcPr>
          <w:p w14:paraId="37DDAA2B" w14:textId="1E55EEE2" w:rsidR="00FB219D" w:rsidRPr="00BB7359" w:rsidRDefault="00253426" w:rsidP="00471890">
            <w:pPr>
              <w:pStyle w:val="Ttulo"/>
              <w:jc w:val="both"/>
              <w:rPr>
                <w:rFonts w:ascii="Verdana" w:hAnsi="Verdana"/>
                <w:b w:val="0"/>
                <w:color w:val="0000FF"/>
                <w:sz w:val="20"/>
                <w:lang w:val="es-PE"/>
              </w:rPr>
            </w:pPr>
            <w:r w:rsidRPr="00253426">
              <w:rPr>
                <w:rFonts w:ascii="Verdana" w:hAnsi="Verdana"/>
                <w:b w:val="0"/>
                <w:color w:val="0000FF"/>
                <w:sz w:val="20"/>
                <w:lang w:val="es-PE"/>
              </w:rPr>
              <w:t>RAUL ARMANDO JIMENEZ DRAGO</w:t>
            </w:r>
          </w:p>
        </w:tc>
      </w:tr>
      <w:tr w:rsidR="00FB219D" w14:paraId="531F0179" w14:textId="77777777" w:rsidTr="00F9274F">
        <w:trPr>
          <w:trHeight w:val="1714"/>
          <w:jc w:val="center"/>
        </w:trPr>
        <w:tc>
          <w:tcPr>
            <w:tcW w:w="1146" w:type="dxa"/>
            <w:vAlign w:val="center"/>
          </w:tcPr>
          <w:p w14:paraId="28A1101A" w14:textId="359E3CD4" w:rsidR="00FB219D" w:rsidRPr="00F9274F" w:rsidRDefault="00F9274F" w:rsidP="00471890">
            <w:pPr>
              <w:pStyle w:val="Ttulo"/>
              <w:jc w:val="both"/>
              <w:rPr>
                <w:rFonts w:ascii="Verdana" w:hAnsi="Verdana"/>
                <w:b w:val="0"/>
                <w:color w:val="0000FF"/>
                <w:sz w:val="20"/>
                <w:lang w:val="es-PE"/>
              </w:rPr>
            </w:pPr>
            <w:r w:rsidRPr="00F9274F">
              <w:rPr>
                <w:rFonts w:ascii="Verdana" w:hAnsi="Verdana"/>
                <w:b w:val="0"/>
                <w:color w:val="0000FF"/>
                <w:sz w:val="20"/>
                <w:lang w:val="es-PE"/>
              </w:rPr>
              <w:t>&lt;1.0.1&gt;</w:t>
            </w:r>
          </w:p>
        </w:tc>
        <w:tc>
          <w:tcPr>
            <w:tcW w:w="1282" w:type="dxa"/>
            <w:vAlign w:val="center"/>
          </w:tcPr>
          <w:p w14:paraId="45F36E8A" w14:textId="662EC8A6" w:rsidR="00FB219D" w:rsidRPr="00F9274F" w:rsidRDefault="00F9274F" w:rsidP="00471890">
            <w:pPr>
              <w:pStyle w:val="Ttulo"/>
              <w:jc w:val="both"/>
              <w:rPr>
                <w:rFonts w:ascii="Verdana" w:hAnsi="Verdana"/>
                <w:b w:val="0"/>
                <w:color w:val="0000FF"/>
                <w:sz w:val="20"/>
                <w:lang w:val="es-PE"/>
              </w:rPr>
            </w:pPr>
            <w:r w:rsidRPr="00F9274F">
              <w:rPr>
                <w:rFonts w:ascii="Verdana" w:hAnsi="Verdana"/>
                <w:b w:val="0"/>
                <w:color w:val="0000FF"/>
                <w:sz w:val="20"/>
                <w:lang w:val="es-PE"/>
              </w:rPr>
              <w:t>GRUPO</w:t>
            </w:r>
          </w:p>
        </w:tc>
        <w:tc>
          <w:tcPr>
            <w:tcW w:w="1708" w:type="dxa"/>
            <w:vAlign w:val="center"/>
          </w:tcPr>
          <w:p w14:paraId="26E48DB5" w14:textId="58125162" w:rsidR="00FB219D" w:rsidRPr="00F9274F" w:rsidRDefault="00F9274F" w:rsidP="00471890">
            <w:pPr>
              <w:pStyle w:val="Ttulo"/>
              <w:jc w:val="both"/>
              <w:rPr>
                <w:rFonts w:ascii="Verdana" w:hAnsi="Verdana"/>
                <w:b w:val="0"/>
                <w:color w:val="0000FF"/>
                <w:sz w:val="20"/>
                <w:lang w:val="es-PE"/>
              </w:rPr>
            </w:pPr>
            <w:r w:rsidRPr="00F9274F">
              <w:rPr>
                <w:rFonts w:ascii="Verdana" w:hAnsi="Verdana"/>
                <w:b w:val="0"/>
                <w:color w:val="0000FF"/>
                <w:sz w:val="20"/>
                <w:lang w:val="es-PE"/>
              </w:rPr>
              <w:t>Especificación de los Casos de Uso de Negocio</w:t>
            </w:r>
            <w:r>
              <w:rPr>
                <w:rFonts w:ascii="Verdana" w:hAnsi="Verdana"/>
                <w:b w:val="0"/>
                <w:color w:val="0000FF"/>
                <w:sz w:val="20"/>
                <w:lang w:val="es-PE"/>
              </w:rPr>
              <w:t xml:space="preserve"> y diagramas MCUN</w:t>
            </w:r>
          </w:p>
        </w:tc>
        <w:tc>
          <w:tcPr>
            <w:tcW w:w="1464" w:type="dxa"/>
            <w:vAlign w:val="center"/>
          </w:tcPr>
          <w:p w14:paraId="291D2FF9" w14:textId="7AC82675" w:rsidR="00FB219D" w:rsidRPr="00F9274F" w:rsidRDefault="00F9274F" w:rsidP="00471890">
            <w:pPr>
              <w:pStyle w:val="Ttulo"/>
              <w:jc w:val="both"/>
              <w:rPr>
                <w:rFonts w:ascii="Verdana" w:hAnsi="Verdana"/>
                <w:b w:val="0"/>
                <w:color w:val="0000FF"/>
                <w:sz w:val="20"/>
                <w:lang w:val="es-PE"/>
              </w:rPr>
            </w:pPr>
            <w:r w:rsidRPr="00F9274F">
              <w:rPr>
                <w:rFonts w:ascii="Verdana" w:hAnsi="Verdana"/>
                <w:b w:val="0"/>
                <w:color w:val="0000FF"/>
                <w:sz w:val="20"/>
                <w:lang w:val="es-PE"/>
              </w:rPr>
              <w:t>2</w:t>
            </w:r>
            <w:r>
              <w:rPr>
                <w:rFonts w:ascii="Verdana" w:hAnsi="Verdana"/>
                <w:b w:val="0"/>
                <w:color w:val="0000FF"/>
                <w:sz w:val="20"/>
                <w:lang w:val="es-PE"/>
              </w:rPr>
              <w:t>7</w:t>
            </w:r>
            <w:r w:rsidRPr="00F9274F">
              <w:rPr>
                <w:rFonts w:ascii="Verdana" w:hAnsi="Verdana"/>
                <w:b w:val="0"/>
                <w:color w:val="0000FF"/>
                <w:sz w:val="20"/>
                <w:lang w:val="es-PE"/>
              </w:rPr>
              <w:t>/04/2022</w:t>
            </w:r>
          </w:p>
        </w:tc>
        <w:tc>
          <w:tcPr>
            <w:tcW w:w="1362" w:type="dxa"/>
            <w:vAlign w:val="center"/>
          </w:tcPr>
          <w:p w14:paraId="5FC6276A" w14:textId="4BB90D60" w:rsidR="00FB219D" w:rsidRPr="00F9274F" w:rsidRDefault="00F9274F" w:rsidP="00471890">
            <w:pPr>
              <w:pStyle w:val="Ttulo"/>
              <w:jc w:val="both"/>
              <w:rPr>
                <w:rFonts w:ascii="Verdana" w:hAnsi="Verdana"/>
                <w:b w:val="0"/>
                <w:color w:val="0000FF"/>
                <w:sz w:val="20"/>
                <w:lang w:val="es-PE"/>
              </w:rPr>
            </w:pPr>
            <w:r w:rsidRPr="00F9274F">
              <w:rPr>
                <w:rFonts w:ascii="Verdana" w:hAnsi="Verdana"/>
                <w:b w:val="0"/>
                <w:color w:val="0000FF"/>
                <w:sz w:val="20"/>
                <w:lang w:val="es-PE"/>
              </w:rPr>
              <w:t>02/05/2022</w:t>
            </w:r>
          </w:p>
        </w:tc>
        <w:tc>
          <w:tcPr>
            <w:tcW w:w="1568" w:type="dxa"/>
            <w:vAlign w:val="center"/>
          </w:tcPr>
          <w:p w14:paraId="4FE3040B" w14:textId="61F0BD71" w:rsidR="00FB219D" w:rsidRPr="00F9274F" w:rsidRDefault="00F9274F" w:rsidP="00471890">
            <w:pPr>
              <w:pStyle w:val="Ttulo"/>
              <w:jc w:val="both"/>
              <w:rPr>
                <w:rFonts w:ascii="Verdana" w:hAnsi="Verdana"/>
                <w:b w:val="0"/>
                <w:color w:val="0000FF"/>
                <w:sz w:val="20"/>
                <w:lang w:val="es-PE"/>
              </w:rPr>
            </w:pPr>
            <w:r w:rsidRPr="00F9274F">
              <w:rPr>
                <w:rFonts w:ascii="Verdana" w:hAnsi="Verdana"/>
                <w:b w:val="0"/>
                <w:color w:val="0000FF"/>
                <w:sz w:val="20"/>
                <w:lang w:val="es-PE"/>
              </w:rPr>
              <w:t>RAUL ARMANDO JIMENEZ DRAGO</w:t>
            </w:r>
          </w:p>
        </w:tc>
      </w:tr>
      <w:tr w:rsidR="00FB219D" w14:paraId="3BBD3243" w14:textId="77777777" w:rsidTr="00DB20F6">
        <w:trPr>
          <w:trHeight w:val="1966"/>
          <w:jc w:val="center"/>
        </w:trPr>
        <w:tc>
          <w:tcPr>
            <w:tcW w:w="1146" w:type="dxa"/>
            <w:vAlign w:val="center"/>
          </w:tcPr>
          <w:p w14:paraId="678852E0" w14:textId="0B08058F" w:rsidR="00FB219D" w:rsidRPr="00F9274F" w:rsidRDefault="003262C3" w:rsidP="00471890">
            <w:pPr>
              <w:pStyle w:val="Ttulo"/>
              <w:jc w:val="both"/>
              <w:rPr>
                <w:rFonts w:ascii="Verdana" w:hAnsi="Verdana"/>
                <w:b w:val="0"/>
                <w:color w:val="0000FF"/>
                <w:sz w:val="20"/>
                <w:lang w:val="es-PE"/>
              </w:rPr>
            </w:pPr>
            <w:r>
              <w:rPr>
                <w:rFonts w:ascii="Verdana" w:hAnsi="Verdana"/>
                <w:b w:val="0"/>
                <w:color w:val="0000FF"/>
                <w:sz w:val="20"/>
                <w:lang w:val="es-PE"/>
              </w:rPr>
              <w:t>&lt;1.0.2&gt;</w:t>
            </w:r>
          </w:p>
        </w:tc>
        <w:tc>
          <w:tcPr>
            <w:tcW w:w="1282" w:type="dxa"/>
            <w:vAlign w:val="center"/>
          </w:tcPr>
          <w:p w14:paraId="73E045FF" w14:textId="3062C06C" w:rsidR="00FB219D" w:rsidRPr="00F9274F" w:rsidRDefault="003262C3" w:rsidP="00471890">
            <w:pPr>
              <w:pStyle w:val="Ttulo"/>
              <w:jc w:val="both"/>
              <w:rPr>
                <w:rFonts w:ascii="Verdana" w:hAnsi="Verdana"/>
                <w:b w:val="0"/>
                <w:color w:val="0000FF"/>
                <w:sz w:val="20"/>
                <w:lang w:val="es-PE"/>
              </w:rPr>
            </w:pPr>
            <w:r>
              <w:rPr>
                <w:rFonts w:ascii="Verdana" w:hAnsi="Verdana"/>
                <w:b w:val="0"/>
                <w:color w:val="0000FF"/>
                <w:sz w:val="20"/>
                <w:lang w:val="es-PE"/>
              </w:rPr>
              <w:t>GRUPO</w:t>
            </w:r>
          </w:p>
        </w:tc>
        <w:tc>
          <w:tcPr>
            <w:tcW w:w="1708" w:type="dxa"/>
            <w:vAlign w:val="center"/>
          </w:tcPr>
          <w:p w14:paraId="7DEA33AE" w14:textId="76877EB4" w:rsidR="00FB219D" w:rsidRPr="00F9274F" w:rsidRDefault="003262C3" w:rsidP="00471890">
            <w:pPr>
              <w:pStyle w:val="Ttulo"/>
              <w:jc w:val="both"/>
              <w:rPr>
                <w:rFonts w:ascii="Verdana" w:hAnsi="Verdana"/>
                <w:b w:val="0"/>
                <w:color w:val="0000FF"/>
                <w:sz w:val="20"/>
                <w:lang w:val="es-PE"/>
              </w:rPr>
            </w:pPr>
            <w:r>
              <w:rPr>
                <w:rFonts w:ascii="Verdana" w:hAnsi="Verdana"/>
                <w:b w:val="0"/>
                <w:color w:val="0000FF"/>
                <w:sz w:val="20"/>
                <w:lang w:val="es-PE"/>
              </w:rPr>
              <w:t>Identificar los trabajadores de negocio, las entidades y el diagrama de actividades de cada proceso</w:t>
            </w:r>
          </w:p>
        </w:tc>
        <w:tc>
          <w:tcPr>
            <w:tcW w:w="1464" w:type="dxa"/>
            <w:vAlign w:val="center"/>
          </w:tcPr>
          <w:p w14:paraId="1CCD97B8" w14:textId="103E58A9" w:rsidR="00FB219D" w:rsidRPr="00F9274F" w:rsidRDefault="003262C3" w:rsidP="00471890">
            <w:pPr>
              <w:pStyle w:val="Ttulo"/>
              <w:jc w:val="both"/>
              <w:rPr>
                <w:rFonts w:ascii="Verdana" w:hAnsi="Verdana"/>
                <w:b w:val="0"/>
                <w:color w:val="0000FF"/>
                <w:sz w:val="20"/>
                <w:lang w:val="es-PE"/>
              </w:rPr>
            </w:pPr>
            <w:r>
              <w:rPr>
                <w:rFonts w:ascii="Verdana" w:hAnsi="Verdana"/>
                <w:b w:val="0"/>
                <w:color w:val="0000FF"/>
                <w:sz w:val="20"/>
                <w:lang w:val="es-PE"/>
              </w:rPr>
              <w:t>18/05/2022</w:t>
            </w:r>
          </w:p>
        </w:tc>
        <w:tc>
          <w:tcPr>
            <w:tcW w:w="1362" w:type="dxa"/>
            <w:vAlign w:val="center"/>
          </w:tcPr>
          <w:p w14:paraId="16422AEA" w14:textId="3601C450" w:rsidR="00FB219D" w:rsidRPr="00F9274F" w:rsidRDefault="003262C3" w:rsidP="00471890">
            <w:pPr>
              <w:pStyle w:val="Ttulo"/>
              <w:jc w:val="both"/>
              <w:rPr>
                <w:rFonts w:ascii="Verdana" w:hAnsi="Verdana"/>
                <w:b w:val="0"/>
                <w:color w:val="0000FF"/>
                <w:sz w:val="20"/>
                <w:lang w:val="es-PE"/>
              </w:rPr>
            </w:pPr>
            <w:r>
              <w:rPr>
                <w:rFonts w:ascii="Verdana" w:hAnsi="Verdana"/>
                <w:b w:val="0"/>
                <w:color w:val="0000FF"/>
                <w:sz w:val="20"/>
                <w:lang w:val="es-PE"/>
              </w:rPr>
              <w:t>23/05/2022</w:t>
            </w:r>
          </w:p>
        </w:tc>
        <w:tc>
          <w:tcPr>
            <w:tcW w:w="1568" w:type="dxa"/>
            <w:vAlign w:val="center"/>
          </w:tcPr>
          <w:p w14:paraId="037507E9" w14:textId="3AF575F2" w:rsidR="00FB219D" w:rsidRPr="00F9274F" w:rsidRDefault="003262C3" w:rsidP="00471890">
            <w:pPr>
              <w:pStyle w:val="Ttulo"/>
              <w:jc w:val="both"/>
              <w:rPr>
                <w:rFonts w:ascii="Verdana" w:hAnsi="Verdana"/>
                <w:b w:val="0"/>
                <w:color w:val="0000FF"/>
                <w:sz w:val="20"/>
                <w:lang w:val="es-PE"/>
              </w:rPr>
            </w:pPr>
            <w:r w:rsidRPr="00F9274F">
              <w:rPr>
                <w:rFonts w:ascii="Verdana" w:hAnsi="Verdana"/>
                <w:b w:val="0"/>
                <w:color w:val="0000FF"/>
                <w:sz w:val="20"/>
                <w:lang w:val="es-PE"/>
              </w:rPr>
              <w:t>RAUL ARMANDO JIMENEZ DRAGO</w:t>
            </w:r>
          </w:p>
        </w:tc>
      </w:tr>
      <w:tr w:rsidR="009D7E35" w14:paraId="3AD4B21E" w14:textId="77777777" w:rsidTr="00DB20F6">
        <w:trPr>
          <w:trHeight w:val="1966"/>
          <w:jc w:val="center"/>
        </w:trPr>
        <w:tc>
          <w:tcPr>
            <w:tcW w:w="1146" w:type="dxa"/>
            <w:vAlign w:val="center"/>
          </w:tcPr>
          <w:p w14:paraId="3CFC4B7A" w14:textId="62B52E0E" w:rsidR="009D7E35" w:rsidRDefault="009D7E35" w:rsidP="00471890">
            <w:pPr>
              <w:pStyle w:val="Ttulo"/>
              <w:jc w:val="both"/>
              <w:rPr>
                <w:rFonts w:ascii="Verdana" w:hAnsi="Verdana"/>
                <w:b w:val="0"/>
                <w:color w:val="0000FF"/>
                <w:sz w:val="20"/>
                <w:lang w:val="es-PE"/>
              </w:rPr>
            </w:pPr>
            <w:r>
              <w:rPr>
                <w:rFonts w:ascii="Verdana" w:hAnsi="Verdana"/>
                <w:b w:val="0"/>
                <w:color w:val="0000FF"/>
                <w:sz w:val="20"/>
                <w:lang w:val="es-PE"/>
              </w:rPr>
              <w:t>&lt;1.0.3&gt;</w:t>
            </w:r>
          </w:p>
        </w:tc>
        <w:tc>
          <w:tcPr>
            <w:tcW w:w="1282" w:type="dxa"/>
            <w:vAlign w:val="center"/>
          </w:tcPr>
          <w:p w14:paraId="35E86C40" w14:textId="459601DA" w:rsidR="009D7E35" w:rsidRDefault="009D7E35" w:rsidP="00471890">
            <w:pPr>
              <w:pStyle w:val="Ttulo"/>
              <w:jc w:val="both"/>
              <w:rPr>
                <w:rFonts w:ascii="Verdana" w:hAnsi="Verdana"/>
                <w:b w:val="0"/>
                <w:color w:val="0000FF"/>
                <w:sz w:val="20"/>
                <w:lang w:val="es-PE"/>
              </w:rPr>
            </w:pPr>
            <w:r>
              <w:rPr>
                <w:rFonts w:ascii="Verdana" w:hAnsi="Verdana"/>
                <w:b w:val="0"/>
                <w:color w:val="0000FF"/>
                <w:sz w:val="20"/>
                <w:lang w:val="es-PE"/>
              </w:rPr>
              <w:t>GRUPO</w:t>
            </w:r>
          </w:p>
        </w:tc>
        <w:tc>
          <w:tcPr>
            <w:tcW w:w="1708" w:type="dxa"/>
            <w:vAlign w:val="center"/>
          </w:tcPr>
          <w:p w14:paraId="308DA06D" w14:textId="28D9ADB8" w:rsidR="009D7E35" w:rsidRDefault="009D7E35" w:rsidP="00471890">
            <w:pPr>
              <w:pStyle w:val="Ttulo"/>
              <w:jc w:val="both"/>
              <w:rPr>
                <w:rFonts w:ascii="Verdana" w:hAnsi="Verdana"/>
                <w:b w:val="0"/>
                <w:color w:val="0000FF"/>
                <w:sz w:val="20"/>
                <w:lang w:val="es-PE"/>
              </w:rPr>
            </w:pPr>
            <w:r>
              <w:rPr>
                <w:rFonts w:ascii="Verdana" w:hAnsi="Verdana"/>
                <w:b w:val="0"/>
                <w:color w:val="0000FF"/>
                <w:sz w:val="20"/>
                <w:lang w:val="es-PE"/>
              </w:rPr>
              <w:t>Realizar la matriz de actividades vs requisitos, y los ECUNS</w:t>
            </w:r>
          </w:p>
        </w:tc>
        <w:tc>
          <w:tcPr>
            <w:tcW w:w="1464" w:type="dxa"/>
            <w:vAlign w:val="center"/>
          </w:tcPr>
          <w:p w14:paraId="445052E2" w14:textId="3DE91B65" w:rsidR="009D7E35" w:rsidRDefault="009D7E35" w:rsidP="00471890">
            <w:pPr>
              <w:pStyle w:val="Ttulo"/>
              <w:jc w:val="both"/>
              <w:rPr>
                <w:rFonts w:ascii="Verdana" w:hAnsi="Verdana"/>
                <w:b w:val="0"/>
                <w:color w:val="0000FF"/>
                <w:sz w:val="20"/>
                <w:lang w:val="es-PE"/>
              </w:rPr>
            </w:pPr>
            <w:r>
              <w:rPr>
                <w:rFonts w:ascii="Verdana" w:hAnsi="Verdana"/>
                <w:b w:val="0"/>
                <w:color w:val="0000FF"/>
                <w:sz w:val="20"/>
                <w:lang w:val="es-PE"/>
              </w:rPr>
              <w:t>30/05/2022</w:t>
            </w:r>
          </w:p>
        </w:tc>
        <w:tc>
          <w:tcPr>
            <w:tcW w:w="1362" w:type="dxa"/>
            <w:vAlign w:val="center"/>
          </w:tcPr>
          <w:p w14:paraId="58888769" w14:textId="458D8ACF" w:rsidR="009D7E35" w:rsidRDefault="009D7E35" w:rsidP="00471890">
            <w:pPr>
              <w:pStyle w:val="Ttulo"/>
              <w:jc w:val="both"/>
              <w:rPr>
                <w:rFonts w:ascii="Verdana" w:hAnsi="Verdana"/>
                <w:b w:val="0"/>
                <w:color w:val="0000FF"/>
                <w:sz w:val="20"/>
                <w:lang w:val="es-PE"/>
              </w:rPr>
            </w:pPr>
            <w:r>
              <w:rPr>
                <w:rFonts w:ascii="Verdana" w:hAnsi="Verdana"/>
                <w:b w:val="0"/>
                <w:color w:val="0000FF"/>
                <w:sz w:val="20"/>
                <w:lang w:val="es-PE"/>
              </w:rPr>
              <w:t>10/06/2022</w:t>
            </w:r>
          </w:p>
        </w:tc>
        <w:tc>
          <w:tcPr>
            <w:tcW w:w="1568" w:type="dxa"/>
            <w:vAlign w:val="center"/>
          </w:tcPr>
          <w:p w14:paraId="08BFA2C9" w14:textId="6C9A10CB" w:rsidR="009D7E35" w:rsidRPr="00F9274F" w:rsidRDefault="009D7E35" w:rsidP="00471890">
            <w:pPr>
              <w:pStyle w:val="Ttulo"/>
              <w:jc w:val="both"/>
              <w:rPr>
                <w:rFonts w:ascii="Verdana" w:hAnsi="Verdana"/>
                <w:b w:val="0"/>
                <w:color w:val="0000FF"/>
                <w:sz w:val="20"/>
                <w:lang w:val="es-PE"/>
              </w:rPr>
            </w:pPr>
            <w:r w:rsidRPr="00F9274F">
              <w:rPr>
                <w:rFonts w:ascii="Verdana" w:hAnsi="Verdana"/>
                <w:b w:val="0"/>
                <w:color w:val="0000FF"/>
                <w:sz w:val="20"/>
                <w:lang w:val="es-PE"/>
              </w:rPr>
              <w:t>RAUL ARMANDO JIMENEZ DRAGO</w:t>
            </w:r>
          </w:p>
        </w:tc>
      </w:tr>
    </w:tbl>
    <w:p w14:paraId="643E0C27" w14:textId="77777777" w:rsidR="00FB219D" w:rsidRDefault="00FB219D" w:rsidP="00471890">
      <w:pPr>
        <w:pStyle w:val="TDC1"/>
        <w:jc w:val="both"/>
        <w:rPr>
          <w:lang w:val="es-ES"/>
        </w:rPr>
      </w:pPr>
    </w:p>
    <w:p w14:paraId="3B652FE0" w14:textId="77777777" w:rsidR="00FB219D" w:rsidRDefault="00FB219D" w:rsidP="00471890">
      <w:pPr>
        <w:jc w:val="both"/>
      </w:pPr>
    </w:p>
    <w:p w14:paraId="33EA79F2" w14:textId="77777777" w:rsidR="00FB219D" w:rsidRDefault="00FB219D" w:rsidP="00471890">
      <w:pPr>
        <w:jc w:val="both"/>
      </w:pPr>
    </w:p>
    <w:p w14:paraId="4554FD06" w14:textId="77777777" w:rsidR="00FB219D" w:rsidRDefault="00FB219D" w:rsidP="00471890">
      <w:pPr>
        <w:jc w:val="both"/>
      </w:pPr>
    </w:p>
    <w:p w14:paraId="687BAD4A" w14:textId="77777777" w:rsidR="00FB219D" w:rsidRDefault="00FB219D" w:rsidP="00471890">
      <w:pPr>
        <w:jc w:val="both"/>
      </w:pPr>
    </w:p>
    <w:p w14:paraId="6BB3CF1D" w14:textId="77777777" w:rsidR="00FB219D" w:rsidRDefault="00FB219D" w:rsidP="00471890">
      <w:pPr>
        <w:jc w:val="both"/>
      </w:pPr>
    </w:p>
    <w:p w14:paraId="6C1D8691" w14:textId="77777777" w:rsidR="00FB219D" w:rsidRDefault="00FB219D" w:rsidP="00471890">
      <w:pPr>
        <w:jc w:val="both"/>
      </w:pPr>
    </w:p>
    <w:p w14:paraId="43C04C68" w14:textId="77777777" w:rsidR="00FB219D" w:rsidRDefault="00FB219D" w:rsidP="00471890">
      <w:pPr>
        <w:jc w:val="both"/>
      </w:pPr>
    </w:p>
    <w:p w14:paraId="434002A1" w14:textId="77777777" w:rsidR="00FB219D" w:rsidRDefault="00FB219D" w:rsidP="00471890">
      <w:pPr>
        <w:jc w:val="both"/>
      </w:pPr>
    </w:p>
    <w:p w14:paraId="09B1B3F5" w14:textId="77777777" w:rsidR="00FB219D" w:rsidRDefault="00FB219D" w:rsidP="00471890">
      <w:pPr>
        <w:jc w:val="both"/>
      </w:pPr>
    </w:p>
    <w:p w14:paraId="01516CD7" w14:textId="77777777" w:rsidR="00FB219D" w:rsidRDefault="00FB219D" w:rsidP="00471890">
      <w:pPr>
        <w:jc w:val="both"/>
      </w:pPr>
    </w:p>
    <w:p w14:paraId="2BC91560" w14:textId="77777777" w:rsidR="00FB219D" w:rsidRDefault="00FB219D" w:rsidP="00471890">
      <w:pPr>
        <w:jc w:val="both"/>
      </w:pPr>
    </w:p>
    <w:p w14:paraId="5C45D03A" w14:textId="77777777" w:rsidR="00FB219D" w:rsidRDefault="00FB219D" w:rsidP="00471890">
      <w:pPr>
        <w:jc w:val="both"/>
      </w:pPr>
    </w:p>
    <w:p w14:paraId="7D5229EE" w14:textId="77777777" w:rsidR="00FB219D" w:rsidRDefault="00FB219D" w:rsidP="00471890">
      <w:pPr>
        <w:jc w:val="both"/>
      </w:pPr>
    </w:p>
    <w:p w14:paraId="541F8459" w14:textId="77777777" w:rsidR="00FB219D" w:rsidRDefault="00FB219D" w:rsidP="00471890">
      <w:pPr>
        <w:jc w:val="both"/>
      </w:pPr>
    </w:p>
    <w:p w14:paraId="582531F5" w14:textId="77777777" w:rsidR="00FB219D" w:rsidRDefault="00FB219D" w:rsidP="00471890">
      <w:pPr>
        <w:jc w:val="both"/>
      </w:pPr>
    </w:p>
    <w:p w14:paraId="25FA65DD" w14:textId="77777777" w:rsidR="00FB219D" w:rsidRDefault="00FB219D" w:rsidP="00471890">
      <w:pPr>
        <w:jc w:val="both"/>
      </w:pPr>
    </w:p>
    <w:p w14:paraId="12228B4E" w14:textId="77777777" w:rsidR="00FB219D" w:rsidRDefault="00FB219D" w:rsidP="00471890">
      <w:pPr>
        <w:jc w:val="both"/>
      </w:pPr>
    </w:p>
    <w:p w14:paraId="5246F5C5" w14:textId="77777777" w:rsidR="00FB219D" w:rsidRDefault="00FB219D" w:rsidP="00471890">
      <w:pPr>
        <w:jc w:val="both"/>
      </w:pPr>
    </w:p>
    <w:p w14:paraId="074F5685" w14:textId="77777777" w:rsidR="00FB219D" w:rsidRDefault="00FB219D" w:rsidP="00471890">
      <w:pPr>
        <w:jc w:val="both"/>
      </w:pPr>
    </w:p>
    <w:p w14:paraId="09B6D887" w14:textId="77777777" w:rsidR="00FB219D" w:rsidRDefault="00FB219D" w:rsidP="00471890">
      <w:pPr>
        <w:jc w:val="both"/>
      </w:pPr>
    </w:p>
    <w:p w14:paraId="74580B56" w14:textId="77777777" w:rsidR="004B352A" w:rsidRDefault="004B352A" w:rsidP="00471890">
      <w:pPr>
        <w:jc w:val="both"/>
      </w:pPr>
    </w:p>
    <w:p w14:paraId="0C8FA885" w14:textId="77777777" w:rsidR="00FB219D" w:rsidRDefault="00FB219D" w:rsidP="00471890">
      <w:pPr>
        <w:jc w:val="both"/>
      </w:pPr>
    </w:p>
    <w:p w14:paraId="7413134F" w14:textId="77777777" w:rsidR="0014206A" w:rsidRDefault="0014206A" w:rsidP="00471890">
      <w:pPr>
        <w:jc w:val="both"/>
        <w:rPr>
          <w:rFonts w:ascii="Verdana" w:hAnsi="Verdana"/>
          <w:b/>
          <w:sz w:val="28"/>
          <w:szCs w:val="28"/>
        </w:rPr>
      </w:pPr>
      <w:bookmarkStart w:id="0" w:name="_Toc441222474"/>
    </w:p>
    <w:p w14:paraId="1AD8BCDB" w14:textId="77777777" w:rsidR="00946987" w:rsidRPr="0014206A" w:rsidRDefault="00FB219D" w:rsidP="00471890">
      <w:pPr>
        <w:jc w:val="both"/>
        <w:rPr>
          <w:rFonts w:ascii="Verdana" w:hAnsi="Verdana"/>
          <w:b/>
          <w:sz w:val="36"/>
          <w:szCs w:val="36"/>
        </w:rPr>
      </w:pPr>
      <w:r w:rsidRPr="0014206A">
        <w:rPr>
          <w:rFonts w:ascii="Verdana" w:hAnsi="Verdana"/>
          <w:b/>
          <w:sz w:val="36"/>
          <w:szCs w:val="36"/>
        </w:rPr>
        <w:t>Contenido</w:t>
      </w:r>
    </w:p>
    <w:p w14:paraId="07D1DA7B" w14:textId="77777777" w:rsidR="000B5EDE" w:rsidRDefault="00F9140B"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0B5EDE" w:rsidRPr="00767024">
        <w:rPr>
          <w:rFonts w:ascii="Verdana" w:hAnsi="Verdana"/>
          <w:noProof/>
          <w:lang w:val="es-PE"/>
        </w:rPr>
        <w:t>1.</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Antecedentes</w:t>
      </w:r>
      <w:r w:rsidR="000B5EDE" w:rsidRPr="00303215">
        <w:rPr>
          <w:noProof/>
          <w:lang w:val="es-PE"/>
        </w:rPr>
        <w:tab/>
      </w:r>
      <w:r>
        <w:rPr>
          <w:noProof/>
        </w:rPr>
        <w:fldChar w:fldCharType="begin"/>
      </w:r>
      <w:r w:rsidR="000B5EDE" w:rsidRPr="00303215">
        <w:rPr>
          <w:noProof/>
          <w:lang w:val="es-PE"/>
        </w:rPr>
        <w:instrText xml:space="preserve"> PAGEREF _Toc349570092 \h </w:instrText>
      </w:r>
      <w:r>
        <w:rPr>
          <w:noProof/>
        </w:rPr>
      </w:r>
      <w:r>
        <w:rPr>
          <w:noProof/>
        </w:rPr>
        <w:fldChar w:fldCharType="separate"/>
      </w:r>
      <w:r w:rsidR="000B5EDE" w:rsidRPr="00303215">
        <w:rPr>
          <w:noProof/>
          <w:lang w:val="es-PE"/>
        </w:rPr>
        <w:t>4</w:t>
      </w:r>
      <w:r>
        <w:rPr>
          <w:noProof/>
        </w:rPr>
        <w:fldChar w:fldCharType="end"/>
      </w:r>
    </w:p>
    <w:p w14:paraId="18B747A6" w14:textId="77777777" w:rsidR="000B5EDE" w:rsidRDefault="000B5EDE"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767024">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Objetivos</w:t>
      </w:r>
      <w:r w:rsidRPr="00303215">
        <w:rPr>
          <w:noProof/>
          <w:lang w:val="es-PE"/>
        </w:rPr>
        <w:tab/>
      </w:r>
      <w:r w:rsidR="00F9140B">
        <w:rPr>
          <w:noProof/>
        </w:rPr>
        <w:fldChar w:fldCharType="begin"/>
      </w:r>
      <w:r w:rsidRPr="00303215">
        <w:rPr>
          <w:noProof/>
          <w:lang w:val="es-PE"/>
        </w:rPr>
        <w:instrText xml:space="preserve"> PAGEREF _Toc349570093 \h </w:instrText>
      </w:r>
      <w:r w:rsidR="00F9140B">
        <w:rPr>
          <w:noProof/>
        </w:rPr>
      </w:r>
      <w:r w:rsidR="00F9140B">
        <w:rPr>
          <w:noProof/>
        </w:rPr>
        <w:fldChar w:fldCharType="separate"/>
      </w:r>
      <w:r w:rsidRPr="00303215">
        <w:rPr>
          <w:noProof/>
          <w:lang w:val="es-PE"/>
        </w:rPr>
        <w:t>4</w:t>
      </w:r>
      <w:r w:rsidR="00F9140B">
        <w:rPr>
          <w:noProof/>
        </w:rPr>
        <w:fldChar w:fldCharType="end"/>
      </w:r>
    </w:p>
    <w:p w14:paraId="4A44702A" w14:textId="77777777" w:rsidR="000B5EDE" w:rsidRDefault="000B5EDE"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767024">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Alcance</w:t>
      </w:r>
      <w:r w:rsidRPr="00303215">
        <w:rPr>
          <w:noProof/>
          <w:lang w:val="es-PE"/>
        </w:rPr>
        <w:tab/>
      </w:r>
      <w:r w:rsidR="00F9140B">
        <w:rPr>
          <w:noProof/>
        </w:rPr>
        <w:fldChar w:fldCharType="begin"/>
      </w:r>
      <w:r w:rsidRPr="00303215">
        <w:rPr>
          <w:noProof/>
          <w:lang w:val="es-PE"/>
        </w:rPr>
        <w:instrText xml:space="preserve"> PAGEREF _Toc349570094 \h </w:instrText>
      </w:r>
      <w:r w:rsidR="00F9140B">
        <w:rPr>
          <w:noProof/>
        </w:rPr>
      </w:r>
      <w:r w:rsidR="00F9140B">
        <w:rPr>
          <w:noProof/>
        </w:rPr>
        <w:fldChar w:fldCharType="separate"/>
      </w:r>
      <w:r w:rsidRPr="00303215">
        <w:rPr>
          <w:noProof/>
          <w:lang w:val="es-PE"/>
        </w:rPr>
        <w:t>4</w:t>
      </w:r>
      <w:r w:rsidR="00F9140B">
        <w:rPr>
          <w:noProof/>
        </w:rPr>
        <w:fldChar w:fldCharType="end"/>
      </w:r>
    </w:p>
    <w:p w14:paraId="3E8FD253"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Dentro del Alcance</w:t>
      </w:r>
      <w:r>
        <w:rPr>
          <w:noProof/>
        </w:rPr>
        <w:tab/>
      </w:r>
      <w:r w:rsidR="00F9140B">
        <w:rPr>
          <w:noProof/>
        </w:rPr>
        <w:fldChar w:fldCharType="begin"/>
      </w:r>
      <w:r>
        <w:rPr>
          <w:noProof/>
        </w:rPr>
        <w:instrText xml:space="preserve"> PAGEREF _Toc349570095 \h </w:instrText>
      </w:r>
      <w:r w:rsidR="00F9140B">
        <w:rPr>
          <w:noProof/>
        </w:rPr>
      </w:r>
      <w:r w:rsidR="00F9140B">
        <w:rPr>
          <w:noProof/>
        </w:rPr>
        <w:fldChar w:fldCharType="separate"/>
      </w:r>
      <w:r>
        <w:rPr>
          <w:noProof/>
        </w:rPr>
        <w:t>4</w:t>
      </w:r>
      <w:r w:rsidR="00F9140B">
        <w:rPr>
          <w:noProof/>
        </w:rPr>
        <w:fldChar w:fldCharType="end"/>
      </w:r>
    </w:p>
    <w:p w14:paraId="2E84968A"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Fuera del Alcance</w:t>
      </w:r>
      <w:r>
        <w:rPr>
          <w:noProof/>
        </w:rPr>
        <w:tab/>
      </w:r>
      <w:r w:rsidR="00F9140B">
        <w:rPr>
          <w:noProof/>
        </w:rPr>
        <w:fldChar w:fldCharType="begin"/>
      </w:r>
      <w:r>
        <w:rPr>
          <w:noProof/>
        </w:rPr>
        <w:instrText xml:space="preserve"> PAGEREF _Toc349570096 \h </w:instrText>
      </w:r>
      <w:r w:rsidR="00F9140B">
        <w:rPr>
          <w:noProof/>
        </w:rPr>
      </w:r>
      <w:r w:rsidR="00F9140B">
        <w:rPr>
          <w:noProof/>
        </w:rPr>
        <w:fldChar w:fldCharType="separate"/>
      </w:r>
      <w:r>
        <w:rPr>
          <w:noProof/>
        </w:rPr>
        <w:t>4</w:t>
      </w:r>
      <w:r w:rsidR="00F9140B">
        <w:rPr>
          <w:noProof/>
        </w:rPr>
        <w:fldChar w:fldCharType="end"/>
      </w:r>
    </w:p>
    <w:p w14:paraId="2F90048D"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Restricciones</w:t>
      </w:r>
      <w:r>
        <w:rPr>
          <w:noProof/>
        </w:rPr>
        <w:tab/>
      </w:r>
      <w:r w:rsidR="00F9140B">
        <w:rPr>
          <w:noProof/>
        </w:rPr>
        <w:fldChar w:fldCharType="begin"/>
      </w:r>
      <w:r>
        <w:rPr>
          <w:noProof/>
        </w:rPr>
        <w:instrText xml:space="preserve"> PAGEREF _Toc349570097 \h </w:instrText>
      </w:r>
      <w:r w:rsidR="00F9140B">
        <w:rPr>
          <w:noProof/>
        </w:rPr>
      </w:r>
      <w:r w:rsidR="00F9140B">
        <w:rPr>
          <w:noProof/>
        </w:rPr>
        <w:fldChar w:fldCharType="separate"/>
      </w:r>
      <w:r>
        <w:rPr>
          <w:noProof/>
        </w:rPr>
        <w:t>4</w:t>
      </w:r>
      <w:r w:rsidR="00F9140B">
        <w:rPr>
          <w:noProof/>
        </w:rPr>
        <w:fldChar w:fldCharType="end"/>
      </w:r>
    </w:p>
    <w:p w14:paraId="430B5596"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3.4.</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Supuestos</w:t>
      </w:r>
      <w:r>
        <w:rPr>
          <w:noProof/>
        </w:rPr>
        <w:tab/>
      </w:r>
      <w:r w:rsidR="00F9140B">
        <w:rPr>
          <w:noProof/>
        </w:rPr>
        <w:fldChar w:fldCharType="begin"/>
      </w:r>
      <w:r>
        <w:rPr>
          <w:noProof/>
        </w:rPr>
        <w:instrText xml:space="preserve"> PAGEREF _Toc349570098 \h </w:instrText>
      </w:r>
      <w:r w:rsidR="00F9140B">
        <w:rPr>
          <w:noProof/>
        </w:rPr>
      </w:r>
      <w:r w:rsidR="00F9140B">
        <w:rPr>
          <w:noProof/>
        </w:rPr>
        <w:fldChar w:fldCharType="separate"/>
      </w:r>
      <w:r>
        <w:rPr>
          <w:noProof/>
        </w:rPr>
        <w:t>5</w:t>
      </w:r>
      <w:r w:rsidR="00F9140B">
        <w:rPr>
          <w:noProof/>
        </w:rPr>
        <w:fldChar w:fldCharType="end"/>
      </w:r>
    </w:p>
    <w:p w14:paraId="24DF3675" w14:textId="77777777" w:rsidR="000B5EDE" w:rsidRDefault="000B5EDE"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767024">
        <w:rPr>
          <w:rFonts w:ascii="Verdana" w:hAnsi="Verdana"/>
          <w:noProof/>
          <w:lang w:val="es-PE"/>
        </w:rPr>
        <w:t>4.</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Situación Actual del Negocio</w:t>
      </w:r>
      <w:r w:rsidRPr="00303215">
        <w:rPr>
          <w:noProof/>
          <w:lang w:val="es-PE"/>
        </w:rPr>
        <w:tab/>
      </w:r>
      <w:r w:rsidR="00F9140B">
        <w:rPr>
          <w:noProof/>
        </w:rPr>
        <w:fldChar w:fldCharType="begin"/>
      </w:r>
      <w:r w:rsidRPr="00303215">
        <w:rPr>
          <w:noProof/>
          <w:lang w:val="es-PE"/>
        </w:rPr>
        <w:instrText xml:space="preserve"> PAGEREF _Toc349570099 \h </w:instrText>
      </w:r>
      <w:r w:rsidR="00F9140B">
        <w:rPr>
          <w:noProof/>
        </w:rPr>
      </w:r>
      <w:r w:rsidR="00F9140B">
        <w:rPr>
          <w:noProof/>
        </w:rPr>
        <w:fldChar w:fldCharType="separate"/>
      </w:r>
      <w:r w:rsidRPr="00303215">
        <w:rPr>
          <w:noProof/>
          <w:lang w:val="es-PE"/>
        </w:rPr>
        <w:t>5</w:t>
      </w:r>
      <w:r w:rsidR="00F9140B">
        <w:rPr>
          <w:noProof/>
        </w:rPr>
        <w:fldChar w:fldCharType="end"/>
      </w:r>
    </w:p>
    <w:p w14:paraId="2238ED9D"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4.1.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Casos de Uso de Negocio</w:t>
      </w:r>
      <w:r>
        <w:rPr>
          <w:noProof/>
        </w:rPr>
        <w:tab/>
      </w:r>
      <w:r w:rsidR="00F9140B">
        <w:rPr>
          <w:noProof/>
        </w:rPr>
        <w:fldChar w:fldCharType="begin"/>
      </w:r>
      <w:r>
        <w:rPr>
          <w:noProof/>
        </w:rPr>
        <w:instrText xml:space="preserve"> PAGEREF _Toc349570100 \h </w:instrText>
      </w:r>
      <w:r w:rsidR="00F9140B">
        <w:rPr>
          <w:noProof/>
        </w:rPr>
      </w:r>
      <w:r w:rsidR="00F9140B">
        <w:rPr>
          <w:noProof/>
        </w:rPr>
        <w:fldChar w:fldCharType="separate"/>
      </w:r>
      <w:r>
        <w:rPr>
          <w:noProof/>
        </w:rPr>
        <w:t>5</w:t>
      </w:r>
      <w:r w:rsidR="00F9140B">
        <w:rPr>
          <w:noProof/>
        </w:rPr>
        <w:fldChar w:fldCharType="end"/>
      </w:r>
    </w:p>
    <w:p w14:paraId="7D0061F8" w14:textId="77777777" w:rsidR="000B5EDE" w:rsidRDefault="000B5EDE" w:rsidP="00471890">
      <w:pPr>
        <w:pStyle w:val="TDC2"/>
        <w:tabs>
          <w:tab w:val="left" w:pos="12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4.1.1.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Actores del Negocio</w:t>
      </w:r>
      <w:r>
        <w:rPr>
          <w:noProof/>
        </w:rPr>
        <w:tab/>
      </w:r>
      <w:r w:rsidR="00F9140B">
        <w:rPr>
          <w:noProof/>
        </w:rPr>
        <w:fldChar w:fldCharType="begin"/>
      </w:r>
      <w:r>
        <w:rPr>
          <w:noProof/>
        </w:rPr>
        <w:instrText xml:space="preserve"> PAGEREF _Toc349570101 \h </w:instrText>
      </w:r>
      <w:r w:rsidR="00F9140B">
        <w:rPr>
          <w:noProof/>
        </w:rPr>
      </w:r>
      <w:r w:rsidR="00F9140B">
        <w:rPr>
          <w:noProof/>
        </w:rPr>
        <w:fldChar w:fldCharType="separate"/>
      </w:r>
      <w:r>
        <w:rPr>
          <w:noProof/>
        </w:rPr>
        <w:t>5</w:t>
      </w:r>
      <w:r w:rsidR="00F9140B">
        <w:rPr>
          <w:noProof/>
        </w:rPr>
        <w:fldChar w:fldCharType="end"/>
      </w:r>
    </w:p>
    <w:p w14:paraId="12BB614E" w14:textId="77777777" w:rsidR="000B5EDE" w:rsidRDefault="000B5EDE" w:rsidP="00471890">
      <w:pPr>
        <w:pStyle w:val="TDC2"/>
        <w:tabs>
          <w:tab w:val="left" w:pos="12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4.1.2.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Diagrama General de Caso del Negocio</w:t>
      </w:r>
      <w:r>
        <w:rPr>
          <w:noProof/>
        </w:rPr>
        <w:tab/>
      </w:r>
      <w:r w:rsidR="00F9140B">
        <w:rPr>
          <w:noProof/>
        </w:rPr>
        <w:fldChar w:fldCharType="begin"/>
      </w:r>
      <w:r>
        <w:rPr>
          <w:noProof/>
        </w:rPr>
        <w:instrText xml:space="preserve"> PAGEREF _Toc349570102 \h </w:instrText>
      </w:r>
      <w:r w:rsidR="00F9140B">
        <w:rPr>
          <w:noProof/>
        </w:rPr>
      </w:r>
      <w:r w:rsidR="00F9140B">
        <w:rPr>
          <w:noProof/>
        </w:rPr>
        <w:fldChar w:fldCharType="separate"/>
      </w:r>
      <w:r>
        <w:rPr>
          <w:noProof/>
        </w:rPr>
        <w:t>5</w:t>
      </w:r>
      <w:r w:rsidR="00F9140B">
        <w:rPr>
          <w:noProof/>
        </w:rPr>
        <w:fldChar w:fldCharType="end"/>
      </w:r>
    </w:p>
    <w:p w14:paraId="3990AAB4" w14:textId="77777777" w:rsidR="000B5EDE" w:rsidRDefault="000B5EDE"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767024">
        <w:rPr>
          <w:rFonts w:ascii="Verdana" w:hAnsi="Verdana"/>
          <w:noProof/>
          <w:lang w:val="es-PE"/>
        </w:rPr>
        <w:t>5.</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Situación Propuesta del Negocio</w:t>
      </w:r>
      <w:r w:rsidRPr="00303215">
        <w:rPr>
          <w:noProof/>
          <w:lang w:val="es-PE"/>
        </w:rPr>
        <w:tab/>
      </w:r>
      <w:r w:rsidR="0001633B" w:rsidRPr="00F02F81">
        <w:rPr>
          <w:noProof/>
          <w:lang w:val="es-ES"/>
        </w:rPr>
        <w:t>5</w:t>
      </w:r>
    </w:p>
    <w:p w14:paraId="7DF18C29"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Casos de Uso de Negocio</w:t>
      </w:r>
      <w:r>
        <w:rPr>
          <w:noProof/>
        </w:rPr>
        <w:tab/>
      </w:r>
      <w:r w:rsidR="0001633B">
        <w:rPr>
          <w:noProof/>
        </w:rPr>
        <w:t>5</w:t>
      </w:r>
    </w:p>
    <w:p w14:paraId="369AF9C1" w14:textId="77777777" w:rsidR="000B5EDE" w:rsidRDefault="000B5EDE" w:rsidP="00471890">
      <w:pPr>
        <w:pStyle w:val="TDC2"/>
        <w:tabs>
          <w:tab w:val="left" w:pos="12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Actores del Negocio</w:t>
      </w:r>
      <w:r>
        <w:rPr>
          <w:noProof/>
        </w:rPr>
        <w:tab/>
      </w:r>
      <w:r w:rsidR="0001633B">
        <w:rPr>
          <w:noProof/>
        </w:rPr>
        <w:t>5</w:t>
      </w:r>
    </w:p>
    <w:p w14:paraId="726C3A80" w14:textId="77777777" w:rsidR="000B5EDE" w:rsidRDefault="000B5EDE" w:rsidP="00471890">
      <w:pPr>
        <w:pStyle w:val="TDC2"/>
        <w:tabs>
          <w:tab w:val="left" w:pos="12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Diagrama General de Caso del Negocio</w:t>
      </w:r>
      <w:r>
        <w:rPr>
          <w:noProof/>
        </w:rPr>
        <w:tab/>
      </w:r>
      <w:r w:rsidR="0001633B">
        <w:rPr>
          <w:noProof/>
        </w:rPr>
        <w:t>6</w:t>
      </w:r>
    </w:p>
    <w:p w14:paraId="3D0D3517" w14:textId="77777777" w:rsidR="000B5EDE" w:rsidRDefault="000B5EDE" w:rsidP="00471890">
      <w:pPr>
        <w:pStyle w:val="TDC2"/>
        <w:tabs>
          <w:tab w:val="left" w:pos="12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Especificación de los Casos de Uso del Negocio</w:t>
      </w:r>
      <w:r>
        <w:rPr>
          <w:noProof/>
        </w:rPr>
        <w:tab/>
      </w:r>
      <w:r w:rsidR="0001633B">
        <w:rPr>
          <w:noProof/>
        </w:rPr>
        <w:t>6</w:t>
      </w:r>
    </w:p>
    <w:p w14:paraId="3EBA7F1C" w14:textId="77777777" w:rsidR="000B5EDE" w:rsidRDefault="000B5EDE" w:rsidP="00471890">
      <w:pPr>
        <w:pStyle w:val="TDC2"/>
        <w:tabs>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CUN01 – Nombre del Caso de Uso del Negocio</w:t>
      </w:r>
      <w:r>
        <w:rPr>
          <w:noProof/>
        </w:rPr>
        <w:tab/>
      </w:r>
      <w:r w:rsidR="0001633B">
        <w:rPr>
          <w:noProof/>
        </w:rPr>
        <w:t>6</w:t>
      </w:r>
    </w:p>
    <w:p w14:paraId="13AB2127" w14:textId="77777777" w:rsidR="000B5EDE" w:rsidRDefault="000B5EDE" w:rsidP="00471890">
      <w:pPr>
        <w:pStyle w:val="TDC2"/>
        <w:tabs>
          <w:tab w:val="left" w:pos="1000"/>
          <w:tab w:val="right" w:leader="dot" w:pos="8497"/>
        </w:tabs>
        <w:jc w:val="both"/>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Realización de los Casos de Uso de Negocio</w:t>
      </w:r>
      <w:r>
        <w:rPr>
          <w:noProof/>
        </w:rPr>
        <w:tab/>
      </w:r>
      <w:r w:rsidR="0001633B">
        <w:rPr>
          <w:noProof/>
        </w:rPr>
        <w:t>6</w:t>
      </w:r>
    </w:p>
    <w:p w14:paraId="27238FB0" w14:textId="77777777" w:rsidR="00DE7473" w:rsidRDefault="000B5EDE" w:rsidP="00471890">
      <w:pPr>
        <w:pStyle w:val="TDC2"/>
        <w:tabs>
          <w:tab w:val="left" w:pos="1000"/>
          <w:tab w:val="right" w:leader="dot" w:pos="8497"/>
        </w:tabs>
        <w:jc w:val="both"/>
        <w:rPr>
          <w:noProof/>
        </w:rPr>
      </w:pPr>
      <w:r w:rsidRPr="00767024">
        <w:rPr>
          <w:rFonts w:ascii="Verdana" w:hAnsi="Verdana"/>
          <w:iCs/>
          <w:noProof/>
          <w:lang w:val="es-PE"/>
        </w:rPr>
        <w:t>5.3.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Trabajadores de Negocio</w:t>
      </w:r>
      <w:r>
        <w:rPr>
          <w:noProof/>
        </w:rPr>
        <w:tab/>
      </w:r>
      <w:r w:rsidR="00DE7473">
        <w:rPr>
          <w:noProof/>
        </w:rPr>
        <w:t>6</w:t>
      </w:r>
    </w:p>
    <w:p w14:paraId="1A4C2776" w14:textId="77777777" w:rsidR="00DE7473" w:rsidRDefault="00DE7473" w:rsidP="00471890">
      <w:pPr>
        <w:pStyle w:val="TDC2"/>
        <w:tabs>
          <w:tab w:val="left" w:pos="1000"/>
          <w:tab w:val="right" w:leader="dot" w:pos="8497"/>
        </w:tabs>
        <w:jc w:val="both"/>
        <w:rPr>
          <w:noProof/>
        </w:rPr>
      </w:pPr>
      <w:r w:rsidRPr="00DE7473">
        <w:rPr>
          <w:rFonts w:ascii="Verdana" w:hAnsi="Verdana"/>
          <w:iCs/>
          <w:noProof/>
          <w:lang w:val="es-PE"/>
        </w:rPr>
        <w:t>5.4.</w:t>
      </w:r>
      <w:r>
        <w:rPr>
          <w:noProof/>
        </w:rPr>
        <w:tab/>
        <w:t>LISTA DE ENTIDADES DE NEGOCIO……………………………………………………..</w:t>
      </w:r>
    </w:p>
    <w:p w14:paraId="76928925" w14:textId="77777777" w:rsidR="000B5EDE" w:rsidRDefault="00DE7473" w:rsidP="00471890">
      <w:pPr>
        <w:pStyle w:val="TDC2"/>
        <w:tabs>
          <w:tab w:val="left" w:pos="1000"/>
          <w:tab w:val="right" w:leader="dot" w:pos="8497"/>
        </w:tabs>
        <w:jc w:val="both"/>
        <w:rPr>
          <w:noProof/>
        </w:rPr>
      </w:pPr>
      <w:r w:rsidRPr="00DE7473">
        <w:rPr>
          <w:rFonts w:ascii="Verdana" w:hAnsi="Verdana"/>
          <w:iCs/>
          <w:noProof/>
          <w:lang w:val="es-PE"/>
        </w:rPr>
        <w:t>5.5.</w:t>
      </w:r>
      <w:r w:rsidRPr="00DE7473">
        <w:rPr>
          <w:rFonts w:ascii="Verdana" w:hAnsi="Verdana"/>
          <w:iCs/>
          <w:noProof/>
          <w:lang w:val="es-PE"/>
        </w:rPr>
        <w:tab/>
        <w:t>diagrama de clases y actividades de negocio……</w:t>
      </w:r>
      <w:r>
        <w:rPr>
          <w:noProof/>
        </w:rPr>
        <w:t>……………………………………</w:t>
      </w:r>
    </w:p>
    <w:p w14:paraId="6EA441E1" w14:textId="77777777" w:rsidR="00DE7473" w:rsidRPr="00DE7473" w:rsidRDefault="00DE7473" w:rsidP="00471890">
      <w:pPr>
        <w:jc w:val="both"/>
      </w:pPr>
    </w:p>
    <w:p w14:paraId="2E80553E" w14:textId="77777777" w:rsidR="00DE7473" w:rsidRPr="00DE7473" w:rsidRDefault="00DE7473" w:rsidP="00471890">
      <w:pPr>
        <w:jc w:val="both"/>
      </w:pPr>
    </w:p>
    <w:p w14:paraId="0C52F2C9" w14:textId="77777777" w:rsidR="00DE7473" w:rsidRPr="00DE7473" w:rsidRDefault="00DE7473" w:rsidP="00471890">
      <w:pPr>
        <w:jc w:val="both"/>
        <w:rPr>
          <w:rFonts w:eastAsiaTheme="minorEastAsia"/>
        </w:rPr>
      </w:pPr>
    </w:p>
    <w:p w14:paraId="6538B287" w14:textId="77777777" w:rsidR="000B5EDE" w:rsidRDefault="000B5EDE"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767024">
        <w:rPr>
          <w:rFonts w:ascii="Verdana" w:hAnsi="Verdana"/>
          <w:noProof/>
          <w:lang w:val="es-PE"/>
        </w:rPr>
        <w:t>6.</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Reglas de Negocio</w:t>
      </w:r>
      <w:r w:rsidRPr="00303215">
        <w:rPr>
          <w:noProof/>
          <w:lang w:val="es-PE"/>
        </w:rPr>
        <w:tab/>
      </w:r>
      <w:r w:rsidR="0001633B" w:rsidRPr="00F02F81">
        <w:rPr>
          <w:noProof/>
          <w:lang w:val="es-ES"/>
        </w:rPr>
        <w:t>7</w:t>
      </w:r>
    </w:p>
    <w:p w14:paraId="4B25D702" w14:textId="77777777" w:rsidR="000B5EDE" w:rsidRDefault="000B5EDE" w:rsidP="00471890">
      <w:pPr>
        <w:pStyle w:val="TDC1"/>
        <w:tabs>
          <w:tab w:val="left" w:pos="600"/>
          <w:tab w:val="right" w:leader="dot" w:pos="8497"/>
        </w:tabs>
        <w:jc w:val="both"/>
        <w:rPr>
          <w:rFonts w:asciiTheme="minorHAnsi" w:eastAsiaTheme="minorEastAsia" w:hAnsiTheme="minorHAnsi" w:cstheme="minorBidi"/>
          <w:b w:val="0"/>
          <w:noProof/>
          <w:sz w:val="22"/>
          <w:szCs w:val="22"/>
          <w:lang w:val="es-PE" w:eastAsia="es-PE"/>
        </w:rPr>
      </w:pPr>
      <w:r w:rsidRPr="00767024">
        <w:rPr>
          <w:rFonts w:ascii="Verdana" w:hAnsi="Verdana"/>
          <w:noProof/>
          <w:lang w:val="es-PE"/>
        </w:rPr>
        <w:t>7.</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Glosario de términos del negocio</w:t>
      </w:r>
      <w:r w:rsidRPr="00303215">
        <w:rPr>
          <w:noProof/>
          <w:lang w:val="es-PE"/>
        </w:rPr>
        <w:tab/>
      </w:r>
      <w:r w:rsidR="0001633B" w:rsidRPr="00F02F81">
        <w:rPr>
          <w:noProof/>
          <w:lang w:val="es-ES"/>
        </w:rPr>
        <w:t>7</w:t>
      </w:r>
    </w:p>
    <w:p w14:paraId="05B64C22" w14:textId="77777777" w:rsidR="00946987" w:rsidRDefault="00F9140B" w:rsidP="00471890">
      <w:pPr>
        <w:jc w:val="both"/>
        <w:rPr>
          <w:rFonts w:ascii="Arial" w:hAnsi="Arial" w:cs="Arial"/>
          <w:smallCaps/>
          <w:sz w:val="22"/>
          <w:szCs w:val="22"/>
        </w:rPr>
      </w:pPr>
      <w:r w:rsidRPr="00C1122A">
        <w:rPr>
          <w:rFonts w:ascii="Verdana" w:hAnsi="Verdana" w:cs="Arial"/>
          <w:smallCaps/>
          <w:sz w:val="24"/>
          <w:szCs w:val="24"/>
        </w:rPr>
        <w:fldChar w:fldCharType="end"/>
      </w:r>
    </w:p>
    <w:p w14:paraId="3D93771D" w14:textId="77777777" w:rsidR="002C7D70" w:rsidRDefault="002C7D70" w:rsidP="00471890">
      <w:pPr>
        <w:jc w:val="both"/>
        <w:rPr>
          <w:rFonts w:ascii="Arial" w:hAnsi="Arial" w:cs="Arial"/>
          <w:smallCaps/>
          <w:sz w:val="22"/>
          <w:szCs w:val="22"/>
        </w:rPr>
      </w:pPr>
    </w:p>
    <w:p w14:paraId="5D4D674E" w14:textId="77777777" w:rsidR="002C7D70" w:rsidRDefault="002C7D70" w:rsidP="00471890">
      <w:pPr>
        <w:jc w:val="both"/>
        <w:rPr>
          <w:rFonts w:ascii="Arial" w:hAnsi="Arial" w:cs="Arial"/>
          <w:smallCaps/>
          <w:sz w:val="22"/>
          <w:szCs w:val="22"/>
        </w:rPr>
      </w:pPr>
    </w:p>
    <w:p w14:paraId="7D80F805" w14:textId="77777777" w:rsidR="002C7D70" w:rsidRDefault="002C7D70" w:rsidP="00471890">
      <w:pPr>
        <w:jc w:val="both"/>
        <w:rPr>
          <w:rFonts w:ascii="Arial" w:hAnsi="Arial" w:cs="Arial"/>
          <w:smallCaps/>
          <w:sz w:val="22"/>
          <w:szCs w:val="22"/>
        </w:rPr>
      </w:pPr>
    </w:p>
    <w:p w14:paraId="57B7CC1B" w14:textId="77777777" w:rsidR="002C7D70" w:rsidRDefault="002C7D70" w:rsidP="00471890">
      <w:pPr>
        <w:jc w:val="both"/>
        <w:rPr>
          <w:rFonts w:ascii="Arial" w:hAnsi="Arial" w:cs="Arial"/>
          <w:smallCaps/>
          <w:sz w:val="22"/>
          <w:szCs w:val="22"/>
        </w:rPr>
      </w:pPr>
    </w:p>
    <w:p w14:paraId="411DFE0D" w14:textId="77777777" w:rsidR="002C7D70" w:rsidRDefault="002C7D70" w:rsidP="00471890">
      <w:pPr>
        <w:jc w:val="both"/>
        <w:rPr>
          <w:rFonts w:ascii="Arial" w:hAnsi="Arial" w:cs="Arial"/>
          <w:smallCaps/>
          <w:sz w:val="22"/>
          <w:szCs w:val="22"/>
        </w:rPr>
      </w:pPr>
    </w:p>
    <w:p w14:paraId="36A8152F" w14:textId="77777777" w:rsidR="002C7D70" w:rsidRDefault="002C7D70" w:rsidP="00471890">
      <w:pPr>
        <w:jc w:val="both"/>
        <w:rPr>
          <w:rFonts w:ascii="Arial" w:hAnsi="Arial" w:cs="Arial"/>
          <w:smallCaps/>
          <w:sz w:val="22"/>
          <w:szCs w:val="22"/>
        </w:rPr>
      </w:pPr>
    </w:p>
    <w:p w14:paraId="69418B75" w14:textId="77777777" w:rsidR="004267D0" w:rsidRDefault="004267D0" w:rsidP="00471890">
      <w:pPr>
        <w:jc w:val="both"/>
        <w:rPr>
          <w:rFonts w:ascii="Verdana" w:hAnsi="Verdana"/>
          <w:b/>
          <w:kern w:val="28"/>
          <w:sz w:val="22"/>
          <w:szCs w:val="22"/>
          <w:lang w:val="es-PE"/>
        </w:rPr>
      </w:pPr>
      <w:r>
        <w:rPr>
          <w:rFonts w:ascii="Verdana" w:hAnsi="Verdana"/>
          <w:sz w:val="22"/>
          <w:szCs w:val="22"/>
          <w:lang w:val="es-PE"/>
        </w:rPr>
        <w:br w:type="page"/>
      </w:r>
    </w:p>
    <w:p w14:paraId="36150F83" w14:textId="58FE34D5" w:rsidR="00DC6B64" w:rsidRPr="00202108" w:rsidRDefault="00047573" w:rsidP="00471890">
      <w:pPr>
        <w:pStyle w:val="Ttulo1"/>
        <w:numPr>
          <w:ilvl w:val="0"/>
          <w:numId w:val="5"/>
        </w:numPr>
        <w:ind w:left="567" w:hanging="567"/>
        <w:jc w:val="both"/>
        <w:rPr>
          <w:rFonts w:ascii="Verdana" w:hAnsi="Verdana"/>
          <w:sz w:val="22"/>
          <w:szCs w:val="22"/>
          <w:lang w:val="es-PE"/>
        </w:rPr>
      </w:pPr>
      <w:bookmarkStart w:id="1" w:name="_Toc349570092"/>
      <w:r w:rsidRPr="00202108">
        <w:rPr>
          <w:rFonts w:ascii="Verdana" w:hAnsi="Verdana"/>
          <w:sz w:val="22"/>
          <w:szCs w:val="22"/>
          <w:lang w:val="es-PE"/>
        </w:rPr>
        <w:lastRenderedPageBreak/>
        <w:t>Antecedentes</w:t>
      </w:r>
      <w:bookmarkEnd w:id="1"/>
    </w:p>
    <w:p w14:paraId="2B3DA5D9" w14:textId="77777777" w:rsidR="00150E95" w:rsidRPr="00202108" w:rsidRDefault="00150E95" w:rsidP="00471890">
      <w:pPr>
        <w:jc w:val="both"/>
        <w:rPr>
          <w:rFonts w:ascii="Verdana" w:hAnsi="Verdana"/>
          <w:sz w:val="22"/>
          <w:szCs w:val="22"/>
          <w:lang w:val="es-PE"/>
        </w:rPr>
      </w:pPr>
    </w:p>
    <w:p w14:paraId="78720A0A" w14:textId="29E3093E" w:rsidR="00A473A4" w:rsidRPr="00202108" w:rsidRDefault="00B65A3F" w:rsidP="00471890">
      <w:pPr>
        <w:pStyle w:val="MTemaNormal"/>
        <w:rPr>
          <w:iCs/>
          <w:sz w:val="22"/>
          <w:szCs w:val="22"/>
        </w:rPr>
      </w:pPr>
      <w:r w:rsidRPr="00202108">
        <w:rPr>
          <w:iCs/>
          <w:sz w:val="22"/>
          <w:szCs w:val="22"/>
        </w:rPr>
        <w:t>La Superintendencia del Mercado de Valores también llamada Comisión Nacional de Valores, fue creada formalmente mediante la Ley N° 17020, publicada el 29 de mayo de 1968. Su sede central está ubicada en Av. San Borja Norte 382 – San Borja, Lima, Perú. Este organismo público dio inicio a sus funciones el 03 de junio de 1970 con la promulgación del Decreto Ley N° 18302; que es responsable del estudio, reglamentación y supervisión del mercado de valores, de las bolsas de valores, de los agentes de bolsa y demás participes de dicho mercado.</w:t>
      </w:r>
    </w:p>
    <w:p w14:paraId="05E65715" w14:textId="77777777" w:rsidR="00B65A3F" w:rsidRPr="00202108" w:rsidRDefault="00B65A3F" w:rsidP="00471890">
      <w:pPr>
        <w:pStyle w:val="MTemaNormal"/>
        <w:rPr>
          <w:i/>
          <w:color w:val="0000FF"/>
          <w:sz w:val="22"/>
          <w:szCs w:val="22"/>
        </w:rPr>
      </w:pPr>
    </w:p>
    <w:tbl>
      <w:tblPr>
        <w:tblStyle w:val="Tablaconcuadrcula"/>
        <w:tblW w:w="8363" w:type="dxa"/>
        <w:tblInd w:w="392" w:type="dxa"/>
        <w:tblLayout w:type="fixed"/>
        <w:tblLook w:val="04A0" w:firstRow="1" w:lastRow="0" w:firstColumn="1" w:lastColumn="0" w:noHBand="0" w:noVBand="1"/>
      </w:tblPr>
      <w:tblGrid>
        <w:gridCol w:w="3685"/>
        <w:gridCol w:w="4678"/>
      </w:tblGrid>
      <w:tr w:rsidR="00A473A4" w:rsidRPr="00202108" w14:paraId="562B5BE9" w14:textId="77777777" w:rsidTr="005D13E5">
        <w:trPr>
          <w:trHeight w:val="323"/>
        </w:trPr>
        <w:tc>
          <w:tcPr>
            <w:tcW w:w="3685" w:type="dxa"/>
            <w:shd w:val="clear" w:color="auto" w:fill="A6A6A6" w:themeFill="background1" w:themeFillShade="A6"/>
          </w:tcPr>
          <w:p w14:paraId="49F81DB7" w14:textId="77777777" w:rsidR="00A473A4" w:rsidRPr="00202108" w:rsidRDefault="00A473A4" w:rsidP="00471890">
            <w:pPr>
              <w:pStyle w:val="MTemaNormal"/>
              <w:ind w:left="0"/>
              <w:rPr>
                <w:b/>
                <w:i/>
                <w:sz w:val="22"/>
                <w:szCs w:val="22"/>
              </w:rPr>
            </w:pPr>
            <w:r w:rsidRPr="00202108">
              <w:rPr>
                <w:b/>
                <w:i/>
                <w:sz w:val="22"/>
                <w:szCs w:val="22"/>
              </w:rPr>
              <w:t>El problema de</w:t>
            </w:r>
          </w:p>
        </w:tc>
        <w:tc>
          <w:tcPr>
            <w:tcW w:w="4678" w:type="dxa"/>
          </w:tcPr>
          <w:p w14:paraId="4E98C787" w14:textId="15DE906B" w:rsidR="00A473A4" w:rsidRPr="00202108" w:rsidRDefault="00702622" w:rsidP="00471890">
            <w:pPr>
              <w:pStyle w:val="Textoindependiente"/>
              <w:jc w:val="both"/>
              <w:rPr>
                <w:rFonts w:ascii="Verdana" w:hAnsi="Verdana"/>
                <w:sz w:val="22"/>
                <w:szCs w:val="22"/>
                <w:lang w:val="es-ES_tradnl"/>
              </w:rPr>
            </w:pPr>
            <w:r w:rsidRPr="00202108">
              <w:rPr>
                <w:rFonts w:ascii="Verdana" w:hAnsi="Verdana"/>
                <w:sz w:val="22"/>
                <w:szCs w:val="22"/>
                <w:lang w:val="es-ES_tradnl"/>
              </w:rPr>
              <w:t>Demora en la selección de practicantes</w:t>
            </w:r>
          </w:p>
        </w:tc>
      </w:tr>
      <w:tr w:rsidR="00A473A4" w:rsidRPr="00202108" w14:paraId="58681044" w14:textId="77777777" w:rsidTr="005D13E5">
        <w:trPr>
          <w:trHeight w:val="279"/>
        </w:trPr>
        <w:tc>
          <w:tcPr>
            <w:tcW w:w="3685" w:type="dxa"/>
            <w:shd w:val="clear" w:color="auto" w:fill="A6A6A6" w:themeFill="background1" w:themeFillShade="A6"/>
          </w:tcPr>
          <w:p w14:paraId="5871D9A0" w14:textId="77777777" w:rsidR="00A473A4" w:rsidRPr="00202108" w:rsidRDefault="00A473A4" w:rsidP="00471890">
            <w:pPr>
              <w:pStyle w:val="MTemaNormal"/>
              <w:ind w:left="0"/>
              <w:rPr>
                <w:b/>
                <w:i/>
                <w:sz w:val="22"/>
                <w:szCs w:val="22"/>
              </w:rPr>
            </w:pPr>
            <w:r w:rsidRPr="00202108">
              <w:rPr>
                <w:b/>
                <w:i/>
                <w:sz w:val="22"/>
                <w:szCs w:val="22"/>
              </w:rPr>
              <w:t>afecta a</w:t>
            </w:r>
          </w:p>
        </w:tc>
        <w:tc>
          <w:tcPr>
            <w:tcW w:w="4678" w:type="dxa"/>
          </w:tcPr>
          <w:p w14:paraId="22B6C31E" w14:textId="0B905D1F" w:rsidR="00A473A4" w:rsidRPr="00202108" w:rsidRDefault="00702622" w:rsidP="00471890">
            <w:pPr>
              <w:pStyle w:val="Textoindependiente"/>
              <w:jc w:val="both"/>
              <w:rPr>
                <w:rFonts w:ascii="Verdana" w:hAnsi="Verdana"/>
                <w:sz w:val="22"/>
                <w:szCs w:val="22"/>
                <w:lang w:val="es-ES_tradnl"/>
              </w:rPr>
            </w:pPr>
            <w:r w:rsidRPr="00202108">
              <w:rPr>
                <w:rFonts w:ascii="Verdana" w:hAnsi="Verdana"/>
                <w:sz w:val="22"/>
                <w:szCs w:val="22"/>
                <w:lang w:val="es-ES_tradnl"/>
              </w:rPr>
              <w:t>Unidad de Recurso Humanos</w:t>
            </w:r>
          </w:p>
        </w:tc>
      </w:tr>
      <w:tr w:rsidR="00A473A4" w:rsidRPr="00202108" w14:paraId="41153D21" w14:textId="77777777" w:rsidTr="005D13E5">
        <w:trPr>
          <w:trHeight w:val="255"/>
        </w:trPr>
        <w:tc>
          <w:tcPr>
            <w:tcW w:w="3685" w:type="dxa"/>
            <w:shd w:val="clear" w:color="auto" w:fill="A6A6A6" w:themeFill="background1" w:themeFillShade="A6"/>
          </w:tcPr>
          <w:p w14:paraId="2B44EDA7" w14:textId="77777777" w:rsidR="00A473A4" w:rsidRPr="00202108" w:rsidRDefault="00A473A4" w:rsidP="00471890">
            <w:pPr>
              <w:pStyle w:val="MTemaNormal"/>
              <w:ind w:left="0"/>
              <w:rPr>
                <w:b/>
                <w:i/>
                <w:sz w:val="22"/>
                <w:szCs w:val="22"/>
              </w:rPr>
            </w:pPr>
            <w:r w:rsidRPr="00202108">
              <w:rPr>
                <w:b/>
                <w:i/>
                <w:sz w:val="22"/>
                <w:szCs w:val="22"/>
              </w:rPr>
              <w:t>El impacto asociado es</w:t>
            </w:r>
          </w:p>
        </w:tc>
        <w:tc>
          <w:tcPr>
            <w:tcW w:w="4678" w:type="dxa"/>
          </w:tcPr>
          <w:p w14:paraId="0E5DD731" w14:textId="0C2FEC57" w:rsidR="00A473A4" w:rsidRPr="00202108" w:rsidRDefault="00702622" w:rsidP="00471890">
            <w:pPr>
              <w:pStyle w:val="InfoBlue"/>
              <w:jc w:val="both"/>
              <w:rPr>
                <w:rFonts w:ascii="Verdana" w:hAnsi="Verdana"/>
                <w:sz w:val="22"/>
                <w:szCs w:val="22"/>
              </w:rPr>
            </w:pPr>
            <w:r w:rsidRPr="00202108">
              <w:rPr>
                <w:rFonts w:ascii="Verdana" w:hAnsi="Verdana"/>
                <w:sz w:val="22"/>
                <w:szCs w:val="22"/>
              </w:rPr>
              <w:t>Gestión de Recursos Humanos</w:t>
            </w:r>
          </w:p>
        </w:tc>
      </w:tr>
      <w:tr w:rsidR="00A473A4" w:rsidRPr="00202108" w14:paraId="6FEF00D4" w14:textId="77777777" w:rsidTr="005D13E5">
        <w:tc>
          <w:tcPr>
            <w:tcW w:w="3685" w:type="dxa"/>
            <w:shd w:val="clear" w:color="auto" w:fill="A6A6A6" w:themeFill="background1" w:themeFillShade="A6"/>
          </w:tcPr>
          <w:p w14:paraId="66D6FC05" w14:textId="77777777" w:rsidR="00A473A4" w:rsidRPr="00202108" w:rsidRDefault="00A473A4" w:rsidP="00471890">
            <w:pPr>
              <w:pStyle w:val="MTemaNormal"/>
              <w:ind w:left="0"/>
              <w:rPr>
                <w:b/>
                <w:i/>
                <w:sz w:val="22"/>
                <w:szCs w:val="22"/>
              </w:rPr>
            </w:pPr>
            <w:r w:rsidRPr="00202108">
              <w:rPr>
                <w:b/>
                <w:i/>
                <w:sz w:val="22"/>
                <w:szCs w:val="22"/>
              </w:rPr>
              <w:t>una adecuada solución sería</w:t>
            </w:r>
          </w:p>
        </w:tc>
        <w:tc>
          <w:tcPr>
            <w:tcW w:w="4678" w:type="dxa"/>
          </w:tcPr>
          <w:p w14:paraId="608F2E45" w14:textId="75D3916D" w:rsidR="00A473A4" w:rsidRPr="00202108" w:rsidRDefault="00702622" w:rsidP="00471890">
            <w:pPr>
              <w:pStyle w:val="InfoBlue"/>
              <w:jc w:val="both"/>
              <w:rPr>
                <w:rFonts w:ascii="Verdana" w:hAnsi="Verdana"/>
                <w:sz w:val="22"/>
                <w:szCs w:val="22"/>
              </w:rPr>
            </w:pPr>
            <w:r w:rsidRPr="00202108">
              <w:rPr>
                <w:rFonts w:ascii="Verdana" w:hAnsi="Verdana"/>
                <w:sz w:val="22"/>
                <w:szCs w:val="22"/>
              </w:rPr>
              <w:t>Automatizar el proceso de selección de practicantes</w:t>
            </w:r>
          </w:p>
        </w:tc>
      </w:tr>
    </w:tbl>
    <w:p w14:paraId="3EFFB735" w14:textId="77777777" w:rsidR="00A473A4" w:rsidRPr="00202108" w:rsidRDefault="00A473A4" w:rsidP="00471890">
      <w:pPr>
        <w:pStyle w:val="MTemaNormal"/>
        <w:rPr>
          <w:i/>
          <w:color w:val="0000FF"/>
          <w:sz w:val="22"/>
          <w:szCs w:val="22"/>
        </w:rPr>
      </w:pPr>
    </w:p>
    <w:p w14:paraId="42E49E20" w14:textId="77777777" w:rsidR="00047573" w:rsidRPr="00202108" w:rsidRDefault="00047573" w:rsidP="00471890">
      <w:pPr>
        <w:pStyle w:val="Ttulo1"/>
        <w:numPr>
          <w:ilvl w:val="0"/>
          <w:numId w:val="5"/>
        </w:numPr>
        <w:ind w:left="567" w:hanging="567"/>
        <w:jc w:val="both"/>
        <w:rPr>
          <w:rFonts w:ascii="Verdana" w:hAnsi="Verdana"/>
          <w:sz w:val="22"/>
          <w:szCs w:val="22"/>
          <w:lang w:val="es-PE"/>
        </w:rPr>
      </w:pPr>
      <w:bookmarkStart w:id="2" w:name="_Toc349570093"/>
      <w:r w:rsidRPr="00202108">
        <w:rPr>
          <w:rFonts w:ascii="Verdana" w:hAnsi="Verdana"/>
          <w:sz w:val="22"/>
          <w:szCs w:val="22"/>
          <w:lang w:val="es-PE"/>
        </w:rPr>
        <w:t>Objetivos</w:t>
      </w:r>
      <w:bookmarkEnd w:id="2"/>
    </w:p>
    <w:p w14:paraId="3F96011E" w14:textId="7536FC4D" w:rsidR="00664801" w:rsidRPr="00202108" w:rsidRDefault="00664801" w:rsidP="00471890">
      <w:pPr>
        <w:spacing w:line="240" w:lineRule="atLeast"/>
        <w:ind w:left="567"/>
        <w:jc w:val="both"/>
        <w:rPr>
          <w:rFonts w:ascii="Verdana" w:hAnsi="Verdana"/>
          <w:i/>
          <w:color w:val="0000FF"/>
          <w:sz w:val="22"/>
          <w:szCs w:val="22"/>
        </w:rPr>
      </w:pPr>
    </w:p>
    <w:p w14:paraId="3C88C636" w14:textId="47BB5A37" w:rsidR="001316DB" w:rsidRPr="00202108" w:rsidRDefault="006E6095" w:rsidP="00471890">
      <w:pPr>
        <w:pStyle w:val="MTemaNormal"/>
        <w:numPr>
          <w:ilvl w:val="0"/>
          <w:numId w:val="7"/>
        </w:numPr>
        <w:rPr>
          <w:iCs/>
          <w:sz w:val="22"/>
          <w:szCs w:val="22"/>
        </w:rPr>
      </w:pPr>
      <w:r w:rsidRPr="00202108">
        <w:rPr>
          <w:iCs/>
          <w:sz w:val="22"/>
          <w:szCs w:val="22"/>
        </w:rPr>
        <w:t xml:space="preserve">Incrementar en un 60% la cantidad de actividades para la selección de practicantes con respecto al segundo bimestre del año 2021. </w:t>
      </w:r>
    </w:p>
    <w:p w14:paraId="24E14316" w14:textId="4F28937B" w:rsidR="001316DB" w:rsidRPr="00202108" w:rsidRDefault="001316DB" w:rsidP="00471890">
      <w:pPr>
        <w:pStyle w:val="MTemaNormal"/>
        <w:numPr>
          <w:ilvl w:val="0"/>
          <w:numId w:val="7"/>
        </w:numPr>
        <w:rPr>
          <w:iCs/>
          <w:sz w:val="22"/>
          <w:szCs w:val="22"/>
        </w:rPr>
      </w:pPr>
      <w:r w:rsidRPr="00202108">
        <w:rPr>
          <w:iCs/>
          <w:sz w:val="22"/>
          <w:szCs w:val="22"/>
        </w:rPr>
        <w:t>Reducir el tiempo del proceso de la selección de practicantes en un 60% para el segundo trimestre del año 2021.</w:t>
      </w:r>
    </w:p>
    <w:p w14:paraId="6E71B03F" w14:textId="6455B987" w:rsidR="001316DB" w:rsidRPr="00202108" w:rsidRDefault="00BA0DDA" w:rsidP="00471890">
      <w:pPr>
        <w:pStyle w:val="MTemaNormal"/>
        <w:numPr>
          <w:ilvl w:val="0"/>
          <w:numId w:val="7"/>
        </w:numPr>
        <w:rPr>
          <w:iCs/>
          <w:sz w:val="22"/>
          <w:szCs w:val="22"/>
        </w:rPr>
      </w:pPr>
      <w:r w:rsidRPr="00202108">
        <w:rPr>
          <w:iCs/>
          <w:sz w:val="22"/>
          <w:szCs w:val="22"/>
        </w:rPr>
        <w:t>Incrementar en un 80% las fuentes de reclutamiento de selección de practicantes con respeto al tercer trimestre del año 2021</w:t>
      </w:r>
      <w:r w:rsidR="000B50A2" w:rsidRPr="00202108">
        <w:rPr>
          <w:iCs/>
          <w:sz w:val="22"/>
          <w:szCs w:val="22"/>
        </w:rPr>
        <w:t xml:space="preserve"> </w:t>
      </w:r>
    </w:p>
    <w:p w14:paraId="59E31F1C" w14:textId="52788FE5" w:rsidR="008A0FC3" w:rsidRPr="00202108" w:rsidRDefault="001316DB" w:rsidP="00471890">
      <w:pPr>
        <w:pStyle w:val="MTemaNormal"/>
        <w:numPr>
          <w:ilvl w:val="0"/>
          <w:numId w:val="7"/>
        </w:numPr>
        <w:rPr>
          <w:iCs/>
          <w:sz w:val="22"/>
          <w:szCs w:val="22"/>
        </w:rPr>
      </w:pPr>
      <w:r w:rsidRPr="00202108">
        <w:rPr>
          <w:iCs/>
          <w:sz w:val="22"/>
          <w:szCs w:val="22"/>
        </w:rPr>
        <w:t>Reducir tiempo publicación de los resultados finales en un 80% con respecto al año 2020.</w:t>
      </w:r>
    </w:p>
    <w:p w14:paraId="78B5B642" w14:textId="0B911560" w:rsidR="00047573" w:rsidRPr="00202108" w:rsidRDefault="00047573" w:rsidP="00471890">
      <w:pPr>
        <w:pStyle w:val="Ttulo1"/>
        <w:numPr>
          <w:ilvl w:val="0"/>
          <w:numId w:val="5"/>
        </w:numPr>
        <w:ind w:left="567" w:hanging="567"/>
        <w:jc w:val="both"/>
        <w:rPr>
          <w:rFonts w:ascii="Verdana" w:hAnsi="Verdana"/>
          <w:sz w:val="22"/>
          <w:szCs w:val="22"/>
          <w:lang w:val="es-PE"/>
        </w:rPr>
      </w:pPr>
      <w:bookmarkStart w:id="3" w:name="_Toc349570094"/>
      <w:r w:rsidRPr="00202108">
        <w:rPr>
          <w:rFonts w:ascii="Verdana" w:hAnsi="Verdana"/>
          <w:sz w:val="22"/>
          <w:szCs w:val="22"/>
          <w:lang w:val="es-PE"/>
        </w:rPr>
        <w:t>Alcance</w:t>
      </w:r>
      <w:bookmarkEnd w:id="3"/>
    </w:p>
    <w:p w14:paraId="57EDCBBB" w14:textId="77777777" w:rsidR="008A0FC3" w:rsidRPr="00202108" w:rsidRDefault="008A0FC3" w:rsidP="00471890">
      <w:pPr>
        <w:jc w:val="both"/>
        <w:rPr>
          <w:rFonts w:ascii="Verdana" w:hAnsi="Verdana"/>
          <w:sz w:val="22"/>
          <w:szCs w:val="22"/>
          <w:lang w:val="es-PE"/>
        </w:rPr>
      </w:pPr>
    </w:p>
    <w:p w14:paraId="413859A5" w14:textId="4483C9D2" w:rsidR="008A0FC3" w:rsidRPr="00202108" w:rsidRDefault="008A0FC3" w:rsidP="00F204F8">
      <w:pPr>
        <w:pStyle w:val="Prrafodelista"/>
        <w:numPr>
          <w:ilvl w:val="0"/>
          <w:numId w:val="29"/>
        </w:numPr>
        <w:jc w:val="both"/>
        <w:rPr>
          <w:rFonts w:ascii="Verdana" w:hAnsi="Verdana"/>
          <w:sz w:val="22"/>
          <w:szCs w:val="22"/>
        </w:rPr>
      </w:pPr>
      <w:r w:rsidRPr="00202108">
        <w:rPr>
          <w:rFonts w:ascii="Verdana" w:hAnsi="Verdana"/>
          <w:b/>
          <w:bCs/>
          <w:sz w:val="22"/>
          <w:szCs w:val="22"/>
        </w:rPr>
        <w:t xml:space="preserve">Macro proceso: </w:t>
      </w:r>
      <w:r w:rsidRPr="00202108">
        <w:rPr>
          <w:rFonts w:ascii="Verdana" w:hAnsi="Verdana"/>
          <w:sz w:val="22"/>
          <w:szCs w:val="22"/>
        </w:rPr>
        <w:t>Selección de Practicantes.</w:t>
      </w:r>
    </w:p>
    <w:p w14:paraId="0FB1B090" w14:textId="77777777" w:rsidR="00BD7CA0" w:rsidRPr="00202108" w:rsidRDefault="00BD7CA0" w:rsidP="00471890">
      <w:pPr>
        <w:pStyle w:val="Prrafodelista"/>
        <w:jc w:val="both"/>
        <w:rPr>
          <w:rFonts w:ascii="Verdana" w:hAnsi="Verdana"/>
          <w:sz w:val="22"/>
          <w:szCs w:val="22"/>
          <w:lang w:val="es-PE" w:eastAsia="en-US"/>
        </w:rPr>
      </w:pPr>
    </w:p>
    <w:p w14:paraId="29D3EF4D" w14:textId="31445F9F" w:rsidR="008A0FC3" w:rsidRPr="00202108" w:rsidRDefault="008A0FC3" w:rsidP="00F204F8">
      <w:pPr>
        <w:pStyle w:val="Prrafodelista"/>
        <w:numPr>
          <w:ilvl w:val="0"/>
          <w:numId w:val="29"/>
        </w:numPr>
        <w:jc w:val="both"/>
        <w:rPr>
          <w:rFonts w:ascii="Verdana" w:hAnsi="Verdana"/>
          <w:sz w:val="22"/>
          <w:szCs w:val="22"/>
        </w:rPr>
      </w:pPr>
      <w:r w:rsidRPr="00202108">
        <w:rPr>
          <w:rFonts w:ascii="Verdana" w:hAnsi="Verdana"/>
          <w:b/>
          <w:bCs/>
          <w:sz w:val="22"/>
          <w:szCs w:val="22"/>
        </w:rPr>
        <w:t xml:space="preserve">Proceso: </w:t>
      </w:r>
      <w:r w:rsidRPr="00202108">
        <w:rPr>
          <w:rFonts w:ascii="Verdana" w:hAnsi="Verdana"/>
          <w:sz w:val="22"/>
          <w:szCs w:val="22"/>
        </w:rPr>
        <w:t>Gestión de Recursos Humanos.</w:t>
      </w:r>
    </w:p>
    <w:p w14:paraId="11838B40" w14:textId="77777777" w:rsidR="00BD7CA0" w:rsidRPr="00202108" w:rsidRDefault="00BD7CA0" w:rsidP="00471890">
      <w:pPr>
        <w:pStyle w:val="Prrafodelista"/>
        <w:jc w:val="both"/>
        <w:rPr>
          <w:rFonts w:ascii="Verdana" w:hAnsi="Verdana"/>
          <w:sz w:val="22"/>
          <w:szCs w:val="22"/>
        </w:rPr>
      </w:pPr>
    </w:p>
    <w:p w14:paraId="10F44926" w14:textId="4B1BA0EA" w:rsidR="008A0FC3" w:rsidRPr="00202108" w:rsidRDefault="008A0FC3" w:rsidP="00F204F8">
      <w:pPr>
        <w:pStyle w:val="Prrafodelista"/>
        <w:numPr>
          <w:ilvl w:val="0"/>
          <w:numId w:val="29"/>
        </w:numPr>
        <w:jc w:val="both"/>
        <w:rPr>
          <w:rFonts w:ascii="Verdana" w:hAnsi="Verdana"/>
          <w:sz w:val="22"/>
          <w:szCs w:val="22"/>
        </w:rPr>
      </w:pPr>
      <w:r w:rsidRPr="00202108">
        <w:rPr>
          <w:rFonts w:ascii="Verdana" w:hAnsi="Verdana"/>
          <w:b/>
          <w:bCs/>
          <w:sz w:val="22"/>
          <w:szCs w:val="22"/>
        </w:rPr>
        <w:t xml:space="preserve">Inicio del procedimiento: </w:t>
      </w:r>
      <w:r w:rsidRPr="00202108">
        <w:rPr>
          <w:rFonts w:ascii="Verdana" w:hAnsi="Verdana"/>
          <w:sz w:val="22"/>
          <w:szCs w:val="22"/>
        </w:rPr>
        <w:t>El Titular del Órgano solicitante,</w:t>
      </w:r>
      <w:r w:rsidR="00BD7CA0" w:rsidRPr="00202108">
        <w:rPr>
          <w:rFonts w:ascii="Verdana" w:hAnsi="Verdana"/>
          <w:sz w:val="22"/>
          <w:szCs w:val="22"/>
        </w:rPr>
        <w:t xml:space="preserve"> </w:t>
      </w:r>
      <w:r w:rsidRPr="00202108">
        <w:rPr>
          <w:rFonts w:ascii="Verdana" w:hAnsi="Verdana"/>
          <w:sz w:val="22"/>
          <w:szCs w:val="22"/>
        </w:rPr>
        <w:t>efectúa el requerimiento</w:t>
      </w:r>
      <w:r w:rsidR="00BD7CA0" w:rsidRPr="00202108">
        <w:rPr>
          <w:rFonts w:ascii="Verdana" w:hAnsi="Verdana"/>
          <w:sz w:val="22"/>
          <w:szCs w:val="22"/>
        </w:rPr>
        <w:t xml:space="preserve"> </w:t>
      </w:r>
      <w:r w:rsidRPr="00202108">
        <w:rPr>
          <w:rFonts w:ascii="Verdana" w:hAnsi="Verdana"/>
          <w:sz w:val="22"/>
          <w:szCs w:val="22"/>
        </w:rPr>
        <w:t>de practicantes mediante memorándum lo comunica al Superintendente Adjunto de la</w:t>
      </w:r>
      <w:r w:rsidR="00BD7CA0" w:rsidRPr="00202108">
        <w:rPr>
          <w:rFonts w:ascii="Verdana" w:hAnsi="Verdana"/>
          <w:sz w:val="22"/>
          <w:szCs w:val="22"/>
        </w:rPr>
        <w:t xml:space="preserve"> </w:t>
      </w:r>
      <w:r w:rsidRPr="00202108">
        <w:rPr>
          <w:rFonts w:ascii="Verdana" w:hAnsi="Verdana"/>
          <w:sz w:val="22"/>
          <w:szCs w:val="22"/>
        </w:rPr>
        <w:t>Oficina General de Administración, adjuntando el formato de requerimiento de</w:t>
      </w:r>
      <w:r w:rsidR="00BD7CA0" w:rsidRPr="00202108">
        <w:rPr>
          <w:rFonts w:ascii="Verdana" w:hAnsi="Verdana"/>
          <w:sz w:val="22"/>
          <w:szCs w:val="22"/>
        </w:rPr>
        <w:t xml:space="preserve"> </w:t>
      </w:r>
      <w:r w:rsidRPr="00202108">
        <w:rPr>
          <w:rFonts w:ascii="Verdana" w:hAnsi="Verdana"/>
          <w:sz w:val="22"/>
          <w:szCs w:val="22"/>
        </w:rPr>
        <w:t>practicantes.</w:t>
      </w:r>
    </w:p>
    <w:p w14:paraId="56F355E9" w14:textId="77777777" w:rsidR="00BD7CA0" w:rsidRPr="00202108" w:rsidRDefault="00BD7CA0" w:rsidP="00471890">
      <w:pPr>
        <w:pStyle w:val="Prrafodelista"/>
        <w:jc w:val="both"/>
        <w:rPr>
          <w:rFonts w:ascii="Verdana" w:hAnsi="Verdana"/>
          <w:sz w:val="22"/>
          <w:szCs w:val="22"/>
        </w:rPr>
      </w:pPr>
    </w:p>
    <w:p w14:paraId="06A70316" w14:textId="076296A1" w:rsidR="008A0FC3" w:rsidRPr="00202108" w:rsidRDefault="008A0FC3" w:rsidP="00F204F8">
      <w:pPr>
        <w:pStyle w:val="Prrafodelista"/>
        <w:numPr>
          <w:ilvl w:val="0"/>
          <w:numId w:val="29"/>
        </w:numPr>
        <w:jc w:val="both"/>
        <w:rPr>
          <w:rFonts w:ascii="Verdana" w:hAnsi="Verdana"/>
          <w:sz w:val="22"/>
          <w:szCs w:val="22"/>
        </w:rPr>
      </w:pPr>
      <w:r w:rsidRPr="00202108">
        <w:rPr>
          <w:rFonts w:ascii="Verdana" w:hAnsi="Verdana"/>
          <w:b/>
          <w:bCs/>
          <w:sz w:val="22"/>
          <w:szCs w:val="22"/>
        </w:rPr>
        <w:t xml:space="preserve">Fin del procedimiento: </w:t>
      </w:r>
      <w:r w:rsidRPr="00202108">
        <w:rPr>
          <w:rFonts w:ascii="Verdana" w:hAnsi="Verdana"/>
          <w:sz w:val="22"/>
          <w:szCs w:val="22"/>
        </w:rPr>
        <w:t>El Representante designado del Órgano solicitante, determina si se convoca al siguiente candidato según orden de méritos.</w:t>
      </w:r>
      <w:r w:rsidR="00754745">
        <w:rPr>
          <w:rFonts w:ascii="Verdana" w:hAnsi="Verdana"/>
          <w:sz w:val="22"/>
          <w:szCs w:val="22"/>
        </w:rPr>
        <w:t xml:space="preserve"> De acuerdo ello, se da paso a la contratación del practicante.</w:t>
      </w:r>
    </w:p>
    <w:p w14:paraId="7A872773" w14:textId="17B1B3C3" w:rsidR="003A0BFD" w:rsidRDefault="003A0BFD" w:rsidP="00471890">
      <w:pPr>
        <w:jc w:val="both"/>
        <w:rPr>
          <w:lang w:val="es-PE"/>
        </w:rPr>
      </w:pPr>
    </w:p>
    <w:p w14:paraId="174A10B1" w14:textId="0F6F0968" w:rsidR="001E3155" w:rsidRDefault="001E3155" w:rsidP="00471890">
      <w:pPr>
        <w:jc w:val="both"/>
        <w:rPr>
          <w:lang w:val="es-PE"/>
        </w:rPr>
      </w:pPr>
    </w:p>
    <w:p w14:paraId="31C8899D" w14:textId="755413AA" w:rsidR="001E3155" w:rsidRDefault="001E3155" w:rsidP="00471890">
      <w:pPr>
        <w:jc w:val="both"/>
        <w:rPr>
          <w:lang w:val="es-PE"/>
        </w:rPr>
      </w:pPr>
    </w:p>
    <w:p w14:paraId="35835379" w14:textId="0A262665" w:rsidR="001E3155" w:rsidRDefault="001E3155" w:rsidP="00471890">
      <w:pPr>
        <w:jc w:val="both"/>
        <w:rPr>
          <w:lang w:val="es-PE"/>
        </w:rPr>
      </w:pPr>
    </w:p>
    <w:p w14:paraId="749BB792" w14:textId="77777777" w:rsidR="001E3155" w:rsidRDefault="001E3155" w:rsidP="00471890">
      <w:pPr>
        <w:jc w:val="both"/>
        <w:rPr>
          <w:lang w:val="es-PE"/>
        </w:rPr>
      </w:pPr>
    </w:p>
    <w:p w14:paraId="44EE83B3" w14:textId="77777777" w:rsidR="000A2909" w:rsidRPr="009449A0" w:rsidRDefault="000A2909" w:rsidP="00471890">
      <w:pPr>
        <w:jc w:val="both"/>
        <w:rPr>
          <w:lang w:val="es-PE"/>
        </w:rPr>
      </w:pPr>
    </w:p>
    <w:p w14:paraId="1C332267" w14:textId="77777777" w:rsidR="00047573" w:rsidRPr="00B43879" w:rsidRDefault="004267D0" w:rsidP="00471890">
      <w:pPr>
        <w:pStyle w:val="Ttulo1"/>
        <w:numPr>
          <w:ilvl w:val="0"/>
          <w:numId w:val="5"/>
        </w:numPr>
        <w:ind w:left="567" w:hanging="567"/>
        <w:jc w:val="both"/>
        <w:rPr>
          <w:rFonts w:ascii="Verdana" w:hAnsi="Verdana"/>
          <w:sz w:val="22"/>
          <w:szCs w:val="22"/>
          <w:lang w:val="es-PE"/>
        </w:rPr>
      </w:pPr>
      <w:bookmarkStart w:id="4" w:name="_Toc349570099"/>
      <w:r w:rsidRPr="00B43879">
        <w:rPr>
          <w:rFonts w:ascii="Verdana" w:hAnsi="Verdana"/>
          <w:sz w:val="22"/>
          <w:szCs w:val="22"/>
          <w:lang w:val="es-PE"/>
        </w:rPr>
        <w:t xml:space="preserve">Situación Actual </w:t>
      </w:r>
      <w:r w:rsidR="00047573" w:rsidRPr="00B43879">
        <w:rPr>
          <w:rFonts w:ascii="Verdana" w:hAnsi="Verdana"/>
          <w:sz w:val="22"/>
          <w:szCs w:val="22"/>
          <w:lang w:val="es-PE"/>
        </w:rPr>
        <w:t>de</w:t>
      </w:r>
      <w:r w:rsidRPr="00B43879">
        <w:rPr>
          <w:rFonts w:ascii="Verdana" w:hAnsi="Verdana"/>
          <w:sz w:val="22"/>
          <w:szCs w:val="22"/>
          <w:lang w:val="es-PE"/>
        </w:rPr>
        <w:t>l</w:t>
      </w:r>
      <w:r w:rsidR="00047573" w:rsidRPr="00B43879">
        <w:rPr>
          <w:rFonts w:ascii="Verdana" w:hAnsi="Verdana"/>
          <w:sz w:val="22"/>
          <w:szCs w:val="22"/>
          <w:lang w:val="es-PE"/>
        </w:rPr>
        <w:t xml:space="preserve"> Negocio</w:t>
      </w:r>
      <w:bookmarkEnd w:id="4"/>
      <w:r w:rsidR="00F91AC5" w:rsidRPr="00B43879">
        <w:rPr>
          <w:rFonts w:ascii="Verdana" w:hAnsi="Verdana"/>
          <w:sz w:val="22"/>
          <w:szCs w:val="22"/>
          <w:lang w:val="es-PE"/>
        </w:rPr>
        <w:t xml:space="preserve"> (AS IS)</w:t>
      </w:r>
    </w:p>
    <w:p w14:paraId="70BB8D13" w14:textId="77777777" w:rsidR="00DC6B64" w:rsidRPr="008D5690" w:rsidRDefault="00DC6B64" w:rsidP="00471890">
      <w:pPr>
        <w:jc w:val="both"/>
        <w:rPr>
          <w:sz w:val="18"/>
          <w:szCs w:val="18"/>
          <w:lang w:val="es-PE"/>
        </w:rPr>
      </w:pPr>
    </w:p>
    <w:p w14:paraId="314E7B85" w14:textId="73B03E87" w:rsidR="0015750F" w:rsidRPr="008D5690" w:rsidRDefault="0015750F" w:rsidP="00471890">
      <w:pPr>
        <w:spacing w:line="276" w:lineRule="auto"/>
        <w:ind w:left="567"/>
        <w:jc w:val="both"/>
        <w:rPr>
          <w:rFonts w:ascii="Arial" w:hAnsi="Arial" w:cs="Arial"/>
          <w:lang w:val="es-PE"/>
        </w:rPr>
      </w:pPr>
      <w:r w:rsidRPr="008D5690">
        <w:rPr>
          <w:rFonts w:ascii="Arial" w:hAnsi="Arial" w:cs="Arial"/>
          <w:lang w:val="es-PE"/>
        </w:rPr>
        <w:t>El proceso de selección inicia cuando el Titular del Órgano solicitante efectúa el requerimiento de practicantes mediante memorándum y lo comunica al Superintendente Adjunto de la OGA, quien este lo aprueba y deriva el requerimiento de practicantes al jefe de la UR</w:t>
      </w:r>
      <w:r w:rsidR="000C245A" w:rsidRPr="008D5690">
        <w:rPr>
          <w:rFonts w:ascii="Arial" w:hAnsi="Arial" w:cs="Arial"/>
          <w:lang w:val="es-PE"/>
        </w:rPr>
        <w:t>RHH</w:t>
      </w:r>
      <w:r w:rsidRPr="008D5690">
        <w:rPr>
          <w:rFonts w:ascii="Arial" w:hAnsi="Arial" w:cs="Arial"/>
          <w:lang w:val="es-PE"/>
        </w:rPr>
        <w:t xml:space="preserve"> donde toma conocimiento y deriva el requerimiento de practicantes al Encargado del proceso de selección de practicantes de la U</w:t>
      </w:r>
      <w:r w:rsidR="000C245A" w:rsidRPr="008D5690">
        <w:rPr>
          <w:rFonts w:ascii="Arial" w:hAnsi="Arial" w:cs="Arial"/>
          <w:lang w:val="es-PE"/>
        </w:rPr>
        <w:t>RRHH</w:t>
      </w:r>
      <w:r w:rsidRPr="008D5690">
        <w:rPr>
          <w:rFonts w:ascii="Arial" w:hAnsi="Arial" w:cs="Arial"/>
          <w:lang w:val="es-PE"/>
        </w:rPr>
        <w:t>. Este elabora las bases del concurso de selección de practicantes, de acuerdo al modelo establecido y publica la convocatoria a través del portal web Talento Perú. Esta publicación se realiza por un período de diez (10) días hábiles. Asimismo, se podrá hacer uso de otras fuentes de reclutamiento que evalúe el Encargado del proceso selección de practicantes de la U</w:t>
      </w:r>
      <w:r w:rsidR="000C245A" w:rsidRPr="008D5690">
        <w:rPr>
          <w:rFonts w:ascii="Arial" w:hAnsi="Arial" w:cs="Arial"/>
          <w:lang w:val="es-PE"/>
        </w:rPr>
        <w:t>RRHH</w:t>
      </w:r>
      <w:r w:rsidRPr="008D5690">
        <w:rPr>
          <w:rFonts w:ascii="Arial" w:hAnsi="Arial" w:cs="Arial"/>
          <w:lang w:val="es-PE"/>
        </w:rPr>
        <w:t xml:space="preserve"> y autorice el jefe de la U</w:t>
      </w:r>
      <w:r w:rsidR="000C245A" w:rsidRPr="008D5690">
        <w:rPr>
          <w:rFonts w:ascii="Arial" w:hAnsi="Arial" w:cs="Arial"/>
          <w:lang w:val="es-PE"/>
        </w:rPr>
        <w:t>RRHH</w:t>
      </w:r>
      <w:r w:rsidRPr="008D5690">
        <w:rPr>
          <w:rFonts w:ascii="Arial" w:hAnsi="Arial" w:cs="Arial"/>
          <w:lang w:val="es-PE"/>
        </w:rPr>
        <w:t>.</w:t>
      </w:r>
    </w:p>
    <w:p w14:paraId="6A3E9507" w14:textId="77777777" w:rsidR="000C245A" w:rsidRPr="008D5690" w:rsidRDefault="000C245A" w:rsidP="00471890">
      <w:pPr>
        <w:spacing w:line="276" w:lineRule="auto"/>
        <w:ind w:left="567"/>
        <w:jc w:val="both"/>
        <w:rPr>
          <w:rFonts w:ascii="Arial" w:hAnsi="Arial" w:cs="Arial"/>
          <w:lang w:val="es-PE"/>
        </w:rPr>
      </w:pPr>
    </w:p>
    <w:p w14:paraId="2AE55B22" w14:textId="7044B08D" w:rsidR="0015750F" w:rsidRPr="008D5690" w:rsidRDefault="0015750F" w:rsidP="00471890">
      <w:pPr>
        <w:spacing w:line="276" w:lineRule="auto"/>
        <w:ind w:left="567"/>
        <w:jc w:val="both"/>
        <w:rPr>
          <w:rFonts w:ascii="Arial" w:hAnsi="Arial" w:cs="Arial"/>
          <w:lang w:val="es-PE"/>
        </w:rPr>
      </w:pPr>
      <w:r w:rsidRPr="008D5690">
        <w:rPr>
          <w:rFonts w:ascii="Arial" w:hAnsi="Arial" w:cs="Arial"/>
          <w:lang w:val="es-PE"/>
        </w:rPr>
        <w:t>El Encargado de</w:t>
      </w:r>
      <w:r w:rsidR="00B42AEB" w:rsidRPr="008D5690">
        <w:rPr>
          <w:rFonts w:ascii="Arial" w:hAnsi="Arial" w:cs="Arial"/>
          <w:lang w:val="es-PE"/>
        </w:rPr>
        <w:t>l</w:t>
      </w:r>
      <w:r w:rsidRPr="008D5690">
        <w:rPr>
          <w:rFonts w:ascii="Arial" w:hAnsi="Arial" w:cs="Arial"/>
          <w:lang w:val="es-PE"/>
        </w:rPr>
        <w:t xml:space="preserve"> proceso de selección de practicantes de la U</w:t>
      </w:r>
      <w:r w:rsidR="00B42AEB" w:rsidRPr="008D5690">
        <w:rPr>
          <w:rFonts w:ascii="Arial" w:hAnsi="Arial" w:cs="Arial"/>
          <w:lang w:val="es-PE"/>
        </w:rPr>
        <w:t>RRHH</w:t>
      </w:r>
      <w:r w:rsidRPr="008D5690">
        <w:rPr>
          <w:rFonts w:ascii="Arial" w:hAnsi="Arial" w:cs="Arial"/>
          <w:lang w:val="es-PE"/>
        </w:rPr>
        <w:t xml:space="preserve"> recibe los currículums vitae de los postulantes de acuerdo a lo estipulado en el modelo, se realiza</w:t>
      </w:r>
      <w:r w:rsidR="00B42AEB" w:rsidRPr="008D5690">
        <w:rPr>
          <w:rFonts w:ascii="Arial" w:hAnsi="Arial" w:cs="Arial"/>
          <w:lang w:val="es-PE"/>
        </w:rPr>
        <w:t xml:space="preserve"> </w:t>
      </w:r>
      <w:r w:rsidRPr="008D5690">
        <w:rPr>
          <w:rFonts w:ascii="Arial" w:hAnsi="Arial" w:cs="Arial"/>
          <w:lang w:val="es-PE"/>
        </w:rPr>
        <w:t xml:space="preserve">la </w:t>
      </w:r>
      <w:r w:rsidR="00E36530" w:rsidRPr="008D5690">
        <w:rPr>
          <w:rFonts w:ascii="Arial" w:hAnsi="Arial" w:cs="Arial"/>
          <w:lang w:val="es-PE"/>
        </w:rPr>
        <w:t>preselección</w:t>
      </w:r>
      <w:r w:rsidRPr="008D5690">
        <w:rPr>
          <w:rFonts w:ascii="Arial" w:hAnsi="Arial" w:cs="Arial"/>
          <w:lang w:val="es-PE"/>
        </w:rPr>
        <w:t xml:space="preserve"> entre los postulantes, tomando en cuenta los requisitos del requerimiento de practicantes y publica los resultados en el portal de la SMV. En caso de que los candidatos cumplan con los requisitos esperados, el Encargado del proceso de selección de practicantes de la </w:t>
      </w:r>
      <w:r w:rsidR="00335C94" w:rsidRPr="008D5690">
        <w:rPr>
          <w:rFonts w:ascii="Arial" w:hAnsi="Arial" w:cs="Arial"/>
          <w:lang w:val="es-PE"/>
        </w:rPr>
        <w:t>U</w:t>
      </w:r>
      <w:r w:rsidRPr="008D5690">
        <w:rPr>
          <w:rFonts w:ascii="Arial" w:hAnsi="Arial" w:cs="Arial"/>
          <w:lang w:val="es-PE"/>
        </w:rPr>
        <w:t>R</w:t>
      </w:r>
      <w:r w:rsidR="00335C94" w:rsidRPr="008D5690">
        <w:rPr>
          <w:rFonts w:ascii="Arial" w:hAnsi="Arial" w:cs="Arial"/>
          <w:lang w:val="es-PE"/>
        </w:rPr>
        <w:t>R</w:t>
      </w:r>
      <w:r w:rsidRPr="008D5690">
        <w:rPr>
          <w:rFonts w:ascii="Arial" w:hAnsi="Arial" w:cs="Arial"/>
          <w:lang w:val="es-PE"/>
        </w:rPr>
        <w:t>H</w:t>
      </w:r>
      <w:r w:rsidR="00335C94" w:rsidRPr="008D5690">
        <w:rPr>
          <w:rFonts w:ascii="Arial" w:hAnsi="Arial" w:cs="Arial"/>
          <w:lang w:val="es-PE"/>
        </w:rPr>
        <w:t>H</w:t>
      </w:r>
      <w:r w:rsidRPr="008D5690">
        <w:rPr>
          <w:rFonts w:ascii="Arial" w:hAnsi="Arial" w:cs="Arial"/>
          <w:lang w:val="es-PE"/>
        </w:rPr>
        <w:t xml:space="preserve"> contacta y cita a los candidatos seleccionados y envía un correo electrónico al Representante designado del Órgano o Unidad Orgánica solicitante, informándole de los plazos para que remita la prueba de conocimientos y la envía a la Unidad de Recursos Humanos, como máximo hasta con dos (2) días hábiles de anticipación a la fecha programada para la rendición de la prueba de conocimientos. El Encargado del proceso de selección de practicantes de la U</w:t>
      </w:r>
      <w:r w:rsidR="00335C94" w:rsidRPr="008D5690">
        <w:rPr>
          <w:rFonts w:ascii="Arial" w:hAnsi="Arial" w:cs="Arial"/>
          <w:lang w:val="es-PE"/>
        </w:rPr>
        <w:t>RRHH</w:t>
      </w:r>
      <w:r w:rsidRPr="008D5690">
        <w:rPr>
          <w:rFonts w:ascii="Arial" w:hAnsi="Arial" w:cs="Arial"/>
          <w:lang w:val="es-PE"/>
        </w:rPr>
        <w:t xml:space="preserve"> programa y aplica las pruebas de conocimientos y psicotécnica a los postulantes seleccionados; para que luego elabore el formato de resultados de evaluación de candidatos a prácticas que contiene el puntaje acumulado alcanzado por los candidatos. Este publica los resultados en el portal de la SMV.  </w:t>
      </w:r>
    </w:p>
    <w:p w14:paraId="4195977C" w14:textId="77777777" w:rsidR="000C245A" w:rsidRPr="008D5690" w:rsidRDefault="000C245A" w:rsidP="00471890">
      <w:pPr>
        <w:spacing w:line="276" w:lineRule="auto"/>
        <w:ind w:left="567"/>
        <w:jc w:val="both"/>
        <w:rPr>
          <w:rFonts w:ascii="Arial" w:hAnsi="Arial" w:cs="Arial"/>
          <w:lang w:val="es-PE"/>
        </w:rPr>
      </w:pPr>
    </w:p>
    <w:p w14:paraId="3BE5FB92" w14:textId="45EAB3DF" w:rsidR="0015750F" w:rsidRPr="008D5690" w:rsidRDefault="0015750F" w:rsidP="00471890">
      <w:pPr>
        <w:spacing w:line="276" w:lineRule="auto"/>
        <w:ind w:left="567"/>
        <w:jc w:val="both"/>
        <w:rPr>
          <w:rFonts w:ascii="Arial" w:hAnsi="Arial" w:cs="Arial"/>
          <w:lang w:val="es-PE"/>
        </w:rPr>
      </w:pPr>
      <w:r w:rsidRPr="008D5690">
        <w:rPr>
          <w:rFonts w:ascii="Arial" w:hAnsi="Arial" w:cs="Arial"/>
          <w:lang w:val="es-PE"/>
        </w:rPr>
        <w:t>El Encargado del proceso de selección de practicantes de la U</w:t>
      </w:r>
      <w:r w:rsidR="001348B0" w:rsidRPr="008D5690">
        <w:rPr>
          <w:rFonts w:ascii="Arial" w:hAnsi="Arial" w:cs="Arial"/>
          <w:lang w:val="es-PE"/>
        </w:rPr>
        <w:t>RRHH</w:t>
      </w:r>
      <w:r w:rsidRPr="008D5690">
        <w:rPr>
          <w:rFonts w:ascii="Arial" w:hAnsi="Arial" w:cs="Arial"/>
          <w:lang w:val="es-PE"/>
        </w:rPr>
        <w:t xml:space="preserve"> remite a los Órganos o Unidades Orgánicas solicitantes el formato de resultados de evaluación con los candidatos que accederán a la entrevista final, adjuntando el currículum vitae de los mismos con un mínimo de tres (3) días hábiles de anticipación a la fecha prevista para la entrevista final, luego El Titular del Órgano solicitante designa a un representante para que realice las entrevistas a los candidatos, para lo cual previamente deberá confirmar con el representante a proponer, que éste no se encuentre comprendido en alguna de las causales del literal</w:t>
      </w:r>
      <w:r w:rsidR="00627B66" w:rsidRPr="008D5690">
        <w:rPr>
          <w:rFonts w:ascii="Arial" w:hAnsi="Arial" w:cs="Arial"/>
          <w:lang w:val="es-PE"/>
        </w:rPr>
        <w:t>,</w:t>
      </w:r>
      <w:r w:rsidRPr="008D5690">
        <w:rPr>
          <w:rFonts w:ascii="Arial" w:hAnsi="Arial" w:cs="Arial"/>
          <w:lang w:val="es-PE"/>
        </w:rPr>
        <w:t xml:space="preserve"> a continuación </w:t>
      </w:r>
      <w:r w:rsidR="00627B66" w:rsidRPr="008D5690">
        <w:rPr>
          <w:rFonts w:ascii="Arial" w:hAnsi="Arial" w:cs="Arial"/>
          <w:lang w:val="es-PE"/>
        </w:rPr>
        <w:t>e</w:t>
      </w:r>
      <w:r w:rsidRPr="008D5690">
        <w:rPr>
          <w:rFonts w:ascii="Arial" w:hAnsi="Arial" w:cs="Arial"/>
          <w:lang w:val="es-PE"/>
        </w:rPr>
        <w:t>l Encargado del proceso de selección de practicantes de la U</w:t>
      </w:r>
      <w:r w:rsidR="00804750" w:rsidRPr="008D5690">
        <w:rPr>
          <w:rFonts w:ascii="Arial" w:hAnsi="Arial" w:cs="Arial"/>
          <w:lang w:val="es-PE"/>
        </w:rPr>
        <w:t xml:space="preserve">RRHH </w:t>
      </w:r>
      <w:r w:rsidRPr="008D5690">
        <w:rPr>
          <w:rFonts w:ascii="Arial" w:hAnsi="Arial" w:cs="Arial"/>
          <w:lang w:val="es-PE"/>
        </w:rPr>
        <w:t>coordina y programa la fecha y hora de las entrevistas con el Representante designado del Órgano o Unidad Orgánica solicitante y se cita a los candidatos aptos.</w:t>
      </w:r>
    </w:p>
    <w:p w14:paraId="35023BFD" w14:textId="77777777" w:rsidR="000C245A" w:rsidRPr="008D5690" w:rsidRDefault="000C245A" w:rsidP="00471890">
      <w:pPr>
        <w:spacing w:line="276" w:lineRule="auto"/>
        <w:ind w:left="567"/>
        <w:jc w:val="both"/>
        <w:rPr>
          <w:rFonts w:ascii="Arial" w:hAnsi="Arial" w:cs="Arial"/>
          <w:lang w:val="es-PE"/>
        </w:rPr>
      </w:pPr>
    </w:p>
    <w:p w14:paraId="00F0F02D" w14:textId="3DBFFE21" w:rsidR="0015750F" w:rsidRPr="008D5690" w:rsidRDefault="0015750F" w:rsidP="00471890">
      <w:pPr>
        <w:spacing w:line="276" w:lineRule="auto"/>
        <w:ind w:left="567"/>
        <w:jc w:val="both"/>
        <w:rPr>
          <w:rFonts w:ascii="Arial" w:hAnsi="Arial" w:cs="Arial"/>
          <w:lang w:val="es-PE"/>
        </w:rPr>
      </w:pPr>
      <w:r w:rsidRPr="008D5690">
        <w:rPr>
          <w:rFonts w:ascii="Arial" w:hAnsi="Arial" w:cs="Arial"/>
          <w:lang w:val="es-PE"/>
        </w:rPr>
        <w:t>El Representante designado del Órgano solicitante realiza la entrevista a los candidatos seleccionados e ingresa los resultados de la entrevista en el formato de resultados de evaluación, luego firma y envía el formato de resultados al Encargado del proceso de selección de practicantes de la U</w:t>
      </w:r>
      <w:r w:rsidR="00CD4B4B" w:rsidRPr="008D5690">
        <w:rPr>
          <w:rFonts w:ascii="Arial" w:hAnsi="Arial" w:cs="Arial"/>
          <w:lang w:val="es-PE"/>
        </w:rPr>
        <w:t>RRHH.</w:t>
      </w:r>
    </w:p>
    <w:p w14:paraId="065FBDB1" w14:textId="1BA2B532" w:rsidR="00365FB8" w:rsidRPr="008D5690" w:rsidRDefault="00365FB8" w:rsidP="00471890">
      <w:pPr>
        <w:spacing w:line="276" w:lineRule="auto"/>
        <w:ind w:left="567"/>
        <w:jc w:val="both"/>
        <w:rPr>
          <w:rFonts w:ascii="Arial" w:hAnsi="Arial" w:cs="Arial"/>
          <w:lang w:val="es-PE"/>
        </w:rPr>
      </w:pPr>
    </w:p>
    <w:p w14:paraId="4AAE7188" w14:textId="77777777" w:rsidR="000C245A" w:rsidRPr="008D5690" w:rsidRDefault="000C245A" w:rsidP="00471890">
      <w:pPr>
        <w:spacing w:line="276" w:lineRule="auto"/>
        <w:jc w:val="both"/>
        <w:rPr>
          <w:rFonts w:ascii="Arial" w:hAnsi="Arial" w:cs="Arial"/>
          <w:lang w:val="es-PE"/>
        </w:rPr>
      </w:pPr>
    </w:p>
    <w:p w14:paraId="662012ED" w14:textId="26155DD1" w:rsidR="00DC6B64" w:rsidRPr="008D5690" w:rsidRDefault="0015750F" w:rsidP="00471890">
      <w:pPr>
        <w:spacing w:line="276" w:lineRule="auto"/>
        <w:ind w:left="567"/>
        <w:jc w:val="both"/>
        <w:rPr>
          <w:rFonts w:ascii="Arial" w:hAnsi="Arial" w:cs="Arial"/>
          <w:lang w:val="es-PE"/>
        </w:rPr>
      </w:pPr>
      <w:r w:rsidRPr="008D5690">
        <w:rPr>
          <w:rFonts w:ascii="Arial" w:hAnsi="Arial" w:cs="Arial"/>
          <w:lang w:val="es-PE"/>
        </w:rPr>
        <w:t>El Encargado del proceso de selección de practicantes de la U</w:t>
      </w:r>
      <w:r w:rsidR="008A210F" w:rsidRPr="008D5690">
        <w:rPr>
          <w:rFonts w:ascii="Arial" w:hAnsi="Arial" w:cs="Arial"/>
          <w:lang w:val="es-PE"/>
        </w:rPr>
        <w:t>RRHH</w:t>
      </w:r>
      <w:r w:rsidRPr="008D5690">
        <w:rPr>
          <w:rFonts w:ascii="Arial" w:hAnsi="Arial" w:cs="Arial"/>
          <w:lang w:val="es-PE"/>
        </w:rPr>
        <w:t xml:space="preserve"> elabora un inform</w:t>
      </w:r>
      <w:r w:rsidR="008B0976" w:rsidRPr="008D5690">
        <w:rPr>
          <w:rFonts w:ascii="Arial" w:hAnsi="Arial" w:cs="Arial"/>
          <w:lang w:val="es-PE"/>
        </w:rPr>
        <w:t>e</w:t>
      </w:r>
      <w:r w:rsidRPr="008D5690">
        <w:rPr>
          <w:rFonts w:ascii="Arial" w:hAnsi="Arial" w:cs="Arial"/>
          <w:lang w:val="es-PE"/>
        </w:rPr>
        <w:t xml:space="preserve"> sobre el proceso de selección y su </w:t>
      </w:r>
      <w:r w:rsidR="00411B7D" w:rsidRPr="008D5690">
        <w:rPr>
          <w:rFonts w:ascii="Arial" w:hAnsi="Arial" w:cs="Arial"/>
          <w:lang w:val="es-PE"/>
        </w:rPr>
        <w:t>contratación</w:t>
      </w:r>
      <w:r w:rsidRPr="008D5690">
        <w:rPr>
          <w:rFonts w:ascii="Arial" w:hAnsi="Arial" w:cs="Arial"/>
          <w:lang w:val="es-PE"/>
        </w:rPr>
        <w:t>; lo remite al jefe de la U</w:t>
      </w:r>
      <w:r w:rsidR="008A210F" w:rsidRPr="008D5690">
        <w:rPr>
          <w:rFonts w:ascii="Arial" w:hAnsi="Arial" w:cs="Arial"/>
          <w:lang w:val="es-PE"/>
        </w:rPr>
        <w:t>RRHH</w:t>
      </w:r>
      <w:r w:rsidRPr="008D5690">
        <w:rPr>
          <w:rFonts w:ascii="Arial" w:hAnsi="Arial" w:cs="Arial"/>
          <w:lang w:val="es-PE"/>
        </w:rPr>
        <w:t xml:space="preserve"> para conocimiento y publica los resultados finales en el portal de la SMV, además de comunicar </w:t>
      </w:r>
      <w:r w:rsidRPr="008D5690">
        <w:rPr>
          <w:rFonts w:ascii="Arial" w:hAnsi="Arial" w:cs="Arial"/>
          <w:lang w:val="es-PE"/>
        </w:rPr>
        <w:lastRenderedPageBreak/>
        <w:t>la decisión al ganador</w:t>
      </w:r>
      <w:r w:rsidR="004B5FFB" w:rsidRPr="008D5690">
        <w:rPr>
          <w:rFonts w:ascii="Arial" w:hAnsi="Arial" w:cs="Arial"/>
          <w:lang w:val="es-PE"/>
        </w:rPr>
        <w:t xml:space="preserve"> del puesto</w:t>
      </w:r>
      <w:r w:rsidRPr="008D5690">
        <w:rPr>
          <w:rFonts w:ascii="Arial" w:hAnsi="Arial" w:cs="Arial"/>
          <w:lang w:val="es-PE"/>
        </w:rPr>
        <w:t>. En caso el candidato acepte la propuesta, se termina con el procedimiento. Caso contrario, El Encargado del proceso de selección de practicantes de la U</w:t>
      </w:r>
      <w:r w:rsidR="008A210F" w:rsidRPr="008D5690">
        <w:rPr>
          <w:rFonts w:ascii="Arial" w:hAnsi="Arial" w:cs="Arial"/>
          <w:lang w:val="es-PE"/>
        </w:rPr>
        <w:t>RRHH</w:t>
      </w:r>
      <w:r w:rsidRPr="008D5690">
        <w:rPr>
          <w:rFonts w:ascii="Arial" w:hAnsi="Arial" w:cs="Arial"/>
          <w:lang w:val="es-PE"/>
        </w:rPr>
        <w:t xml:space="preserve"> se comunica con El Representante designado del Órgano solicitante a fin de que determine si se convoca al siguiente candidato según orden de méritos, en caso que éste determina que sí, El Encargado del proceso de selección de practicantes de la U</w:t>
      </w:r>
      <w:r w:rsidR="007A6FF2" w:rsidRPr="008D5690">
        <w:rPr>
          <w:rFonts w:ascii="Arial" w:hAnsi="Arial" w:cs="Arial"/>
          <w:lang w:val="es-PE"/>
        </w:rPr>
        <w:t>RRHH</w:t>
      </w:r>
      <w:r w:rsidRPr="008D5690">
        <w:rPr>
          <w:rFonts w:ascii="Arial" w:hAnsi="Arial" w:cs="Arial"/>
          <w:lang w:val="es-PE"/>
        </w:rPr>
        <w:t xml:space="preserve"> elabora un inform</w:t>
      </w:r>
      <w:r w:rsidR="008A45AD" w:rsidRPr="008D5690">
        <w:rPr>
          <w:rFonts w:ascii="Arial" w:hAnsi="Arial" w:cs="Arial"/>
          <w:lang w:val="es-PE"/>
        </w:rPr>
        <w:t>e</w:t>
      </w:r>
      <w:r w:rsidRPr="008D5690">
        <w:rPr>
          <w:rFonts w:ascii="Arial" w:hAnsi="Arial" w:cs="Arial"/>
          <w:lang w:val="es-PE"/>
        </w:rPr>
        <w:t xml:space="preserve"> sobre el proceso de selección y su resultado; lo remite al Jefe de la U</w:t>
      </w:r>
      <w:r w:rsidR="007A6FF2" w:rsidRPr="008D5690">
        <w:rPr>
          <w:rFonts w:ascii="Arial" w:hAnsi="Arial" w:cs="Arial"/>
          <w:lang w:val="es-PE"/>
        </w:rPr>
        <w:t>RRHH</w:t>
      </w:r>
      <w:r w:rsidRPr="008D5690">
        <w:rPr>
          <w:rFonts w:ascii="Arial" w:hAnsi="Arial" w:cs="Arial"/>
          <w:lang w:val="es-PE"/>
        </w:rPr>
        <w:t xml:space="preserve"> para conocimiento y publica los resultados finales en el portal de la SMV, además de comunicar la decisión al ganador</w:t>
      </w:r>
      <w:r w:rsidR="004A38CC" w:rsidRPr="008D5690">
        <w:rPr>
          <w:rFonts w:ascii="Arial" w:hAnsi="Arial" w:cs="Arial"/>
          <w:lang w:val="es-PE"/>
        </w:rPr>
        <w:t xml:space="preserve"> del puesto</w:t>
      </w:r>
      <w:r w:rsidRPr="008D5690">
        <w:rPr>
          <w:rFonts w:ascii="Arial" w:hAnsi="Arial" w:cs="Arial"/>
          <w:lang w:val="es-PE"/>
        </w:rPr>
        <w:t>. Caso contrario, se culmina con el proceso de</w:t>
      </w:r>
      <w:r w:rsidR="004C0592" w:rsidRPr="008D5690">
        <w:rPr>
          <w:rFonts w:ascii="Arial" w:hAnsi="Arial" w:cs="Arial"/>
          <w:lang w:val="es-PE"/>
        </w:rPr>
        <w:t xml:space="preserve"> contratación</w:t>
      </w:r>
      <w:r w:rsidRPr="008D5690">
        <w:rPr>
          <w:rFonts w:ascii="Arial" w:hAnsi="Arial" w:cs="Arial"/>
          <w:lang w:val="es-PE"/>
        </w:rPr>
        <w:t>.</w:t>
      </w:r>
    </w:p>
    <w:p w14:paraId="2E260363" w14:textId="77777777" w:rsidR="0015750F" w:rsidRPr="0015750F" w:rsidRDefault="0015750F" w:rsidP="00471890">
      <w:pPr>
        <w:ind w:left="567"/>
        <w:jc w:val="both"/>
        <w:rPr>
          <w:rFonts w:ascii="Arial" w:hAnsi="Arial" w:cs="Arial"/>
          <w:lang w:val="es-PE"/>
        </w:rPr>
      </w:pPr>
    </w:p>
    <w:p w14:paraId="77830634" w14:textId="461C395E" w:rsidR="00047573" w:rsidRPr="00DF5647" w:rsidRDefault="007D1965" w:rsidP="00471890">
      <w:pPr>
        <w:pStyle w:val="Ttulo2"/>
        <w:numPr>
          <w:ilvl w:val="1"/>
          <w:numId w:val="5"/>
        </w:numPr>
        <w:ind w:left="1276" w:hanging="709"/>
        <w:jc w:val="both"/>
        <w:rPr>
          <w:rFonts w:ascii="Verdana" w:hAnsi="Verdana"/>
          <w:iCs/>
          <w:sz w:val="20"/>
          <w:lang w:val="es-PE"/>
        </w:rPr>
      </w:pPr>
      <w:bookmarkStart w:id="5" w:name="_Toc349570100"/>
      <w:r w:rsidRPr="00DF5647">
        <w:rPr>
          <w:rFonts w:ascii="Verdana" w:hAnsi="Verdana"/>
          <w:iCs/>
          <w:sz w:val="20"/>
          <w:lang w:val="es-PE"/>
        </w:rPr>
        <w:t>Lista de</w:t>
      </w:r>
      <w:r w:rsidR="00047573" w:rsidRPr="00DF5647">
        <w:rPr>
          <w:rFonts w:ascii="Verdana" w:hAnsi="Verdana"/>
          <w:iCs/>
          <w:sz w:val="20"/>
          <w:lang w:val="es-PE"/>
        </w:rPr>
        <w:t xml:space="preserve"> Casos de Uso de Negocio</w:t>
      </w:r>
      <w:bookmarkEnd w:id="5"/>
    </w:p>
    <w:tbl>
      <w:tblPr>
        <w:tblpPr w:leftFromText="141" w:rightFromText="141" w:vertAnchor="text" w:horzAnchor="margin" w:tblpXSpec="right" w:tblpY="151"/>
        <w:tblW w:w="8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8"/>
        <w:gridCol w:w="5050"/>
      </w:tblGrid>
      <w:tr w:rsidR="009925B2" w:rsidRPr="00DF5647" w14:paraId="7AA17983" w14:textId="77777777" w:rsidTr="009925B2">
        <w:tc>
          <w:tcPr>
            <w:tcW w:w="3118" w:type="dxa"/>
            <w:shd w:val="clear" w:color="auto" w:fill="C0C0C0"/>
          </w:tcPr>
          <w:p w14:paraId="5FF21D98" w14:textId="77777777" w:rsidR="009925B2" w:rsidRPr="00DF5647" w:rsidRDefault="009925B2" w:rsidP="00471890">
            <w:pPr>
              <w:keepLines/>
              <w:jc w:val="both"/>
              <w:rPr>
                <w:rFonts w:ascii="Verdana" w:hAnsi="Verdana" w:cs="Arial"/>
                <w:b/>
                <w:color w:val="000000"/>
              </w:rPr>
            </w:pPr>
            <w:r w:rsidRPr="00DF5647">
              <w:rPr>
                <w:rFonts w:ascii="Verdana" w:hAnsi="Verdana" w:cs="Arial"/>
                <w:b/>
                <w:color w:val="000000"/>
              </w:rPr>
              <w:t>Caso de uso del negocio</w:t>
            </w:r>
          </w:p>
        </w:tc>
        <w:tc>
          <w:tcPr>
            <w:tcW w:w="5050" w:type="dxa"/>
            <w:shd w:val="clear" w:color="auto" w:fill="C0C0C0"/>
          </w:tcPr>
          <w:p w14:paraId="666638E4" w14:textId="77777777" w:rsidR="009925B2" w:rsidRPr="00DF5647" w:rsidRDefault="009925B2" w:rsidP="00471890">
            <w:pPr>
              <w:keepLines/>
              <w:jc w:val="both"/>
              <w:rPr>
                <w:rFonts w:ascii="Verdana" w:hAnsi="Verdana" w:cs="Arial"/>
                <w:b/>
                <w:color w:val="000000"/>
              </w:rPr>
            </w:pPr>
            <w:r w:rsidRPr="00DF5647">
              <w:rPr>
                <w:rFonts w:ascii="Verdana" w:hAnsi="Verdana" w:cs="Arial"/>
                <w:b/>
                <w:color w:val="000000"/>
              </w:rPr>
              <w:t>Descripción</w:t>
            </w:r>
          </w:p>
        </w:tc>
      </w:tr>
      <w:tr w:rsidR="009925B2" w:rsidRPr="00DF5647" w14:paraId="03641243" w14:textId="77777777" w:rsidTr="00BA2832">
        <w:trPr>
          <w:trHeight w:val="2119"/>
        </w:trPr>
        <w:tc>
          <w:tcPr>
            <w:tcW w:w="3118" w:type="dxa"/>
            <w:vAlign w:val="center"/>
          </w:tcPr>
          <w:p w14:paraId="1FBF8C01" w14:textId="3E7F291B" w:rsidR="009925B2" w:rsidRPr="00DF5647" w:rsidRDefault="00CB01D4" w:rsidP="00BA2832">
            <w:pPr>
              <w:jc w:val="center"/>
              <w:rPr>
                <w:rFonts w:ascii="Verdana" w:hAnsi="Verdana" w:cs="Arial"/>
                <w:b/>
                <w:color w:val="0000FF"/>
              </w:rPr>
            </w:pPr>
            <w:r w:rsidRPr="00CB01D4">
              <w:rPr>
                <w:rFonts w:ascii="Verdana" w:hAnsi="Verdana" w:cs="Arial"/>
                <w:b/>
                <w:noProof/>
                <w:color w:val="0000FF"/>
              </w:rPr>
              <w:drawing>
                <wp:inline distT="0" distB="0" distL="0" distR="0" wp14:anchorId="2F58CC39" wp14:editId="1020724F">
                  <wp:extent cx="1891030" cy="12807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1030" cy="1280795"/>
                          </a:xfrm>
                          <a:prstGeom prst="rect">
                            <a:avLst/>
                          </a:prstGeom>
                        </pic:spPr>
                      </pic:pic>
                    </a:graphicData>
                  </a:graphic>
                </wp:inline>
              </w:drawing>
            </w:r>
          </w:p>
        </w:tc>
        <w:tc>
          <w:tcPr>
            <w:tcW w:w="5050" w:type="dxa"/>
            <w:vAlign w:val="center"/>
          </w:tcPr>
          <w:p w14:paraId="126ACE1E" w14:textId="77777777" w:rsidR="009925B2" w:rsidRPr="008F2465" w:rsidRDefault="009925B2" w:rsidP="008F2465">
            <w:pPr>
              <w:rPr>
                <w:rFonts w:ascii="Verdana" w:hAnsi="Verdana" w:cs="Arial"/>
                <w:iCs/>
                <w:sz w:val="22"/>
                <w:szCs w:val="22"/>
              </w:rPr>
            </w:pPr>
          </w:p>
          <w:p w14:paraId="267220E1" w14:textId="2EFD45C0" w:rsidR="009925B2" w:rsidRPr="008F2465" w:rsidRDefault="009925B2" w:rsidP="008F2465">
            <w:pPr>
              <w:rPr>
                <w:rFonts w:ascii="Verdana" w:hAnsi="Verdana" w:cs="Arial"/>
                <w:iCs/>
                <w:sz w:val="22"/>
                <w:szCs w:val="22"/>
              </w:rPr>
            </w:pPr>
            <w:r w:rsidRPr="008F2465">
              <w:rPr>
                <w:rFonts w:ascii="Verdana" w:hAnsi="Verdana" w:cs="Arial"/>
                <w:iCs/>
                <w:sz w:val="22"/>
                <w:szCs w:val="22"/>
              </w:rPr>
              <w:t xml:space="preserve">En este caso, el AN se encarga de postular a ser </w:t>
            </w:r>
            <w:r w:rsidR="00E36530" w:rsidRPr="008F2465">
              <w:rPr>
                <w:rFonts w:ascii="Verdana" w:hAnsi="Verdana" w:cs="Arial"/>
                <w:iCs/>
                <w:sz w:val="22"/>
                <w:szCs w:val="22"/>
              </w:rPr>
              <w:t>practicante</w:t>
            </w:r>
            <w:r w:rsidRPr="008F2465">
              <w:rPr>
                <w:rFonts w:ascii="Verdana" w:hAnsi="Verdana" w:cs="Arial"/>
                <w:iCs/>
                <w:sz w:val="22"/>
                <w:szCs w:val="22"/>
              </w:rPr>
              <w:t xml:space="preserve"> mediante la gestión o el proceso que requiere la empresa.</w:t>
            </w:r>
            <w:r w:rsidR="000A2909" w:rsidRPr="008F2465">
              <w:rPr>
                <w:rFonts w:ascii="Verdana" w:hAnsi="Verdana" w:cs="Arial"/>
                <w:iCs/>
                <w:sz w:val="22"/>
                <w:szCs w:val="22"/>
              </w:rPr>
              <w:t xml:space="preserve"> Llevando así un proceso de selección y convocatoria.</w:t>
            </w:r>
          </w:p>
        </w:tc>
      </w:tr>
    </w:tbl>
    <w:p w14:paraId="10339506" w14:textId="77777777" w:rsidR="000A797F" w:rsidRPr="00DF5647" w:rsidRDefault="000A797F" w:rsidP="00471890">
      <w:pPr>
        <w:jc w:val="both"/>
        <w:rPr>
          <w:rFonts w:ascii="Verdana" w:hAnsi="Verdana"/>
        </w:rPr>
      </w:pPr>
    </w:p>
    <w:p w14:paraId="2AA89293" w14:textId="77777777" w:rsidR="00EE5E67" w:rsidRPr="00DF5647" w:rsidRDefault="00EE5E67" w:rsidP="00471890">
      <w:pPr>
        <w:pStyle w:val="Ttulo2"/>
        <w:numPr>
          <w:ilvl w:val="2"/>
          <w:numId w:val="5"/>
        </w:numPr>
        <w:jc w:val="both"/>
        <w:rPr>
          <w:rFonts w:ascii="Verdana" w:hAnsi="Verdana"/>
          <w:iCs/>
          <w:sz w:val="20"/>
          <w:lang w:val="es-PE"/>
        </w:rPr>
      </w:pPr>
      <w:bookmarkStart w:id="6" w:name="_Toc349570101"/>
      <w:r w:rsidRPr="00DF5647">
        <w:rPr>
          <w:rFonts w:ascii="Verdana" w:hAnsi="Verdana"/>
          <w:iCs/>
          <w:sz w:val="20"/>
          <w:lang w:val="es-PE"/>
        </w:rPr>
        <w:t>Lista de Actores del Negocio</w:t>
      </w:r>
      <w:bookmarkEnd w:id="6"/>
    </w:p>
    <w:p w14:paraId="200BD3B7" w14:textId="7D1C4FEB" w:rsidR="00F53191" w:rsidRPr="00DF5647" w:rsidRDefault="00F53191" w:rsidP="00471890">
      <w:pPr>
        <w:pStyle w:val="MTemaNormal"/>
        <w:ind w:left="1276"/>
        <w:rPr>
          <w:i/>
          <w:color w:val="0000FF"/>
          <w:szCs w:val="20"/>
        </w:rPr>
      </w:pPr>
    </w:p>
    <w:tbl>
      <w:tblPr>
        <w:tblW w:w="751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9"/>
        <w:gridCol w:w="4673"/>
      </w:tblGrid>
      <w:tr w:rsidR="002030C0" w:rsidRPr="00DF5647" w14:paraId="06B0E426" w14:textId="77777777" w:rsidTr="007F7065">
        <w:tc>
          <w:tcPr>
            <w:tcW w:w="2817" w:type="dxa"/>
            <w:shd w:val="clear" w:color="auto" w:fill="E0E0E0"/>
            <w:vAlign w:val="center"/>
          </w:tcPr>
          <w:p w14:paraId="00C5E3CF" w14:textId="5C6D9BB1" w:rsidR="00F53191" w:rsidRPr="00DF5647" w:rsidRDefault="00F53191" w:rsidP="00471890">
            <w:pPr>
              <w:jc w:val="both"/>
              <w:rPr>
                <w:rFonts w:ascii="Verdana" w:hAnsi="Verdana" w:cs="Arial"/>
                <w:b/>
              </w:rPr>
            </w:pPr>
            <w:r w:rsidRPr="00DF5647">
              <w:rPr>
                <w:rFonts w:ascii="Verdana" w:hAnsi="Verdana" w:cs="Arial"/>
                <w:b/>
              </w:rPr>
              <w:t>Actor del Negocio</w:t>
            </w:r>
          </w:p>
        </w:tc>
        <w:tc>
          <w:tcPr>
            <w:tcW w:w="4695" w:type="dxa"/>
            <w:shd w:val="clear" w:color="auto" w:fill="E0E0E0"/>
            <w:vAlign w:val="center"/>
          </w:tcPr>
          <w:p w14:paraId="42C124E3" w14:textId="77777777" w:rsidR="00F53191" w:rsidRPr="00DF5647" w:rsidRDefault="00F53191" w:rsidP="00471890">
            <w:pPr>
              <w:jc w:val="both"/>
              <w:rPr>
                <w:rFonts w:ascii="Verdana" w:hAnsi="Verdana" w:cs="Arial"/>
                <w:b/>
              </w:rPr>
            </w:pPr>
            <w:r w:rsidRPr="00DF5647">
              <w:rPr>
                <w:rFonts w:ascii="Verdana" w:hAnsi="Verdana" w:cs="Arial"/>
                <w:b/>
              </w:rPr>
              <w:t>Descripción</w:t>
            </w:r>
          </w:p>
        </w:tc>
      </w:tr>
      <w:tr w:rsidR="002030C0" w:rsidRPr="00DF5647" w14:paraId="1CE470AA" w14:textId="77777777" w:rsidTr="00BA2832">
        <w:tc>
          <w:tcPr>
            <w:tcW w:w="2817" w:type="dxa"/>
            <w:vAlign w:val="center"/>
          </w:tcPr>
          <w:p w14:paraId="1F9400FF" w14:textId="40CA00BB" w:rsidR="00F53191" w:rsidRPr="00DF5647" w:rsidRDefault="00693E2C" w:rsidP="00BA2832">
            <w:pPr>
              <w:jc w:val="center"/>
              <w:rPr>
                <w:rFonts w:ascii="Verdana" w:hAnsi="Verdana" w:cs="Arial"/>
                <w:i/>
                <w:color w:val="0070C0"/>
              </w:rPr>
            </w:pPr>
            <w:r w:rsidRPr="00693E2C">
              <w:rPr>
                <w:rFonts w:ascii="Verdana" w:hAnsi="Verdana" w:cs="Arial"/>
                <w:i/>
                <w:noProof/>
                <w:color w:val="0070C0"/>
              </w:rPr>
              <w:drawing>
                <wp:inline distT="0" distB="0" distL="0" distR="0" wp14:anchorId="208AE9D1" wp14:editId="41C163AB">
                  <wp:extent cx="1650570" cy="2563144"/>
                  <wp:effectExtent l="0" t="0" r="6985"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4505" cy="2615841"/>
                          </a:xfrm>
                          <a:prstGeom prst="rect">
                            <a:avLst/>
                          </a:prstGeom>
                        </pic:spPr>
                      </pic:pic>
                    </a:graphicData>
                  </a:graphic>
                </wp:inline>
              </w:drawing>
            </w:r>
          </w:p>
        </w:tc>
        <w:tc>
          <w:tcPr>
            <w:tcW w:w="4695" w:type="dxa"/>
            <w:vAlign w:val="center"/>
          </w:tcPr>
          <w:p w14:paraId="5BC6B566" w14:textId="77777777" w:rsidR="002066F5" w:rsidRPr="008F2465" w:rsidRDefault="002066F5" w:rsidP="008F2465">
            <w:pPr>
              <w:rPr>
                <w:rFonts w:ascii="Verdana" w:hAnsi="Verdana" w:cs="Arial"/>
                <w:i/>
                <w:color w:val="0000FF"/>
                <w:sz w:val="22"/>
                <w:szCs w:val="22"/>
              </w:rPr>
            </w:pPr>
          </w:p>
          <w:p w14:paraId="0BF6FA13" w14:textId="5A622331" w:rsidR="00F53191" w:rsidRPr="008F2465" w:rsidRDefault="00FA6943" w:rsidP="008F2465">
            <w:pPr>
              <w:rPr>
                <w:rFonts w:ascii="Verdana" w:hAnsi="Verdana" w:cs="Arial"/>
                <w:i/>
                <w:color w:val="0070C0"/>
                <w:sz w:val="22"/>
                <w:szCs w:val="22"/>
              </w:rPr>
            </w:pPr>
            <w:r w:rsidRPr="008F2465">
              <w:rPr>
                <w:rFonts w:ascii="Verdana" w:hAnsi="Verdana" w:cs="Arial"/>
                <w:iCs/>
                <w:sz w:val="22"/>
                <w:szCs w:val="22"/>
              </w:rPr>
              <w:t xml:space="preserve">El Postulante </w:t>
            </w:r>
            <w:r w:rsidR="00A7724D" w:rsidRPr="008F2465">
              <w:rPr>
                <w:rFonts w:ascii="Verdana" w:hAnsi="Verdana" w:cs="Arial"/>
                <w:iCs/>
                <w:sz w:val="22"/>
                <w:szCs w:val="22"/>
              </w:rPr>
              <w:t xml:space="preserve">o solicitante al cargo de </w:t>
            </w:r>
            <w:r w:rsidR="00807104" w:rsidRPr="008F2465">
              <w:rPr>
                <w:rFonts w:ascii="Verdana" w:hAnsi="Verdana" w:cs="Arial"/>
                <w:iCs/>
                <w:sz w:val="22"/>
                <w:szCs w:val="22"/>
              </w:rPr>
              <w:t>p</w:t>
            </w:r>
            <w:r w:rsidR="00A7724D" w:rsidRPr="008F2465">
              <w:rPr>
                <w:rFonts w:ascii="Verdana" w:hAnsi="Verdana" w:cs="Arial"/>
                <w:iCs/>
                <w:sz w:val="22"/>
                <w:szCs w:val="22"/>
              </w:rPr>
              <w:t>racticante en la empresa</w:t>
            </w:r>
            <w:r w:rsidR="007D553E" w:rsidRPr="008F2465">
              <w:rPr>
                <w:rFonts w:ascii="Verdana" w:hAnsi="Verdana" w:cs="Arial"/>
                <w:iCs/>
                <w:sz w:val="22"/>
                <w:szCs w:val="22"/>
              </w:rPr>
              <w:t>,</w:t>
            </w:r>
            <w:r w:rsidR="0082189A" w:rsidRPr="008F2465">
              <w:rPr>
                <w:rFonts w:ascii="Verdana" w:hAnsi="Verdana" w:cs="Arial"/>
                <w:iCs/>
                <w:sz w:val="22"/>
                <w:szCs w:val="22"/>
              </w:rPr>
              <w:t xml:space="preserve"> participa de un proceso de elecciones</w:t>
            </w:r>
            <w:r w:rsidR="00FE2CA4" w:rsidRPr="008F2465">
              <w:rPr>
                <w:rFonts w:ascii="Verdana" w:hAnsi="Verdana" w:cs="Arial"/>
                <w:iCs/>
                <w:sz w:val="22"/>
                <w:szCs w:val="22"/>
              </w:rPr>
              <w:t>, en donde enviará su CV esperando a que sea contratado.</w:t>
            </w:r>
          </w:p>
        </w:tc>
      </w:tr>
      <w:tr w:rsidR="002030C0" w:rsidRPr="00DF5647" w14:paraId="2CAAE104" w14:textId="77777777" w:rsidTr="00BA2832">
        <w:trPr>
          <w:trHeight w:val="2684"/>
        </w:trPr>
        <w:tc>
          <w:tcPr>
            <w:tcW w:w="2817" w:type="dxa"/>
            <w:vAlign w:val="center"/>
          </w:tcPr>
          <w:p w14:paraId="47A329F7" w14:textId="2DD87864" w:rsidR="009449A0" w:rsidRPr="00DF5647" w:rsidRDefault="00233B63" w:rsidP="00BA2832">
            <w:pPr>
              <w:jc w:val="center"/>
              <w:rPr>
                <w:rFonts w:ascii="Verdana" w:hAnsi="Verdana" w:cs="Arial"/>
                <w:i/>
                <w:color w:val="0070C0"/>
              </w:rPr>
            </w:pPr>
            <w:r w:rsidRPr="00233B63">
              <w:rPr>
                <w:rFonts w:ascii="Verdana" w:hAnsi="Verdana" w:cs="Arial"/>
                <w:i/>
                <w:noProof/>
                <w:color w:val="0070C0"/>
              </w:rPr>
              <w:lastRenderedPageBreak/>
              <w:drawing>
                <wp:inline distT="0" distB="0" distL="0" distR="0" wp14:anchorId="648F627A" wp14:editId="33197070">
                  <wp:extent cx="1666068" cy="247718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8606" cy="2495823"/>
                          </a:xfrm>
                          <a:prstGeom prst="rect">
                            <a:avLst/>
                          </a:prstGeom>
                        </pic:spPr>
                      </pic:pic>
                    </a:graphicData>
                  </a:graphic>
                </wp:inline>
              </w:drawing>
            </w:r>
          </w:p>
        </w:tc>
        <w:tc>
          <w:tcPr>
            <w:tcW w:w="4695" w:type="dxa"/>
            <w:vAlign w:val="center"/>
          </w:tcPr>
          <w:p w14:paraId="41912492" w14:textId="77777777" w:rsidR="009449A0" w:rsidRPr="003120E3" w:rsidRDefault="009449A0" w:rsidP="003120E3">
            <w:pPr>
              <w:rPr>
                <w:rFonts w:ascii="Verdana" w:hAnsi="Verdana" w:cs="Arial"/>
                <w:i/>
                <w:color w:val="0070C0"/>
                <w:sz w:val="22"/>
                <w:szCs w:val="22"/>
              </w:rPr>
            </w:pPr>
          </w:p>
          <w:p w14:paraId="598DB6CE" w14:textId="47E8DD95" w:rsidR="00832EB4" w:rsidRPr="003120E3" w:rsidRDefault="004C00F1" w:rsidP="003120E3">
            <w:pPr>
              <w:rPr>
                <w:rFonts w:ascii="Verdana" w:hAnsi="Verdana" w:cs="Arial"/>
                <w:i/>
                <w:color w:val="0070C0"/>
                <w:sz w:val="22"/>
                <w:szCs w:val="22"/>
              </w:rPr>
            </w:pPr>
            <w:r w:rsidRPr="003120E3">
              <w:rPr>
                <w:rFonts w:ascii="Verdana" w:hAnsi="Verdana" w:cs="Arial"/>
                <w:sz w:val="22"/>
                <w:szCs w:val="22"/>
              </w:rPr>
              <w:t>El Titular del Órgano solicitante efectúa el requerimiento de practicantes mediante memorándum</w:t>
            </w:r>
          </w:p>
        </w:tc>
      </w:tr>
    </w:tbl>
    <w:p w14:paraId="02C2E15C" w14:textId="0FE78D89" w:rsidR="00F53191" w:rsidRPr="00DF5647" w:rsidRDefault="00F53191" w:rsidP="00471890">
      <w:pPr>
        <w:jc w:val="both"/>
        <w:rPr>
          <w:rFonts w:ascii="Verdana" w:hAnsi="Verdana"/>
          <w:lang w:val="es-PE"/>
        </w:rPr>
      </w:pPr>
    </w:p>
    <w:p w14:paraId="094C315C" w14:textId="5CB552DB" w:rsidR="00EE5E67" w:rsidRPr="00DF5647" w:rsidRDefault="00EE5E67" w:rsidP="00471890">
      <w:pPr>
        <w:pStyle w:val="Ttulo2"/>
        <w:numPr>
          <w:ilvl w:val="2"/>
          <w:numId w:val="5"/>
        </w:numPr>
        <w:jc w:val="both"/>
        <w:rPr>
          <w:rFonts w:ascii="Verdana" w:hAnsi="Verdana"/>
          <w:iCs/>
          <w:sz w:val="20"/>
          <w:lang w:val="es-PE"/>
        </w:rPr>
      </w:pPr>
      <w:bookmarkStart w:id="7" w:name="_Toc349570102"/>
      <w:r w:rsidRPr="00DF5647">
        <w:rPr>
          <w:rFonts w:ascii="Verdana" w:hAnsi="Verdana"/>
          <w:iCs/>
          <w:sz w:val="20"/>
          <w:lang w:val="es-PE"/>
        </w:rPr>
        <w:t>Diagrama General de Caso del Negocio</w:t>
      </w:r>
      <w:bookmarkEnd w:id="7"/>
    </w:p>
    <w:p w14:paraId="36EE5928" w14:textId="333885E2" w:rsidR="005773F3" w:rsidRPr="00DF5647" w:rsidRDefault="00CB0EF9" w:rsidP="00471890">
      <w:pPr>
        <w:pStyle w:val="MTemaNormal"/>
        <w:ind w:left="1276"/>
        <w:rPr>
          <w:i/>
          <w:color w:val="0000FF"/>
          <w:szCs w:val="20"/>
        </w:rPr>
      </w:pPr>
      <w:r>
        <w:rPr>
          <w:noProof/>
        </w:rPr>
        <w:drawing>
          <wp:anchor distT="0" distB="0" distL="114300" distR="114300" simplePos="0" relativeHeight="251692544" behindDoc="0" locked="0" layoutInCell="1" allowOverlap="1" wp14:anchorId="7D3F031D" wp14:editId="1FCB0C57">
            <wp:simplePos x="0" y="0"/>
            <wp:positionH relativeFrom="column">
              <wp:posOffset>-471170</wp:posOffset>
            </wp:positionH>
            <wp:positionV relativeFrom="paragraph">
              <wp:posOffset>301625</wp:posOffset>
            </wp:positionV>
            <wp:extent cx="6943915" cy="2619375"/>
            <wp:effectExtent l="0" t="0" r="9525"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948663" cy="2621166"/>
                    </a:xfrm>
                    <a:prstGeom prst="rect">
                      <a:avLst/>
                    </a:prstGeom>
                  </pic:spPr>
                </pic:pic>
              </a:graphicData>
            </a:graphic>
            <wp14:sizeRelH relativeFrom="page">
              <wp14:pctWidth>0</wp14:pctWidth>
            </wp14:sizeRelH>
            <wp14:sizeRelV relativeFrom="page">
              <wp14:pctHeight>0</wp14:pctHeight>
            </wp14:sizeRelV>
          </wp:anchor>
        </w:drawing>
      </w:r>
    </w:p>
    <w:p w14:paraId="21675ADF" w14:textId="596442E6" w:rsidR="00150E95" w:rsidRPr="00DF5647" w:rsidRDefault="00150E95" w:rsidP="00471890">
      <w:pPr>
        <w:pStyle w:val="MTemaNormal"/>
        <w:ind w:left="1276"/>
        <w:rPr>
          <w:i/>
          <w:color w:val="0000FF"/>
          <w:szCs w:val="20"/>
        </w:rPr>
      </w:pPr>
    </w:p>
    <w:p w14:paraId="05D164B3" w14:textId="5C71BBB0" w:rsidR="00150E95" w:rsidRPr="00DF5647" w:rsidRDefault="00150E95" w:rsidP="00471890">
      <w:pPr>
        <w:pStyle w:val="MTemaNormal"/>
        <w:ind w:left="1276"/>
        <w:rPr>
          <w:i/>
          <w:color w:val="0000FF"/>
          <w:szCs w:val="20"/>
        </w:rPr>
      </w:pPr>
    </w:p>
    <w:p w14:paraId="1B7B8E73" w14:textId="6D954EBD" w:rsidR="00150E95" w:rsidRPr="00DF5647" w:rsidRDefault="00150E95" w:rsidP="00471890">
      <w:pPr>
        <w:pStyle w:val="MTemaNormal"/>
        <w:ind w:left="1276"/>
        <w:rPr>
          <w:i/>
          <w:color w:val="0000FF"/>
          <w:szCs w:val="20"/>
        </w:rPr>
      </w:pPr>
    </w:p>
    <w:p w14:paraId="2E9F44DC" w14:textId="4C442FF4" w:rsidR="00150E95" w:rsidRPr="00DF5647" w:rsidRDefault="00150E95" w:rsidP="00CB0EF9">
      <w:pPr>
        <w:pStyle w:val="MTemaNormal"/>
        <w:ind w:left="0"/>
        <w:rPr>
          <w:i/>
          <w:color w:val="0000FF"/>
          <w:szCs w:val="20"/>
        </w:rPr>
      </w:pPr>
    </w:p>
    <w:p w14:paraId="343AB9D5" w14:textId="4BF7EA8F" w:rsidR="00150E95" w:rsidRPr="00DF5647" w:rsidRDefault="00150E95" w:rsidP="00471890">
      <w:pPr>
        <w:pStyle w:val="MTemaNormal"/>
        <w:ind w:left="1276"/>
        <w:rPr>
          <w:i/>
          <w:color w:val="0000FF"/>
          <w:szCs w:val="20"/>
        </w:rPr>
      </w:pPr>
    </w:p>
    <w:p w14:paraId="00EE430D" w14:textId="4F8EE7B1" w:rsidR="00150E95" w:rsidRPr="00DF5647" w:rsidRDefault="00150E95" w:rsidP="00471890">
      <w:pPr>
        <w:pStyle w:val="MTemaNormal"/>
        <w:ind w:left="1276"/>
        <w:rPr>
          <w:i/>
          <w:color w:val="0000FF"/>
          <w:szCs w:val="20"/>
        </w:rPr>
      </w:pPr>
    </w:p>
    <w:p w14:paraId="385B6451" w14:textId="252455C3" w:rsidR="00150E95" w:rsidRPr="00DF5647" w:rsidRDefault="00150E95" w:rsidP="00471890">
      <w:pPr>
        <w:pStyle w:val="MTemaNormal"/>
        <w:ind w:left="1276"/>
        <w:rPr>
          <w:i/>
          <w:color w:val="0000FF"/>
          <w:szCs w:val="20"/>
        </w:rPr>
      </w:pPr>
    </w:p>
    <w:p w14:paraId="7DFAE79D" w14:textId="22A44D82" w:rsidR="00150E95" w:rsidRPr="00DF5647" w:rsidRDefault="00150E95" w:rsidP="00471890">
      <w:pPr>
        <w:pStyle w:val="MTemaNormal"/>
        <w:ind w:left="1276"/>
        <w:rPr>
          <w:i/>
          <w:color w:val="0000FF"/>
          <w:szCs w:val="20"/>
        </w:rPr>
      </w:pPr>
    </w:p>
    <w:p w14:paraId="74DC9369" w14:textId="5FF2760D" w:rsidR="00203BAC" w:rsidRPr="00DF5647" w:rsidRDefault="00203BAC" w:rsidP="00CB0EF9">
      <w:pPr>
        <w:pStyle w:val="MTemaNormal"/>
        <w:ind w:left="0"/>
        <w:rPr>
          <w:i/>
          <w:color w:val="FF0000"/>
          <w:szCs w:val="20"/>
        </w:rPr>
      </w:pPr>
    </w:p>
    <w:p w14:paraId="73A7A8C3" w14:textId="22E4AE82" w:rsidR="005C186C" w:rsidRDefault="005C186C" w:rsidP="00471890">
      <w:pPr>
        <w:pStyle w:val="MTemaNormal"/>
        <w:ind w:left="2124"/>
        <w:rPr>
          <w:i/>
          <w:color w:val="FF0000"/>
          <w:szCs w:val="20"/>
        </w:rPr>
      </w:pPr>
    </w:p>
    <w:p w14:paraId="3A0784C6" w14:textId="4D7D67B6" w:rsidR="00B01E89" w:rsidRDefault="00B01E89" w:rsidP="00471890">
      <w:pPr>
        <w:pStyle w:val="MTemaNormal"/>
        <w:ind w:left="2124"/>
        <w:rPr>
          <w:i/>
          <w:color w:val="FF0000"/>
          <w:szCs w:val="20"/>
        </w:rPr>
      </w:pPr>
    </w:p>
    <w:p w14:paraId="5F008B67" w14:textId="77777777" w:rsidR="00B01E89" w:rsidRPr="00DF5647" w:rsidRDefault="00B01E89" w:rsidP="00471890">
      <w:pPr>
        <w:pStyle w:val="MTemaNormal"/>
        <w:ind w:left="2124"/>
        <w:rPr>
          <w:i/>
          <w:color w:val="FF0000"/>
          <w:szCs w:val="20"/>
        </w:rPr>
      </w:pPr>
    </w:p>
    <w:p w14:paraId="505857C6" w14:textId="77777777" w:rsidR="005C186C" w:rsidRPr="00DF5647" w:rsidRDefault="005C186C" w:rsidP="00471890">
      <w:pPr>
        <w:pStyle w:val="MTemaNormal"/>
        <w:ind w:left="0"/>
        <w:rPr>
          <w:i/>
          <w:color w:val="FF0000"/>
          <w:szCs w:val="20"/>
        </w:rPr>
      </w:pPr>
    </w:p>
    <w:p w14:paraId="4D102418" w14:textId="5061D62F" w:rsidR="00203BAC" w:rsidRPr="00DF5647" w:rsidRDefault="00C36774" w:rsidP="00471890">
      <w:pPr>
        <w:pStyle w:val="Ttulo2"/>
        <w:numPr>
          <w:ilvl w:val="0"/>
          <w:numId w:val="0"/>
        </w:numPr>
        <w:ind w:left="650" w:firstLine="348"/>
        <w:jc w:val="both"/>
        <w:rPr>
          <w:rFonts w:ascii="Verdana" w:hAnsi="Verdana"/>
          <w:sz w:val="20"/>
        </w:rPr>
      </w:pPr>
      <w:bookmarkStart w:id="8" w:name="_Toc349570112"/>
      <w:r>
        <w:rPr>
          <w:rFonts w:ascii="Verdana" w:hAnsi="Verdana"/>
          <w:iCs/>
          <w:sz w:val="20"/>
          <w:highlight w:val="yellow"/>
          <w:lang w:val="es-PE"/>
        </w:rPr>
        <w:lastRenderedPageBreak/>
        <w:t>E</w:t>
      </w:r>
      <w:r w:rsidR="00203BAC" w:rsidRPr="00DF5647">
        <w:rPr>
          <w:rFonts w:ascii="Verdana" w:hAnsi="Verdana"/>
          <w:iCs/>
          <w:sz w:val="20"/>
          <w:highlight w:val="yellow"/>
          <w:lang w:val="es-PE"/>
        </w:rPr>
        <w:t xml:space="preserve">CUN01 – </w:t>
      </w:r>
      <w:bookmarkEnd w:id="8"/>
      <w:r w:rsidR="006E6095" w:rsidRPr="00DF5647">
        <w:rPr>
          <w:rFonts w:ascii="Verdana" w:hAnsi="Verdana"/>
          <w:iCs/>
          <w:sz w:val="20"/>
          <w:highlight w:val="yellow"/>
          <w:lang w:val="es-PE"/>
        </w:rPr>
        <w:t>Selección de practicantes</w:t>
      </w:r>
    </w:p>
    <w:p w14:paraId="7F459DC8" w14:textId="410B7B88" w:rsidR="00203BAC" w:rsidRPr="00DF5647" w:rsidRDefault="00203BAC" w:rsidP="00471890">
      <w:pPr>
        <w:pStyle w:val="Textoindependiente"/>
        <w:numPr>
          <w:ilvl w:val="0"/>
          <w:numId w:val="3"/>
        </w:numPr>
        <w:tabs>
          <w:tab w:val="clear" w:pos="432"/>
          <w:tab w:val="num" w:pos="1430"/>
        </w:tabs>
        <w:spacing w:line="360" w:lineRule="auto"/>
        <w:ind w:left="1430"/>
        <w:jc w:val="both"/>
        <w:rPr>
          <w:rFonts w:ascii="Verdana" w:hAnsi="Verdana" w:cs="Arial"/>
          <w:b/>
          <w:bCs/>
          <w:sz w:val="20"/>
        </w:rPr>
      </w:pPr>
      <w:r w:rsidRPr="00DF5647">
        <w:rPr>
          <w:rFonts w:ascii="Verdana" w:hAnsi="Verdana" w:cs="Arial"/>
          <w:b/>
          <w:bCs/>
          <w:sz w:val="20"/>
        </w:rPr>
        <w:t>Breve Descripción</w:t>
      </w:r>
    </w:p>
    <w:p w14:paraId="7044BD33" w14:textId="349E31DB" w:rsidR="006C63E2" w:rsidRPr="00DF5647" w:rsidRDefault="00DB6284" w:rsidP="00471890">
      <w:pPr>
        <w:pStyle w:val="Textoindependiente"/>
        <w:spacing w:after="240" w:line="276" w:lineRule="auto"/>
        <w:ind w:left="1430"/>
        <w:jc w:val="both"/>
        <w:rPr>
          <w:rFonts w:ascii="Verdana" w:hAnsi="Verdana" w:cs="Arial"/>
          <w:sz w:val="20"/>
        </w:rPr>
      </w:pPr>
      <w:r w:rsidRPr="00DF5647">
        <w:rPr>
          <w:rFonts w:ascii="Verdana" w:hAnsi="Verdana" w:cs="Arial"/>
          <w:sz w:val="20"/>
        </w:rPr>
        <w:t>El Titular del Órgano Solicitante efectúa el requerimiento de practicantes mediante memorándum, lo comunica al Superintendente Adjunto de la Oficina General de Administración adjuntando el formato de requerimiento de practicantes. El encargado del proceso seleccionado empleará las bases del concurso y como actor externo el postulante se inscribirá para el puesto requerido.</w:t>
      </w:r>
    </w:p>
    <w:p w14:paraId="50B80042" w14:textId="77777777" w:rsidR="00203BAC" w:rsidRPr="00DF5647" w:rsidRDefault="00203BAC" w:rsidP="00471890">
      <w:pPr>
        <w:pStyle w:val="Textoindependiente"/>
        <w:numPr>
          <w:ilvl w:val="0"/>
          <w:numId w:val="3"/>
        </w:numPr>
        <w:tabs>
          <w:tab w:val="clear" w:pos="432"/>
          <w:tab w:val="num" w:pos="1430"/>
        </w:tabs>
        <w:spacing w:line="360" w:lineRule="auto"/>
        <w:ind w:left="1430"/>
        <w:jc w:val="both"/>
        <w:rPr>
          <w:rFonts w:ascii="Verdana" w:hAnsi="Verdana" w:cs="Arial"/>
          <w:b/>
          <w:bCs/>
          <w:sz w:val="20"/>
        </w:rPr>
      </w:pPr>
      <w:r w:rsidRPr="00DF5647">
        <w:rPr>
          <w:rFonts w:ascii="Verdana" w:hAnsi="Verdana" w:cs="Arial"/>
          <w:b/>
          <w:bCs/>
          <w:sz w:val="20"/>
        </w:rPr>
        <w:t>Objetivo</w:t>
      </w:r>
    </w:p>
    <w:p w14:paraId="3120D60C" w14:textId="03F60A83" w:rsidR="005D1F1C" w:rsidRPr="00DF5647" w:rsidRDefault="005D1F1C" w:rsidP="00471890">
      <w:pPr>
        <w:pStyle w:val="MTemaNormal"/>
        <w:ind w:left="1416"/>
        <w:rPr>
          <w:iCs/>
          <w:szCs w:val="20"/>
        </w:rPr>
      </w:pPr>
      <w:r w:rsidRPr="00DF5647">
        <w:rPr>
          <w:iCs/>
          <w:szCs w:val="20"/>
        </w:rPr>
        <w:t>Incrementar en un 80% las fuentes de reclutamiento de selección de practicantes con respeto al tercer trimestre del año 2022.</w:t>
      </w:r>
    </w:p>
    <w:p w14:paraId="69CCB8C0" w14:textId="77777777" w:rsidR="006C63E2" w:rsidRPr="00DF5647" w:rsidRDefault="006C63E2" w:rsidP="00471890">
      <w:pPr>
        <w:pStyle w:val="Textoindependiente"/>
        <w:spacing w:line="276" w:lineRule="auto"/>
        <w:ind w:left="1430"/>
        <w:jc w:val="both"/>
        <w:rPr>
          <w:rFonts w:ascii="Verdana" w:hAnsi="Verdana" w:cs="Arial"/>
          <w:sz w:val="20"/>
        </w:rPr>
      </w:pPr>
    </w:p>
    <w:p w14:paraId="095F7ED6" w14:textId="77777777" w:rsidR="00203BAC" w:rsidRPr="00DF5647" w:rsidRDefault="00203BAC" w:rsidP="00471890">
      <w:pPr>
        <w:pStyle w:val="Textoindependiente"/>
        <w:numPr>
          <w:ilvl w:val="0"/>
          <w:numId w:val="3"/>
        </w:numPr>
        <w:tabs>
          <w:tab w:val="clear" w:pos="432"/>
          <w:tab w:val="num" w:pos="1430"/>
        </w:tabs>
        <w:spacing w:line="360" w:lineRule="auto"/>
        <w:ind w:left="1430"/>
        <w:jc w:val="both"/>
        <w:rPr>
          <w:rFonts w:ascii="Verdana" w:hAnsi="Verdana" w:cs="Arial"/>
          <w:b/>
          <w:bCs/>
          <w:sz w:val="20"/>
        </w:rPr>
      </w:pPr>
      <w:r w:rsidRPr="00DF5647">
        <w:rPr>
          <w:rFonts w:ascii="Verdana" w:hAnsi="Verdana" w:cs="Arial"/>
          <w:b/>
          <w:bCs/>
          <w:sz w:val="20"/>
        </w:rPr>
        <w:t>Flujo de Trabajo</w:t>
      </w:r>
    </w:p>
    <w:p w14:paraId="2F919064" w14:textId="4A8D5031" w:rsidR="00203BAC" w:rsidRPr="00DF5647" w:rsidRDefault="00203BAC" w:rsidP="00471890">
      <w:pPr>
        <w:pStyle w:val="Textoindependiente"/>
        <w:numPr>
          <w:ilvl w:val="1"/>
          <w:numId w:val="3"/>
        </w:numPr>
        <w:tabs>
          <w:tab w:val="clear" w:pos="576"/>
          <w:tab w:val="num" w:pos="1985"/>
        </w:tabs>
        <w:spacing w:line="360" w:lineRule="auto"/>
        <w:ind w:left="1985" w:hanging="567"/>
        <w:jc w:val="both"/>
        <w:rPr>
          <w:rFonts w:ascii="Verdana" w:hAnsi="Verdana" w:cs="Arial"/>
          <w:b/>
          <w:bCs/>
          <w:sz w:val="20"/>
        </w:rPr>
      </w:pPr>
      <w:r w:rsidRPr="00DF5647">
        <w:rPr>
          <w:rFonts w:ascii="Verdana" w:hAnsi="Verdana" w:cs="Arial"/>
          <w:b/>
          <w:bCs/>
          <w:sz w:val="20"/>
        </w:rPr>
        <w:t>Flujo Básico</w:t>
      </w:r>
    </w:p>
    <w:p w14:paraId="2A4A4E14" w14:textId="533F6DBC" w:rsidR="00453B8C" w:rsidRPr="00DF5647" w:rsidRDefault="008D5690" w:rsidP="00471890">
      <w:pPr>
        <w:pStyle w:val="Textoindependiente"/>
        <w:numPr>
          <w:ilvl w:val="0"/>
          <w:numId w:val="8"/>
        </w:numPr>
        <w:spacing w:line="276" w:lineRule="auto"/>
        <w:jc w:val="both"/>
        <w:rPr>
          <w:rFonts w:ascii="Verdana" w:hAnsi="Verdana" w:cs="Arial"/>
          <w:sz w:val="20"/>
        </w:rPr>
      </w:pPr>
      <w:r w:rsidRPr="00DF5647">
        <w:rPr>
          <w:rFonts w:ascii="Verdana" w:hAnsi="Verdana" w:cs="Arial"/>
          <w:sz w:val="20"/>
        </w:rPr>
        <w:t>El Titular del Órgano solicitante efectúa el requerimiento de practicantes mediante memorándum.</w:t>
      </w:r>
    </w:p>
    <w:p w14:paraId="2C0020E0" w14:textId="111A2E60" w:rsidR="008D5690" w:rsidRPr="00DF5647" w:rsidRDefault="008D5690" w:rsidP="00471890">
      <w:pPr>
        <w:pStyle w:val="Textoindependiente"/>
        <w:numPr>
          <w:ilvl w:val="0"/>
          <w:numId w:val="8"/>
        </w:numPr>
        <w:spacing w:line="276" w:lineRule="auto"/>
        <w:jc w:val="both"/>
        <w:rPr>
          <w:rFonts w:ascii="Verdana" w:hAnsi="Verdana" w:cs="Arial"/>
          <w:sz w:val="20"/>
        </w:rPr>
      </w:pPr>
      <w:r w:rsidRPr="00DF5647">
        <w:rPr>
          <w:rFonts w:ascii="Verdana" w:hAnsi="Verdana" w:cs="Arial"/>
          <w:sz w:val="20"/>
        </w:rPr>
        <w:t>El Titular del Órgano solicitante lo comunica al Superintendente Adjunto de la OGA, quien este lo aprueba.</w:t>
      </w:r>
    </w:p>
    <w:p w14:paraId="3471D9D7" w14:textId="5DA63F2D" w:rsidR="008D5690" w:rsidRPr="00DF5647" w:rsidRDefault="008D5690" w:rsidP="00471890">
      <w:pPr>
        <w:pStyle w:val="Textoindependiente"/>
        <w:numPr>
          <w:ilvl w:val="0"/>
          <w:numId w:val="8"/>
        </w:numPr>
        <w:spacing w:line="276" w:lineRule="auto"/>
        <w:jc w:val="both"/>
        <w:rPr>
          <w:rFonts w:ascii="Verdana" w:hAnsi="Verdana" w:cs="Arial"/>
          <w:sz w:val="20"/>
        </w:rPr>
      </w:pPr>
      <w:r w:rsidRPr="00DF5647">
        <w:rPr>
          <w:rFonts w:ascii="Verdana" w:hAnsi="Verdana" w:cs="Arial"/>
          <w:sz w:val="20"/>
        </w:rPr>
        <w:t xml:space="preserve">El </w:t>
      </w:r>
      <w:r w:rsidR="00E36530" w:rsidRPr="00DF5647">
        <w:rPr>
          <w:rFonts w:ascii="Verdana" w:hAnsi="Verdana" w:cs="Arial"/>
          <w:sz w:val="20"/>
        </w:rPr>
        <w:t>Superintendente</w:t>
      </w:r>
      <w:r w:rsidRPr="00DF5647">
        <w:rPr>
          <w:rFonts w:ascii="Verdana" w:hAnsi="Verdana" w:cs="Arial"/>
          <w:sz w:val="20"/>
        </w:rPr>
        <w:t xml:space="preserve"> Adjunto de la OGA deriva el requerimiento de practicantes al jefe de la URRHH.</w:t>
      </w:r>
    </w:p>
    <w:p w14:paraId="4FF315CA" w14:textId="1A3707E8" w:rsidR="008D5690" w:rsidRPr="00DF5647" w:rsidRDefault="008D5690" w:rsidP="00471890">
      <w:pPr>
        <w:pStyle w:val="Textoindependiente"/>
        <w:numPr>
          <w:ilvl w:val="0"/>
          <w:numId w:val="8"/>
        </w:numPr>
        <w:spacing w:line="276" w:lineRule="auto"/>
        <w:jc w:val="both"/>
        <w:rPr>
          <w:rFonts w:ascii="Verdana" w:hAnsi="Verdana" w:cs="Arial"/>
          <w:sz w:val="20"/>
        </w:rPr>
      </w:pPr>
      <w:r w:rsidRPr="00DF5647">
        <w:rPr>
          <w:rFonts w:ascii="Verdana" w:hAnsi="Verdana" w:cs="Arial"/>
          <w:sz w:val="20"/>
        </w:rPr>
        <w:t>El jefe de la URRHH deriva el requerimiento de practicantes al Encargado del proceso de selección de practicantes.</w:t>
      </w:r>
    </w:p>
    <w:p w14:paraId="4C3700CF" w14:textId="1F017747" w:rsidR="008D5690" w:rsidRPr="003800E8" w:rsidRDefault="008D5690"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 xml:space="preserve">El Encargado del proceso de selección de practicantes </w:t>
      </w:r>
      <w:r w:rsidR="00535D2D" w:rsidRPr="003800E8">
        <w:rPr>
          <w:rFonts w:ascii="Verdana" w:hAnsi="Verdana" w:cs="Arial"/>
          <w:sz w:val="20"/>
        </w:rPr>
        <w:t xml:space="preserve">elabora las bases del concurso de selección, de acuerdo al modelo establecido. </w:t>
      </w:r>
    </w:p>
    <w:p w14:paraId="4639917D" w14:textId="634204FF" w:rsidR="00535D2D" w:rsidRPr="003800E8" w:rsidRDefault="00535D2D"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 xml:space="preserve">El Encargado del proceso de selección de practicantes publica la convocatoria a través del portal web Talento Perú por un período de </w:t>
      </w:r>
      <w:r w:rsidR="00EB207D" w:rsidRPr="003800E8">
        <w:rPr>
          <w:rFonts w:ascii="Verdana" w:hAnsi="Verdana" w:cs="Arial"/>
          <w:sz w:val="20"/>
        </w:rPr>
        <w:t xml:space="preserve">10 </w:t>
      </w:r>
      <w:r w:rsidRPr="003800E8">
        <w:rPr>
          <w:rFonts w:ascii="Verdana" w:hAnsi="Verdana" w:cs="Arial"/>
          <w:sz w:val="20"/>
        </w:rPr>
        <w:t>días hábiles.</w:t>
      </w:r>
    </w:p>
    <w:p w14:paraId="6486BC5D" w14:textId="214FDA66" w:rsidR="00535D2D" w:rsidRPr="003800E8" w:rsidRDefault="00BB01D4"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El Encargado del proceso de selección de practicantes recibe los currículums vitae de los postulantes.</w:t>
      </w:r>
    </w:p>
    <w:p w14:paraId="0F7A4277" w14:textId="214AD567" w:rsidR="00BB01D4" w:rsidRPr="003800E8" w:rsidRDefault="00BB01D4"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 xml:space="preserve">El Encargado del proceso de selección de practicantes realiza la </w:t>
      </w:r>
      <w:r w:rsidR="00E36530" w:rsidRPr="003800E8">
        <w:rPr>
          <w:rFonts w:ascii="Verdana" w:hAnsi="Verdana" w:cs="Arial"/>
          <w:sz w:val="20"/>
        </w:rPr>
        <w:t>preselección</w:t>
      </w:r>
      <w:r w:rsidRPr="003800E8">
        <w:rPr>
          <w:rFonts w:ascii="Verdana" w:hAnsi="Verdana" w:cs="Arial"/>
          <w:sz w:val="20"/>
        </w:rPr>
        <w:t xml:space="preserve"> entre los postulantes.</w:t>
      </w:r>
    </w:p>
    <w:p w14:paraId="1EAF8777" w14:textId="64A5B0B0" w:rsidR="00BB01D4" w:rsidRPr="003800E8" w:rsidRDefault="00A94FD2"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El Encargado del proceso de selección de practicantes publica los resultados en el portal de la SMV.</w:t>
      </w:r>
    </w:p>
    <w:p w14:paraId="6827EB75" w14:textId="46E05CAB" w:rsidR="00A94FD2" w:rsidRPr="003800E8" w:rsidRDefault="00D540D9"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 xml:space="preserve">Si </w:t>
      </w:r>
      <w:r w:rsidR="00A94FD2" w:rsidRPr="003800E8">
        <w:rPr>
          <w:rFonts w:ascii="Verdana" w:hAnsi="Verdana" w:cs="Arial"/>
          <w:sz w:val="20"/>
        </w:rPr>
        <w:t>los candidatos cumpl</w:t>
      </w:r>
      <w:r w:rsidRPr="003800E8">
        <w:rPr>
          <w:rFonts w:ascii="Verdana" w:hAnsi="Verdana" w:cs="Arial"/>
          <w:sz w:val="20"/>
        </w:rPr>
        <w:t>e</w:t>
      </w:r>
      <w:r w:rsidR="00A94FD2" w:rsidRPr="003800E8">
        <w:rPr>
          <w:rFonts w:ascii="Verdana" w:hAnsi="Verdana" w:cs="Arial"/>
          <w:sz w:val="20"/>
        </w:rPr>
        <w:t>n con los requisitos esperados, el Encargado del proceso de selección de practicantes de la URRHH contacta y cita a los candidatos seleccionados</w:t>
      </w:r>
      <w:r w:rsidR="00836550" w:rsidRPr="003800E8">
        <w:rPr>
          <w:rFonts w:ascii="Verdana" w:hAnsi="Verdana" w:cs="Arial"/>
          <w:sz w:val="20"/>
        </w:rPr>
        <w:t>.</w:t>
      </w:r>
    </w:p>
    <w:p w14:paraId="11F34A64" w14:textId="73D4A82D" w:rsidR="00527602" w:rsidRPr="003800E8" w:rsidRDefault="00527602"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El Encargado del proceso de selección de practicantes envía un correo electrónico al Representante designado del Órgano o Unidad Orgánica solicitante, informándole de los plazos para que remita la prueba de conocimientos y la envía a la Unidad de Recursos Humanos.</w:t>
      </w:r>
    </w:p>
    <w:p w14:paraId="4044BE62" w14:textId="060A500A" w:rsidR="00527602" w:rsidRPr="003800E8" w:rsidRDefault="00527602"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t>El Encargado del proceso de selección de practicantes de la URRHH</w:t>
      </w:r>
      <w:r w:rsidR="00C45ECE" w:rsidRPr="003800E8">
        <w:rPr>
          <w:rFonts w:ascii="Verdana" w:hAnsi="Verdana" w:cs="Arial"/>
          <w:sz w:val="20"/>
        </w:rPr>
        <w:t xml:space="preserve">, </w:t>
      </w:r>
      <w:r w:rsidRPr="003800E8">
        <w:rPr>
          <w:rFonts w:ascii="Verdana" w:hAnsi="Verdana" w:cs="Arial"/>
          <w:sz w:val="20"/>
        </w:rPr>
        <w:t xml:space="preserve"> </w:t>
      </w:r>
      <w:r w:rsidR="00C45ECE" w:rsidRPr="003800E8">
        <w:rPr>
          <w:rFonts w:ascii="Verdana" w:hAnsi="Verdana" w:cs="Arial"/>
          <w:sz w:val="20"/>
        </w:rPr>
        <w:t xml:space="preserve">luego de hasta 2 días hábiles, </w:t>
      </w:r>
      <w:r w:rsidRPr="003800E8">
        <w:rPr>
          <w:rFonts w:ascii="Verdana" w:hAnsi="Verdana" w:cs="Arial"/>
          <w:sz w:val="20"/>
        </w:rPr>
        <w:t>programa y aplica las pruebas de conocimientos y psicotécnica a los postulantes seleccionados</w:t>
      </w:r>
      <w:r w:rsidR="00E161CB" w:rsidRPr="003800E8">
        <w:rPr>
          <w:rFonts w:ascii="Verdana" w:hAnsi="Verdana" w:cs="Arial"/>
          <w:sz w:val="20"/>
        </w:rPr>
        <w:t>; para que luego elabore el formato de resultados de evaluación de candidatos a prácticas que contiene el puntaje acumulado alcanzado por los candidatos.</w:t>
      </w:r>
    </w:p>
    <w:p w14:paraId="4D7B5FF1" w14:textId="4E1FFB14" w:rsidR="00E161CB" w:rsidRDefault="006B532D" w:rsidP="00471890">
      <w:pPr>
        <w:pStyle w:val="Textoindependiente"/>
        <w:numPr>
          <w:ilvl w:val="0"/>
          <w:numId w:val="8"/>
        </w:numPr>
        <w:spacing w:line="276" w:lineRule="auto"/>
        <w:jc w:val="both"/>
        <w:rPr>
          <w:rFonts w:ascii="Verdana" w:hAnsi="Verdana" w:cs="Arial"/>
          <w:sz w:val="20"/>
        </w:rPr>
      </w:pPr>
      <w:r w:rsidRPr="003800E8">
        <w:rPr>
          <w:rFonts w:ascii="Verdana" w:hAnsi="Verdana" w:cs="Arial"/>
          <w:sz w:val="20"/>
        </w:rPr>
        <w:lastRenderedPageBreak/>
        <w:t>El Encargado del proceso de selección de practicantes de la URRHH remite a los Órganos o Unidades Orgánicas solicitantes el formato de resultados de evaluación con los candidatos que accederán a la entrevista final, adjuntando el currículum vitae de los mismos.</w:t>
      </w:r>
    </w:p>
    <w:p w14:paraId="03203DBA" w14:textId="77777777" w:rsidR="00E718FE" w:rsidRPr="00E718FE" w:rsidRDefault="00E718FE" w:rsidP="00E718FE">
      <w:pPr>
        <w:pStyle w:val="Prrafodelista"/>
        <w:numPr>
          <w:ilvl w:val="0"/>
          <w:numId w:val="8"/>
        </w:numPr>
        <w:spacing w:line="276" w:lineRule="auto"/>
        <w:jc w:val="both"/>
        <w:rPr>
          <w:rFonts w:ascii="Verdana" w:hAnsi="Verdana" w:cs="Arial"/>
        </w:rPr>
      </w:pPr>
      <w:r w:rsidRPr="00E718FE">
        <w:rPr>
          <w:rFonts w:ascii="Verdana" w:hAnsi="Verdana" w:cs="Arial"/>
        </w:rPr>
        <w:t>El Titular del Órgano solicitante designa a un representante para que realice la entrevista final a los candidatos, para lo cual previamente deberá confirmar con el representante a proponer.</w:t>
      </w:r>
    </w:p>
    <w:p w14:paraId="06ECAA84" w14:textId="77777777" w:rsidR="00E718FE" w:rsidRPr="00E718FE" w:rsidRDefault="00E718FE" w:rsidP="00E718FE">
      <w:pPr>
        <w:pStyle w:val="Prrafodelista"/>
        <w:numPr>
          <w:ilvl w:val="0"/>
          <w:numId w:val="8"/>
        </w:numPr>
        <w:spacing w:line="276" w:lineRule="auto"/>
        <w:jc w:val="both"/>
        <w:rPr>
          <w:rFonts w:ascii="Verdana" w:hAnsi="Verdana" w:cs="Arial"/>
        </w:rPr>
      </w:pPr>
      <w:r w:rsidRPr="00E718FE">
        <w:rPr>
          <w:rFonts w:ascii="Verdana" w:hAnsi="Verdana" w:cs="Arial"/>
        </w:rPr>
        <w:t>El Encargado del proceso de selección de practicantes de la URRHH coordina y programa la fecha y hora de las entrevistas con el Representante designado del Órgano o Unidad Orgánica solicitante y se cita a los candidatos aptos.</w:t>
      </w:r>
    </w:p>
    <w:p w14:paraId="4056484C" w14:textId="77777777" w:rsidR="00E718FE" w:rsidRPr="00E718FE" w:rsidRDefault="00E718FE" w:rsidP="00E718FE">
      <w:pPr>
        <w:pStyle w:val="Prrafodelista"/>
        <w:numPr>
          <w:ilvl w:val="0"/>
          <w:numId w:val="8"/>
        </w:numPr>
        <w:spacing w:line="276" w:lineRule="auto"/>
        <w:jc w:val="both"/>
        <w:rPr>
          <w:rFonts w:ascii="Verdana" w:hAnsi="Verdana" w:cs="Arial"/>
        </w:rPr>
      </w:pPr>
      <w:r w:rsidRPr="00E718FE">
        <w:rPr>
          <w:rFonts w:ascii="Verdana" w:hAnsi="Verdana" w:cs="Arial"/>
        </w:rPr>
        <w:t>El Representante designado del Órgano solicitante realiza la entrevista a los candidatos seleccionados e ingresa los resultados de la entrevista en el formato de resultados de evaluación.</w:t>
      </w:r>
    </w:p>
    <w:p w14:paraId="49205AE0" w14:textId="77777777" w:rsidR="00E718FE" w:rsidRPr="00E718FE" w:rsidRDefault="00E718FE" w:rsidP="00E718FE">
      <w:pPr>
        <w:pStyle w:val="Prrafodelista"/>
        <w:numPr>
          <w:ilvl w:val="0"/>
          <w:numId w:val="8"/>
        </w:numPr>
        <w:spacing w:line="276" w:lineRule="auto"/>
        <w:jc w:val="both"/>
        <w:rPr>
          <w:rFonts w:ascii="Verdana" w:hAnsi="Verdana" w:cs="Arial"/>
        </w:rPr>
      </w:pPr>
      <w:r w:rsidRPr="00E718FE">
        <w:rPr>
          <w:rFonts w:ascii="Verdana" w:hAnsi="Verdana" w:cs="Arial"/>
        </w:rPr>
        <w:t>El Representante designado del Órgano solicitante envía el formato de resultados al Encargado del proceso de selección de practicantes de la URRHH.</w:t>
      </w:r>
    </w:p>
    <w:p w14:paraId="794B14AB" w14:textId="77777777" w:rsidR="00E718FE" w:rsidRPr="00B15E7D" w:rsidRDefault="00E718FE" w:rsidP="00E718FE">
      <w:pPr>
        <w:pStyle w:val="Textoindependiente"/>
        <w:numPr>
          <w:ilvl w:val="0"/>
          <w:numId w:val="8"/>
        </w:numPr>
        <w:spacing w:line="276" w:lineRule="auto"/>
        <w:jc w:val="both"/>
        <w:rPr>
          <w:rFonts w:ascii="Verdana" w:hAnsi="Verdana" w:cs="Arial"/>
          <w:sz w:val="20"/>
        </w:rPr>
      </w:pPr>
      <w:r w:rsidRPr="00B15E7D">
        <w:rPr>
          <w:rFonts w:ascii="Verdana" w:hAnsi="Verdana" w:cs="Arial"/>
          <w:sz w:val="20"/>
        </w:rPr>
        <w:t>El Encargado del proceso de selección de practicantes de la URRHH elabora un informe sobre el proceso de selección y su resultado; y lo remite al jefe de la URRHH.</w:t>
      </w:r>
    </w:p>
    <w:p w14:paraId="5064E765" w14:textId="77777777" w:rsidR="00E718FE" w:rsidRPr="00B15E7D" w:rsidRDefault="00E718FE" w:rsidP="00E718FE">
      <w:pPr>
        <w:pStyle w:val="Textoindependiente"/>
        <w:numPr>
          <w:ilvl w:val="0"/>
          <w:numId w:val="8"/>
        </w:numPr>
        <w:spacing w:line="276" w:lineRule="auto"/>
        <w:jc w:val="both"/>
        <w:rPr>
          <w:rFonts w:ascii="Verdana" w:hAnsi="Verdana" w:cs="Arial"/>
          <w:sz w:val="20"/>
        </w:rPr>
      </w:pPr>
      <w:r w:rsidRPr="00B15E7D">
        <w:rPr>
          <w:rFonts w:ascii="Verdana" w:hAnsi="Verdana" w:cs="Arial"/>
          <w:sz w:val="20"/>
        </w:rPr>
        <w:t>El Encargado del proceso de selección de practicantes de la URRHH publica los resultados en el portal de la SMV.</w:t>
      </w:r>
    </w:p>
    <w:p w14:paraId="4A0DF086" w14:textId="77777777" w:rsidR="00E718FE" w:rsidRPr="00B15E7D" w:rsidRDefault="00E718FE" w:rsidP="00E718FE">
      <w:pPr>
        <w:pStyle w:val="Textoindependiente"/>
        <w:numPr>
          <w:ilvl w:val="0"/>
          <w:numId w:val="8"/>
        </w:numPr>
        <w:spacing w:line="276" w:lineRule="auto"/>
        <w:jc w:val="both"/>
        <w:rPr>
          <w:rFonts w:ascii="Verdana" w:hAnsi="Verdana" w:cs="Arial"/>
          <w:sz w:val="20"/>
        </w:rPr>
      </w:pPr>
      <w:r w:rsidRPr="00B15E7D">
        <w:rPr>
          <w:rFonts w:ascii="Verdana" w:hAnsi="Verdana" w:cs="Arial"/>
          <w:sz w:val="20"/>
        </w:rPr>
        <w:t>El Encargado del proceso de selección de practicantes de la URRHH comunica la decisión al ganador del puesto.</w:t>
      </w:r>
    </w:p>
    <w:p w14:paraId="13D10E90" w14:textId="77777777" w:rsidR="00E718FE" w:rsidRPr="00B15E7D" w:rsidRDefault="00E718FE" w:rsidP="00E718FE">
      <w:pPr>
        <w:pStyle w:val="Textoindependiente"/>
        <w:numPr>
          <w:ilvl w:val="0"/>
          <w:numId w:val="8"/>
        </w:numPr>
        <w:spacing w:line="276" w:lineRule="auto"/>
        <w:jc w:val="both"/>
        <w:rPr>
          <w:rFonts w:ascii="Verdana" w:hAnsi="Verdana" w:cs="Arial"/>
          <w:sz w:val="20"/>
        </w:rPr>
      </w:pPr>
      <w:r w:rsidRPr="00B15E7D">
        <w:rPr>
          <w:rFonts w:ascii="Verdana" w:hAnsi="Verdana" w:cs="Arial"/>
          <w:sz w:val="20"/>
        </w:rPr>
        <w:t>Si el ganador del puesto acepta la propuesta, se culmina el proceso.</w:t>
      </w:r>
    </w:p>
    <w:p w14:paraId="56286189" w14:textId="77777777" w:rsidR="00E718FE" w:rsidRPr="00DF5647" w:rsidRDefault="00E718FE" w:rsidP="00E718FE">
      <w:pPr>
        <w:pStyle w:val="Textoindependiente"/>
        <w:spacing w:line="276" w:lineRule="auto"/>
        <w:jc w:val="both"/>
        <w:rPr>
          <w:rFonts w:ascii="Verdana" w:hAnsi="Verdana" w:cs="Arial"/>
          <w:sz w:val="20"/>
        </w:rPr>
      </w:pPr>
    </w:p>
    <w:p w14:paraId="3BF00C9A" w14:textId="77777777" w:rsidR="00E718FE" w:rsidRPr="003800E8" w:rsidRDefault="00E718FE" w:rsidP="00E718FE">
      <w:pPr>
        <w:pStyle w:val="Textoindependiente"/>
        <w:spacing w:line="276" w:lineRule="auto"/>
        <w:jc w:val="both"/>
        <w:rPr>
          <w:rFonts w:ascii="Verdana" w:hAnsi="Verdana" w:cs="Arial"/>
          <w:sz w:val="20"/>
        </w:rPr>
      </w:pPr>
    </w:p>
    <w:p w14:paraId="27699306" w14:textId="77777777" w:rsidR="00076688" w:rsidRPr="00DF5647" w:rsidRDefault="00076688" w:rsidP="00471890">
      <w:pPr>
        <w:pStyle w:val="Textoindependiente"/>
        <w:spacing w:line="276" w:lineRule="auto"/>
        <w:jc w:val="both"/>
        <w:rPr>
          <w:rFonts w:ascii="Verdana" w:hAnsi="Verdana" w:cs="Arial"/>
          <w:sz w:val="20"/>
        </w:rPr>
      </w:pPr>
    </w:p>
    <w:p w14:paraId="52A5BE4C" w14:textId="43E13E02" w:rsidR="00203BAC" w:rsidRPr="00DF5647" w:rsidRDefault="00203BAC" w:rsidP="00471890">
      <w:pPr>
        <w:pStyle w:val="Textoindependiente"/>
        <w:numPr>
          <w:ilvl w:val="1"/>
          <w:numId w:val="3"/>
        </w:numPr>
        <w:tabs>
          <w:tab w:val="clear" w:pos="576"/>
          <w:tab w:val="num" w:pos="1985"/>
        </w:tabs>
        <w:spacing w:line="360" w:lineRule="auto"/>
        <w:ind w:left="1985" w:hanging="567"/>
        <w:jc w:val="both"/>
        <w:rPr>
          <w:rFonts w:ascii="Verdana" w:hAnsi="Verdana" w:cs="Arial"/>
          <w:b/>
          <w:bCs/>
          <w:sz w:val="20"/>
        </w:rPr>
      </w:pPr>
      <w:r w:rsidRPr="00DF5647">
        <w:rPr>
          <w:rFonts w:ascii="Verdana" w:hAnsi="Verdana" w:cs="Arial"/>
          <w:b/>
          <w:bCs/>
          <w:sz w:val="20"/>
        </w:rPr>
        <w:t>Flujos Alternativos</w:t>
      </w:r>
    </w:p>
    <w:p w14:paraId="3314A766" w14:textId="6FEDC430" w:rsidR="00836550" w:rsidRPr="00DF5647" w:rsidRDefault="00836550" w:rsidP="00471890">
      <w:pPr>
        <w:pStyle w:val="Textoindependiente"/>
        <w:numPr>
          <w:ilvl w:val="0"/>
          <w:numId w:val="9"/>
        </w:numPr>
        <w:spacing w:line="276" w:lineRule="auto"/>
        <w:jc w:val="both"/>
        <w:rPr>
          <w:rFonts w:ascii="Verdana" w:hAnsi="Verdana" w:cs="Arial"/>
          <w:sz w:val="20"/>
        </w:rPr>
      </w:pPr>
      <w:r w:rsidRPr="00DF5647">
        <w:rPr>
          <w:rFonts w:ascii="Verdana" w:hAnsi="Verdana" w:cs="Arial"/>
          <w:sz w:val="20"/>
        </w:rPr>
        <w:t>En el punto 10</w:t>
      </w:r>
      <w:r w:rsidR="002F5CDF" w:rsidRPr="00DF5647">
        <w:rPr>
          <w:rFonts w:ascii="Verdana" w:hAnsi="Verdana" w:cs="Arial"/>
          <w:sz w:val="20"/>
        </w:rPr>
        <w:t>, si no cumplen con los requisitos esperados</w:t>
      </w:r>
      <w:r w:rsidRPr="00DF5647">
        <w:rPr>
          <w:rFonts w:ascii="Verdana" w:hAnsi="Verdana" w:cs="Arial"/>
          <w:sz w:val="20"/>
        </w:rPr>
        <w:t>:</w:t>
      </w:r>
    </w:p>
    <w:p w14:paraId="3B2EC81A" w14:textId="7D091D9D" w:rsidR="00527602" w:rsidRDefault="002F5CDF" w:rsidP="00471890">
      <w:pPr>
        <w:pStyle w:val="Textoindependiente"/>
        <w:numPr>
          <w:ilvl w:val="1"/>
          <w:numId w:val="9"/>
        </w:numPr>
        <w:spacing w:line="276" w:lineRule="auto"/>
        <w:jc w:val="both"/>
        <w:rPr>
          <w:rFonts w:ascii="Verdana" w:hAnsi="Verdana" w:cs="Arial"/>
          <w:sz w:val="20"/>
        </w:rPr>
      </w:pPr>
      <w:r w:rsidRPr="00DF5647">
        <w:rPr>
          <w:rFonts w:ascii="Verdana" w:hAnsi="Verdana" w:cs="Arial"/>
          <w:sz w:val="20"/>
        </w:rPr>
        <w:t>E</w:t>
      </w:r>
      <w:r w:rsidR="00527602" w:rsidRPr="00DF5647">
        <w:rPr>
          <w:rFonts w:ascii="Verdana" w:hAnsi="Verdana" w:cs="Arial"/>
          <w:sz w:val="20"/>
        </w:rPr>
        <w:t>l Encargado del proceso de selección de practicantes</w:t>
      </w:r>
      <w:r w:rsidRPr="00DF5647">
        <w:rPr>
          <w:rFonts w:ascii="Verdana" w:hAnsi="Verdana" w:cs="Arial"/>
          <w:sz w:val="20"/>
        </w:rPr>
        <w:t xml:space="preserve"> </w:t>
      </w:r>
      <w:r w:rsidR="00527602" w:rsidRPr="00DF5647">
        <w:rPr>
          <w:rFonts w:ascii="Verdana" w:hAnsi="Verdana" w:cs="Arial"/>
          <w:sz w:val="20"/>
        </w:rPr>
        <w:t>elabora el formato de resultados de evaluación de candidatos</w:t>
      </w:r>
      <w:r w:rsidRPr="00DF5647">
        <w:rPr>
          <w:rFonts w:ascii="Verdana" w:hAnsi="Verdana" w:cs="Arial"/>
          <w:sz w:val="20"/>
        </w:rPr>
        <w:t xml:space="preserve"> y</w:t>
      </w:r>
      <w:r w:rsidR="00527602" w:rsidRPr="00DF5647">
        <w:rPr>
          <w:rFonts w:ascii="Verdana" w:hAnsi="Verdana" w:cs="Arial"/>
          <w:sz w:val="20"/>
        </w:rPr>
        <w:t xml:space="preserve"> publica los resultados en el portal de la SMV.</w:t>
      </w:r>
    </w:p>
    <w:p w14:paraId="61C21AA7" w14:textId="77777777" w:rsidR="00D919B0" w:rsidRDefault="00D919B0" w:rsidP="00D919B0">
      <w:pPr>
        <w:pStyle w:val="Textoindependiente"/>
        <w:spacing w:line="276" w:lineRule="auto"/>
        <w:ind w:left="2138"/>
        <w:jc w:val="both"/>
        <w:rPr>
          <w:rFonts w:ascii="Verdana" w:hAnsi="Verdana" w:cs="Arial"/>
          <w:sz w:val="20"/>
        </w:rPr>
      </w:pPr>
    </w:p>
    <w:p w14:paraId="50F95256" w14:textId="5D728E3B" w:rsidR="00D919B0" w:rsidRDefault="00D919B0" w:rsidP="00D919B0">
      <w:pPr>
        <w:pStyle w:val="Prrafodelista"/>
        <w:numPr>
          <w:ilvl w:val="0"/>
          <w:numId w:val="9"/>
        </w:numPr>
        <w:jc w:val="both"/>
        <w:rPr>
          <w:rFonts w:ascii="Verdana" w:hAnsi="Verdana" w:cs="Arial"/>
        </w:rPr>
      </w:pPr>
      <w:r w:rsidRPr="00DF5647">
        <w:rPr>
          <w:rFonts w:ascii="Verdana" w:hAnsi="Verdana" w:cs="Arial"/>
        </w:rPr>
        <w:t xml:space="preserve">En el punto </w:t>
      </w:r>
      <w:r>
        <w:rPr>
          <w:rFonts w:ascii="Verdana" w:hAnsi="Verdana" w:cs="Arial"/>
        </w:rPr>
        <w:t>21</w:t>
      </w:r>
      <w:r w:rsidRPr="00DF5647">
        <w:rPr>
          <w:rFonts w:ascii="Verdana" w:hAnsi="Verdana" w:cs="Arial"/>
        </w:rPr>
        <w:t>, si el ganador del puesto no acepta la propuesta:</w:t>
      </w:r>
    </w:p>
    <w:p w14:paraId="0BF49451" w14:textId="77777777" w:rsidR="00D919B0" w:rsidRPr="00DF5647" w:rsidRDefault="00D919B0" w:rsidP="00D919B0">
      <w:pPr>
        <w:pStyle w:val="Prrafodelista"/>
        <w:ind w:left="1778"/>
        <w:jc w:val="both"/>
        <w:rPr>
          <w:rFonts w:ascii="Verdana" w:hAnsi="Verdana" w:cs="Arial"/>
        </w:rPr>
      </w:pPr>
    </w:p>
    <w:p w14:paraId="07D8898F" w14:textId="77777777" w:rsidR="00D919B0" w:rsidRPr="00DF5647" w:rsidRDefault="00D919B0" w:rsidP="00D919B0">
      <w:pPr>
        <w:pStyle w:val="Prrafodelista"/>
        <w:numPr>
          <w:ilvl w:val="1"/>
          <w:numId w:val="9"/>
        </w:numPr>
        <w:jc w:val="both"/>
        <w:rPr>
          <w:rFonts w:ascii="Verdana" w:hAnsi="Verdana" w:cs="Arial"/>
        </w:rPr>
      </w:pPr>
      <w:r w:rsidRPr="00DF5647">
        <w:rPr>
          <w:rFonts w:ascii="Verdana" w:hAnsi="Verdana" w:cs="Arial"/>
        </w:rPr>
        <w:t>El Encargado del proceso de selección de practicantes de la URRHH informa mediante correo electrónico, la declinación del practicante al Representante designado del Órgano o Unidad Orgánica solicitante y al jefe de URRHH.</w:t>
      </w:r>
    </w:p>
    <w:p w14:paraId="1921DE09" w14:textId="77777777" w:rsidR="00D919B0" w:rsidRPr="00DF5647" w:rsidRDefault="00D919B0" w:rsidP="00D919B0">
      <w:pPr>
        <w:pStyle w:val="Prrafodelista"/>
        <w:numPr>
          <w:ilvl w:val="1"/>
          <w:numId w:val="9"/>
        </w:numPr>
        <w:jc w:val="both"/>
        <w:rPr>
          <w:rFonts w:ascii="Verdana" w:hAnsi="Verdana" w:cs="Arial"/>
        </w:rPr>
      </w:pPr>
      <w:r w:rsidRPr="00DF5647">
        <w:rPr>
          <w:rFonts w:ascii="Verdana" w:hAnsi="Verdana" w:cs="Arial"/>
        </w:rPr>
        <w:t>El Encargado del proceso de selección de practicantes de la URRHH se comunica con el primer accesitario.</w:t>
      </w:r>
    </w:p>
    <w:p w14:paraId="434FC3C1" w14:textId="40EA94E8" w:rsidR="00D919B0" w:rsidRDefault="00D919B0" w:rsidP="00D919B0">
      <w:pPr>
        <w:pStyle w:val="Prrafodelista"/>
        <w:numPr>
          <w:ilvl w:val="1"/>
          <w:numId w:val="9"/>
        </w:numPr>
        <w:jc w:val="both"/>
        <w:rPr>
          <w:rFonts w:ascii="Verdana" w:hAnsi="Verdana" w:cs="Arial"/>
        </w:rPr>
      </w:pPr>
      <w:r w:rsidRPr="00DF5647">
        <w:rPr>
          <w:rFonts w:ascii="Verdana" w:hAnsi="Verdana" w:cs="Arial"/>
        </w:rPr>
        <w:t>Si el candidato acepta la propuesta, se culmina el proceso.</w:t>
      </w:r>
    </w:p>
    <w:p w14:paraId="025F6BF1" w14:textId="77777777" w:rsidR="00D919B0" w:rsidRPr="00DF5647" w:rsidRDefault="00D919B0" w:rsidP="00D919B0">
      <w:pPr>
        <w:pStyle w:val="Prrafodelista"/>
        <w:ind w:left="2138"/>
        <w:jc w:val="both"/>
        <w:rPr>
          <w:rFonts w:ascii="Verdana" w:hAnsi="Verdana" w:cs="Arial"/>
        </w:rPr>
      </w:pPr>
    </w:p>
    <w:p w14:paraId="66159DB3" w14:textId="61AD31F3" w:rsidR="00D919B0" w:rsidRDefault="00D919B0" w:rsidP="00D919B0">
      <w:pPr>
        <w:pStyle w:val="Prrafodelista"/>
        <w:numPr>
          <w:ilvl w:val="0"/>
          <w:numId w:val="9"/>
        </w:numPr>
        <w:jc w:val="both"/>
        <w:rPr>
          <w:rFonts w:ascii="Verdana" w:hAnsi="Verdana" w:cs="Arial"/>
        </w:rPr>
      </w:pPr>
      <w:r w:rsidRPr="00DF5647">
        <w:rPr>
          <w:rFonts w:ascii="Verdana" w:hAnsi="Verdana" w:cs="Arial"/>
        </w:rPr>
        <w:t xml:space="preserve">En el punto </w:t>
      </w:r>
      <w:r>
        <w:rPr>
          <w:rFonts w:ascii="Verdana" w:hAnsi="Verdana" w:cs="Arial"/>
        </w:rPr>
        <w:t>21</w:t>
      </w:r>
      <w:r w:rsidRPr="00DF5647">
        <w:rPr>
          <w:rFonts w:ascii="Verdana" w:hAnsi="Verdana" w:cs="Arial"/>
        </w:rPr>
        <w:t>.c, si el candidato no acepta la propuesta:</w:t>
      </w:r>
    </w:p>
    <w:p w14:paraId="5C52A9E4" w14:textId="77777777" w:rsidR="00D919B0" w:rsidRPr="00DF5647" w:rsidRDefault="00D919B0" w:rsidP="00D919B0">
      <w:pPr>
        <w:pStyle w:val="Prrafodelista"/>
        <w:ind w:left="1778"/>
        <w:jc w:val="both"/>
        <w:rPr>
          <w:rFonts w:ascii="Verdana" w:hAnsi="Verdana" w:cs="Arial"/>
        </w:rPr>
      </w:pPr>
    </w:p>
    <w:p w14:paraId="664FCD04" w14:textId="77777777" w:rsidR="00D919B0" w:rsidRPr="00DF5647" w:rsidRDefault="00D919B0" w:rsidP="00D919B0">
      <w:pPr>
        <w:pStyle w:val="Prrafodelista"/>
        <w:numPr>
          <w:ilvl w:val="1"/>
          <w:numId w:val="9"/>
        </w:numPr>
        <w:jc w:val="both"/>
        <w:rPr>
          <w:rFonts w:ascii="Verdana" w:hAnsi="Verdana" w:cs="Arial"/>
        </w:rPr>
      </w:pPr>
      <w:r w:rsidRPr="00DF5647">
        <w:rPr>
          <w:rFonts w:ascii="Verdana" w:hAnsi="Verdana" w:cs="Arial"/>
        </w:rPr>
        <w:t>El Encargado del proceso de selección de practicantes de la URRHH se comunica con el Representante designado del Órgano o Unidad Orgánica solicitante para determine si se convoca al siguiente candidato según orden de méritos.</w:t>
      </w:r>
    </w:p>
    <w:p w14:paraId="1E790F5C" w14:textId="6A4C7FC5" w:rsidR="00D919B0" w:rsidRDefault="00D919B0" w:rsidP="00D919B0">
      <w:pPr>
        <w:pStyle w:val="Prrafodelista"/>
        <w:numPr>
          <w:ilvl w:val="1"/>
          <w:numId w:val="9"/>
        </w:numPr>
        <w:jc w:val="both"/>
        <w:rPr>
          <w:rFonts w:ascii="Verdana" w:hAnsi="Verdana" w:cs="Arial"/>
        </w:rPr>
      </w:pPr>
      <w:r w:rsidRPr="00DF5647">
        <w:rPr>
          <w:rFonts w:ascii="Verdana" w:hAnsi="Verdana" w:cs="Arial"/>
        </w:rPr>
        <w:lastRenderedPageBreak/>
        <w:t>Si el Representante designado del Órgano o Unidad Orgánica solicitante determina que no se convoca al siguiente candidato según orden de méritos, se culmina el proceso.</w:t>
      </w:r>
    </w:p>
    <w:p w14:paraId="13CE90A5" w14:textId="77777777" w:rsidR="00D919B0" w:rsidRPr="00DF5647" w:rsidRDefault="00D919B0" w:rsidP="00D919B0">
      <w:pPr>
        <w:pStyle w:val="Prrafodelista"/>
        <w:ind w:left="2138"/>
        <w:jc w:val="both"/>
        <w:rPr>
          <w:rFonts w:ascii="Verdana" w:hAnsi="Verdana" w:cs="Arial"/>
        </w:rPr>
      </w:pPr>
    </w:p>
    <w:p w14:paraId="254F0E65" w14:textId="201043F1" w:rsidR="00D919B0" w:rsidRPr="00DF5647" w:rsidRDefault="00D919B0" w:rsidP="00D919B0">
      <w:pPr>
        <w:pStyle w:val="Prrafodelista"/>
        <w:numPr>
          <w:ilvl w:val="0"/>
          <w:numId w:val="9"/>
        </w:numPr>
        <w:jc w:val="both"/>
        <w:rPr>
          <w:rFonts w:ascii="Verdana" w:hAnsi="Verdana" w:cs="Arial"/>
        </w:rPr>
      </w:pPr>
      <w:r w:rsidRPr="00DF5647">
        <w:rPr>
          <w:rFonts w:ascii="Verdana" w:hAnsi="Verdana" w:cs="Arial"/>
        </w:rPr>
        <w:t xml:space="preserve">En el punto </w:t>
      </w:r>
      <w:r>
        <w:rPr>
          <w:rFonts w:ascii="Verdana" w:hAnsi="Verdana" w:cs="Arial"/>
        </w:rPr>
        <w:t>21</w:t>
      </w:r>
      <w:r w:rsidRPr="00DF5647">
        <w:rPr>
          <w:rFonts w:ascii="Verdana" w:hAnsi="Verdana" w:cs="Arial"/>
        </w:rPr>
        <w:t>.b, si el Representante designado del Órgano o Unidad Orgánica solicitante determina que si se convoca al siguiente candidato según orden de méritos:</w:t>
      </w:r>
    </w:p>
    <w:p w14:paraId="64E80797" w14:textId="77777777" w:rsidR="00D919B0" w:rsidRPr="00DF5647" w:rsidRDefault="00D919B0" w:rsidP="00D919B0">
      <w:pPr>
        <w:pStyle w:val="Prrafodelista"/>
        <w:numPr>
          <w:ilvl w:val="1"/>
          <w:numId w:val="9"/>
        </w:numPr>
        <w:jc w:val="both"/>
        <w:rPr>
          <w:rFonts w:ascii="Verdana" w:hAnsi="Verdana" w:cs="Arial"/>
        </w:rPr>
      </w:pPr>
      <w:r w:rsidRPr="00DF5647">
        <w:rPr>
          <w:rFonts w:ascii="Verdana" w:hAnsi="Verdana" w:cs="Arial"/>
        </w:rPr>
        <w:t>Se retorna al punto 7.</w:t>
      </w:r>
    </w:p>
    <w:p w14:paraId="34780FF6" w14:textId="77777777" w:rsidR="00D919B0" w:rsidRPr="00DF5647" w:rsidRDefault="00D919B0" w:rsidP="00D919B0">
      <w:pPr>
        <w:pStyle w:val="Textoindependiente"/>
        <w:spacing w:line="276" w:lineRule="auto"/>
        <w:jc w:val="both"/>
        <w:rPr>
          <w:rFonts w:ascii="Verdana" w:hAnsi="Verdana" w:cs="Arial"/>
          <w:sz w:val="20"/>
        </w:rPr>
      </w:pPr>
    </w:p>
    <w:p w14:paraId="5537991A" w14:textId="77777777" w:rsidR="00D919B0" w:rsidRPr="00DF5647" w:rsidRDefault="00D919B0" w:rsidP="00D919B0">
      <w:pPr>
        <w:pStyle w:val="Textoindependiente"/>
        <w:spacing w:line="276" w:lineRule="auto"/>
        <w:ind w:left="1778"/>
        <w:jc w:val="both"/>
        <w:rPr>
          <w:rFonts w:ascii="Verdana" w:hAnsi="Verdana" w:cs="Arial"/>
          <w:sz w:val="20"/>
        </w:rPr>
      </w:pPr>
    </w:p>
    <w:p w14:paraId="234C6B54" w14:textId="77777777" w:rsidR="00527602" w:rsidRPr="00DF5647" w:rsidRDefault="00527602" w:rsidP="00471890">
      <w:pPr>
        <w:pStyle w:val="Textoindependiente"/>
        <w:spacing w:line="276" w:lineRule="auto"/>
        <w:jc w:val="both"/>
        <w:rPr>
          <w:rFonts w:ascii="Verdana" w:hAnsi="Verdana" w:cs="Arial"/>
          <w:sz w:val="20"/>
        </w:rPr>
      </w:pPr>
    </w:p>
    <w:p w14:paraId="118A4B9F" w14:textId="77777777" w:rsidR="00203BAC" w:rsidRPr="00DF5647" w:rsidRDefault="00203BAC" w:rsidP="00471890">
      <w:pPr>
        <w:pStyle w:val="Textoindependiente"/>
        <w:numPr>
          <w:ilvl w:val="0"/>
          <w:numId w:val="3"/>
        </w:numPr>
        <w:tabs>
          <w:tab w:val="clear" w:pos="432"/>
          <w:tab w:val="num" w:pos="1430"/>
        </w:tabs>
        <w:spacing w:line="360" w:lineRule="auto"/>
        <w:ind w:left="1430"/>
        <w:jc w:val="both"/>
        <w:rPr>
          <w:rFonts w:ascii="Verdana" w:hAnsi="Verdana" w:cs="Arial"/>
          <w:b/>
          <w:bCs/>
          <w:sz w:val="20"/>
        </w:rPr>
      </w:pPr>
      <w:r w:rsidRPr="00DF5647">
        <w:rPr>
          <w:rFonts w:ascii="Verdana" w:hAnsi="Verdana" w:cs="Arial"/>
          <w:b/>
          <w:bCs/>
          <w:sz w:val="20"/>
        </w:rPr>
        <w:t>Categoría</w:t>
      </w:r>
    </w:p>
    <w:p w14:paraId="0183D42E" w14:textId="3725713F" w:rsidR="00203BAC" w:rsidRPr="00DF5647" w:rsidRDefault="005301D5" w:rsidP="00471890">
      <w:pPr>
        <w:pStyle w:val="Sangra2detindependiente"/>
        <w:tabs>
          <w:tab w:val="clear" w:pos="720"/>
          <w:tab w:val="left" w:pos="1418"/>
        </w:tabs>
        <w:spacing w:line="360" w:lineRule="auto"/>
        <w:ind w:left="1418" w:firstLine="0"/>
        <w:jc w:val="both"/>
        <w:rPr>
          <w:rFonts w:ascii="Verdana" w:hAnsi="Verdana" w:cs="Arial"/>
          <w:iCs/>
          <w:lang w:val="es-ES"/>
        </w:rPr>
      </w:pPr>
      <w:r w:rsidRPr="00DF5647">
        <w:rPr>
          <w:rFonts w:ascii="Verdana" w:hAnsi="Verdana" w:cs="Arial"/>
          <w:iCs/>
          <w:lang w:val="es-ES"/>
        </w:rPr>
        <w:t>Estratégica</w:t>
      </w:r>
    </w:p>
    <w:p w14:paraId="396F8BC7" w14:textId="77777777" w:rsidR="00203BAC" w:rsidRPr="00DF5647" w:rsidRDefault="00203BAC" w:rsidP="00471890">
      <w:pPr>
        <w:pStyle w:val="Textoindependiente"/>
        <w:numPr>
          <w:ilvl w:val="0"/>
          <w:numId w:val="3"/>
        </w:numPr>
        <w:tabs>
          <w:tab w:val="clear" w:pos="432"/>
          <w:tab w:val="num" w:pos="1430"/>
        </w:tabs>
        <w:spacing w:line="360" w:lineRule="auto"/>
        <w:ind w:left="1430"/>
        <w:jc w:val="both"/>
        <w:rPr>
          <w:rFonts w:ascii="Verdana" w:hAnsi="Verdana" w:cs="Arial"/>
          <w:b/>
          <w:bCs/>
          <w:sz w:val="20"/>
        </w:rPr>
      </w:pPr>
      <w:r w:rsidRPr="00DF5647">
        <w:rPr>
          <w:rFonts w:ascii="Verdana" w:hAnsi="Verdana" w:cs="Arial"/>
          <w:b/>
          <w:bCs/>
          <w:sz w:val="20"/>
        </w:rPr>
        <w:t>Gestor del proceso</w:t>
      </w:r>
    </w:p>
    <w:p w14:paraId="58176C77" w14:textId="44C79DA2" w:rsidR="00120FEF" w:rsidRPr="00DF5647" w:rsidRDefault="005301D5" w:rsidP="00471890">
      <w:pPr>
        <w:pStyle w:val="Sangra2detindependiente"/>
        <w:tabs>
          <w:tab w:val="clear" w:pos="720"/>
          <w:tab w:val="left" w:pos="1418"/>
        </w:tabs>
        <w:spacing w:line="360" w:lineRule="auto"/>
        <w:ind w:left="1418" w:firstLine="0"/>
        <w:jc w:val="both"/>
        <w:rPr>
          <w:rFonts w:ascii="Verdana" w:hAnsi="Verdana" w:cs="Arial"/>
          <w:iCs/>
          <w:color w:val="0000FF"/>
          <w:lang w:val="es-ES"/>
        </w:rPr>
      </w:pPr>
      <w:r w:rsidRPr="00DF5647">
        <w:rPr>
          <w:rFonts w:ascii="Verdana" w:hAnsi="Verdana" w:cs="Arial"/>
        </w:rPr>
        <w:t>El Titular del Órgano solicitante</w:t>
      </w:r>
    </w:p>
    <w:p w14:paraId="0C1B3B79" w14:textId="2886180A" w:rsidR="00B70FBF" w:rsidRPr="00DF5647" w:rsidRDefault="00B70FBF" w:rsidP="00471890">
      <w:pPr>
        <w:pStyle w:val="Ttulo2"/>
        <w:numPr>
          <w:ilvl w:val="1"/>
          <w:numId w:val="5"/>
        </w:numPr>
        <w:tabs>
          <w:tab w:val="num" w:pos="360"/>
        </w:tabs>
        <w:ind w:left="1276" w:hanging="709"/>
        <w:jc w:val="both"/>
        <w:rPr>
          <w:rFonts w:ascii="Verdana" w:hAnsi="Verdana"/>
          <w:iCs/>
          <w:sz w:val="20"/>
          <w:lang w:val="es-PE"/>
        </w:rPr>
      </w:pPr>
      <w:r w:rsidRPr="00DF5647">
        <w:rPr>
          <w:rFonts w:ascii="Verdana" w:hAnsi="Verdana"/>
          <w:iCs/>
          <w:sz w:val="20"/>
          <w:lang w:val="es-PE"/>
        </w:rPr>
        <w:t>Realización de los Casos de Uso de Negocio</w:t>
      </w:r>
    </w:p>
    <w:p w14:paraId="3E1ADC98" w14:textId="374BEC79" w:rsidR="00296EB6" w:rsidRPr="00DF5647" w:rsidRDefault="000E3349" w:rsidP="00471890">
      <w:pPr>
        <w:jc w:val="both"/>
        <w:rPr>
          <w:rFonts w:ascii="Verdana" w:hAnsi="Verdana"/>
          <w:lang w:val="es-PE"/>
        </w:rPr>
      </w:pPr>
      <w:r>
        <w:rPr>
          <w:noProof/>
        </w:rPr>
        <w:drawing>
          <wp:anchor distT="0" distB="0" distL="114300" distR="114300" simplePos="0" relativeHeight="251693568" behindDoc="0" locked="0" layoutInCell="1" allowOverlap="1" wp14:anchorId="6A8D9855" wp14:editId="3F8D5F7C">
            <wp:simplePos x="0" y="0"/>
            <wp:positionH relativeFrom="column">
              <wp:posOffset>1060560</wp:posOffset>
            </wp:positionH>
            <wp:positionV relativeFrom="paragraph">
              <wp:posOffset>122058</wp:posOffset>
            </wp:positionV>
            <wp:extent cx="3829050" cy="2247900"/>
            <wp:effectExtent l="0" t="0" r="0" b="0"/>
            <wp:wrapSquare wrapText="bothSides"/>
            <wp:docPr id="5" name="Imagen 5"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plicación&#10;&#10;Descripción generada automáticamente con confianza media"/>
                    <pic:cNvPicPr/>
                  </pic:nvPicPr>
                  <pic:blipFill rotWithShape="1">
                    <a:blip r:embed="rId13">
                      <a:extLst>
                        <a:ext uri="{28A0092B-C50C-407E-A947-70E740481C1C}">
                          <a14:useLocalDpi xmlns:a14="http://schemas.microsoft.com/office/drawing/2010/main" val="0"/>
                        </a:ext>
                      </a:extLst>
                    </a:blip>
                    <a:srcRect l="9091" t="11811" r="16327" b="26247"/>
                    <a:stretch/>
                  </pic:blipFill>
                  <pic:spPr bwMode="auto">
                    <a:xfrm>
                      <a:off x="0" y="0"/>
                      <a:ext cx="382905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7D3DB4" w14:textId="35E8FC7E" w:rsidR="00296EB6" w:rsidRPr="00DF5647" w:rsidRDefault="00296EB6" w:rsidP="00471890">
      <w:pPr>
        <w:jc w:val="both"/>
        <w:rPr>
          <w:rFonts w:ascii="Verdana" w:hAnsi="Verdana"/>
          <w:lang w:val="es-PE"/>
        </w:rPr>
      </w:pPr>
    </w:p>
    <w:p w14:paraId="661FC86E" w14:textId="49B72C88" w:rsidR="00296EB6" w:rsidRPr="00DF5647" w:rsidRDefault="00296EB6" w:rsidP="00471890">
      <w:pPr>
        <w:jc w:val="both"/>
        <w:rPr>
          <w:rFonts w:ascii="Verdana" w:hAnsi="Verdana"/>
          <w:lang w:val="es-PE"/>
        </w:rPr>
      </w:pPr>
    </w:p>
    <w:p w14:paraId="32D010CD" w14:textId="1AEBE893" w:rsidR="00296EB6" w:rsidRPr="00DF5647" w:rsidRDefault="00296EB6" w:rsidP="00471890">
      <w:pPr>
        <w:jc w:val="both"/>
        <w:rPr>
          <w:rFonts w:ascii="Verdana" w:hAnsi="Verdana"/>
          <w:lang w:val="es-PE"/>
        </w:rPr>
      </w:pPr>
    </w:p>
    <w:p w14:paraId="6218F07E" w14:textId="19776AC0" w:rsidR="00296EB6" w:rsidRPr="00DF5647" w:rsidRDefault="00296EB6" w:rsidP="00471890">
      <w:pPr>
        <w:jc w:val="both"/>
        <w:rPr>
          <w:rFonts w:ascii="Verdana" w:hAnsi="Verdana"/>
          <w:lang w:val="es-PE"/>
        </w:rPr>
      </w:pPr>
    </w:p>
    <w:p w14:paraId="2CB59ABD" w14:textId="57FA4593" w:rsidR="00296EB6" w:rsidRPr="00DF5647" w:rsidRDefault="00296EB6" w:rsidP="00471890">
      <w:pPr>
        <w:jc w:val="both"/>
        <w:rPr>
          <w:rFonts w:ascii="Verdana" w:hAnsi="Verdana"/>
          <w:lang w:val="es-PE"/>
        </w:rPr>
      </w:pPr>
    </w:p>
    <w:p w14:paraId="287D6AD4" w14:textId="6E781B4F" w:rsidR="00296EB6" w:rsidRPr="00DF5647" w:rsidRDefault="00296EB6" w:rsidP="00471890">
      <w:pPr>
        <w:jc w:val="both"/>
        <w:rPr>
          <w:rFonts w:ascii="Verdana" w:hAnsi="Verdana"/>
          <w:lang w:val="es-PE"/>
        </w:rPr>
      </w:pPr>
    </w:p>
    <w:p w14:paraId="10BC8CCE" w14:textId="2C726BEA" w:rsidR="00296EB6" w:rsidRPr="00DF5647" w:rsidRDefault="00296EB6" w:rsidP="00471890">
      <w:pPr>
        <w:jc w:val="both"/>
        <w:rPr>
          <w:rFonts w:ascii="Verdana" w:hAnsi="Verdana"/>
          <w:lang w:val="es-PE"/>
        </w:rPr>
      </w:pPr>
    </w:p>
    <w:p w14:paraId="3CA2C8E0" w14:textId="4C00FD2F" w:rsidR="00296EB6" w:rsidRPr="00DF5647" w:rsidRDefault="00296EB6" w:rsidP="00471890">
      <w:pPr>
        <w:jc w:val="both"/>
        <w:rPr>
          <w:rFonts w:ascii="Verdana" w:hAnsi="Verdana"/>
          <w:lang w:val="es-PE"/>
        </w:rPr>
      </w:pPr>
    </w:p>
    <w:p w14:paraId="5CFDDCAC" w14:textId="1207A235" w:rsidR="00296EB6" w:rsidRPr="00DF5647" w:rsidRDefault="00296EB6" w:rsidP="00471890">
      <w:pPr>
        <w:jc w:val="both"/>
        <w:rPr>
          <w:rFonts w:ascii="Verdana" w:hAnsi="Verdana"/>
          <w:lang w:val="es-PE"/>
        </w:rPr>
      </w:pPr>
    </w:p>
    <w:p w14:paraId="49E67810" w14:textId="2998C91E" w:rsidR="00296EB6" w:rsidRPr="00DF5647" w:rsidRDefault="00296EB6" w:rsidP="00471890">
      <w:pPr>
        <w:jc w:val="both"/>
        <w:rPr>
          <w:rFonts w:ascii="Verdana" w:hAnsi="Verdana"/>
          <w:lang w:val="es-PE"/>
        </w:rPr>
      </w:pPr>
    </w:p>
    <w:p w14:paraId="2543BC2C" w14:textId="55FE3F11" w:rsidR="00296EB6" w:rsidRPr="00DF5647" w:rsidRDefault="00296EB6" w:rsidP="00471890">
      <w:pPr>
        <w:jc w:val="both"/>
        <w:rPr>
          <w:rFonts w:ascii="Verdana" w:hAnsi="Verdana"/>
          <w:lang w:val="es-PE"/>
        </w:rPr>
      </w:pPr>
    </w:p>
    <w:p w14:paraId="15C65C6D" w14:textId="77777777" w:rsidR="00296EB6" w:rsidRPr="00DF5647" w:rsidRDefault="00296EB6" w:rsidP="00471890">
      <w:pPr>
        <w:jc w:val="both"/>
        <w:rPr>
          <w:rFonts w:ascii="Verdana" w:hAnsi="Verdana"/>
          <w:lang w:val="es-PE"/>
        </w:rPr>
      </w:pPr>
    </w:p>
    <w:p w14:paraId="2C6BAAA4" w14:textId="77777777" w:rsidR="00B70FBF" w:rsidRPr="00DF5647" w:rsidRDefault="00B70FBF" w:rsidP="00471890">
      <w:pPr>
        <w:pStyle w:val="Ttulo2"/>
        <w:numPr>
          <w:ilvl w:val="1"/>
          <w:numId w:val="5"/>
        </w:numPr>
        <w:tabs>
          <w:tab w:val="num" w:pos="360"/>
        </w:tabs>
        <w:ind w:left="1276" w:hanging="709"/>
        <w:jc w:val="both"/>
        <w:rPr>
          <w:rFonts w:ascii="Verdana" w:hAnsi="Verdana"/>
          <w:iCs/>
          <w:sz w:val="20"/>
          <w:lang w:val="es-PE"/>
        </w:rPr>
      </w:pPr>
      <w:r w:rsidRPr="00DF5647">
        <w:rPr>
          <w:rFonts w:ascii="Verdana" w:hAnsi="Verdana"/>
          <w:iCs/>
          <w:sz w:val="20"/>
          <w:lang w:val="es-PE"/>
        </w:rPr>
        <w:t>Lista de Trabajadores de Negocio</w:t>
      </w:r>
    </w:p>
    <w:p w14:paraId="397E2035" w14:textId="7FB33397" w:rsidR="00B70FBF" w:rsidRPr="00DF5647" w:rsidRDefault="00B70FBF" w:rsidP="00471890">
      <w:pPr>
        <w:pStyle w:val="MTemaNormal"/>
        <w:ind w:left="1276"/>
        <w:rPr>
          <w:i/>
          <w:color w:val="0000FF"/>
          <w:szCs w:val="20"/>
        </w:rPr>
      </w:pPr>
    </w:p>
    <w:tbl>
      <w:tblPr>
        <w:tblW w:w="7654"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6"/>
        <w:gridCol w:w="4678"/>
      </w:tblGrid>
      <w:tr w:rsidR="007F39E4" w:rsidRPr="00DF5647" w14:paraId="065D2788" w14:textId="77777777" w:rsidTr="00511165">
        <w:tc>
          <w:tcPr>
            <w:tcW w:w="2976" w:type="dxa"/>
            <w:shd w:val="clear" w:color="auto" w:fill="E0E0E0"/>
            <w:vAlign w:val="center"/>
          </w:tcPr>
          <w:p w14:paraId="36A667CC" w14:textId="77777777" w:rsidR="00B70FBF" w:rsidRPr="00DF5647" w:rsidRDefault="00B70FBF" w:rsidP="00511165">
            <w:pPr>
              <w:rPr>
                <w:rFonts w:ascii="Verdana" w:hAnsi="Verdana" w:cs="Arial"/>
                <w:b/>
              </w:rPr>
            </w:pPr>
            <w:r w:rsidRPr="00DF5647">
              <w:rPr>
                <w:rFonts w:ascii="Verdana" w:hAnsi="Verdana" w:cs="Arial"/>
                <w:b/>
              </w:rPr>
              <w:t>Trabajador del Negocio</w:t>
            </w:r>
          </w:p>
        </w:tc>
        <w:tc>
          <w:tcPr>
            <w:tcW w:w="4678" w:type="dxa"/>
            <w:shd w:val="clear" w:color="auto" w:fill="E0E0E0"/>
            <w:vAlign w:val="center"/>
          </w:tcPr>
          <w:p w14:paraId="28E8CF15" w14:textId="77777777" w:rsidR="00B70FBF" w:rsidRPr="00DF5647" w:rsidRDefault="00B70FBF" w:rsidP="00471890">
            <w:pPr>
              <w:jc w:val="both"/>
              <w:rPr>
                <w:rFonts w:ascii="Verdana" w:hAnsi="Verdana" w:cs="Arial"/>
                <w:b/>
              </w:rPr>
            </w:pPr>
            <w:r w:rsidRPr="00DF5647">
              <w:rPr>
                <w:rFonts w:ascii="Verdana" w:hAnsi="Verdana" w:cs="Arial"/>
                <w:b/>
              </w:rPr>
              <w:t>Descripción</w:t>
            </w:r>
          </w:p>
        </w:tc>
      </w:tr>
      <w:tr w:rsidR="007F39E4" w:rsidRPr="00DF5647" w14:paraId="7AE692E4" w14:textId="77777777" w:rsidTr="00B520CF">
        <w:trPr>
          <w:trHeight w:val="3565"/>
        </w:trPr>
        <w:tc>
          <w:tcPr>
            <w:tcW w:w="2976" w:type="dxa"/>
            <w:vAlign w:val="center"/>
          </w:tcPr>
          <w:p w14:paraId="17F66B47" w14:textId="47ACF179" w:rsidR="007F39E4" w:rsidRPr="00DF5647" w:rsidRDefault="00511165" w:rsidP="001939CE">
            <w:pPr>
              <w:jc w:val="center"/>
              <w:rPr>
                <w:rFonts w:ascii="Verdana" w:hAnsi="Verdana"/>
                <w:noProof/>
              </w:rPr>
            </w:pPr>
            <w:r w:rsidRPr="00511165">
              <w:rPr>
                <w:rFonts w:ascii="Verdana" w:hAnsi="Verdana"/>
                <w:noProof/>
              </w:rPr>
              <w:drawing>
                <wp:inline distT="0" distB="0" distL="0" distR="0" wp14:anchorId="50B8910A" wp14:editId="41986F23">
                  <wp:extent cx="1440161" cy="1666068"/>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4967" cy="1683197"/>
                          </a:xfrm>
                          <a:prstGeom prst="rect">
                            <a:avLst/>
                          </a:prstGeom>
                        </pic:spPr>
                      </pic:pic>
                    </a:graphicData>
                  </a:graphic>
                </wp:inline>
              </w:drawing>
            </w:r>
          </w:p>
        </w:tc>
        <w:tc>
          <w:tcPr>
            <w:tcW w:w="4678" w:type="dxa"/>
            <w:vAlign w:val="center"/>
          </w:tcPr>
          <w:p w14:paraId="637E2F39" w14:textId="73B4C939" w:rsidR="00B70FBF" w:rsidRPr="003E38D5" w:rsidRDefault="00B70FBF" w:rsidP="00511165">
            <w:pPr>
              <w:rPr>
                <w:rFonts w:ascii="Verdana" w:hAnsi="Verdana" w:cs="Arial"/>
                <w:iCs/>
                <w:sz w:val="22"/>
                <w:szCs w:val="22"/>
              </w:rPr>
            </w:pPr>
            <w:r w:rsidRPr="003E38D5">
              <w:rPr>
                <w:rFonts w:ascii="Verdana" w:hAnsi="Verdana" w:cs="Arial"/>
                <w:iCs/>
                <w:sz w:val="22"/>
                <w:szCs w:val="22"/>
              </w:rPr>
              <w:t>El Superintendente Adjunto de la OGA se encargar</w:t>
            </w:r>
            <w:r w:rsidR="007F39E4" w:rsidRPr="003E38D5">
              <w:rPr>
                <w:rFonts w:ascii="Verdana" w:hAnsi="Verdana" w:cs="Arial"/>
                <w:iCs/>
                <w:sz w:val="22"/>
                <w:szCs w:val="22"/>
              </w:rPr>
              <w:t>á</w:t>
            </w:r>
            <w:r w:rsidRPr="003E38D5">
              <w:rPr>
                <w:rFonts w:ascii="Verdana" w:hAnsi="Verdana" w:cs="Arial"/>
                <w:iCs/>
                <w:sz w:val="22"/>
                <w:szCs w:val="22"/>
              </w:rPr>
              <w:t xml:space="preserve"> de aprobar y deriv</w:t>
            </w:r>
            <w:r w:rsidR="005D129E">
              <w:rPr>
                <w:rFonts w:ascii="Verdana" w:hAnsi="Verdana" w:cs="Arial"/>
                <w:iCs/>
                <w:sz w:val="22"/>
                <w:szCs w:val="22"/>
              </w:rPr>
              <w:t>ar</w:t>
            </w:r>
            <w:r w:rsidRPr="003E38D5">
              <w:rPr>
                <w:rFonts w:ascii="Verdana" w:hAnsi="Verdana" w:cs="Arial"/>
                <w:iCs/>
                <w:sz w:val="22"/>
                <w:szCs w:val="22"/>
              </w:rPr>
              <w:t xml:space="preserve"> el requerimiento de practicantes.</w:t>
            </w:r>
          </w:p>
        </w:tc>
      </w:tr>
      <w:tr w:rsidR="007F39E4" w:rsidRPr="00DF5647" w14:paraId="467EEB7D" w14:textId="77777777" w:rsidTr="001939CE">
        <w:tc>
          <w:tcPr>
            <w:tcW w:w="2976" w:type="dxa"/>
            <w:vAlign w:val="center"/>
          </w:tcPr>
          <w:p w14:paraId="5ACB001A" w14:textId="77777777" w:rsidR="007F39E4" w:rsidRDefault="007F39E4" w:rsidP="001939CE">
            <w:pPr>
              <w:jc w:val="center"/>
              <w:rPr>
                <w:rFonts w:ascii="Verdana" w:hAnsi="Verdana"/>
                <w:noProof/>
              </w:rPr>
            </w:pPr>
          </w:p>
          <w:p w14:paraId="10B5ED0D" w14:textId="205E8A5C" w:rsidR="00B70FBF" w:rsidRDefault="00511165" w:rsidP="001939CE">
            <w:pPr>
              <w:jc w:val="center"/>
              <w:rPr>
                <w:rFonts w:ascii="Verdana" w:hAnsi="Verdana"/>
                <w:noProof/>
              </w:rPr>
            </w:pPr>
            <w:r w:rsidRPr="00511165">
              <w:rPr>
                <w:rFonts w:ascii="Verdana" w:hAnsi="Verdana"/>
                <w:noProof/>
              </w:rPr>
              <w:drawing>
                <wp:inline distT="0" distB="0" distL="0" distR="0" wp14:anchorId="65EE9D79" wp14:editId="0FEC5DB2">
                  <wp:extent cx="1410346" cy="1562026"/>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0267" cy="1606240"/>
                          </a:xfrm>
                          <a:prstGeom prst="rect">
                            <a:avLst/>
                          </a:prstGeom>
                        </pic:spPr>
                      </pic:pic>
                    </a:graphicData>
                  </a:graphic>
                </wp:inline>
              </w:drawing>
            </w:r>
          </w:p>
          <w:p w14:paraId="5DC999F9" w14:textId="77777777" w:rsidR="007F39E4" w:rsidRDefault="007F39E4" w:rsidP="001939CE">
            <w:pPr>
              <w:jc w:val="center"/>
              <w:rPr>
                <w:rFonts w:ascii="Verdana" w:hAnsi="Verdana"/>
                <w:noProof/>
              </w:rPr>
            </w:pPr>
          </w:p>
          <w:p w14:paraId="014E7D4D" w14:textId="4D998895" w:rsidR="007F39E4" w:rsidRPr="00DF5647" w:rsidRDefault="007F39E4" w:rsidP="001939CE">
            <w:pPr>
              <w:jc w:val="center"/>
              <w:rPr>
                <w:rFonts w:ascii="Verdana" w:hAnsi="Verdana"/>
                <w:noProof/>
              </w:rPr>
            </w:pPr>
          </w:p>
        </w:tc>
        <w:tc>
          <w:tcPr>
            <w:tcW w:w="4678" w:type="dxa"/>
            <w:vAlign w:val="center"/>
          </w:tcPr>
          <w:p w14:paraId="3B299D28" w14:textId="1777F288" w:rsidR="00B70FBF" w:rsidRPr="003E38D5" w:rsidRDefault="00B70FBF" w:rsidP="007F39E4">
            <w:pPr>
              <w:rPr>
                <w:rFonts w:ascii="Verdana" w:hAnsi="Verdana" w:cs="Arial"/>
                <w:iCs/>
                <w:sz w:val="22"/>
                <w:szCs w:val="22"/>
              </w:rPr>
            </w:pPr>
            <w:r w:rsidRPr="003E38D5">
              <w:rPr>
                <w:rFonts w:ascii="Verdana" w:hAnsi="Verdana" w:cs="Arial"/>
                <w:iCs/>
                <w:sz w:val="22"/>
                <w:szCs w:val="22"/>
              </w:rPr>
              <w:t xml:space="preserve">El </w:t>
            </w:r>
            <w:r w:rsidR="001C6FC4" w:rsidRPr="003E38D5">
              <w:rPr>
                <w:rFonts w:ascii="Verdana" w:hAnsi="Verdana" w:cs="Arial"/>
                <w:iCs/>
                <w:sz w:val="22"/>
                <w:szCs w:val="22"/>
              </w:rPr>
              <w:t>jefe</w:t>
            </w:r>
            <w:r w:rsidRPr="003E38D5">
              <w:rPr>
                <w:rFonts w:ascii="Verdana" w:hAnsi="Verdana" w:cs="Arial"/>
                <w:iCs/>
                <w:sz w:val="22"/>
                <w:szCs w:val="22"/>
              </w:rPr>
              <w:t xml:space="preserve"> de la URRHH se encarga</w:t>
            </w:r>
            <w:r w:rsidR="000B6503">
              <w:rPr>
                <w:rFonts w:ascii="Verdana" w:hAnsi="Verdana" w:cs="Arial"/>
                <w:iCs/>
                <w:sz w:val="22"/>
                <w:szCs w:val="22"/>
              </w:rPr>
              <w:t xml:space="preserve"> </w:t>
            </w:r>
            <w:r w:rsidRPr="003E38D5">
              <w:rPr>
                <w:rFonts w:ascii="Verdana" w:hAnsi="Verdana" w:cs="Arial"/>
                <w:iCs/>
                <w:sz w:val="22"/>
                <w:szCs w:val="22"/>
              </w:rPr>
              <w:t xml:space="preserve">de </w:t>
            </w:r>
            <w:r w:rsidR="00F8449D" w:rsidRPr="003E38D5">
              <w:rPr>
                <w:rFonts w:ascii="Verdana" w:hAnsi="Verdana" w:cs="Arial"/>
                <w:iCs/>
                <w:sz w:val="22"/>
                <w:szCs w:val="22"/>
              </w:rPr>
              <w:t>recibir y derivar el requerimiento de practicantes.</w:t>
            </w:r>
          </w:p>
        </w:tc>
      </w:tr>
      <w:tr w:rsidR="007F39E4" w:rsidRPr="00DF5647" w14:paraId="1CCF3A58" w14:textId="77777777" w:rsidTr="00511165">
        <w:trPr>
          <w:trHeight w:val="2550"/>
        </w:trPr>
        <w:tc>
          <w:tcPr>
            <w:tcW w:w="2976" w:type="dxa"/>
            <w:vAlign w:val="center"/>
          </w:tcPr>
          <w:p w14:paraId="65444BED" w14:textId="0CAFCE77" w:rsidR="007F39E4" w:rsidRDefault="00511165" w:rsidP="00471890">
            <w:pPr>
              <w:jc w:val="both"/>
              <w:rPr>
                <w:rFonts w:ascii="Verdana" w:hAnsi="Verdana"/>
                <w:noProof/>
              </w:rPr>
            </w:pPr>
            <w:r w:rsidRPr="00511165">
              <w:rPr>
                <w:rFonts w:ascii="Verdana" w:hAnsi="Verdana"/>
                <w:noProof/>
              </w:rPr>
              <w:drawing>
                <wp:inline distT="0" distB="0" distL="0" distR="0" wp14:anchorId="4F90624D" wp14:editId="79D3302E">
                  <wp:extent cx="1752600" cy="1541145"/>
                  <wp:effectExtent l="0" t="0" r="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1541145"/>
                          </a:xfrm>
                          <a:prstGeom prst="rect">
                            <a:avLst/>
                          </a:prstGeom>
                        </pic:spPr>
                      </pic:pic>
                    </a:graphicData>
                  </a:graphic>
                </wp:inline>
              </w:drawing>
            </w:r>
          </w:p>
          <w:p w14:paraId="2EAD0BF2" w14:textId="77777777" w:rsidR="007F39E4" w:rsidRDefault="007F39E4" w:rsidP="00471890">
            <w:pPr>
              <w:jc w:val="both"/>
              <w:rPr>
                <w:rFonts w:ascii="Verdana" w:hAnsi="Verdana"/>
                <w:noProof/>
              </w:rPr>
            </w:pPr>
          </w:p>
          <w:p w14:paraId="3EC24A26" w14:textId="35534BC7" w:rsidR="00B70FBF" w:rsidRPr="00DF5647" w:rsidRDefault="00B70FBF" w:rsidP="00471890">
            <w:pPr>
              <w:jc w:val="both"/>
              <w:rPr>
                <w:rFonts w:ascii="Verdana" w:hAnsi="Verdana"/>
                <w:noProof/>
              </w:rPr>
            </w:pPr>
          </w:p>
        </w:tc>
        <w:tc>
          <w:tcPr>
            <w:tcW w:w="4678" w:type="dxa"/>
            <w:vAlign w:val="center"/>
          </w:tcPr>
          <w:p w14:paraId="3EA3610E" w14:textId="5F8B5BAE" w:rsidR="00B70FBF" w:rsidRPr="003E38D5" w:rsidRDefault="00B70FBF" w:rsidP="007F39E4">
            <w:pPr>
              <w:rPr>
                <w:rFonts w:ascii="Verdana" w:hAnsi="Verdana" w:cs="Arial"/>
                <w:iCs/>
                <w:sz w:val="22"/>
                <w:szCs w:val="22"/>
              </w:rPr>
            </w:pPr>
            <w:r w:rsidRPr="003E38D5">
              <w:rPr>
                <w:rFonts w:ascii="Verdana" w:hAnsi="Verdana" w:cs="Arial"/>
                <w:iCs/>
                <w:sz w:val="22"/>
                <w:szCs w:val="22"/>
              </w:rPr>
              <w:t xml:space="preserve">El Encargado del Proceso de selección de practicantes se encarga de realizar las actividades de </w:t>
            </w:r>
            <w:r w:rsidR="00F8449D" w:rsidRPr="003E38D5">
              <w:rPr>
                <w:rFonts w:ascii="Verdana" w:hAnsi="Verdana" w:cs="Arial"/>
                <w:iCs/>
                <w:sz w:val="22"/>
                <w:szCs w:val="22"/>
              </w:rPr>
              <w:t>selección de practicantes.</w:t>
            </w:r>
          </w:p>
        </w:tc>
      </w:tr>
      <w:tr w:rsidR="007F39E4" w:rsidRPr="00DF5647" w14:paraId="2A70DF6A" w14:textId="77777777" w:rsidTr="00CA3E8A">
        <w:trPr>
          <w:trHeight w:val="2605"/>
        </w:trPr>
        <w:tc>
          <w:tcPr>
            <w:tcW w:w="2976" w:type="dxa"/>
            <w:vAlign w:val="center"/>
          </w:tcPr>
          <w:p w14:paraId="54FDF6CB" w14:textId="4BE84F5E" w:rsidR="00B70FBF" w:rsidRPr="00DF5647" w:rsidRDefault="00511165" w:rsidP="00471890">
            <w:pPr>
              <w:jc w:val="both"/>
              <w:rPr>
                <w:rFonts w:ascii="Verdana" w:hAnsi="Verdana"/>
                <w:noProof/>
              </w:rPr>
            </w:pPr>
            <w:r w:rsidRPr="00511165">
              <w:rPr>
                <w:rFonts w:ascii="Verdana" w:hAnsi="Verdana"/>
                <w:noProof/>
              </w:rPr>
              <w:drawing>
                <wp:inline distT="0" distB="0" distL="0" distR="0" wp14:anchorId="2A39A769" wp14:editId="35EC4F98">
                  <wp:extent cx="1752600" cy="1597660"/>
                  <wp:effectExtent l="0" t="0" r="0" b="254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600" cy="1597660"/>
                          </a:xfrm>
                          <a:prstGeom prst="rect">
                            <a:avLst/>
                          </a:prstGeom>
                        </pic:spPr>
                      </pic:pic>
                    </a:graphicData>
                  </a:graphic>
                </wp:inline>
              </w:drawing>
            </w:r>
          </w:p>
        </w:tc>
        <w:tc>
          <w:tcPr>
            <w:tcW w:w="4678" w:type="dxa"/>
            <w:vAlign w:val="center"/>
          </w:tcPr>
          <w:p w14:paraId="2DF1A5C2" w14:textId="6F9D45A5" w:rsidR="00B70FBF" w:rsidRPr="003E38D5" w:rsidRDefault="00B70FBF" w:rsidP="003E38D5">
            <w:pPr>
              <w:rPr>
                <w:rFonts w:ascii="Verdana" w:hAnsi="Verdana" w:cs="Arial"/>
                <w:iCs/>
                <w:sz w:val="22"/>
                <w:szCs w:val="22"/>
              </w:rPr>
            </w:pPr>
            <w:r w:rsidRPr="003E38D5">
              <w:rPr>
                <w:rFonts w:ascii="Verdana" w:hAnsi="Verdana" w:cs="Arial"/>
                <w:iCs/>
                <w:sz w:val="22"/>
                <w:szCs w:val="22"/>
              </w:rPr>
              <w:t xml:space="preserve">El Representante designado del Órgano solicitante se encarga </w:t>
            </w:r>
            <w:r w:rsidR="00F8449D" w:rsidRPr="003E38D5">
              <w:rPr>
                <w:rFonts w:ascii="Verdana" w:hAnsi="Verdana" w:cs="Arial"/>
                <w:iCs/>
                <w:sz w:val="22"/>
                <w:szCs w:val="22"/>
              </w:rPr>
              <w:t>de remitir las pruebas de conocimiento</w:t>
            </w:r>
            <w:r w:rsidRPr="003E38D5">
              <w:rPr>
                <w:rFonts w:ascii="Verdana" w:hAnsi="Verdana" w:cs="Arial"/>
                <w:iCs/>
                <w:sz w:val="22"/>
                <w:szCs w:val="22"/>
              </w:rPr>
              <w:t>.</w:t>
            </w:r>
          </w:p>
        </w:tc>
      </w:tr>
    </w:tbl>
    <w:p w14:paraId="6FB28D25" w14:textId="4AA0EF6B" w:rsidR="005B21F0" w:rsidRPr="00DF5647" w:rsidRDefault="005B21F0" w:rsidP="00471890">
      <w:pPr>
        <w:pStyle w:val="Ttulo2"/>
        <w:numPr>
          <w:ilvl w:val="0"/>
          <w:numId w:val="0"/>
        </w:numPr>
        <w:jc w:val="both"/>
        <w:rPr>
          <w:rFonts w:ascii="Verdana" w:hAnsi="Verdana"/>
          <w:iCs/>
          <w:sz w:val="20"/>
          <w:lang w:val="es-PE"/>
        </w:rPr>
      </w:pPr>
    </w:p>
    <w:p w14:paraId="3FF9B369" w14:textId="353AFCFB" w:rsidR="00B70FBF" w:rsidRPr="00DF5647" w:rsidRDefault="00B70FBF" w:rsidP="00471890">
      <w:pPr>
        <w:pStyle w:val="Ttulo2"/>
        <w:numPr>
          <w:ilvl w:val="1"/>
          <w:numId w:val="6"/>
        </w:numPr>
        <w:tabs>
          <w:tab w:val="num" w:pos="576"/>
        </w:tabs>
        <w:ind w:left="1276" w:hanging="709"/>
        <w:jc w:val="both"/>
        <w:rPr>
          <w:rFonts w:ascii="Verdana" w:hAnsi="Verdana"/>
          <w:iCs/>
          <w:sz w:val="20"/>
          <w:lang w:val="es-PE"/>
        </w:rPr>
      </w:pPr>
      <w:r w:rsidRPr="00DF5647">
        <w:rPr>
          <w:rFonts w:ascii="Verdana" w:hAnsi="Verdana"/>
          <w:iCs/>
          <w:sz w:val="20"/>
          <w:lang w:val="es-PE"/>
        </w:rPr>
        <w:t>Lista de Entidades de Negocio</w:t>
      </w:r>
    </w:p>
    <w:p w14:paraId="3307ED5F" w14:textId="77777777" w:rsidR="003A37A3" w:rsidRPr="00DF5647" w:rsidRDefault="003A37A3" w:rsidP="00471890">
      <w:pPr>
        <w:jc w:val="both"/>
        <w:rPr>
          <w:rFonts w:ascii="Verdana" w:hAnsi="Verdana"/>
          <w:lang w:val="es-PE"/>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11"/>
        <w:gridCol w:w="3360"/>
      </w:tblGrid>
      <w:tr w:rsidR="00B70FBF" w:rsidRPr="00DF5647" w14:paraId="739DA65F" w14:textId="77777777" w:rsidTr="00693A09">
        <w:tc>
          <w:tcPr>
            <w:tcW w:w="2520" w:type="dxa"/>
            <w:shd w:val="clear" w:color="auto" w:fill="E0E0E0"/>
            <w:vAlign w:val="center"/>
          </w:tcPr>
          <w:p w14:paraId="69649BDC" w14:textId="77777777" w:rsidR="00B70FBF" w:rsidRPr="00DF5647" w:rsidRDefault="00B70FBF" w:rsidP="00471890">
            <w:pPr>
              <w:jc w:val="both"/>
              <w:rPr>
                <w:rFonts w:ascii="Verdana" w:hAnsi="Verdana" w:cs="Arial"/>
                <w:b/>
              </w:rPr>
            </w:pPr>
            <w:r w:rsidRPr="00DF5647">
              <w:rPr>
                <w:rFonts w:ascii="Verdana" w:hAnsi="Verdana" w:cs="Arial"/>
                <w:b/>
              </w:rPr>
              <w:t>Entidad del Negocio</w:t>
            </w:r>
          </w:p>
        </w:tc>
        <w:tc>
          <w:tcPr>
            <w:tcW w:w="4851" w:type="dxa"/>
            <w:shd w:val="clear" w:color="auto" w:fill="E0E0E0"/>
            <w:vAlign w:val="center"/>
          </w:tcPr>
          <w:p w14:paraId="53BC2328" w14:textId="77777777" w:rsidR="00B70FBF" w:rsidRPr="00DF5647" w:rsidRDefault="00B70FBF" w:rsidP="00471890">
            <w:pPr>
              <w:jc w:val="both"/>
              <w:rPr>
                <w:rFonts w:ascii="Verdana" w:hAnsi="Verdana" w:cs="Arial"/>
                <w:b/>
              </w:rPr>
            </w:pPr>
            <w:r w:rsidRPr="00DF5647">
              <w:rPr>
                <w:rFonts w:ascii="Verdana" w:hAnsi="Verdana" w:cs="Arial"/>
                <w:b/>
              </w:rPr>
              <w:t>Descripción</w:t>
            </w:r>
          </w:p>
        </w:tc>
      </w:tr>
      <w:tr w:rsidR="00B70FBF" w:rsidRPr="00DF5647" w14:paraId="4D2E5B6D" w14:textId="77777777" w:rsidTr="00DA652F">
        <w:tc>
          <w:tcPr>
            <w:tcW w:w="2520" w:type="dxa"/>
            <w:vAlign w:val="center"/>
          </w:tcPr>
          <w:p w14:paraId="00B53DFA" w14:textId="1B718350" w:rsidR="00B70FBF" w:rsidRPr="00DF5647" w:rsidRDefault="00EA50D9" w:rsidP="00DA652F">
            <w:pPr>
              <w:jc w:val="center"/>
              <w:rPr>
                <w:rFonts w:ascii="Verdana" w:hAnsi="Verdana" w:cs="Arial"/>
                <w:i/>
                <w:color w:val="0070C0"/>
              </w:rPr>
            </w:pPr>
            <w:r w:rsidRPr="00EA50D9">
              <w:rPr>
                <w:rFonts w:ascii="Verdana" w:hAnsi="Verdana" w:cs="Arial"/>
                <w:i/>
                <w:noProof/>
                <w:color w:val="0070C0"/>
              </w:rPr>
              <w:drawing>
                <wp:inline distT="0" distB="0" distL="0" distR="0" wp14:anchorId="6CC74FDA" wp14:editId="45B64FDD">
                  <wp:extent cx="2267266" cy="1819529"/>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7266" cy="1819529"/>
                          </a:xfrm>
                          <a:prstGeom prst="rect">
                            <a:avLst/>
                          </a:prstGeom>
                        </pic:spPr>
                      </pic:pic>
                    </a:graphicData>
                  </a:graphic>
                </wp:inline>
              </w:drawing>
            </w:r>
          </w:p>
        </w:tc>
        <w:tc>
          <w:tcPr>
            <w:tcW w:w="4851" w:type="dxa"/>
            <w:vAlign w:val="center"/>
          </w:tcPr>
          <w:p w14:paraId="44174E94" w14:textId="6A6001B7" w:rsidR="00B70FBF" w:rsidRPr="002D5610" w:rsidRDefault="00B70FBF" w:rsidP="002D5610">
            <w:pPr>
              <w:rPr>
                <w:rFonts w:ascii="Verdana" w:hAnsi="Verdana" w:cs="Arial"/>
                <w:iCs/>
                <w:sz w:val="22"/>
                <w:szCs w:val="22"/>
              </w:rPr>
            </w:pPr>
            <w:r w:rsidRPr="002D5610">
              <w:rPr>
                <w:rFonts w:ascii="Verdana" w:hAnsi="Verdana" w:cs="Arial"/>
                <w:iCs/>
                <w:sz w:val="22"/>
                <w:szCs w:val="22"/>
              </w:rPr>
              <w:t xml:space="preserve">Documento </w:t>
            </w:r>
            <w:r w:rsidR="002F5861" w:rsidRPr="002D5610">
              <w:rPr>
                <w:rFonts w:ascii="Verdana" w:hAnsi="Verdana" w:cs="Arial"/>
                <w:iCs/>
                <w:sz w:val="22"/>
                <w:szCs w:val="22"/>
              </w:rPr>
              <w:t xml:space="preserve">donde están los </w:t>
            </w:r>
            <w:r w:rsidR="00980AD9" w:rsidRPr="002D5610">
              <w:rPr>
                <w:rFonts w:ascii="Verdana" w:hAnsi="Verdana" w:cs="Arial"/>
                <w:iCs/>
                <w:sz w:val="22"/>
                <w:szCs w:val="22"/>
              </w:rPr>
              <w:t>requisitos que tienen que seguir los practicantes para postular.</w:t>
            </w:r>
          </w:p>
        </w:tc>
      </w:tr>
      <w:tr w:rsidR="00B70FBF" w:rsidRPr="00DF5647" w14:paraId="375ACF9C" w14:textId="77777777" w:rsidTr="00DA652F">
        <w:tc>
          <w:tcPr>
            <w:tcW w:w="2520" w:type="dxa"/>
            <w:vAlign w:val="center"/>
          </w:tcPr>
          <w:p w14:paraId="06763F44" w14:textId="1B8F0FAF" w:rsidR="00B70FBF" w:rsidRPr="00DF5647" w:rsidRDefault="00EA50D9" w:rsidP="00DA652F">
            <w:pPr>
              <w:jc w:val="center"/>
              <w:rPr>
                <w:rFonts w:ascii="Verdana" w:hAnsi="Verdana"/>
                <w:noProof/>
              </w:rPr>
            </w:pPr>
            <w:r w:rsidRPr="00EA50D9">
              <w:rPr>
                <w:rFonts w:ascii="Verdana" w:hAnsi="Verdana"/>
                <w:noProof/>
              </w:rPr>
              <w:lastRenderedPageBreak/>
              <w:drawing>
                <wp:inline distT="0" distB="0" distL="0" distR="0" wp14:anchorId="5A59782D" wp14:editId="7E229C5C">
                  <wp:extent cx="2133898" cy="1743318"/>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1743318"/>
                          </a:xfrm>
                          <a:prstGeom prst="rect">
                            <a:avLst/>
                          </a:prstGeom>
                        </pic:spPr>
                      </pic:pic>
                    </a:graphicData>
                  </a:graphic>
                </wp:inline>
              </w:drawing>
            </w:r>
          </w:p>
        </w:tc>
        <w:tc>
          <w:tcPr>
            <w:tcW w:w="4851" w:type="dxa"/>
            <w:vAlign w:val="center"/>
          </w:tcPr>
          <w:p w14:paraId="0165BEF1" w14:textId="7ACCAF97" w:rsidR="00B70FBF" w:rsidRPr="002D5610" w:rsidRDefault="00B70FBF" w:rsidP="002D5610">
            <w:pPr>
              <w:rPr>
                <w:rFonts w:ascii="Verdana" w:hAnsi="Verdana" w:cs="Arial"/>
                <w:iCs/>
                <w:sz w:val="22"/>
                <w:szCs w:val="22"/>
              </w:rPr>
            </w:pPr>
            <w:r w:rsidRPr="002D5610">
              <w:rPr>
                <w:rFonts w:ascii="Verdana" w:hAnsi="Verdana" w:cs="Arial"/>
                <w:iCs/>
                <w:sz w:val="22"/>
                <w:szCs w:val="22"/>
              </w:rPr>
              <w:t>Document</w:t>
            </w:r>
            <w:r w:rsidR="00980AD9" w:rsidRPr="002D5610">
              <w:rPr>
                <w:rFonts w:ascii="Verdana" w:hAnsi="Verdana" w:cs="Arial"/>
                <w:iCs/>
                <w:sz w:val="22"/>
                <w:szCs w:val="22"/>
              </w:rPr>
              <w:t>o en el que se almacenan los parámetros para el concurso</w:t>
            </w:r>
            <w:r w:rsidRPr="002D5610">
              <w:rPr>
                <w:rFonts w:ascii="Verdana" w:hAnsi="Verdana" w:cs="Arial"/>
                <w:iCs/>
                <w:sz w:val="22"/>
                <w:szCs w:val="22"/>
              </w:rPr>
              <w:t>.</w:t>
            </w:r>
          </w:p>
        </w:tc>
      </w:tr>
      <w:tr w:rsidR="00B70FBF" w:rsidRPr="00DF5647" w14:paraId="2CEAAEE1" w14:textId="77777777" w:rsidTr="00DA652F">
        <w:tc>
          <w:tcPr>
            <w:tcW w:w="2520" w:type="dxa"/>
            <w:vAlign w:val="center"/>
          </w:tcPr>
          <w:p w14:paraId="31DB6605" w14:textId="62C5FB25" w:rsidR="00B70FBF" w:rsidRPr="00DF5647" w:rsidRDefault="00EA50D9" w:rsidP="00DA652F">
            <w:pPr>
              <w:jc w:val="center"/>
              <w:rPr>
                <w:rFonts w:ascii="Verdana" w:hAnsi="Verdana"/>
                <w:noProof/>
              </w:rPr>
            </w:pPr>
            <w:r w:rsidRPr="00EA50D9">
              <w:rPr>
                <w:rFonts w:ascii="Verdana" w:hAnsi="Verdana"/>
                <w:noProof/>
              </w:rPr>
              <w:drawing>
                <wp:inline distT="0" distB="0" distL="0" distR="0" wp14:anchorId="6040A463" wp14:editId="10D575C7">
                  <wp:extent cx="2219635" cy="1781424"/>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1781424"/>
                          </a:xfrm>
                          <a:prstGeom prst="rect">
                            <a:avLst/>
                          </a:prstGeom>
                        </pic:spPr>
                      </pic:pic>
                    </a:graphicData>
                  </a:graphic>
                </wp:inline>
              </w:drawing>
            </w:r>
          </w:p>
        </w:tc>
        <w:tc>
          <w:tcPr>
            <w:tcW w:w="4851" w:type="dxa"/>
            <w:vAlign w:val="center"/>
          </w:tcPr>
          <w:p w14:paraId="48E5A4A8" w14:textId="0A337A6E" w:rsidR="00B70FBF" w:rsidRPr="002D5610" w:rsidRDefault="00B70FBF" w:rsidP="002D5610">
            <w:pPr>
              <w:rPr>
                <w:rFonts w:ascii="Verdana" w:hAnsi="Verdana" w:cs="Arial"/>
                <w:iCs/>
                <w:sz w:val="22"/>
                <w:szCs w:val="22"/>
              </w:rPr>
            </w:pPr>
            <w:r w:rsidRPr="002D5610">
              <w:rPr>
                <w:rFonts w:ascii="Verdana" w:hAnsi="Verdana" w:cs="Arial"/>
                <w:iCs/>
                <w:sz w:val="22"/>
                <w:szCs w:val="22"/>
              </w:rPr>
              <w:t xml:space="preserve">Documento </w:t>
            </w:r>
            <w:r w:rsidR="00980AD9" w:rsidRPr="002D5610">
              <w:rPr>
                <w:rFonts w:ascii="Verdana" w:hAnsi="Verdana" w:cs="Arial"/>
                <w:iCs/>
                <w:sz w:val="22"/>
                <w:szCs w:val="22"/>
              </w:rPr>
              <w:t>donde se registra los resultados de la preselección</w:t>
            </w:r>
            <w:r w:rsidRPr="002D5610">
              <w:rPr>
                <w:rFonts w:ascii="Verdana" w:hAnsi="Verdana" w:cs="Arial"/>
                <w:iCs/>
                <w:sz w:val="22"/>
                <w:szCs w:val="22"/>
              </w:rPr>
              <w:t>.</w:t>
            </w:r>
          </w:p>
        </w:tc>
      </w:tr>
      <w:tr w:rsidR="00980AD9" w:rsidRPr="00DF5647" w14:paraId="044654EB" w14:textId="77777777" w:rsidTr="00DA652F">
        <w:tc>
          <w:tcPr>
            <w:tcW w:w="2520" w:type="dxa"/>
            <w:vAlign w:val="center"/>
          </w:tcPr>
          <w:p w14:paraId="0134E01A" w14:textId="12C034B1" w:rsidR="00980AD9" w:rsidRPr="00DF5647" w:rsidRDefault="00EA50D9" w:rsidP="00DA652F">
            <w:pPr>
              <w:jc w:val="center"/>
              <w:rPr>
                <w:rFonts w:ascii="Verdana" w:hAnsi="Verdana"/>
                <w:noProof/>
              </w:rPr>
            </w:pPr>
            <w:r w:rsidRPr="00EA50D9">
              <w:rPr>
                <w:rFonts w:ascii="Verdana" w:hAnsi="Verdana"/>
                <w:noProof/>
              </w:rPr>
              <w:drawing>
                <wp:inline distT="0" distB="0" distL="0" distR="0" wp14:anchorId="72B224F8" wp14:editId="68140C9C">
                  <wp:extent cx="2181529" cy="1781424"/>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1529" cy="1781424"/>
                          </a:xfrm>
                          <a:prstGeom prst="rect">
                            <a:avLst/>
                          </a:prstGeom>
                        </pic:spPr>
                      </pic:pic>
                    </a:graphicData>
                  </a:graphic>
                </wp:inline>
              </w:drawing>
            </w:r>
          </w:p>
        </w:tc>
        <w:tc>
          <w:tcPr>
            <w:tcW w:w="4851" w:type="dxa"/>
            <w:vAlign w:val="center"/>
          </w:tcPr>
          <w:p w14:paraId="648603A2" w14:textId="0782599F" w:rsidR="00980AD9" w:rsidRPr="002D5610" w:rsidRDefault="00980AD9" w:rsidP="002D5610">
            <w:pPr>
              <w:rPr>
                <w:rFonts w:ascii="Verdana" w:hAnsi="Verdana" w:cs="Arial"/>
                <w:iCs/>
                <w:sz w:val="22"/>
                <w:szCs w:val="22"/>
              </w:rPr>
            </w:pPr>
            <w:r w:rsidRPr="002D5610">
              <w:rPr>
                <w:rFonts w:ascii="Verdana" w:hAnsi="Verdana" w:cs="Arial"/>
                <w:iCs/>
                <w:sz w:val="22"/>
                <w:szCs w:val="22"/>
              </w:rPr>
              <w:t>Documento de evaluación para los candidatos.</w:t>
            </w:r>
          </w:p>
        </w:tc>
      </w:tr>
      <w:tr w:rsidR="00980AD9" w:rsidRPr="00DF5647" w14:paraId="4BD4829C" w14:textId="77777777" w:rsidTr="00DA652F">
        <w:tc>
          <w:tcPr>
            <w:tcW w:w="2520" w:type="dxa"/>
            <w:vAlign w:val="center"/>
          </w:tcPr>
          <w:p w14:paraId="26AA00A0" w14:textId="4D1892A4" w:rsidR="00980AD9" w:rsidRPr="00DF5647" w:rsidRDefault="00EA50D9" w:rsidP="00DA652F">
            <w:pPr>
              <w:jc w:val="center"/>
              <w:rPr>
                <w:rFonts w:ascii="Verdana" w:hAnsi="Verdana"/>
                <w:noProof/>
              </w:rPr>
            </w:pPr>
            <w:r w:rsidRPr="00EA50D9">
              <w:rPr>
                <w:rFonts w:ascii="Verdana" w:hAnsi="Verdana"/>
                <w:noProof/>
              </w:rPr>
              <w:drawing>
                <wp:inline distT="0" distB="0" distL="0" distR="0" wp14:anchorId="42BE8D85" wp14:editId="6434BB26">
                  <wp:extent cx="2410161" cy="1724266"/>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0161" cy="1724266"/>
                          </a:xfrm>
                          <a:prstGeom prst="rect">
                            <a:avLst/>
                          </a:prstGeom>
                        </pic:spPr>
                      </pic:pic>
                    </a:graphicData>
                  </a:graphic>
                </wp:inline>
              </w:drawing>
            </w:r>
          </w:p>
        </w:tc>
        <w:tc>
          <w:tcPr>
            <w:tcW w:w="4851" w:type="dxa"/>
            <w:vAlign w:val="center"/>
          </w:tcPr>
          <w:p w14:paraId="62E6D05E" w14:textId="508E6071" w:rsidR="00980AD9" w:rsidRPr="00DF5647" w:rsidRDefault="00980AD9" w:rsidP="00EA50D9">
            <w:pPr>
              <w:rPr>
                <w:rFonts w:ascii="Verdana" w:hAnsi="Verdana" w:cs="Arial"/>
                <w:iCs/>
              </w:rPr>
            </w:pPr>
            <w:r w:rsidRPr="00EA50D9">
              <w:rPr>
                <w:rFonts w:ascii="Verdana" w:hAnsi="Verdana" w:cs="Arial"/>
                <w:iCs/>
                <w:sz w:val="22"/>
                <w:szCs w:val="22"/>
              </w:rPr>
              <w:t>Documento donde se registran los resultados de la prueba de conocimiento.</w:t>
            </w:r>
          </w:p>
        </w:tc>
      </w:tr>
    </w:tbl>
    <w:p w14:paraId="415EEEBE" w14:textId="25D4D060" w:rsidR="009E548A" w:rsidRPr="00DF5647" w:rsidRDefault="009E548A" w:rsidP="0039310B">
      <w:pPr>
        <w:pStyle w:val="MTemaNormal"/>
        <w:ind w:left="0"/>
        <w:rPr>
          <w:i/>
          <w:color w:val="0000FF"/>
          <w:szCs w:val="20"/>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76"/>
        <w:gridCol w:w="3795"/>
      </w:tblGrid>
      <w:tr w:rsidR="009E548A" w:rsidRPr="00DF5647" w14:paraId="0CB8A0DF" w14:textId="77777777" w:rsidTr="00CE60CF">
        <w:trPr>
          <w:trHeight w:val="2054"/>
        </w:trPr>
        <w:tc>
          <w:tcPr>
            <w:tcW w:w="3576" w:type="dxa"/>
            <w:vAlign w:val="center"/>
          </w:tcPr>
          <w:p w14:paraId="29D7F0D7" w14:textId="58E8B3DB" w:rsidR="009E548A" w:rsidRPr="00DF5647" w:rsidRDefault="00C76D15" w:rsidP="00C76D15">
            <w:pPr>
              <w:jc w:val="center"/>
              <w:rPr>
                <w:rFonts w:ascii="Verdana" w:hAnsi="Verdana" w:cs="Arial"/>
                <w:i/>
                <w:color w:val="0070C0"/>
              </w:rPr>
            </w:pPr>
            <w:r w:rsidRPr="00C76D15">
              <w:rPr>
                <w:rFonts w:ascii="Verdana" w:hAnsi="Verdana" w:cs="Arial"/>
                <w:i/>
                <w:noProof/>
                <w:color w:val="0070C0"/>
              </w:rPr>
              <w:lastRenderedPageBreak/>
              <w:drawing>
                <wp:inline distT="0" distB="0" distL="0" distR="0" wp14:anchorId="7248C9C6" wp14:editId="5F88B74F">
                  <wp:extent cx="1920240" cy="145610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1397" cy="1456983"/>
                          </a:xfrm>
                          <a:prstGeom prst="rect">
                            <a:avLst/>
                          </a:prstGeom>
                        </pic:spPr>
                      </pic:pic>
                    </a:graphicData>
                  </a:graphic>
                </wp:inline>
              </w:drawing>
            </w:r>
          </w:p>
          <w:p w14:paraId="5C3F29F7" w14:textId="77777777" w:rsidR="009E548A" w:rsidRPr="00DF5647" w:rsidRDefault="009E548A" w:rsidP="00C76D15">
            <w:pPr>
              <w:jc w:val="center"/>
              <w:rPr>
                <w:rFonts w:ascii="Verdana" w:hAnsi="Verdana" w:cs="Arial"/>
                <w:i/>
                <w:color w:val="0070C0"/>
              </w:rPr>
            </w:pPr>
          </w:p>
        </w:tc>
        <w:tc>
          <w:tcPr>
            <w:tcW w:w="3795" w:type="dxa"/>
            <w:vAlign w:val="center"/>
          </w:tcPr>
          <w:p w14:paraId="7E39DBF7" w14:textId="04B6A754" w:rsidR="009E548A" w:rsidRPr="00461823" w:rsidRDefault="00B00CD2" w:rsidP="00461823">
            <w:pPr>
              <w:rPr>
                <w:rFonts w:ascii="Verdana" w:hAnsi="Verdana" w:cs="Arial"/>
                <w:iCs/>
                <w:sz w:val="22"/>
                <w:szCs w:val="22"/>
              </w:rPr>
            </w:pPr>
            <w:r w:rsidRPr="00461823">
              <w:rPr>
                <w:rFonts w:ascii="Verdana" w:hAnsi="Verdana" w:cs="Arial"/>
                <w:iCs/>
                <w:sz w:val="22"/>
                <w:szCs w:val="22"/>
              </w:rPr>
              <w:t>Documento en el que se ingresan los resultados de evaluación de los candidatos.</w:t>
            </w:r>
          </w:p>
        </w:tc>
      </w:tr>
      <w:tr w:rsidR="00B00CD2" w:rsidRPr="00DF5647" w14:paraId="0BB82417" w14:textId="77777777" w:rsidTr="00C76D15">
        <w:tc>
          <w:tcPr>
            <w:tcW w:w="3576" w:type="dxa"/>
            <w:vAlign w:val="center"/>
          </w:tcPr>
          <w:p w14:paraId="7691C900" w14:textId="377BB116" w:rsidR="00B00CD2" w:rsidRPr="00DF5647" w:rsidRDefault="00C76D15" w:rsidP="00C76D15">
            <w:pPr>
              <w:jc w:val="center"/>
              <w:rPr>
                <w:rFonts w:ascii="Verdana" w:hAnsi="Verdana"/>
                <w:noProof/>
              </w:rPr>
            </w:pPr>
            <w:r w:rsidRPr="00C76D15">
              <w:rPr>
                <w:rFonts w:ascii="Verdana" w:hAnsi="Verdana"/>
                <w:noProof/>
              </w:rPr>
              <w:drawing>
                <wp:inline distT="0" distB="0" distL="0" distR="0" wp14:anchorId="1F45760E" wp14:editId="1AED4817">
                  <wp:extent cx="1971675" cy="152828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7082" cy="1532475"/>
                          </a:xfrm>
                          <a:prstGeom prst="rect">
                            <a:avLst/>
                          </a:prstGeom>
                        </pic:spPr>
                      </pic:pic>
                    </a:graphicData>
                  </a:graphic>
                </wp:inline>
              </w:drawing>
            </w:r>
          </w:p>
        </w:tc>
        <w:tc>
          <w:tcPr>
            <w:tcW w:w="3795" w:type="dxa"/>
            <w:vAlign w:val="center"/>
          </w:tcPr>
          <w:p w14:paraId="51D8F83D" w14:textId="3CF181DA" w:rsidR="00B00CD2" w:rsidRPr="00461823" w:rsidRDefault="00B00CD2" w:rsidP="00461823">
            <w:pPr>
              <w:rPr>
                <w:rFonts w:ascii="Verdana" w:hAnsi="Verdana" w:cs="Arial"/>
                <w:iCs/>
                <w:sz w:val="22"/>
                <w:szCs w:val="22"/>
              </w:rPr>
            </w:pPr>
            <w:r w:rsidRPr="00461823">
              <w:rPr>
                <w:rFonts w:ascii="Verdana" w:hAnsi="Verdana" w:cs="Arial"/>
                <w:iCs/>
                <w:sz w:val="22"/>
                <w:szCs w:val="22"/>
              </w:rPr>
              <w:t>Documentación del resultado del proceso de selección.</w:t>
            </w:r>
          </w:p>
        </w:tc>
      </w:tr>
      <w:tr w:rsidR="00B00CD2" w:rsidRPr="00DF5647" w14:paraId="70008FB8" w14:textId="77777777" w:rsidTr="000742F1">
        <w:trPr>
          <w:trHeight w:val="2684"/>
        </w:trPr>
        <w:tc>
          <w:tcPr>
            <w:tcW w:w="3576" w:type="dxa"/>
            <w:vAlign w:val="center"/>
          </w:tcPr>
          <w:p w14:paraId="324D375C" w14:textId="29E3E332" w:rsidR="00B00CD2" w:rsidRPr="00DF5647" w:rsidRDefault="00C76D15" w:rsidP="000742F1">
            <w:pPr>
              <w:jc w:val="center"/>
              <w:rPr>
                <w:rFonts w:ascii="Verdana" w:hAnsi="Verdana"/>
                <w:noProof/>
              </w:rPr>
            </w:pPr>
            <w:r w:rsidRPr="00C76D15">
              <w:rPr>
                <w:rFonts w:ascii="Verdana" w:hAnsi="Verdana"/>
                <w:noProof/>
              </w:rPr>
              <w:drawing>
                <wp:inline distT="0" distB="0" distL="0" distR="0" wp14:anchorId="268FB262" wp14:editId="1BF34D89">
                  <wp:extent cx="2000529" cy="16385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529" cy="1638529"/>
                          </a:xfrm>
                          <a:prstGeom prst="rect">
                            <a:avLst/>
                          </a:prstGeom>
                        </pic:spPr>
                      </pic:pic>
                    </a:graphicData>
                  </a:graphic>
                </wp:inline>
              </w:drawing>
            </w:r>
          </w:p>
        </w:tc>
        <w:tc>
          <w:tcPr>
            <w:tcW w:w="3795" w:type="dxa"/>
            <w:vAlign w:val="center"/>
          </w:tcPr>
          <w:p w14:paraId="57519651" w14:textId="3F23F2A4" w:rsidR="00B00CD2" w:rsidRPr="00461823" w:rsidRDefault="00B00CD2" w:rsidP="00461823">
            <w:pPr>
              <w:rPr>
                <w:rFonts w:ascii="Verdana" w:hAnsi="Verdana" w:cs="Arial"/>
                <w:iCs/>
                <w:sz w:val="22"/>
                <w:szCs w:val="22"/>
              </w:rPr>
            </w:pPr>
            <w:r w:rsidRPr="00461823">
              <w:rPr>
                <w:rFonts w:ascii="Verdana" w:hAnsi="Verdana" w:cs="Arial"/>
                <w:iCs/>
                <w:sz w:val="22"/>
                <w:szCs w:val="22"/>
              </w:rPr>
              <w:t>Documento donde se ingresa el resultado de proceso de Selección con el ganador del puesto.</w:t>
            </w:r>
          </w:p>
        </w:tc>
      </w:tr>
    </w:tbl>
    <w:p w14:paraId="3BD467B2" w14:textId="0215FF84" w:rsidR="00822955" w:rsidRDefault="00822955" w:rsidP="00471890">
      <w:pPr>
        <w:jc w:val="both"/>
        <w:rPr>
          <w:lang w:val="es-PE"/>
        </w:rPr>
      </w:pPr>
    </w:p>
    <w:p w14:paraId="7F397ADF" w14:textId="77777777" w:rsidR="008572BB" w:rsidRPr="00C82640" w:rsidRDefault="008572BB" w:rsidP="00471890">
      <w:pPr>
        <w:jc w:val="both"/>
        <w:rPr>
          <w:lang w:val="es-PE"/>
        </w:rPr>
      </w:pPr>
    </w:p>
    <w:p w14:paraId="01B72D10" w14:textId="772762AB" w:rsidR="009E548A" w:rsidRPr="00064120" w:rsidRDefault="009E548A" w:rsidP="00471890">
      <w:pPr>
        <w:pStyle w:val="Ttulo2"/>
        <w:numPr>
          <w:ilvl w:val="1"/>
          <w:numId w:val="6"/>
        </w:numPr>
        <w:tabs>
          <w:tab w:val="num" w:pos="576"/>
        </w:tabs>
        <w:ind w:left="1276" w:hanging="709"/>
        <w:jc w:val="both"/>
        <w:rPr>
          <w:rFonts w:ascii="Verdana" w:hAnsi="Verdana"/>
          <w:iCs/>
          <w:sz w:val="20"/>
          <w:lang w:val="es-PE"/>
        </w:rPr>
      </w:pPr>
      <w:r>
        <w:rPr>
          <w:rFonts w:ascii="Verdana" w:hAnsi="Verdana"/>
          <w:iCs/>
          <w:sz w:val="20"/>
          <w:lang w:val="es-PE"/>
        </w:rPr>
        <w:t>Diagrama de Clases de Negocio</w:t>
      </w:r>
    </w:p>
    <w:p w14:paraId="6B4881DF" w14:textId="2910C300" w:rsidR="009E548A" w:rsidRPr="00DA3AD3" w:rsidRDefault="009E548A" w:rsidP="00471890">
      <w:pPr>
        <w:jc w:val="both"/>
        <w:rPr>
          <w:lang w:val="es-PE"/>
        </w:rPr>
      </w:pPr>
    </w:p>
    <w:p w14:paraId="5E830B4F" w14:textId="7D867959" w:rsidR="009E548A" w:rsidRDefault="009E548A" w:rsidP="00471890">
      <w:pPr>
        <w:pStyle w:val="Ttulo1"/>
        <w:ind w:left="567"/>
        <w:jc w:val="both"/>
        <w:rPr>
          <w:rFonts w:ascii="Verdana" w:hAnsi="Verdana"/>
          <w:sz w:val="22"/>
          <w:szCs w:val="22"/>
          <w:lang w:val="es-PE"/>
        </w:rPr>
      </w:pPr>
    </w:p>
    <w:p w14:paraId="334C3344" w14:textId="1A7447BC" w:rsidR="00BC6F76" w:rsidRDefault="00BC6F76" w:rsidP="00471890">
      <w:pPr>
        <w:jc w:val="both"/>
        <w:rPr>
          <w:lang w:val="es-PE"/>
        </w:rPr>
      </w:pPr>
    </w:p>
    <w:p w14:paraId="73BF2FEF" w14:textId="06A57D15" w:rsidR="00BC6F76" w:rsidRDefault="00BC6F76" w:rsidP="00471890">
      <w:pPr>
        <w:jc w:val="both"/>
        <w:rPr>
          <w:lang w:val="es-PE"/>
        </w:rPr>
      </w:pPr>
    </w:p>
    <w:p w14:paraId="4E9C8089" w14:textId="17A20364" w:rsidR="00BC6F76" w:rsidRDefault="00BC6F76" w:rsidP="00471890">
      <w:pPr>
        <w:jc w:val="both"/>
        <w:rPr>
          <w:lang w:val="es-PE"/>
        </w:rPr>
      </w:pPr>
    </w:p>
    <w:p w14:paraId="2C532322" w14:textId="10326509" w:rsidR="00BC6F76" w:rsidRDefault="00BC6F76" w:rsidP="00471890">
      <w:pPr>
        <w:jc w:val="both"/>
        <w:rPr>
          <w:lang w:val="es-PE"/>
        </w:rPr>
      </w:pPr>
    </w:p>
    <w:p w14:paraId="6252949F" w14:textId="3BB361BB" w:rsidR="00BC6F76" w:rsidRDefault="00BC6F76" w:rsidP="00471890">
      <w:pPr>
        <w:jc w:val="both"/>
        <w:rPr>
          <w:lang w:val="es-PE"/>
        </w:rPr>
      </w:pPr>
    </w:p>
    <w:p w14:paraId="6BB92443" w14:textId="328E4DF3" w:rsidR="00BC6F76" w:rsidRDefault="008B4477" w:rsidP="00471890">
      <w:pPr>
        <w:jc w:val="both"/>
        <w:rPr>
          <w:lang w:val="es-PE"/>
        </w:rPr>
      </w:pPr>
      <w:r>
        <w:rPr>
          <w:noProof/>
        </w:rPr>
        <w:lastRenderedPageBreak/>
        <w:drawing>
          <wp:anchor distT="0" distB="0" distL="114300" distR="114300" simplePos="0" relativeHeight="251697664" behindDoc="0" locked="0" layoutInCell="1" allowOverlap="1" wp14:anchorId="18513B9F" wp14:editId="5F539A97">
            <wp:simplePos x="0" y="0"/>
            <wp:positionH relativeFrom="column">
              <wp:posOffset>-421418</wp:posOffset>
            </wp:positionH>
            <wp:positionV relativeFrom="paragraph">
              <wp:posOffset>279164</wp:posOffset>
            </wp:positionV>
            <wp:extent cx="6271895" cy="381698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271895" cy="3816985"/>
                    </a:xfrm>
                    <a:prstGeom prst="rect">
                      <a:avLst/>
                    </a:prstGeom>
                  </pic:spPr>
                </pic:pic>
              </a:graphicData>
            </a:graphic>
            <wp14:sizeRelH relativeFrom="page">
              <wp14:pctWidth>0</wp14:pctWidth>
            </wp14:sizeRelH>
            <wp14:sizeRelV relativeFrom="page">
              <wp14:pctHeight>0</wp14:pctHeight>
            </wp14:sizeRelV>
          </wp:anchor>
        </w:drawing>
      </w:r>
    </w:p>
    <w:p w14:paraId="0C296B2E" w14:textId="2C01831A" w:rsidR="00BC6F76" w:rsidRDefault="00BC6F76" w:rsidP="00471890">
      <w:pPr>
        <w:jc w:val="both"/>
        <w:rPr>
          <w:lang w:val="es-PE"/>
        </w:rPr>
      </w:pPr>
    </w:p>
    <w:p w14:paraId="510F498C" w14:textId="32BCF045" w:rsidR="00BC6F76" w:rsidRDefault="00BC6F76" w:rsidP="00471890">
      <w:pPr>
        <w:jc w:val="both"/>
        <w:rPr>
          <w:lang w:val="es-PE"/>
        </w:rPr>
      </w:pPr>
    </w:p>
    <w:p w14:paraId="6047DFC7" w14:textId="4060B08E" w:rsidR="00BC6F76" w:rsidRDefault="00BC6F76" w:rsidP="00471890">
      <w:pPr>
        <w:jc w:val="both"/>
        <w:rPr>
          <w:lang w:val="es-PE"/>
        </w:rPr>
      </w:pPr>
    </w:p>
    <w:p w14:paraId="58621A91" w14:textId="46A2047E" w:rsidR="00BC6F76" w:rsidRDefault="00BC6F76" w:rsidP="00471890">
      <w:pPr>
        <w:jc w:val="both"/>
        <w:rPr>
          <w:lang w:val="es-PE"/>
        </w:rPr>
      </w:pPr>
    </w:p>
    <w:p w14:paraId="50932B1E" w14:textId="38E9F378" w:rsidR="00BC6F76" w:rsidRDefault="00BC6F76" w:rsidP="00471890">
      <w:pPr>
        <w:jc w:val="both"/>
        <w:rPr>
          <w:lang w:val="es-PE"/>
        </w:rPr>
      </w:pPr>
    </w:p>
    <w:p w14:paraId="022E06B5" w14:textId="082A5C58" w:rsidR="00BC6F76" w:rsidRDefault="00BC6F76" w:rsidP="00471890">
      <w:pPr>
        <w:jc w:val="both"/>
        <w:rPr>
          <w:lang w:val="es-PE"/>
        </w:rPr>
      </w:pPr>
    </w:p>
    <w:p w14:paraId="0D13DEBD" w14:textId="4E54BDF8" w:rsidR="00BC6F76" w:rsidRDefault="00BC6F76" w:rsidP="00471890">
      <w:pPr>
        <w:jc w:val="both"/>
        <w:rPr>
          <w:lang w:val="es-PE"/>
        </w:rPr>
      </w:pPr>
    </w:p>
    <w:p w14:paraId="2408AD9C" w14:textId="7BF8FD54" w:rsidR="00BC6F76" w:rsidRDefault="00BC6F76" w:rsidP="00471890">
      <w:pPr>
        <w:jc w:val="both"/>
        <w:rPr>
          <w:lang w:val="es-PE"/>
        </w:rPr>
      </w:pPr>
    </w:p>
    <w:p w14:paraId="1A1B808B" w14:textId="2C1F263F" w:rsidR="00BC6F76" w:rsidRDefault="00BC6F76" w:rsidP="00471890">
      <w:pPr>
        <w:jc w:val="both"/>
        <w:rPr>
          <w:lang w:val="es-PE"/>
        </w:rPr>
      </w:pPr>
    </w:p>
    <w:p w14:paraId="420AF8E2" w14:textId="39FAC035" w:rsidR="00BC6F76" w:rsidRDefault="00BC6F76" w:rsidP="00471890">
      <w:pPr>
        <w:jc w:val="both"/>
        <w:rPr>
          <w:lang w:val="es-PE"/>
        </w:rPr>
      </w:pPr>
    </w:p>
    <w:p w14:paraId="63AC7D61" w14:textId="6B52E10E" w:rsidR="00BC6F76" w:rsidRDefault="00BC6F76" w:rsidP="00471890">
      <w:pPr>
        <w:jc w:val="both"/>
        <w:rPr>
          <w:lang w:val="es-PE"/>
        </w:rPr>
      </w:pPr>
    </w:p>
    <w:p w14:paraId="6590C8B9" w14:textId="0ADA4AA3" w:rsidR="00BC6F76" w:rsidRDefault="00BC6F76" w:rsidP="00471890">
      <w:pPr>
        <w:jc w:val="both"/>
        <w:rPr>
          <w:lang w:val="es-PE"/>
        </w:rPr>
      </w:pPr>
    </w:p>
    <w:p w14:paraId="5E345081" w14:textId="18015A47" w:rsidR="00BC6F76" w:rsidRDefault="00BC6F76" w:rsidP="00471890">
      <w:pPr>
        <w:jc w:val="both"/>
        <w:rPr>
          <w:lang w:val="es-PE"/>
        </w:rPr>
      </w:pPr>
    </w:p>
    <w:p w14:paraId="06F12179" w14:textId="6B9DE3F7" w:rsidR="00BC6F76" w:rsidRDefault="00BC6F76" w:rsidP="00471890">
      <w:pPr>
        <w:jc w:val="both"/>
        <w:rPr>
          <w:lang w:val="es-PE"/>
        </w:rPr>
      </w:pPr>
    </w:p>
    <w:p w14:paraId="233F5FBC" w14:textId="323ECF6D" w:rsidR="00BC6F76" w:rsidRDefault="00BC6F76" w:rsidP="00471890">
      <w:pPr>
        <w:jc w:val="both"/>
        <w:rPr>
          <w:lang w:val="es-PE"/>
        </w:rPr>
      </w:pPr>
    </w:p>
    <w:p w14:paraId="65E75F37" w14:textId="00205AC3" w:rsidR="00BC6F76" w:rsidRDefault="00BC6F76" w:rsidP="00471890">
      <w:pPr>
        <w:jc w:val="both"/>
        <w:rPr>
          <w:lang w:val="es-PE"/>
        </w:rPr>
      </w:pPr>
    </w:p>
    <w:p w14:paraId="7692C593" w14:textId="5E9AF745" w:rsidR="00C3614A" w:rsidRDefault="00C3614A" w:rsidP="00471890">
      <w:pPr>
        <w:jc w:val="both"/>
        <w:rPr>
          <w:lang w:val="es-PE"/>
        </w:rPr>
      </w:pPr>
    </w:p>
    <w:p w14:paraId="7A0D0993" w14:textId="613541BD" w:rsidR="00822955" w:rsidRDefault="00822955" w:rsidP="00471890">
      <w:pPr>
        <w:jc w:val="both"/>
        <w:rPr>
          <w:lang w:val="es-PE"/>
        </w:rPr>
      </w:pPr>
    </w:p>
    <w:p w14:paraId="5327DAE2" w14:textId="0F40E5EC" w:rsidR="00822955" w:rsidRDefault="00822955" w:rsidP="00471890">
      <w:pPr>
        <w:jc w:val="both"/>
        <w:rPr>
          <w:lang w:val="es-PE"/>
        </w:rPr>
      </w:pPr>
    </w:p>
    <w:p w14:paraId="46253902" w14:textId="77777777" w:rsidR="00822955" w:rsidRDefault="00822955" w:rsidP="00471890">
      <w:pPr>
        <w:jc w:val="both"/>
        <w:rPr>
          <w:lang w:val="es-PE"/>
        </w:rPr>
      </w:pPr>
    </w:p>
    <w:p w14:paraId="19D48136" w14:textId="77777777" w:rsidR="00C3614A" w:rsidRDefault="00C3614A" w:rsidP="00471890">
      <w:pPr>
        <w:jc w:val="both"/>
        <w:rPr>
          <w:lang w:val="es-PE"/>
        </w:rPr>
      </w:pPr>
    </w:p>
    <w:p w14:paraId="032465BF" w14:textId="03693ADA" w:rsidR="00BC6F76" w:rsidRDefault="00BC6F76" w:rsidP="00471890">
      <w:pPr>
        <w:jc w:val="both"/>
        <w:rPr>
          <w:lang w:val="es-PE"/>
        </w:rPr>
      </w:pPr>
    </w:p>
    <w:p w14:paraId="4ADA79F8" w14:textId="3A860778" w:rsidR="00BC6F76" w:rsidRDefault="00BC6F76" w:rsidP="00471890">
      <w:pPr>
        <w:jc w:val="both"/>
        <w:rPr>
          <w:lang w:val="es-PE"/>
        </w:rPr>
      </w:pPr>
    </w:p>
    <w:p w14:paraId="42D96168" w14:textId="0EFEAC5E" w:rsidR="00BC6F76" w:rsidRDefault="00BC6F76" w:rsidP="00471890">
      <w:pPr>
        <w:jc w:val="both"/>
        <w:rPr>
          <w:lang w:val="es-PE"/>
        </w:rPr>
      </w:pPr>
    </w:p>
    <w:p w14:paraId="0617979C" w14:textId="4CCE3511" w:rsidR="00BC6F76" w:rsidRDefault="00BC6F76" w:rsidP="00471890">
      <w:pPr>
        <w:jc w:val="both"/>
        <w:rPr>
          <w:lang w:val="es-PE"/>
        </w:rPr>
      </w:pPr>
    </w:p>
    <w:p w14:paraId="311829F2" w14:textId="3D511C89" w:rsidR="000E5AA1" w:rsidRDefault="000E5AA1" w:rsidP="00471890">
      <w:pPr>
        <w:jc w:val="both"/>
        <w:rPr>
          <w:lang w:val="es-PE"/>
        </w:rPr>
      </w:pPr>
    </w:p>
    <w:p w14:paraId="4083ACAA" w14:textId="282DCCF3" w:rsidR="000E5AA1" w:rsidRDefault="000E5AA1" w:rsidP="00471890">
      <w:pPr>
        <w:jc w:val="both"/>
        <w:rPr>
          <w:lang w:val="es-PE"/>
        </w:rPr>
      </w:pPr>
    </w:p>
    <w:p w14:paraId="585002CE" w14:textId="10888F00" w:rsidR="000E5AA1" w:rsidRDefault="000E5AA1" w:rsidP="00471890">
      <w:pPr>
        <w:jc w:val="both"/>
        <w:rPr>
          <w:lang w:val="es-PE"/>
        </w:rPr>
      </w:pPr>
    </w:p>
    <w:p w14:paraId="61E2B7A2" w14:textId="55757B45" w:rsidR="000E5AA1" w:rsidRDefault="000E5AA1" w:rsidP="00471890">
      <w:pPr>
        <w:jc w:val="both"/>
        <w:rPr>
          <w:lang w:val="es-PE"/>
        </w:rPr>
      </w:pPr>
    </w:p>
    <w:p w14:paraId="41B40DA0" w14:textId="337B8A6B" w:rsidR="000E5AA1" w:rsidRDefault="000E5AA1" w:rsidP="00471890">
      <w:pPr>
        <w:jc w:val="both"/>
        <w:rPr>
          <w:lang w:val="es-PE"/>
        </w:rPr>
      </w:pPr>
    </w:p>
    <w:p w14:paraId="7131BF73" w14:textId="77777777" w:rsidR="00586AE5" w:rsidRDefault="00586AE5" w:rsidP="00471890">
      <w:pPr>
        <w:jc w:val="both"/>
        <w:rPr>
          <w:lang w:val="es-PE"/>
        </w:rPr>
      </w:pPr>
    </w:p>
    <w:p w14:paraId="36131849" w14:textId="77777777" w:rsidR="005B7F43" w:rsidRPr="00BC6F76" w:rsidRDefault="005B7F43" w:rsidP="00471890">
      <w:pPr>
        <w:jc w:val="both"/>
        <w:rPr>
          <w:lang w:val="es-PE"/>
        </w:rPr>
      </w:pPr>
    </w:p>
    <w:p w14:paraId="6455C963" w14:textId="38465838" w:rsidR="009E548A" w:rsidRDefault="009E548A" w:rsidP="00471890">
      <w:pPr>
        <w:pStyle w:val="Ttulo2"/>
        <w:numPr>
          <w:ilvl w:val="1"/>
          <w:numId w:val="6"/>
        </w:numPr>
        <w:tabs>
          <w:tab w:val="num" w:pos="576"/>
        </w:tabs>
        <w:ind w:left="1276" w:hanging="709"/>
        <w:jc w:val="both"/>
        <w:rPr>
          <w:rFonts w:ascii="Verdana" w:hAnsi="Verdana"/>
          <w:iCs/>
          <w:sz w:val="20"/>
          <w:lang w:val="es-PE"/>
        </w:rPr>
      </w:pPr>
      <w:r>
        <w:rPr>
          <w:rFonts w:ascii="Verdana" w:hAnsi="Verdana"/>
          <w:iCs/>
          <w:sz w:val="20"/>
          <w:lang w:val="es-PE"/>
        </w:rPr>
        <w:t>Diagrama de Actividades de Negocio</w:t>
      </w:r>
    </w:p>
    <w:p w14:paraId="53E08623" w14:textId="559A9207" w:rsidR="00964FBE" w:rsidRPr="00294443" w:rsidRDefault="00406C5D" w:rsidP="00981972">
      <w:pPr>
        <w:pStyle w:val="Sangra2detindependiente"/>
        <w:tabs>
          <w:tab w:val="clear" w:pos="720"/>
          <w:tab w:val="left" w:pos="1418"/>
        </w:tabs>
        <w:spacing w:before="240" w:line="360" w:lineRule="auto"/>
        <w:ind w:hanging="720"/>
        <w:jc w:val="both"/>
        <w:rPr>
          <w:rFonts w:ascii="Verdana" w:hAnsi="Verdana" w:cs="Arial"/>
          <w:b/>
          <w:bCs/>
          <w:iCs/>
          <w:color w:val="0000FF"/>
          <w:lang w:val="es-ES"/>
        </w:rPr>
      </w:pPr>
      <w:r>
        <w:rPr>
          <w:noProof/>
        </w:rPr>
        <w:drawing>
          <wp:anchor distT="0" distB="0" distL="114300" distR="114300" simplePos="0" relativeHeight="251694592" behindDoc="0" locked="0" layoutInCell="1" allowOverlap="1" wp14:anchorId="16CB332B" wp14:editId="603E35A3">
            <wp:simplePos x="0" y="0"/>
            <wp:positionH relativeFrom="column">
              <wp:posOffset>-765810</wp:posOffset>
            </wp:positionH>
            <wp:positionV relativeFrom="paragraph">
              <wp:posOffset>421640</wp:posOffset>
            </wp:positionV>
            <wp:extent cx="6875145" cy="3543300"/>
            <wp:effectExtent l="0" t="0" r="190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6875145" cy="3543300"/>
                    </a:xfrm>
                    <a:prstGeom prst="rect">
                      <a:avLst/>
                    </a:prstGeom>
                  </pic:spPr>
                </pic:pic>
              </a:graphicData>
            </a:graphic>
            <wp14:sizeRelH relativeFrom="page">
              <wp14:pctWidth>0</wp14:pctWidth>
            </wp14:sizeRelH>
            <wp14:sizeRelV relativeFrom="page">
              <wp14:pctHeight>0</wp14:pctHeight>
            </wp14:sizeRelV>
          </wp:anchor>
        </w:drawing>
      </w:r>
      <w:r w:rsidR="00964FBE" w:rsidRPr="00294443">
        <w:rPr>
          <w:rFonts w:ascii="Verdana" w:hAnsi="Verdana" w:cs="Arial"/>
          <w:b/>
          <w:bCs/>
          <w:iCs/>
          <w:color w:val="0000FF"/>
          <w:lang w:val="es-ES"/>
        </w:rPr>
        <w:t>SELECCIÓN DE PRACTICANTES</w:t>
      </w:r>
    </w:p>
    <w:p w14:paraId="4A1BC630" w14:textId="698C9256" w:rsidR="009E548A" w:rsidRPr="00DA3AD3" w:rsidRDefault="00A52A1D" w:rsidP="00471890">
      <w:pPr>
        <w:jc w:val="both"/>
        <w:rPr>
          <w:lang w:val="es-PE"/>
        </w:rPr>
      </w:pPr>
      <w:r>
        <w:rPr>
          <w:noProof/>
        </w:rPr>
        <w:drawing>
          <wp:anchor distT="0" distB="0" distL="114300" distR="114300" simplePos="0" relativeHeight="251695616" behindDoc="0" locked="0" layoutInCell="1" allowOverlap="1" wp14:anchorId="1AFA51DA" wp14:editId="42B17DBE">
            <wp:simplePos x="0" y="0"/>
            <wp:positionH relativeFrom="column">
              <wp:posOffset>-765810</wp:posOffset>
            </wp:positionH>
            <wp:positionV relativeFrom="paragraph">
              <wp:posOffset>3876040</wp:posOffset>
            </wp:positionV>
            <wp:extent cx="6772275" cy="3495675"/>
            <wp:effectExtent l="0" t="0" r="9525" b="9525"/>
            <wp:wrapSquare wrapText="bothSides"/>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6772275" cy="3495675"/>
                    </a:xfrm>
                    <a:prstGeom prst="rect">
                      <a:avLst/>
                    </a:prstGeom>
                  </pic:spPr>
                </pic:pic>
              </a:graphicData>
            </a:graphic>
            <wp14:sizeRelH relativeFrom="page">
              <wp14:pctWidth>0</wp14:pctWidth>
            </wp14:sizeRelH>
            <wp14:sizeRelV relativeFrom="page">
              <wp14:pctHeight>0</wp14:pctHeight>
            </wp14:sizeRelV>
          </wp:anchor>
        </w:drawing>
      </w:r>
    </w:p>
    <w:p w14:paraId="5DD6E36A" w14:textId="2725DB16" w:rsidR="008D5690" w:rsidRPr="006C4FE4" w:rsidRDefault="008D5690" w:rsidP="00471890">
      <w:pPr>
        <w:pStyle w:val="Sangra2detindependiente"/>
        <w:tabs>
          <w:tab w:val="clear" w:pos="720"/>
          <w:tab w:val="left" w:pos="1418"/>
        </w:tabs>
        <w:spacing w:line="360" w:lineRule="auto"/>
        <w:ind w:left="1418" w:firstLine="0"/>
        <w:jc w:val="both"/>
        <w:rPr>
          <w:rFonts w:cs="Arial"/>
          <w:iCs/>
          <w:color w:val="0000FF"/>
          <w:lang w:val="es-ES"/>
        </w:rPr>
      </w:pPr>
    </w:p>
    <w:p w14:paraId="6C87838C" w14:textId="79889944"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002B088C" w14:textId="2059CC18"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54B014DB" w14:textId="1F4A1D8A"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2AF2D776" w14:textId="5E368D7B" w:rsidR="008D5690" w:rsidRDefault="00FA241B"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r>
        <w:rPr>
          <w:noProof/>
        </w:rPr>
        <w:drawing>
          <wp:anchor distT="0" distB="0" distL="114300" distR="114300" simplePos="0" relativeHeight="251696640" behindDoc="0" locked="0" layoutInCell="1" allowOverlap="1" wp14:anchorId="358DC37F" wp14:editId="771DF010">
            <wp:simplePos x="0" y="0"/>
            <wp:positionH relativeFrom="column">
              <wp:posOffset>-689610</wp:posOffset>
            </wp:positionH>
            <wp:positionV relativeFrom="paragraph">
              <wp:posOffset>99695</wp:posOffset>
            </wp:positionV>
            <wp:extent cx="6715125" cy="2783840"/>
            <wp:effectExtent l="0" t="0" r="9525" b="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6715125" cy="2783840"/>
                    </a:xfrm>
                    <a:prstGeom prst="rect">
                      <a:avLst/>
                    </a:prstGeom>
                  </pic:spPr>
                </pic:pic>
              </a:graphicData>
            </a:graphic>
            <wp14:sizeRelH relativeFrom="page">
              <wp14:pctWidth>0</wp14:pctWidth>
            </wp14:sizeRelH>
            <wp14:sizeRelV relativeFrom="page">
              <wp14:pctHeight>0</wp14:pctHeight>
            </wp14:sizeRelV>
          </wp:anchor>
        </w:drawing>
      </w:r>
    </w:p>
    <w:p w14:paraId="64B62361" w14:textId="013EB872"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3016BA33" w14:textId="72244680"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4C480DDD" w14:textId="6443CFC2"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1521FCEC" w14:textId="2134415F"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536CAB07" w14:textId="05401455"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5266C989" w14:textId="4C4E6C61"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77A09662" w14:textId="66B622F0"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74673C68" w14:textId="2779068C"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12A27728" w14:textId="05A38046" w:rsidR="008D5690" w:rsidRDefault="008D5690"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6C7CBC24" w14:textId="714849F9" w:rsidR="000F13F6" w:rsidRDefault="000F13F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7D4ABC08" w14:textId="694FA64F" w:rsidR="00F33D46" w:rsidRDefault="00F33D4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595C7CE7" w14:textId="3E63BEEB" w:rsidR="00F33D46" w:rsidRDefault="00F33D4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7EB6BE90" w14:textId="7A60A287" w:rsidR="00F33D46" w:rsidRDefault="00F33D4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43D69B5A" w14:textId="23B6E87B" w:rsidR="00F33D46" w:rsidRDefault="00F33D4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33B8FDB6" w14:textId="106E5DAD" w:rsidR="00F33D46" w:rsidRDefault="00F33D4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43193207" w14:textId="39F674AC" w:rsidR="009E548A" w:rsidRDefault="009E548A"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180F397B" w14:textId="4E22D599" w:rsidR="009E548A" w:rsidRDefault="009E548A" w:rsidP="00820AEC">
      <w:pPr>
        <w:pStyle w:val="Sangra2detindependiente"/>
        <w:tabs>
          <w:tab w:val="clear" w:pos="720"/>
          <w:tab w:val="left" w:pos="1418"/>
        </w:tabs>
        <w:spacing w:line="360" w:lineRule="auto"/>
        <w:ind w:hanging="720"/>
        <w:jc w:val="both"/>
        <w:rPr>
          <w:rFonts w:ascii="Verdana" w:hAnsi="Verdana" w:cs="Arial"/>
          <w:i/>
          <w:color w:val="0000FF"/>
          <w:lang w:val="es-ES"/>
        </w:rPr>
      </w:pPr>
    </w:p>
    <w:p w14:paraId="47A66BAF" w14:textId="7DE2CE67" w:rsidR="009E548A" w:rsidRDefault="009E548A"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5F5DD110" w14:textId="2D2A3891" w:rsidR="00F33D46" w:rsidRDefault="00F33D4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47C8DFC7" w14:textId="027F3B3B" w:rsidR="00F33D46" w:rsidRDefault="00F33D46" w:rsidP="00471890">
      <w:pPr>
        <w:pStyle w:val="Sangra2detindependiente"/>
        <w:tabs>
          <w:tab w:val="clear" w:pos="720"/>
          <w:tab w:val="left" w:pos="1418"/>
        </w:tabs>
        <w:spacing w:line="360" w:lineRule="auto"/>
        <w:ind w:hanging="720"/>
        <w:jc w:val="both"/>
        <w:rPr>
          <w:rFonts w:ascii="Verdana" w:hAnsi="Verdana" w:cs="Arial"/>
          <w:i/>
          <w:color w:val="0000FF"/>
          <w:lang w:val="es-ES"/>
        </w:rPr>
      </w:pPr>
    </w:p>
    <w:p w14:paraId="225A6C9B" w14:textId="02053FBE" w:rsidR="00BC6F76" w:rsidRDefault="00BC6F7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1E6B0FCD" w14:textId="2118045D" w:rsidR="00BC6F76" w:rsidRDefault="00BC6F7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0BEEF6F1" w14:textId="2CAF357D" w:rsidR="00BC6F76" w:rsidRDefault="00BC6F76" w:rsidP="00471890">
      <w:pPr>
        <w:pStyle w:val="Sangra2detindependiente"/>
        <w:tabs>
          <w:tab w:val="clear" w:pos="720"/>
          <w:tab w:val="left" w:pos="1418"/>
        </w:tabs>
        <w:spacing w:line="360" w:lineRule="auto"/>
        <w:ind w:left="1418" w:firstLine="0"/>
        <w:jc w:val="both"/>
        <w:rPr>
          <w:rFonts w:ascii="Verdana" w:hAnsi="Verdana" w:cs="Arial"/>
          <w:i/>
          <w:color w:val="0000FF"/>
          <w:lang w:val="es-ES"/>
        </w:rPr>
      </w:pPr>
    </w:p>
    <w:p w14:paraId="5E8922EA" w14:textId="58BF1D08" w:rsidR="004267D0" w:rsidRDefault="004267D0" w:rsidP="00471890">
      <w:pPr>
        <w:jc w:val="both"/>
        <w:rPr>
          <w:rFonts w:ascii="Verdana" w:hAnsi="Verdana"/>
          <w:b/>
          <w:kern w:val="28"/>
          <w:sz w:val="22"/>
          <w:szCs w:val="22"/>
          <w:lang w:val="es-PE"/>
        </w:rPr>
      </w:pPr>
    </w:p>
    <w:p w14:paraId="4E0D63F1" w14:textId="77777777" w:rsidR="004267D0" w:rsidRPr="004267D0" w:rsidRDefault="004267D0" w:rsidP="00471890">
      <w:pPr>
        <w:pStyle w:val="Ttulo1"/>
        <w:numPr>
          <w:ilvl w:val="0"/>
          <w:numId w:val="5"/>
        </w:numPr>
        <w:ind w:hanging="720"/>
        <w:jc w:val="both"/>
        <w:rPr>
          <w:rFonts w:ascii="Verdana" w:hAnsi="Verdana"/>
          <w:sz w:val="22"/>
          <w:szCs w:val="22"/>
          <w:lang w:val="es-PE"/>
        </w:rPr>
      </w:pPr>
      <w:bookmarkStart w:id="9" w:name="_Toc349570115"/>
      <w:r w:rsidRPr="004267D0">
        <w:rPr>
          <w:rFonts w:ascii="Verdana" w:hAnsi="Verdana"/>
          <w:sz w:val="22"/>
          <w:szCs w:val="22"/>
          <w:lang w:val="es-PE"/>
        </w:rPr>
        <w:t>Reglas de Negocio</w:t>
      </w:r>
      <w:bookmarkEnd w:id="9"/>
    </w:p>
    <w:p w14:paraId="15505248" w14:textId="77777777" w:rsidR="004267D0" w:rsidRPr="004267D0" w:rsidRDefault="004267D0" w:rsidP="00471890">
      <w:pPr>
        <w:pStyle w:val="MTemaNormal"/>
        <w:ind w:left="720"/>
        <w:rPr>
          <w:i/>
          <w:color w:val="0000FF"/>
          <w:szCs w:val="20"/>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3"/>
        <w:gridCol w:w="5615"/>
      </w:tblGrid>
      <w:tr w:rsidR="004267D0" w:rsidRPr="004B7910" w14:paraId="703F6F8D" w14:textId="77777777" w:rsidTr="00693A09">
        <w:trPr>
          <w:tblHeader/>
          <w:jc w:val="right"/>
        </w:trPr>
        <w:tc>
          <w:tcPr>
            <w:tcW w:w="2393" w:type="dxa"/>
            <w:shd w:val="clear" w:color="auto" w:fill="E0E0E0"/>
            <w:vAlign w:val="center"/>
          </w:tcPr>
          <w:p w14:paraId="4571448F" w14:textId="77777777" w:rsidR="004267D0" w:rsidRPr="004B7910" w:rsidRDefault="004267D0" w:rsidP="00471890">
            <w:pPr>
              <w:jc w:val="both"/>
              <w:rPr>
                <w:rFonts w:ascii="Verdana" w:hAnsi="Verdana" w:cs="Arial"/>
                <w:b/>
                <w:sz w:val="22"/>
              </w:rPr>
            </w:pPr>
            <w:r w:rsidRPr="004B7910">
              <w:rPr>
                <w:rFonts w:ascii="Verdana" w:hAnsi="Verdana" w:cs="Arial"/>
                <w:b/>
                <w:sz w:val="22"/>
              </w:rPr>
              <w:t>Código</w:t>
            </w:r>
          </w:p>
        </w:tc>
        <w:tc>
          <w:tcPr>
            <w:tcW w:w="5615" w:type="dxa"/>
            <w:shd w:val="clear" w:color="auto" w:fill="E0E0E0"/>
            <w:vAlign w:val="center"/>
          </w:tcPr>
          <w:p w14:paraId="256008D4" w14:textId="77777777" w:rsidR="004267D0" w:rsidRPr="004B7910" w:rsidRDefault="004267D0" w:rsidP="00471890">
            <w:pPr>
              <w:jc w:val="both"/>
              <w:rPr>
                <w:rFonts w:ascii="Verdana" w:hAnsi="Verdana" w:cs="Arial"/>
                <w:b/>
                <w:sz w:val="22"/>
              </w:rPr>
            </w:pPr>
            <w:r w:rsidRPr="004B7910">
              <w:rPr>
                <w:rFonts w:ascii="Verdana" w:hAnsi="Verdana" w:cs="Arial"/>
                <w:b/>
                <w:sz w:val="22"/>
              </w:rPr>
              <w:t>Descripción</w:t>
            </w:r>
          </w:p>
        </w:tc>
      </w:tr>
      <w:tr w:rsidR="004267D0" w:rsidRPr="004B7910" w14:paraId="05344AA1" w14:textId="77777777" w:rsidTr="00693A09">
        <w:trPr>
          <w:tblHeader/>
          <w:jc w:val="right"/>
        </w:trPr>
        <w:tc>
          <w:tcPr>
            <w:tcW w:w="2393" w:type="dxa"/>
            <w:shd w:val="clear" w:color="auto" w:fill="auto"/>
            <w:vAlign w:val="center"/>
          </w:tcPr>
          <w:p w14:paraId="4CA75973" w14:textId="77777777" w:rsidR="004267D0" w:rsidRPr="00E34140" w:rsidRDefault="004267D0" w:rsidP="00471890">
            <w:pPr>
              <w:pStyle w:val="MTemaNormal"/>
              <w:ind w:left="212"/>
              <w:rPr>
                <w:i/>
                <w:color w:val="0000FF"/>
                <w:szCs w:val="20"/>
              </w:rPr>
            </w:pPr>
            <w:r w:rsidRPr="00E34140">
              <w:rPr>
                <w:i/>
                <w:color w:val="0000FF"/>
                <w:szCs w:val="20"/>
              </w:rPr>
              <w:t>RN-001</w:t>
            </w:r>
          </w:p>
          <w:p w14:paraId="4B1F79E7" w14:textId="77777777" w:rsidR="004267D0" w:rsidRPr="00E34140" w:rsidRDefault="004267D0" w:rsidP="00471890">
            <w:pPr>
              <w:jc w:val="both"/>
              <w:rPr>
                <w:rFonts w:ascii="Verdana" w:hAnsi="Verdana" w:cs="Arial"/>
                <w:b/>
                <w:color w:val="0000FF"/>
                <w:sz w:val="22"/>
              </w:rPr>
            </w:pPr>
          </w:p>
        </w:tc>
        <w:tc>
          <w:tcPr>
            <w:tcW w:w="5615" w:type="dxa"/>
            <w:shd w:val="clear" w:color="auto" w:fill="auto"/>
            <w:vAlign w:val="center"/>
          </w:tcPr>
          <w:p w14:paraId="119466B1" w14:textId="77777777" w:rsidR="004267D0" w:rsidRPr="00E34140" w:rsidRDefault="004267D0" w:rsidP="00471890">
            <w:pPr>
              <w:jc w:val="both"/>
              <w:rPr>
                <w:rFonts w:ascii="Verdana" w:hAnsi="Verdana" w:cs="Arial"/>
                <w:b/>
                <w:color w:val="0000FF"/>
                <w:sz w:val="22"/>
              </w:rPr>
            </w:pPr>
            <w:r w:rsidRPr="00E34140">
              <w:rPr>
                <w:rFonts w:ascii="Verdana" w:hAnsi="Verdana" w:cs="Arial"/>
                <w:i/>
                <w:color w:val="0000FF"/>
              </w:rPr>
              <w:t>[Descripción de la Regla 001]</w:t>
            </w:r>
          </w:p>
        </w:tc>
      </w:tr>
      <w:tr w:rsidR="004267D0" w:rsidRPr="004B7910" w14:paraId="6923F12F" w14:textId="77777777" w:rsidTr="00693A09">
        <w:trPr>
          <w:tblHeader/>
          <w:jc w:val="right"/>
        </w:trPr>
        <w:tc>
          <w:tcPr>
            <w:tcW w:w="2393" w:type="dxa"/>
            <w:shd w:val="clear" w:color="auto" w:fill="auto"/>
            <w:vAlign w:val="center"/>
          </w:tcPr>
          <w:p w14:paraId="421FAA0D" w14:textId="77777777" w:rsidR="004267D0" w:rsidRPr="00E34140" w:rsidRDefault="004267D0" w:rsidP="00471890">
            <w:pPr>
              <w:pStyle w:val="MTemaNormal"/>
              <w:ind w:left="212"/>
              <w:rPr>
                <w:i/>
                <w:color w:val="0000FF"/>
                <w:szCs w:val="20"/>
              </w:rPr>
            </w:pPr>
            <w:r w:rsidRPr="00E34140">
              <w:rPr>
                <w:i/>
                <w:color w:val="0000FF"/>
                <w:szCs w:val="20"/>
              </w:rPr>
              <w:t>RN-002</w:t>
            </w:r>
          </w:p>
          <w:p w14:paraId="53CB8AF7" w14:textId="77777777" w:rsidR="004267D0" w:rsidRPr="00E34140" w:rsidRDefault="004267D0" w:rsidP="00471890">
            <w:pPr>
              <w:jc w:val="both"/>
              <w:rPr>
                <w:rFonts w:ascii="Verdana" w:hAnsi="Verdana" w:cs="Arial"/>
                <w:b/>
                <w:color w:val="0000FF"/>
                <w:sz w:val="22"/>
              </w:rPr>
            </w:pPr>
          </w:p>
        </w:tc>
        <w:tc>
          <w:tcPr>
            <w:tcW w:w="5615" w:type="dxa"/>
            <w:shd w:val="clear" w:color="auto" w:fill="auto"/>
            <w:vAlign w:val="center"/>
          </w:tcPr>
          <w:p w14:paraId="429F0231" w14:textId="77777777" w:rsidR="004267D0" w:rsidRPr="00E34140" w:rsidRDefault="004267D0" w:rsidP="00471890">
            <w:pPr>
              <w:jc w:val="both"/>
              <w:rPr>
                <w:rFonts w:ascii="Verdana" w:hAnsi="Verdana" w:cs="Arial"/>
                <w:b/>
                <w:color w:val="0000FF"/>
                <w:sz w:val="22"/>
              </w:rPr>
            </w:pPr>
            <w:r w:rsidRPr="00E34140">
              <w:rPr>
                <w:rFonts w:ascii="Verdana" w:hAnsi="Verdana" w:cs="Arial"/>
                <w:i/>
                <w:color w:val="0000FF"/>
              </w:rPr>
              <w:t>[Descripción de la Regla 002]</w:t>
            </w:r>
          </w:p>
        </w:tc>
      </w:tr>
    </w:tbl>
    <w:p w14:paraId="58221A2B" w14:textId="77777777" w:rsidR="00642751" w:rsidRPr="004267D0" w:rsidRDefault="00642751" w:rsidP="00471890">
      <w:pPr>
        <w:pStyle w:val="Ttulo1"/>
        <w:numPr>
          <w:ilvl w:val="0"/>
          <w:numId w:val="5"/>
        </w:numPr>
        <w:ind w:left="567" w:hanging="567"/>
        <w:jc w:val="both"/>
        <w:rPr>
          <w:rFonts w:ascii="Verdana" w:hAnsi="Verdana"/>
          <w:sz w:val="22"/>
          <w:szCs w:val="22"/>
          <w:lang w:val="es-PE"/>
        </w:rPr>
      </w:pPr>
      <w:bookmarkStart w:id="10" w:name="_Toc349570116"/>
      <w:r w:rsidRPr="004267D0">
        <w:rPr>
          <w:rFonts w:ascii="Verdana" w:hAnsi="Verdana"/>
          <w:sz w:val="22"/>
          <w:szCs w:val="22"/>
          <w:lang w:val="es-PE"/>
        </w:rPr>
        <w:t>Glosario de términos del negocio</w:t>
      </w:r>
      <w:bookmarkEnd w:id="10"/>
    </w:p>
    <w:p w14:paraId="1526DEF0" w14:textId="28590F26" w:rsidR="00D1302F" w:rsidRPr="00E34140" w:rsidRDefault="00D1302F" w:rsidP="00471890">
      <w:pPr>
        <w:pStyle w:val="MTemaNormal"/>
        <w:ind w:left="720"/>
        <w:rPr>
          <w:i/>
          <w:color w:val="0000FF"/>
          <w:szCs w:val="20"/>
        </w:rPr>
      </w:pP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D1302F" w:rsidRPr="00646E7E" w14:paraId="2660724B" w14:textId="77777777" w:rsidTr="00D1302F">
        <w:trPr>
          <w:trHeight w:val="482"/>
        </w:trPr>
        <w:tc>
          <w:tcPr>
            <w:tcW w:w="2014" w:type="dxa"/>
            <w:shd w:val="clear" w:color="auto" w:fill="BFBFBF"/>
            <w:vAlign w:val="center"/>
          </w:tcPr>
          <w:p w14:paraId="0F43578F" w14:textId="77777777" w:rsidR="00D1302F" w:rsidRPr="00D1302F" w:rsidRDefault="00D1302F" w:rsidP="00471890">
            <w:pPr>
              <w:jc w:val="both"/>
              <w:rPr>
                <w:rFonts w:ascii="Verdana" w:hAnsi="Verdana" w:cs="Arial"/>
                <w:b/>
                <w:sz w:val="22"/>
                <w:highlight w:val="lightGray"/>
              </w:rPr>
            </w:pPr>
            <w:r w:rsidRPr="00D1302F">
              <w:rPr>
                <w:rFonts w:ascii="Verdana" w:hAnsi="Verdana" w:cs="Arial"/>
                <w:b/>
                <w:sz w:val="22"/>
                <w:highlight w:val="lightGray"/>
              </w:rPr>
              <w:t>Término</w:t>
            </w:r>
          </w:p>
        </w:tc>
        <w:tc>
          <w:tcPr>
            <w:tcW w:w="6266" w:type="dxa"/>
            <w:shd w:val="clear" w:color="auto" w:fill="BFBFBF"/>
            <w:vAlign w:val="center"/>
          </w:tcPr>
          <w:p w14:paraId="2582CF89" w14:textId="77777777" w:rsidR="00D1302F" w:rsidRPr="00D1302F" w:rsidRDefault="00D1302F" w:rsidP="00471890">
            <w:pPr>
              <w:jc w:val="both"/>
              <w:rPr>
                <w:rFonts w:ascii="Verdana" w:hAnsi="Verdana" w:cs="Arial"/>
                <w:b/>
                <w:sz w:val="22"/>
                <w:highlight w:val="lightGray"/>
              </w:rPr>
            </w:pPr>
            <w:r w:rsidRPr="00D1302F">
              <w:rPr>
                <w:rFonts w:ascii="Verdana" w:hAnsi="Verdana" w:cs="Arial"/>
                <w:b/>
                <w:sz w:val="22"/>
                <w:highlight w:val="lightGray"/>
              </w:rPr>
              <w:t>Descripción</w:t>
            </w:r>
          </w:p>
        </w:tc>
      </w:tr>
      <w:tr w:rsidR="00B11C2A" w:rsidRPr="00646E7E" w14:paraId="703685C7" w14:textId="77777777" w:rsidTr="00B11C2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940"/>
        </w:trPr>
        <w:tc>
          <w:tcPr>
            <w:tcW w:w="2014" w:type="dxa"/>
            <w:vAlign w:val="center"/>
          </w:tcPr>
          <w:p w14:paraId="5D0D7193" w14:textId="6C149027" w:rsidR="00B11C2A" w:rsidRPr="00B11C2A" w:rsidRDefault="00B11C2A" w:rsidP="00B11C2A">
            <w:pPr>
              <w:jc w:val="both"/>
              <w:rPr>
                <w:rFonts w:ascii="Arial" w:hAnsi="Arial" w:cs="Arial"/>
                <w:b/>
                <w:bCs/>
              </w:rPr>
            </w:pPr>
            <w:r w:rsidRPr="00B11C2A">
              <w:rPr>
                <w:rFonts w:ascii="Arial" w:hAnsi="Arial" w:cs="Arial"/>
                <w:b/>
                <w:bCs/>
              </w:rPr>
              <w:t>Practicante</w:t>
            </w:r>
          </w:p>
        </w:tc>
        <w:tc>
          <w:tcPr>
            <w:tcW w:w="6266" w:type="dxa"/>
            <w:vAlign w:val="center"/>
          </w:tcPr>
          <w:p w14:paraId="67CAF56F" w14:textId="6BEB23CC" w:rsidR="00B11C2A" w:rsidRPr="00B11C2A" w:rsidRDefault="00B11C2A" w:rsidP="00B11C2A">
            <w:pPr>
              <w:jc w:val="both"/>
              <w:rPr>
                <w:rFonts w:ascii="Arial" w:hAnsi="Arial" w:cs="Arial"/>
              </w:rPr>
            </w:pPr>
            <w:r w:rsidRPr="00B11C2A">
              <w:rPr>
                <w:rFonts w:ascii="Arial" w:hAnsi="Arial" w:cs="Arial"/>
              </w:rPr>
              <w:t>Trabaja como aprendiz de un titular –es decir, con poca o nula remuneración– para obtener experiencia de campo, y se dice que éste realiza una pasantía, internado o práctica profesional.</w:t>
            </w:r>
          </w:p>
        </w:tc>
      </w:tr>
      <w:tr w:rsidR="00B11C2A" w:rsidRPr="00646E7E" w14:paraId="35EF64AF" w14:textId="77777777" w:rsidTr="00B11C2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124"/>
        </w:trPr>
        <w:tc>
          <w:tcPr>
            <w:tcW w:w="2014" w:type="dxa"/>
            <w:vAlign w:val="center"/>
          </w:tcPr>
          <w:p w14:paraId="76B7170E" w14:textId="36C93E39" w:rsidR="00B11C2A" w:rsidRPr="00B11C2A" w:rsidRDefault="00B11C2A" w:rsidP="00B11C2A">
            <w:pPr>
              <w:jc w:val="both"/>
              <w:rPr>
                <w:rFonts w:ascii="Arial" w:hAnsi="Arial" w:cs="Arial"/>
                <w:b/>
                <w:bCs/>
                <w:lang w:val="es-PE"/>
              </w:rPr>
            </w:pPr>
            <w:r w:rsidRPr="00B11C2A">
              <w:rPr>
                <w:rFonts w:ascii="Arial" w:hAnsi="Arial" w:cs="Arial"/>
                <w:b/>
                <w:bCs/>
              </w:rPr>
              <w:t>Titular del Órgano</w:t>
            </w:r>
          </w:p>
        </w:tc>
        <w:tc>
          <w:tcPr>
            <w:tcW w:w="6266" w:type="dxa"/>
            <w:vAlign w:val="center"/>
          </w:tcPr>
          <w:p w14:paraId="68FC6659" w14:textId="6164E6F3" w:rsidR="00B11C2A" w:rsidRPr="00B11C2A" w:rsidRDefault="00B11C2A" w:rsidP="00B11C2A">
            <w:pPr>
              <w:jc w:val="both"/>
              <w:rPr>
                <w:rFonts w:ascii="Arial" w:hAnsi="Arial" w:cs="Arial"/>
              </w:rPr>
            </w:pPr>
            <w:r w:rsidRPr="00B11C2A">
              <w:rPr>
                <w:rFonts w:ascii="Arial" w:hAnsi="Arial" w:cs="Arial"/>
              </w:rPr>
              <w:t>Representa una persona concreta que puede ir variando sin que se afecte la continuidad del órgano. Siendo una persona física, tiene junto con la necesidad de satisfacer sus necesidades personales, una actividad que se realiza en interés del Estado.</w:t>
            </w:r>
          </w:p>
        </w:tc>
      </w:tr>
      <w:tr w:rsidR="00B11C2A" w:rsidRPr="00646E7E" w14:paraId="39E8DAAF" w14:textId="77777777" w:rsidTr="00B11C2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01"/>
        </w:trPr>
        <w:tc>
          <w:tcPr>
            <w:tcW w:w="2014" w:type="dxa"/>
            <w:vAlign w:val="center"/>
          </w:tcPr>
          <w:p w14:paraId="3BF66D2F" w14:textId="76FCD4BC" w:rsidR="00B11C2A" w:rsidRPr="00B11C2A" w:rsidRDefault="00B11C2A" w:rsidP="00B11C2A">
            <w:pPr>
              <w:jc w:val="both"/>
              <w:rPr>
                <w:rFonts w:ascii="Arial" w:hAnsi="Arial" w:cs="Arial"/>
                <w:b/>
                <w:bCs/>
              </w:rPr>
            </w:pPr>
            <w:r w:rsidRPr="00B11C2A">
              <w:rPr>
                <w:rFonts w:ascii="Arial" w:hAnsi="Arial" w:cs="Arial"/>
                <w:b/>
                <w:bCs/>
              </w:rPr>
              <w:t>Memorándum</w:t>
            </w:r>
          </w:p>
        </w:tc>
        <w:tc>
          <w:tcPr>
            <w:tcW w:w="6266" w:type="dxa"/>
            <w:vAlign w:val="center"/>
          </w:tcPr>
          <w:p w14:paraId="77C77538" w14:textId="5C7A360B" w:rsidR="00B11C2A" w:rsidRPr="00B11C2A" w:rsidRDefault="00B11C2A" w:rsidP="00B11C2A">
            <w:pPr>
              <w:jc w:val="both"/>
              <w:rPr>
                <w:rFonts w:ascii="Arial" w:hAnsi="Arial" w:cs="Arial"/>
              </w:rPr>
            </w:pPr>
            <w:r w:rsidRPr="00B11C2A">
              <w:rPr>
                <w:rFonts w:ascii="Arial" w:hAnsi="Arial" w:cs="Arial"/>
              </w:rPr>
              <w:t>Es un mensaje escrito breve por el que se intercambia información entre distintos departamentos de una organización.</w:t>
            </w:r>
          </w:p>
        </w:tc>
      </w:tr>
      <w:tr w:rsidR="00B11C2A" w:rsidRPr="00646E7E" w14:paraId="2BC67DB7" w14:textId="77777777" w:rsidTr="00B11C2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121"/>
        </w:trPr>
        <w:tc>
          <w:tcPr>
            <w:tcW w:w="2014" w:type="dxa"/>
            <w:vAlign w:val="center"/>
          </w:tcPr>
          <w:p w14:paraId="351A306F" w14:textId="577826AD" w:rsidR="00B11C2A" w:rsidRPr="00B11C2A" w:rsidRDefault="00B11C2A" w:rsidP="00B11C2A">
            <w:pPr>
              <w:jc w:val="both"/>
              <w:rPr>
                <w:rFonts w:ascii="Arial" w:hAnsi="Arial" w:cs="Arial"/>
                <w:b/>
                <w:bCs/>
                <w:lang w:val="es-PE"/>
              </w:rPr>
            </w:pPr>
            <w:r w:rsidRPr="00B11C2A">
              <w:rPr>
                <w:rFonts w:ascii="Arial" w:hAnsi="Arial" w:cs="Arial"/>
                <w:b/>
                <w:bCs/>
              </w:rPr>
              <w:t>CV</w:t>
            </w:r>
          </w:p>
        </w:tc>
        <w:tc>
          <w:tcPr>
            <w:tcW w:w="6266" w:type="dxa"/>
            <w:vAlign w:val="center"/>
          </w:tcPr>
          <w:p w14:paraId="48C0E964" w14:textId="37709D28" w:rsidR="00B11C2A" w:rsidRPr="00B11C2A" w:rsidRDefault="00B11C2A" w:rsidP="00B11C2A">
            <w:pPr>
              <w:jc w:val="both"/>
              <w:rPr>
                <w:rFonts w:ascii="Arial" w:hAnsi="Arial" w:cs="Arial"/>
              </w:rPr>
            </w:pPr>
            <w:r w:rsidRPr="00B11C2A">
              <w:rPr>
                <w:rFonts w:ascii="Arial" w:hAnsi="Arial" w:cs="Arial"/>
              </w:rPr>
              <w:t>Se conoce como el documento que recoge la información de índole personal, educativa y laboral, que un individuo ha adquirido a lo largo de su vida, con el objetivo de servirle como presentación o requisito para postularse a un puesto de trabajo.</w:t>
            </w:r>
          </w:p>
        </w:tc>
      </w:tr>
      <w:tr w:rsidR="00B11C2A" w:rsidRPr="00646E7E" w14:paraId="39DAE269" w14:textId="77777777" w:rsidTr="00B11C2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982"/>
        </w:trPr>
        <w:tc>
          <w:tcPr>
            <w:tcW w:w="2014" w:type="dxa"/>
            <w:vAlign w:val="center"/>
          </w:tcPr>
          <w:p w14:paraId="78D1ADE5" w14:textId="7649C6FE" w:rsidR="00B11C2A" w:rsidRPr="00B11C2A" w:rsidRDefault="00B11C2A" w:rsidP="00B11C2A">
            <w:pPr>
              <w:jc w:val="both"/>
              <w:rPr>
                <w:rFonts w:ascii="Arial" w:hAnsi="Arial" w:cs="Arial"/>
                <w:b/>
                <w:bCs/>
                <w:lang w:val="es-PE"/>
              </w:rPr>
            </w:pPr>
            <w:r w:rsidRPr="00B11C2A">
              <w:rPr>
                <w:rFonts w:ascii="Arial" w:hAnsi="Arial" w:cs="Arial"/>
                <w:b/>
                <w:bCs/>
              </w:rPr>
              <w:t>Practicante</w:t>
            </w:r>
          </w:p>
        </w:tc>
        <w:tc>
          <w:tcPr>
            <w:tcW w:w="6266" w:type="dxa"/>
            <w:vAlign w:val="center"/>
          </w:tcPr>
          <w:p w14:paraId="1F0910EC" w14:textId="0763F8B6" w:rsidR="00B11C2A" w:rsidRPr="00B11C2A" w:rsidRDefault="00B11C2A" w:rsidP="00B11C2A">
            <w:pPr>
              <w:jc w:val="both"/>
              <w:rPr>
                <w:rFonts w:ascii="Arial" w:hAnsi="Arial" w:cs="Arial"/>
              </w:rPr>
            </w:pPr>
            <w:r w:rsidRPr="00B11C2A">
              <w:rPr>
                <w:rFonts w:ascii="Arial" w:hAnsi="Arial" w:cs="Arial"/>
              </w:rPr>
              <w:t>Trabaja como aprendiz de un titular –es decir, con poca o nula remuneración– para obtener experiencia de campo, y se dice que éste realiza una pasantía, internado o práctica profesional.</w:t>
            </w:r>
          </w:p>
        </w:tc>
      </w:tr>
      <w:tr w:rsidR="00B11C2A" w:rsidRPr="00646E7E" w14:paraId="53ACD4E6" w14:textId="77777777" w:rsidTr="00B11C2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266"/>
        </w:trPr>
        <w:tc>
          <w:tcPr>
            <w:tcW w:w="2014" w:type="dxa"/>
            <w:vAlign w:val="center"/>
          </w:tcPr>
          <w:p w14:paraId="1D2CA439" w14:textId="21490A1A" w:rsidR="00B11C2A" w:rsidRPr="00B11C2A" w:rsidRDefault="00B11C2A" w:rsidP="00B11C2A">
            <w:pPr>
              <w:jc w:val="both"/>
              <w:rPr>
                <w:rFonts w:ascii="Arial" w:hAnsi="Arial" w:cs="Arial"/>
                <w:b/>
                <w:bCs/>
                <w:lang w:val="es-PE"/>
              </w:rPr>
            </w:pPr>
            <w:r w:rsidRPr="00B11C2A">
              <w:rPr>
                <w:rFonts w:ascii="Arial" w:hAnsi="Arial" w:cs="Arial"/>
                <w:b/>
                <w:bCs/>
              </w:rPr>
              <w:t>Titular del Órgano</w:t>
            </w:r>
          </w:p>
        </w:tc>
        <w:tc>
          <w:tcPr>
            <w:tcW w:w="6266" w:type="dxa"/>
            <w:vAlign w:val="center"/>
          </w:tcPr>
          <w:p w14:paraId="54A4DC86" w14:textId="0A1552D4" w:rsidR="00B11C2A" w:rsidRPr="00B11C2A" w:rsidRDefault="00B11C2A" w:rsidP="00B11C2A">
            <w:pPr>
              <w:jc w:val="both"/>
              <w:rPr>
                <w:rFonts w:ascii="Arial" w:hAnsi="Arial" w:cs="Arial"/>
              </w:rPr>
            </w:pPr>
            <w:r w:rsidRPr="00B11C2A">
              <w:rPr>
                <w:rFonts w:ascii="Arial" w:hAnsi="Arial" w:cs="Arial"/>
              </w:rPr>
              <w:t>Representa una persona concreta que puede ir variando sin que se afecte la continuidad del órgano. Siendo una persona física, tiene junto con la necesidad de satisfacer sus necesidades personales, una actividad que se realiza en interés del Estado.</w:t>
            </w:r>
          </w:p>
        </w:tc>
      </w:tr>
      <w:bookmarkEnd w:id="0"/>
    </w:tbl>
    <w:p w14:paraId="74AB68AD" w14:textId="77777777" w:rsidR="00642751" w:rsidRPr="00D1302F" w:rsidRDefault="00642751" w:rsidP="00471890">
      <w:pPr>
        <w:jc w:val="both"/>
      </w:pPr>
    </w:p>
    <w:sectPr w:rsidR="00642751" w:rsidRPr="00D1302F" w:rsidSect="000645E5">
      <w:headerReference w:type="default" r:id="rId30"/>
      <w:footerReference w:type="default" r:id="rId31"/>
      <w:footerReference w:type="first" r:id="rId32"/>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44AC" w14:textId="77777777" w:rsidR="006C02C8" w:rsidRDefault="006C02C8">
      <w:r>
        <w:separator/>
      </w:r>
    </w:p>
  </w:endnote>
  <w:endnote w:type="continuationSeparator" w:id="0">
    <w:p w14:paraId="507DEB20" w14:textId="77777777" w:rsidR="006C02C8" w:rsidRDefault="006C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92DF" w14:textId="77777777" w:rsidR="00693A09" w:rsidRDefault="00693A09" w:rsidP="00C1122A">
    <w:pPr>
      <w:pStyle w:val="Piedepgina"/>
    </w:pPr>
    <w:r>
      <w:t>____________________________________________________________________________________</w:t>
    </w:r>
  </w:p>
  <w:p w14:paraId="7B166EFE" w14:textId="43E0DB1D" w:rsidR="00693A09" w:rsidRPr="00C1122A" w:rsidRDefault="00693A09"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w:t>
    </w:r>
    <w:r w:rsidRPr="00C1122A">
      <w:rPr>
        <w:rFonts w:ascii="Verdana" w:hAnsi="Verdana"/>
        <w:sz w:val="16"/>
        <w:szCs w:val="16"/>
      </w:rPr>
      <w:t xml:space="preserve"> (</w:t>
    </w:r>
    <w:r>
      <w:rPr>
        <w:rFonts w:ascii="Verdana" w:hAnsi="Verdana"/>
        <w:sz w:val="16"/>
        <w:szCs w:val="16"/>
      </w:rPr>
      <w:t>MN</w:t>
    </w:r>
    <w:r w:rsidRPr="00C1122A">
      <w:rPr>
        <w:rFonts w:ascii="Verdana" w:hAnsi="Verdana"/>
        <w:sz w:val="16"/>
        <w:szCs w:val="16"/>
      </w:rPr>
      <w:t>)</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sidR="008D2533">
      <w:rPr>
        <w:rStyle w:val="Nmerodepgina"/>
        <w:rFonts w:ascii="Verdana" w:hAnsi="Verdana"/>
        <w:noProof/>
        <w:sz w:val="16"/>
        <w:szCs w:val="16"/>
      </w:rPr>
      <w:t>27</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sidR="008D2533">
      <w:rPr>
        <w:rStyle w:val="Nmerodepgina"/>
        <w:rFonts w:ascii="Verdana" w:hAnsi="Verdana"/>
        <w:noProof/>
        <w:sz w:val="16"/>
        <w:szCs w:val="16"/>
      </w:rPr>
      <w:t>28</w:t>
    </w:r>
    <w:r w:rsidRPr="00C1122A">
      <w:rPr>
        <w:rStyle w:val="Nmerodepgina"/>
        <w:rFonts w:ascii="Verdana" w:hAnsi="Verdana"/>
        <w:sz w:val="16"/>
        <w:szCs w:val="16"/>
      </w:rPr>
      <w:fldChar w:fldCharType="end"/>
    </w:r>
  </w:p>
  <w:p w14:paraId="26ACFB63" w14:textId="77777777" w:rsidR="00693A09" w:rsidRDefault="00693A09" w:rsidP="00C1122A">
    <w:pPr>
      <w:pStyle w:val="Piedepgina"/>
    </w:pPr>
  </w:p>
  <w:p w14:paraId="5534DB35" w14:textId="77777777" w:rsidR="00693A09" w:rsidRDefault="00693A09" w:rsidP="00C1122A">
    <w:pPr>
      <w:pStyle w:val="Piedepgina"/>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B7DD" w14:textId="77777777" w:rsidR="00693A09" w:rsidRDefault="00693A09" w:rsidP="00C1122A">
    <w:pPr>
      <w:pStyle w:val="Piedepgina"/>
    </w:pPr>
  </w:p>
  <w:p w14:paraId="7BC17BE3" w14:textId="77777777" w:rsidR="00693A09" w:rsidRDefault="00693A09" w:rsidP="00C1122A">
    <w:pPr>
      <w:pStyle w:val="Piedepgina"/>
    </w:pPr>
    <w:r>
      <w:t>____________________________________________________________________________________</w:t>
    </w:r>
  </w:p>
  <w:p w14:paraId="48BAB52A" w14:textId="4F588535" w:rsidR="00693A09" w:rsidRPr="00C1122A" w:rsidRDefault="00693A09"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 (MN)</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sidR="008D2533">
      <w:rPr>
        <w:rStyle w:val="Nmerodepgina"/>
        <w:rFonts w:ascii="Verdana" w:hAnsi="Verdana"/>
        <w:noProof/>
        <w:sz w:val="16"/>
        <w:szCs w:val="16"/>
      </w:rPr>
      <w:t>1</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sidR="008D2533">
      <w:rPr>
        <w:rStyle w:val="Nmerodepgina"/>
        <w:rFonts w:ascii="Verdana" w:hAnsi="Verdana"/>
        <w:noProof/>
        <w:sz w:val="16"/>
        <w:szCs w:val="16"/>
      </w:rPr>
      <w:t>28</w:t>
    </w:r>
    <w:r w:rsidRPr="00C1122A">
      <w:rPr>
        <w:rStyle w:val="Nmerodepgina"/>
        <w:rFonts w:ascii="Verdana" w:hAnsi="Verdana"/>
        <w:sz w:val="16"/>
        <w:szCs w:val="16"/>
      </w:rPr>
      <w:fldChar w:fldCharType="end"/>
    </w:r>
  </w:p>
  <w:p w14:paraId="3DC4F648" w14:textId="77777777" w:rsidR="00693A09" w:rsidRDefault="00693A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DDE8" w14:textId="77777777" w:rsidR="006C02C8" w:rsidRDefault="006C02C8">
      <w:r>
        <w:separator/>
      </w:r>
    </w:p>
  </w:footnote>
  <w:footnote w:type="continuationSeparator" w:id="0">
    <w:p w14:paraId="3E7FEE13" w14:textId="77777777" w:rsidR="006C02C8" w:rsidRDefault="006C0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7984" w14:textId="77777777" w:rsidR="00693A09" w:rsidRDefault="00693A09">
    <w:pPr>
      <w:pStyle w:val="Encabezado"/>
      <w:rPr>
        <w:rFonts w:ascii="Arial" w:hAnsi="Arial"/>
        <w:sz w:val="16"/>
        <w:lang w:val="es-PE"/>
      </w:rPr>
    </w:pPr>
  </w:p>
  <w:p w14:paraId="7CC7AE51" w14:textId="77777777" w:rsidR="00693A09" w:rsidRDefault="00693A09">
    <w:pPr>
      <w:pStyle w:val="Encabezado"/>
      <w:rPr>
        <w:rFonts w:ascii="Arial" w:hAnsi="Arial"/>
        <w:sz w:val="16"/>
        <w:lang w:val="es-PE"/>
      </w:rPr>
    </w:pPr>
    <w:r w:rsidRPr="00E15FB8">
      <w:rPr>
        <w:rFonts w:ascii="Arial" w:hAnsi="Arial"/>
        <w:noProof/>
        <w:sz w:val="16"/>
        <w:lang w:val="en-US" w:eastAsia="en-US"/>
      </w:rPr>
      <w:drawing>
        <wp:anchor distT="0" distB="0" distL="114300" distR="114300" simplePos="0" relativeHeight="251659264" behindDoc="1" locked="0" layoutInCell="1" allowOverlap="1" wp14:anchorId="79C7EDE2" wp14:editId="05FDEFD1">
          <wp:simplePos x="0" y="0"/>
          <wp:positionH relativeFrom="column">
            <wp:posOffset>4637456</wp:posOffset>
          </wp:positionH>
          <wp:positionV relativeFrom="paragraph">
            <wp:posOffset>-405790</wp:posOffset>
          </wp:positionV>
          <wp:extent cx="705155" cy="548640"/>
          <wp:effectExtent l="19050" t="0" r="330" b="0"/>
          <wp:wrapNone/>
          <wp:docPr id="58" name="Imagen 58"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061C0B66"/>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C4E3B8D"/>
    <w:multiLevelType w:val="hybridMultilevel"/>
    <w:tmpl w:val="022CA06A"/>
    <w:lvl w:ilvl="0" w:tplc="726C16DA">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15:restartNumberingAfterBreak="0">
    <w:nsid w:val="12450635"/>
    <w:multiLevelType w:val="hybridMultilevel"/>
    <w:tmpl w:val="99AE10CA"/>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3B7F0E"/>
    <w:multiLevelType w:val="hybridMultilevel"/>
    <w:tmpl w:val="9C5AA806"/>
    <w:lvl w:ilvl="0" w:tplc="78CEED06">
      <w:start w:val="1"/>
      <w:numFmt w:val="decimal"/>
      <w:lvlText w:val="%1."/>
      <w:lvlJc w:val="left"/>
      <w:pPr>
        <w:ind w:left="1430" w:hanging="360"/>
      </w:pPr>
      <w:rPr>
        <w:rFonts w:hint="default"/>
      </w:rPr>
    </w:lvl>
    <w:lvl w:ilvl="1" w:tplc="280A0019" w:tentative="1">
      <w:start w:val="1"/>
      <w:numFmt w:val="lowerLetter"/>
      <w:lvlText w:val="%2."/>
      <w:lvlJc w:val="left"/>
      <w:pPr>
        <w:ind w:left="2150" w:hanging="360"/>
      </w:pPr>
    </w:lvl>
    <w:lvl w:ilvl="2" w:tplc="280A001B" w:tentative="1">
      <w:start w:val="1"/>
      <w:numFmt w:val="lowerRoman"/>
      <w:lvlText w:val="%3."/>
      <w:lvlJc w:val="right"/>
      <w:pPr>
        <w:ind w:left="2870" w:hanging="180"/>
      </w:pPr>
    </w:lvl>
    <w:lvl w:ilvl="3" w:tplc="280A000F" w:tentative="1">
      <w:start w:val="1"/>
      <w:numFmt w:val="decimal"/>
      <w:lvlText w:val="%4."/>
      <w:lvlJc w:val="left"/>
      <w:pPr>
        <w:ind w:left="3590" w:hanging="360"/>
      </w:pPr>
    </w:lvl>
    <w:lvl w:ilvl="4" w:tplc="280A0019" w:tentative="1">
      <w:start w:val="1"/>
      <w:numFmt w:val="lowerLetter"/>
      <w:lvlText w:val="%5."/>
      <w:lvlJc w:val="left"/>
      <w:pPr>
        <w:ind w:left="4310" w:hanging="360"/>
      </w:pPr>
    </w:lvl>
    <w:lvl w:ilvl="5" w:tplc="280A001B" w:tentative="1">
      <w:start w:val="1"/>
      <w:numFmt w:val="lowerRoman"/>
      <w:lvlText w:val="%6."/>
      <w:lvlJc w:val="right"/>
      <w:pPr>
        <w:ind w:left="5030" w:hanging="180"/>
      </w:pPr>
    </w:lvl>
    <w:lvl w:ilvl="6" w:tplc="280A000F" w:tentative="1">
      <w:start w:val="1"/>
      <w:numFmt w:val="decimal"/>
      <w:lvlText w:val="%7."/>
      <w:lvlJc w:val="left"/>
      <w:pPr>
        <w:ind w:left="5750" w:hanging="360"/>
      </w:pPr>
    </w:lvl>
    <w:lvl w:ilvl="7" w:tplc="280A0019" w:tentative="1">
      <w:start w:val="1"/>
      <w:numFmt w:val="lowerLetter"/>
      <w:lvlText w:val="%8."/>
      <w:lvlJc w:val="left"/>
      <w:pPr>
        <w:ind w:left="6470" w:hanging="360"/>
      </w:pPr>
    </w:lvl>
    <w:lvl w:ilvl="8" w:tplc="280A001B" w:tentative="1">
      <w:start w:val="1"/>
      <w:numFmt w:val="lowerRoman"/>
      <w:lvlText w:val="%9."/>
      <w:lvlJc w:val="right"/>
      <w:pPr>
        <w:ind w:left="7190" w:hanging="180"/>
      </w:pPr>
    </w:lvl>
  </w:abstractNum>
  <w:abstractNum w:abstractNumId="6" w15:restartNumberingAfterBreak="0">
    <w:nsid w:val="1A6C4DED"/>
    <w:multiLevelType w:val="multilevel"/>
    <w:tmpl w:val="AFE2E6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1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43009F7"/>
    <w:multiLevelType w:val="hybridMultilevel"/>
    <w:tmpl w:val="7E2E24B6"/>
    <w:lvl w:ilvl="0" w:tplc="BD5CFF4A">
      <w:numFmt w:val="bullet"/>
      <w:lvlText w:val="-"/>
      <w:lvlJc w:val="left"/>
      <w:pPr>
        <w:ind w:left="1080" w:hanging="360"/>
      </w:pPr>
      <w:rPr>
        <w:rFonts w:ascii="Verdana" w:eastAsia="Times New Roman" w:hAnsi="Verdana" w:cs="Times New Roman"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C393298"/>
    <w:multiLevelType w:val="hybridMultilevel"/>
    <w:tmpl w:val="5338E8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C4A5F71"/>
    <w:multiLevelType w:val="hybridMultilevel"/>
    <w:tmpl w:val="6606834C"/>
    <w:lvl w:ilvl="0" w:tplc="B2AE3E5A">
      <w:start w:val="1"/>
      <w:numFmt w:val="decimal"/>
      <w:lvlText w:val="%1."/>
      <w:lvlJc w:val="left"/>
      <w:pPr>
        <w:ind w:left="1655" w:hanging="360"/>
      </w:pPr>
      <w:rPr>
        <w:rFonts w:hint="default"/>
      </w:rPr>
    </w:lvl>
    <w:lvl w:ilvl="1" w:tplc="280A0019">
      <w:start w:val="1"/>
      <w:numFmt w:val="lowerLetter"/>
      <w:lvlText w:val="%2."/>
      <w:lvlJc w:val="left"/>
      <w:pPr>
        <w:ind w:left="2375" w:hanging="360"/>
      </w:pPr>
    </w:lvl>
    <w:lvl w:ilvl="2" w:tplc="280A001B" w:tentative="1">
      <w:start w:val="1"/>
      <w:numFmt w:val="lowerRoman"/>
      <w:lvlText w:val="%3."/>
      <w:lvlJc w:val="right"/>
      <w:pPr>
        <w:ind w:left="3095" w:hanging="180"/>
      </w:pPr>
    </w:lvl>
    <w:lvl w:ilvl="3" w:tplc="280A000F" w:tentative="1">
      <w:start w:val="1"/>
      <w:numFmt w:val="decimal"/>
      <w:lvlText w:val="%4."/>
      <w:lvlJc w:val="left"/>
      <w:pPr>
        <w:ind w:left="3815" w:hanging="360"/>
      </w:pPr>
    </w:lvl>
    <w:lvl w:ilvl="4" w:tplc="280A0019" w:tentative="1">
      <w:start w:val="1"/>
      <w:numFmt w:val="lowerLetter"/>
      <w:lvlText w:val="%5."/>
      <w:lvlJc w:val="left"/>
      <w:pPr>
        <w:ind w:left="4535" w:hanging="360"/>
      </w:pPr>
    </w:lvl>
    <w:lvl w:ilvl="5" w:tplc="280A001B" w:tentative="1">
      <w:start w:val="1"/>
      <w:numFmt w:val="lowerRoman"/>
      <w:lvlText w:val="%6."/>
      <w:lvlJc w:val="right"/>
      <w:pPr>
        <w:ind w:left="5255" w:hanging="180"/>
      </w:pPr>
    </w:lvl>
    <w:lvl w:ilvl="6" w:tplc="280A000F" w:tentative="1">
      <w:start w:val="1"/>
      <w:numFmt w:val="decimal"/>
      <w:lvlText w:val="%7."/>
      <w:lvlJc w:val="left"/>
      <w:pPr>
        <w:ind w:left="5975" w:hanging="360"/>
      </w:pPr>
    </w:lvl>
    <w:lvl w:ilvl="7" w:tplc="280A0019" w:tentative="1">
      <w:start w:val="1"/>
      <w:numFmt w:val="lowerLetter"/>
      <w:lvlText w:val="%8."/>
      <w:lvlJc w:val="left"/>
      <w:pPr>
        <w:ind w:left="6695" w:hanging="360"/>
      </w:pPr>
    </w:lvl>
    <w:lvl w:ilvl="8" w:tplc="280A001B" w:tentative="1">
      <w:start w:val="1"/>
      <w:numFmt w:val="lowerRoman"/>
      <w:lvlText w:val="%9."/>
      <w:lvlJc w:val="right"/>
      <w:pPr>
        <w:ind w:left="7415" w:hanging="180"/>
      </w:pPr>
    </w:lvl>
  </w:abstractNum>
  <w:abstractNum w:abstractNumId="10" w15:restartNumberingAfterBreak="0">
    <w:nsid w:val="2D78056C"/>
    <w:multiLevelType w:val="hybridMultilevel"/>
    <w:tmpl w:val="D8523EE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C524B40"/>
    <w:multiLevelType w:val="hybridMultilevel"/>
    <w:tmpl w:val="1922A44E"/>
    <w:lvl w:ilvl="0" w:tplc="9C96C7DE">
      <w:numFmt w:val="bullet"/>
      <w:lvlText w:val="-"/>
      <w:lvlJc w:val="left"/>
      <w:pPr>
        <w:ind w:left="1776" w:hanging="360"/>
      </w:pPr>
      <w:rPr>
        <w:rFonts w:ascii="Arial" w:eastAsia="Times New Roman" w:hAnsi="Arial" w:cs="Aria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3" w15:restartNumberingAfterBreak="0">
    <w:nsid w:val="3DE779BE"/>
    <w:multiLevelType w:val="hybridMultilevel"/>
    <w:tmpl w:val="628CFD16"/>
    <w:lvl w:ilvl="0" w:tplc="F072DF98">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4" w15:restartNumberingAfterBreak="0">
    <w:nsid w:val="4AB70469"/>
    <w:multiLevelType w:val="hybridMultilevel"/>
    <w:tmpl w:val="3F9E106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585D4378"/>
    <w:multiLevelType w:val="hybridMultilevel"/>
    <w:tmpl w:val="97AAFE8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5D9566E9"/>
    <w:multiLevelType w:val="hybridMultilevel"/>
    <w:tmpl w:val="CE5ADB86"/>
    <w:lvl w:ilvl="0" w:tplc="2CD8C76E">
      <w:start w:val="1"/>
      <w:numFmt w:val="decimal"/>
      <w:lvlText w:val="%1."/>
      <w:lvlJc w:val="left"/>
      <w:pPr>
        <w:ind w:left="1778" w:hanging="360"/>
      </w:pPr>
      <w:rPr>
        <w:rFonts w:hint="default"/>
      </w:rPr>
    </w:lvl>
    <w:lvl w:ilvl="1" w:tplc="280A0019">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7" w15:restartNumberingAfterBreak="0">
    <w:nsid w:val="5EB4623D"/>
    <w:multiLevelType w:val="hybridMultilevel"/>
    <w:tmpl w:val="EEEA2D5A"/>
    <w:lvl w:ilvl="0" w:tplc="3E662B12">
      <w:start w:val="1"/>
      <w:numFmt w:val="lowerLetter"/>
      <w:lvlText w:val="%1)"/>
      <w:lvlJc w:val="left"/>
      <w:pPr>
        <w:ind w:left="927" w:hanging="360"/>
      </w:pPr>
      <w:rPr>
        <w:rFonts w:hint="default"/>
      </w:rPr>
    </w:lvl>
    <w:lvl w:ilvl="1" w:tplc="2A1018AA">
      <w:start w:val="1"/>
      <w:numFmt w:val="decimal"/>
      <w:lvlText w:val="%2."/>
      <w:lvlJc w:val="left"/>
      <w:pPr>
        <w:ind w:left="1647" w:hanging="360"/>
      </w:pPr>
      <w:rPr>
        <w:rFonts w:hint="default"/>
      </w:r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18"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69C37E2"/>
    <w:multiLevelType w:val="hybridMultilevel"/>
    <w:tmpl w:val="03FAF82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E8B2C8A"/>
    <w:multiLevelType w:val="multilevel"/>
    <w:tmpl w:val="E1A622E4"/>
    <w:lvl w:ilvl="0">
      <w:start w:val="3"/>
      <w:numFmt w:val="decimal"/>
      <w:lvlText w:val="%1"/>
      <w:lvlJc w:val="left"/>
      <w:pPr>
        <w:ind w:left="360" w:hanging="360"/>
      </w:pPr>
      <w:rPr>
        <w:rFonts w:hint="default"/>
      </w:rPr>
    </w:lvl>
    <w:lvl w:ilvl="1">
      <w:start w:val="1"/>
      <w:numFmt w:val="decimal"/>
      <w:lvlText w:val="%1.%2"/>
      <w:lvlJc w:val="left"/>
      <w:pPr>
        <w:ind w:left="2510" w:hanging="720"/>
      </w:pPr>
      <w:rPr>
        <w:rFonts w:hint="default"/>
      </w:rPr>
    </w:lvl>
    <w:lvl w:ilvl="2">
      <w:start w:val="1"/>
      <w:numFmt w:val="decimal"/>
      <w:lvlText w:val="%1.%2.%3"/>
      <w:lvlJc w:val="left"/>
      <w:pPr>
        <w:ind w:left="4300" w:hanging="720"/>
      </w:pPr>
      <w:rPr>
        <w:rFonts w:hint="default"/>
      </w:rPr>
    </w:lvl>
    <w:lvl w:ilvl="3">
      <w:start w:val="1"/>
      <w:numFmt w:val="decimal"/>
      <w:lvlText w:val="%1.%2.%3.%4"/>
      <w:lvlJc w:val="left"/>
      <w:pPr>
        <w:ind w:left="6450" w:hanging="1080"/>
      </w:pPr>
      <w:rPr>
        <w:rFonts w:hint="default"/>
      </w:rPr>
    </w:lvl>
    <w:lvl w:ilvl="4">
      <w:start w:val="1"/>
      <w:numFmt w:val="decimal"/>
      <w:lvlText w:val="%1.%2.%3.%4.%5"/>
      <w:lvlJc w:val="left"/>
      <w:pPr>
        <w:ind w:left="8600" w:hanging="1440"/>
      </w:pPr>
      <w:rPr>
        <w:rFonts w:hint="default"/>
      </w:rPr>
    </w:lvl>
    <w:lvl w:ilvl="5">
      <w:start w:val="1"/>
      <w:numFmt w:val="decimal"/>
      <w:lvlText w:val="%1.%2.%3.%4.%5.%6"/>
      <w:lvlJc w:val="left"/>
      <w:pPr>
        <w:ind w:left="10390" w:hanging="1440"/>
      </w:pPr>
      <w:rPr>
        <w:rFonts w:hint="default"/>
      </w:rPr>
    </w:lvl>
    <w:lvl w:ilvl="6">
      <w:start w:val="1"/>
      <w:numFmt w:val="decimal"/>
      <w:lvlText w:val="%1.%2.%3.%4.%5.%6.%7"/>
      <w:lvlJc w:val="left"/>
      <w:pPr>
        <w:ind w:left="12540" w:hanging="1800"/>
      </w:pPr>
      <w:rPr>
        <w:rFonts w:hint="default"/>
      </w:rPr>
    </w:lvl>
    <w:lvl w:ilvl="7">
      <w:start w:val="1"/>
      <w:numFmt w:val="decimal"/>
      <w:lvlText w:val="%1.%2.%3.%4.%5.%6.%7.%8"/>
      <w:lvlJc w:val="left"/>
      <w:pPr>
        <w:ind w:left="14690" w:hanging="2160"/>
      </w:pPr>
      <w:rPr>
        <w:rFonts w:hint="default"/>
      </w:rPr>
    </w:lvl>
    <w:lvl w:ilvl="8">
      <w:start w:val="1"/>
      <w:numFmt w:val="decimal"/>
      <w:lvlText w:val="%1.%2.%3.%4.%5.%6.%7.%8.%9"/>
      <w:lvlJc w:val="left"/>
      <w:pPr>
        <w:ind w:left="16480" w:hanging="2160"/>
      </w:pPr>
      <w:rPr>
        <w:rFonts w:hint="default"/>
      </w:rPr>
    </w:lvl>
  </w:abstractNum>
  <w:abstractNum w:abstractNumId="21" w15:restartNumberingAfterBreak="0">
    <w:nsid w:val="6EDC380F"/>
    <w:multiLevelType w:val="hybridMultilevel"/>
    <w:tmpl w:val="779AB258"/>
    <w:lvl w:ilvl="0" w:tplc="F860120A">
      <w:start w:val="1"/>
      <w:numFmt w:val="decimal"/>
      <w:lvlText w:val="%1."/>
      <w:lvlJc w:val="left"/>
      <w:pPr>
        <w:ind w:left="1430" w:hanging="360"/>
      </w:pPr>
      <w:rPr>
        <w:rFonts w:hint="default"/>
      </w:rPr>
    </w:lvl>
    <w:lvl w:ilvl="1" w:tplc="280A0019">
      <w:start w:val="1"/>
      <w:numFmt w:val="lowerLetter"/>
      <w:lvlText w:val="%2."/>
      <w:lvlJc w:val="left"/>
      <w:pPr>
        <w:ind w:left="2150" w:hanging="360"/>
      </w:pPr>
    </w:lvl>
    <w:lvl w:ilvl="2" w:tplc="280A001B" w:tentative="1">
      <w:start w:val="1"/>
      <w:numFmt w:val="lowerRoman"/>
      <w:lvlText w:val="%3."/>
      <w:lvlJc w:val="right"/>
      <w:pPr>
        <w:ind w:left="2870" w:hanging="180"/>
      </w:pPr>
    </w:lvl>
    <w:lvl w:ilvl="3" w:tplc="280A000F" w:tentative="1">
      <w:start w:val="1"/>
      <w:numFmt w:val="decimal"/>
      <w:lvlText w:val="%4."/>
      <w:lvlJc w:val="left"/>
      <w:pPr>
        <w:ind w:left="3590" w:hanging="360"/>
      </w:pPr>
    </w:lvl>
    <w:lvl w:ilvl="4" w:tplc="280A0019" w:tentative="1">
      <w:start w:val="1"/>
      <w:numFmt w:val="lowerLetter"/>
      <w:lvlText w:val="%5."/>
      <w:lvlJc w:val="left"/>
      <w:pPr>
        <w:ind w:left="4310" w:hanging="360"/>
      </w:pPr>
    </w:lvl>
    <w:lvl w:ilvl="5" w:tplc="280A001B" w:tentative="1">
      <w:start w:val="1"/>
      <w:numFmt w:val="lowerRoman"/>
      <w:lvlText w:val="%6."/>
      <w:lvlJc w:val="right"/>
      <w:pPr>
        <w:ind w:left="5030" w:hanging="180"/>
      </w:pPr>
    </w:lvl>
    <w:lvl w:ilvl="6" w:tplc="280A000F" w:tentative="1">
      <w:start w:val="1"/>
      <w:numFmt w:val="decimal"/>
      <w:lvlText w:val="%7."/>
      <w:lvlJc w:val="left"/>
      <w:pPr>
        <w:ind w:left="5750" w:hanging="360"/>
      </w:pPr>
    </w:lvl>
    <w:lvl w:ilvl="7" w:tplc="280A0019" w:tentative="1">
      <w:start w:val="1"/>
      <w:numFmt w:val="lowerLetter"/>
      <w:lvlText w:val="%8."/>
      <w:lvlJc w:val="left"/>
      <w:pPr>
        <w:ind w:left="6470" w:hanging="360"/>
      </w:pPr>
    </w:lvl>
    <w:lvl w:ilvl="8" w:tplc="280A001B" w:tentative="1">
      <w:start w:val="1"/>
      <w:numFmt w:val="lowerRoman"/>
      <w:lvlText w:val="%9."/>
      <w:lvlJc w:val="right"/>
      <w:pPr>
        <w:ind w:left="7190" w:hanging="180"/>
      </w:pPr>
    </w:lvl>
  </w:abstractNum>
  <w:abstractNum w:abstractNumId="22" w15:restartNumberingAfterBreak="0">
    <w:nsid w:val="7EDB61AA"/>
    <w:multiLevelType w:val="multilevel"/>
    <w:tmpl w:val="DD467BB4"/>
    <w:lvl w:ilvl="0">
      <w:start w:val="1"/>
      <w:numFmt w:val="decimal"/>
      <w:lvlText w:val="%1."/>
      <w:lvlJc w:val="left"/>
      <w:pPr>
        <w:ind w:left="1778" w:hanging="360"/>
      </w:pPr>
      <w:rPr>
        <w:rFonts w:hint="default"/>
      </w:rPr>
    </w:lvl>
    <w:lvl w:ilvl="1">
      <w:start w:val="1"/>
      <w:numFmt w:val="decimal"/>
      <w:isLgl/>
      <w:lvlText w:val="%1.%2"/>
      <w:lvlJc w:val="left"/>
      <w:pPr>
        <w:ind w:left="2138" w:hanging="360"/>
      </w:pPr>
      <w:rPr>
        <w:rFonts w:hint="default"/>
      </w:rPr>
    </w:lvl>
    <w:lvl w:ilvl="2">
      <w:start w:val="1"/>
      <w:numFmt w:val="decimal"/>
      <w:isLgl/>
      <w:lvlText w:val="%1.%2.%3"/>
      <w:lvlJc w:val="left"/>
      <w:pPr>
        <w:ind w:left="2858" w:hanging="720"/>
      </w:pPr>
      <w:rPr>
        <w:rFonts w:hint="default"/>
      </w:rPr>
    </w:lvl>
    <w:lvl w:ilvl="3">
      <w:start w:val="1"/>
      <w:numFmt w:val="decimal"/>
      <w:isLgl/>
      <w:lvlText w:val="%1.%2.%3.%4"/>
      <w:lvlJc w:val="left"/>
      <w:pPr>
        <w:ind w:left="3218" w:hanging="720"/>
      </w:pPr>
      <w:rPr>
        <w:rFonts w:hint="default"/>
      </w:rPr>
    </w:lvl>
    <w:lvl w:ilvl="4">
      <w:start w:val="1"/>
      <w:numFmt w:val="decimal"/>
      <w:isLgl/>
      <w:lvlText w:val="%1.%2.%3.%4.%5"/>
      <w:lvlJc w:val="left"/>
      <w:pPr>
        <w:ind w:left="3938" w:hanging="1080"/>
      </w:pPr>
      <w:rPr>
        <w:rFonts w:hint="default"/>
      </w:rPr>
    </w:lvl>
    <w:lvl w:ilvl="5">
      <w:start w:val="1"/>
      <w:numFmt w:val="decimal"/>
      <w:isLgl/>
      <w:lvlText w:val="%1.%2.%3.%4.%5.%6"/>
      <w:lvlJc w:val="left"/>
      <w:pPr>
        <w:ind w:left="4298" w:hanging="1080"/>
      </w:pPr>
      <w:rPr>
        <w:rFonts w:hint="default"/>
      </w:rPr>
    </w:lvl>
    <w:lvl w:ilvl="6">
      <w:start w:val="1"/>
      <w:numFmt w:val="decimal"/>
      <w:isLgl/>
      <w:lvlText w:val="%1.%2.%3.%4.%5.%6.%7"/>
      <w:lvlJc w:val="left"/>
      <w:pPr>
        <w:ind w:left="5018" w:hanging="1440"/>
      </w:pPr>
      <w:rPr>
        <w:rFonts w:hint="default"/>
      </w:rPr>
    </w:lvl>
    <w:lvl w:ilvl="7">
      <w:start w:val="1"/>
      <w:numFmt w:val="decimal"/>
      <w:isLgl/>
      <w:lvlText w:val="%1.%2.%3.%4.%5.%6.%7.%8"/>
      <w:lvlJc w:val="left"/>
      <w:pPr>
        <w:ind w:left="5378" w:hanging="1440"/>
      </w:pPr>
      <w:rPr>
        <w:rFonts w:hint="default"/>
      </w:rPr>
    </w:lvl>
    <w:lvl w:ilvl="8">
      <w:start w:val="1"/>
      <w:numFmt w:val="decimal"/>
      <w:isLgl/>
      <w:lvlText w:val="%1.%2.%3.%4.%5.%6.%7.%8.%9"/>
      <w:lvlJc w:val="left"/>
      <w:pPr>
        <w:ind w:left="6098" w:hanging="1800"/>
      </w:pPr>
      <w:rPr>
        <w:rFonts w:hint="default"/>
      </w:rPr>
    </w:lvl>
  </w:abstractNum>
  <w:abstractNum w:abstractNumId="23" w15:restartNumberingAfterBreak="0">
    <w:nsid w:val="7F8035E9"/>
    <w:multiLevelType w:val="hybridMultilevel"/>
    <w:tmpl w:val="1704648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16cid:durableId="1248029101">
    <w:abstractNumId w:val="0"/>
  </w:num>
  <w:num w:numId="2" w16cid:durableId="1452937579">
    <w:abstractNumId w:val="1"/>
  </w:num>
  <w:num w:numId="3" w16cid:durableId="441416442">
    <w:abstractNumId w:val="6"/>
  </w:num>
  <w:num w:numId="4" w16cid:durableId="596332511">
    <w:abstractNumId w:val="11"/>
  </w:num>
  <w:num w:numId="5" w16cid:durableId="755636243">
    <w:abstractNumId w:val="18"/>
  </w:num>
  <w:num w:numId="6" w16cid:durableId="340281947">
    <w:abstractNumId w:val="2"/>
  </w:num>
  <w:num w:numId="7" w16cid:durableId="407770067">
    <w:abstractNumId w:val="17"/>
  </w:num>
  <w:num w:numId="8" w16cid:durableId="413937120">
    <w:abstractNumId w:val="16"/>
  </w:num>
  <w:num w:numId="9" w16cid:durableId="1030685225">
    <w:abstractNumId w:val="22"/>
  </w:num>
  <w:num w:numId="10" w16cid:durableId="10947139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4251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58260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46092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46035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1867850">
    <w:abstractNumId w:val="21"/>
  </w:num>
  <w:num w:numId="16" w16cid:durableId="1406606246">
    <w:abstractNumId w:val="20"/>
  </w:num>
  <w:num w:numId="17" w16cid:durableId="1658878030">
    <w:abstractNumId w:val="10"/>
  </w:num>
  <w:num w:numId="18" w16cid:durableId="372927734">
    <w:abstractNumId w:val="3"/>
  </w:num>
  <w:num w:numId="19" w16cid:durableId="159657134">
    <w:abstractNumId w:val="5"/>
  </w:num>
  <w:num w:numId="20" w16cid:durableId="540168452">
    <w:abstractNumId w:val="9"/>
  </w:num>
  <w:num w:numId="21" w16cid:durableId="1133407034">
    <w:abstractNumId w:val="19"/>
  </w:num>
  <w:num w:numId="22" w16cid:durableId="484712254">
    <w:abstractNumId w:val="4"/>
  </w:num>
  <w:num w:numId="23" w16cid:durableId="1956788329">
    <w:abstractNumId w:val="0"/>
    <w:lvlOverride w:ilvl="0">
      <w:startOverride w:val="1"/>
    </w:lvlOverride>
    <w:lvlOverride w:ilvl="1"/>
    <w:lvlOverride w:ilvl="2"/>
    <w:lvlOverride w:ilvl="3"/>
    <w:lvlOverride w:ilvl="4"/>
    <w:lvlOverride w:ilvl="5"/>
    <w:lvlOverride w:ilvl="6"/>
    <w:lvlOverride w:ilvl="7"/>
    <w:lvlOverride w:ilvl="8"/>
  </w:num>
  <w:num w:numId="24" w16cid:durableId="5931679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8051060">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060655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055894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0473161">
    <w:abstractNumId w:val="12"/>
  </w:num>
  <w:num w:numId="29" w16cid:durableId="1738281553">
    <w:abstractNumId w:val="7"/>
  </w:num>
  <w:num w:numId="30" w16cid:durableId="8448984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B4D"/>
    <w:rsid w:val="00000F54"/>
    <w:rsid w:val="00002FFA"/>
    <w:rsid w:val="00003FB3"/>
    <w:rsid w:val="00013C2B"/>
    <w:rsid w:val="0001411A"/>
    <w:rsid w:val="0001633B"/>
    <w:rsid w:val="00024AAA"/>
    <w:rsid w:val="000255FD"/>
    <w:rsid w:val="000276F5"/>
    <w:rsid w:val="0003107B"/>
    <w:rsid w:val="00031F19"/>
    <w:rsid w:val="0003468A"/>
    <w:rsid w:val="00040BE9"/>
    <w:rsid w:val="000460B4"/>
    <w:rsid w:val="00047573"/>
    <w:rsid w:val="000511B0"/>
    <w:rsid w:val="0005458F"/>
    <w:rsid w:val="00063E66"/>
    <w:rsid w:val="000645E5"/>
    <w:rsid w:val="00064B4B"/>
    <w:rsid w:val="000718B2"/>
    <w:rsid w:val="000742F1"/>
    <w:rsid w:val="000745A7"/>
    <w:rsid w:val="00076688"/>
    <w:rsid w:val="000838C1"/>
    <w:rsid w:val="0008687B"/>
    <w:rsid w:val="00095457"/>
    <w:rsid w:val="00096443"/>
    <w:rsid w:val="00096825"/>
    <w:rsid w:val="000A0243"/>
    <w:rsid w:val="000A2909"/>
    <w:rsid w:val="000A648C"/>
    <w:rsid w:val="000A797F"/>
    <w:rsid w:val="000B02B6"/>
    <w:rsid w:val="000B50A2"/>
    <w:rsid w:val="000B5EDE"/>
    <w:rsid w:val="000B6503"/>
    <w:rsid w:val="000C0CFA"/>
    <w:rsid w:val="000C245A"/>
    <w:rsid w:val="000C7FDD"/>
    <w:rsid w:val="000E3349"/>
    <w:rsid w:val="000E4A86"/>
    <w:rsid w:val="000E5AA1"/>
    <w:rsid w:val="000F0D55"/>
    <w:rsid w:val="000F13F6"/>
    <w:rsid w:val="000F3000"/>
    <w:rsid w:val="000F5846"/>
    <w:rsid w:val="0010155E"/>
    <w:rsid w:val="0010322B"/>
    <w:rsid w:val="00106C57"/>
    <w:rsid w:val="00120FEF"/>
    <w:rsid w:val="001215F7"/>
    <w:rsid w:val="001316DB"/>
    <w:rsid w:val="00133334"/>
    <w:rsid w:val="001348B0"/>
    <w:rsid w:val="00134A41"/>
    <w:rsid w:val="001363D0"/>
    <w:rsid w:val="0014206A"/>
    <w:rsid w:val="001467F8"/>
    <w:rsid w:val="00150E95"/>
    <w:rsid w:val="001523FC"/>
    <w:rsid w:val="00152C69"/>
    <w:rsid w:val="001532B1"/>
    <w:rsid w:val="00155B03"/>
    <w:rsid w:val="0015750F"/>
    <w:rsid w:val="0016439C"/>
    <w:rsid w:val="00165266"/>
    <w:rsid w:val="00165E20"/>
    <w:rsid w:val="00174234"/>
    <w:rsid w:val="00174A1E"/>
    <w:rsid w:val="00180B9E"/>
    <w:rsid w:val="00181F8E"/>
    <w:rsid w:val="001821C4"/>
    <w:rsid w:val="001939CE"/>
    <w:rsid w:val="00193F57"/>
    <w:rsid w:val="001A4205"/>
    <w:rsid w:val="001B19D4"/>
    <w:rsid w:val="001B5082"/>
    <w:rsid w:val="001B569A"/>
    <w:rsid w:val="001C5571"/>
    <w:rsid w:val="001C6FC4"/>
    <w:rsid w:val="001D64F4"/>
    <w:rsid w:val="001E3155"/>
    <w:rsid w:val="001E3998"/>
    <w:rsid w:val="001E7FF7"/>
    <w:rsid w:val="001F3021"/>
    <w:rsid w:val="001F31E7"/>
    <w:rsid w:val="00202108"/>
    <w:rsid w:val="002030C0"/>
    <w:rsid w:val="002038A5"/>
    <w:rsid w:val="00203BAC"/>
    <w:rsid w:val="002066F5"/>
    <w:rsid w:val="00210AB6"/>
    <w:rsid w:val="00214E43"/>
    <w:rsid w:val="002206FD"/>
    <w:rsid w:val="0022230C"/>
    <w:rsid w:val="00226DCE"/>
    <w:rsid w:val="00227851"/>
    <w:rsid w:val="00233B63"/>
    <w:rsid w:val="0023742D"/>
    <w:rsid w:val="0023768E"/>
    <w:rsid w:val="002420E4"/>
    <w:rsid w:val="00243F39"/>
    <w:rsid w:val="00253426"/>
    <w:rsid w:val="0025642C"/>
    <w:rsid w:val="002568A5"/>
    <w:rsid w:val="00261067"/>
    <w:rsid w:val="0026330A"/>
    <w:rsid w:val="00271317"/>
    <w:rsid w:val="00272B7E"/>
    <w:rsid w:val="002730D1"/>
    <w:rsid w:val="0027678E"/>
    <w:rsid w:val="00283465"/>
    <w:rsid w:val="002848B5"/>
    <w:rsid w:val="00285BA1"/>
    <w:rsid w:val="0028618D"/>
    <w:rsid w:val="0029325D"/>
    <w:rsid w:val="00294443"/>
    <w:rsid w:val="00296EB6"/>
    <w:rsid w:val="002A2C72"/>
    <w:rsid w:val="002A6DEB"/>
    <w:rsid w:val="002B1C09"/>
    <w:rsid w:val="002B62F9"/>
    <w:rsid w:val="002B6EA6"/>
    <w:rsid w:val="002C1CD1"/>
    <w:rsid w:val="002C55C6"/>
    <w:rsid w:val="002C7D70"/>
    <w:rsid w:val="002D00A7"/>
    <w:rsid w:val="002D28B9"/>
    <w:rsid w:val="002D5610"/>
    <w:rsid w:val="002E56CD"/>
    <w:rsid w:val="002E5E3C"/>
    <w:rsid w:val="002F0732"/>
    <w:rsid w:val="002F3B42"/>
    <w:rsid w:val="002F48F1"/>
    <w:rsid w:val="002F5861"/>
    <w:rsid w:val="002F5CDF"/>
    <w:rsid w:val="002F5FBA"/>
    <w:rsid w:val="002F7E31"/>
    <w:rsid w:val="00301309"/>
    <w:rsid w:val="00303215"/>
    <w:rsid w:val="003106A0"/>
    <w:rsid w:val="003120E3"/>
    <w:rsid w:val="0032324B"/>
    <w:rsid w:val="003260E8"/>
    <w:rsid w:val="003262C3"/>
    <w:rsid w:val="00326EA8"/>
    <w:rsid w:val="00335C94"/>
    <w:rsid w:val="003468C1"/>
    <w:rsid w:val="003517D0"/>
    <w:rsid w:val="003635EB"/>
    <w:rsid w:val="0036360A"/>
    <w:rsid w:val="00364F84"/>
    <w:rsid w:val="00365FB8"/>
    <w:rsid w:val="0037486C"/>
    <w:rsid w:val="003800E8"/>
    <w:rsid w:val="00382DB5"/>
    <w:rsid w:val="00384311"/>
    <w:rsid w:val="003876DE"/>
    <w:rsid w:val="00387FC8"/>
    <w:rsid w:val="0039310B"/>
    <w:rsid w:val="003A0BFD"/>
    <w:rsid w:val="003A37A3"/>
    <w:rsid w:val="003A4167"/>
    <w:rsid w:val="003A6BDD"/>
    <w:rsid w:val="003B0A16"/>
    <w:rsid w:val="003C46C6"/>
    <w:rsid w:val="003D1000"/>
    <w:rsid w:val="003D3603"/>
    <w:rsid w:val="003D71C4"/>
    <w:rsid w:val="003E38D5"/>
    <w:rsid w:val="003E6677"/>
    <w:rsid w:val="003F0EC5"/>
    <w:rsid w:val="003F1539"/>
    <w:rsid w:val="003F395B"/>
    <w:rsid w:val="004011FA"/>
    <w:rsid w:val="00406C5D"/>
    <w:rsid w:val="00411B7D"/>
    <w:rsid w:val="00411BE0"/>
    <w:rsid w:val="00413882"/>
    <w:rsid w:val="00423D5C"/>
    <w:rsid w:val="004267D0"/>
    <w:rsid w:val="00430C39"/>
    <w:rsid w:val="00440F41"/>
    <w:rsid w:val="0044316D"/>
    <w:rsid w:val="00453B8C"/>
    <w:rsid w:val="004553E3"/>
    <w:rsid w:val="00456B03"/>
    <w:rsid w:val="00461823"/>
    <w:rsid w:val="00464817"/>
    <w:rsid w:val="004648C8"/>
    <w:rsid w:val="00466655"/>
    <w:rsid w:val="00466A29"/>
    <w:rsid w:val="00471890"/>
    <w:rsid w:val="004741C8"/>
    <w:rsid w:val="004832CB"/>
    <w:rsid w:val="00483F2A"/>
    <w:rsid w:val="00484793"/>
    <w:rsid w:val="00487B54"/>
    <w:rsid w:val="004914A5"/>
    <w:rsid w:val="00492753"/>
    <w:rsid w:val="00493FF1"/>
    <w:rsid w:val="004A38CC"/>
    <w:rsid w:val="004A4244"/>
    <w:rsid w:val="004B1058"/>
    <w:rsid w:val="004B352A"/>
    <w:rsid w:val="004B37E3"/>
    <w:rsid w:val="004B5FFB"/>
    <w:rsid w:val="004B71D3"/>
    <w:rsid w:val="004B73EF"/>
    <w:rsid w:val="004C00F1"/>
    <w:rsid w:val="004C0592"/>
    <w:rsid w:val="004C509A"/>
    <w:rsid w:val="004C6AD1"/>
    <w:rsid w:val="004D15E6"/>
    <w:rsid w:val="004D4F17"/>
    <w:rsid w:val="004D7B2E"/>
    <w:rsid w:val="004E0732"/>
    <w:rsid w:val="004E1565"/>
    <w:rsid w:val="004F136F"/>
    <w:rsid w:val="004F582C"/>
    <w:rsid w:val="00500885"/>
    <w:rsid w:val="00500ED6"/>
    <w:rsid w:val="0050352C"/>
    <w:rsid w:val="00511165"/>
    <w:rsid w:val="00512CF4"/>
    <w:rsid w:val="00527602"/>
    <w:rsid w:val="00527C90"/>
    <w:rsid w:val="00527E7B"/>
    <w:rsid w:val="005301D5"/>
    <w:rsid w:val="00530E31"/>
    <w:rsid w:val="00535D2D"/>
    <w:rsid w:val="00540A2C"/>
    <w:rsid w:val="005438E4"/>
    <w:rsid w:val="005440FB"/>
    <w:rsid w:val="00545326"/>
    <w:rsid w:val="0054624E"/>
    <w:rsid w:val="00553B2D"/>
    <w:rsid w:val="0056763D"/>
    <w:rsid w:val="0057557C"/>
    <w:rsid w:val="00575D31"/>
    <w:rsid w:val="005773F3"/>
    <w:rsid w:val="00586AE5"/>
    <w:rsid w:val="005A1B56"/>
    <w:rsid w:val="005A7F94"/>
    <w:rsid w:val="005B21F0"/>
    <w:rsid w:val="005B4849"/>
    <w:rsid w:val="005B52D9"/>
    <w:rsid w:val="005B7F43"/>
    <w:rsid w:val="005C1380"/>
    <w:rsid w:val="005C186C"/>
    <w:rsid w:val="005C1AF4"/>
    <w:rsid w:val="005C2BBF"/>
    <w:rsid w:val="005C5FD4"/>
    <w:rsid w:val="005D129E"/>
    <w:rsid w:val="005D12F5"/>
    <w:rsid w:val="005D13E5"/>
    <w:rsid w:val="005D1F1C"/>
    <w:rsid w:val="005E2600"/>
    <w:rsid w:val="005F146B"/>
    <w:rsid w:val="00601ECB"/>
    <w:rsid w:val="006105CC"/>
    <w:rsid w:val="00611A1F"/>
    <w:rsid w:val="006221D0"/>
    <w:rsid w:val="00627B66"/>
    <w:rsid w:val="00642751"/>
    <w:rsid w:val="00642988"/>
    <w:rsid w:val="00656870"/>
    <w:rsid w:val="006622B0"/>
    <w:rsid w:val="006627FB"/>
    <w:rsid w:val="006632FD"/>
    <w:rsid w:val="00664801"/>
    <w:rsid w:val="00675C82"/>
    <w:rsid w:val="00677927"/>
    <w:rsid w:val="006923DC"/>
    <w:rsid w:val="00693A09"/>
    <w:rsid w:val="00693E2C"/>
    <w:rsid w:val="006A0117"/>
    <w:rsid w:val="006A248A"/>
    <w:rsid w:val="006B0A4D"/>
    <w:rsid w:val="006B1065"/>
    <w:rsid w:val="006B532D"/>
    <w:rsid w:val="006B7671"/>
    <w:rsid w:val="006C02C8"/>
    <w:rsid w:val="006C4044"/>
    <w:rsid w:val="006C4B7E"/>
    <w:rsid w:val="006C4FE4"/>
    <w:rsid w:val="006C63E2"/>
    <w:rsid w:val="006C68F6"/>
    <w:rsid w:val="006D3B36"/>
    <w:rsid w:val="006D61BB"/>
    <w:rsid w:val="006E2989"/>
    <w:rsid w:val="006E30E0"/>
    <w:rsid w:val="006E4EE4"/>
    <w:rsid w:val="006E6095"/>
    <w:rsid w:val="007023AA"/>
    <w:rsid w:val="00702622"/>
    <w:rsid w:val="00706BCD"/>
    <w:rsid w:val="00711DB3"/>
    <w:rsid w:val="007137E3"/>
    <w:rsid w:val="00717562"/>
    <w:rsid w:val="00725BC3"/>
    <w:rsid w:val="00736265"/>
    <w:rsid w:val="00737982"/>
    <w:rsid w:val="00754745"/>
    <w:rsid w:val="00765384"/>
    <w:rsid w:val="00765392"/>
    <w:rsid w:val="00765A3F"/>
    <w:rsid w:val="0076719E"/>
    <w:rsid w:val="0079043D"/>
    <w:rsid w:val="00794F80"/>
    <w:rsid w:val="007A6FF2"/>
    <w:rsid w:val="007B2FF8"/>
    <w:rsid w:val="007C59B8"/>
    <w:rsid w:val="007D062A"/>
    <w:rsid w:val="007D1965"/>
    <w:rsid w:val="007D46C1"/>
    <w:rsid w:val="007D553E"/>
    <w:rsid w:val="007E5857"/>
    <w:rsid w:val="007E7A33"/>
    <w:rsid w:val="007E7F86"/>
    <w:rsid w:val="007F1CCF"/>
    <w:rsid w:val="007F39E4"/>
    <w:rsid w:val="007F540C"/>
    <w:rsid w:val="007F7065"/>
    <w:rsid w:val="00800D13"/>
    <w:rsid w:val="00804750"/>
    <w:rsid w:val="00807104"/>
    <w:rsid w:val="008125FC"/>
    <w:rsid w:val="00820AEC"/>
    <w:rsid w:val="0082189A"/>
    <w:rsid w:val="00822955"/>
    <w:rsid w:val="008326F5"/>
    <w:rsid w:val="00832EB4"/>
    <w:rsid w:val="008346CD"/>
    <w:rsid w:val="00836550"/>
    <w:rsid w:val="00844B64"/>
    <w:rsid w:val="00852600"/>
    <w:rsid w:val="00855D70"/>
    <w:rsid w:val="00856D49"/>
    <w:rsid w:val="008572BB"/>
    <w:rsid w:val="00866CA5"/>
    <w:rsid w:val="008845D3"/>
    <w:rsid w:val="00887101"/>
    <w:rsid w:val="008916B9"/>
    <w:rsid w:val="008A0260"/>
    <w:rsid w:val="008A0684"/>
    <w:rsid w:val="008A0FC3"/>
    <w:rsid w:val="008A150A"/>
    <w:rsid w:val="008A210F"/>
    <w:rsid w:val="008A45AD"/>
    <w:rsid w:val="008A480C"/>
    <w:rsid w:val="008A6757"/>
    <w:rsid w:val="008B0976"/>
    <w:rsid w:val="008B2DEC"/>
    <w:rsid w:val="008B30A4"/>
    <w:rsid w:val="008B4477"/>
    <w:rsid w:val="008B4DA8"/>
    <w:rsid w:val="008D2533"/>
    <w:rsid w:val="008D2863"/>
    <w:rsid w:val="008D2B4D"/>
    <w:rsid w:val="008D5690"/>
    <w:rsid w:val="008E082D"/>
    <w:rsid w:val="008E3223"/>
    <w:rsid w:val="008E55AC"/>
    <w:rsid w:val="008E5CE8"/>
    <w:rsid w:val="008E7354"/>
    <w:rsid w:val="008F2465"/>
    <w:rsid w:val="00904517"/>
    <w:rsid w:val="00907EE8"/>
    <w:rsid w:val="00914A0F"/>
    <w:rsid w:val="009206F2"/>
    <w:rsid w:val="00921BC7"/>
    <w:rsid w:val="009315CE"/>
    <w:rsid w:val="00932084"/>
    <w:rsid w:val="00941E53"/>
    <w:rsid w:val="009439A4"/>
    <w:rsid w:val="009449A0"/>
    <w:rsid w:val="00946110"/>
    <w:rsid w:val="00946987"/>
    <w:rsid w:val="00964FBE"/>
    <w:rsid w:val="00970BD1"/>
    <w:rsid w:val="00980AD9"/>
    <w:rsid w:val="00981972"/>
    <w:rsid w:val="00982FFA"/>
    <w:rsid w:val="009857F6"/>
    <w:rsid w:val="0099069C"/>
    <w:rsid w:val="009925B2"/>
    <w:rsid w:val="0099622D"/>
    <w:rsid w:val="009A1310"/>
    <w:rsid w:val="009A2401"/>
    <w:rsid w:val="009B281E"/>
    <w:rsid w:val="009B3C58"/>
    <w:rsid w:val="009C67BA"/>
    <w:rsid w:val="009C74B2"/>
    <w:rsid w:val="009C75E2"/>
    <w:rsid w:val="009D2387"/>
    <w:rsid w:val="009D31DA"/>
    <w:rsid w:val="009D4E2D"/>
    <w:rsid w:val="009D7D36"/>
    <w:rsid w:val="009D7E35"/>
    <w:rsid w:val="009E16EC"/>
    <w:rsid w:val="009E548A"/>
    <w:rsid w:val="009F1B19"/>
    <w:rsid w:val="009F244C"/>
    <w:rsid w:val="009F288A"/>
    <w:rsid w:val="00A007C6"/>
    <w:rsid w:val="00A04872"/>
    <w:rsid w:val="00A13723"/>
    <w:rsid w:val="00A21513"/>
    <w:rsid w:val="00A2433B"/>
    <w:rsid w:val="00A30250"/>
    <w:rsid w:val="00A346E8"/>
    <w:rsid w:val="00A44858"/>
    <w:rsid w:val="00A473A4"/>
    <w:rsid w:val="00A51F9D"/>
    <w:rsid w:val="00A52A1D"/>
    <w:rsid w:val="00A54018"/>
    <w:rsid w:val="00A55F72"/>
    <w:rsid w:val="00A64C79"/>
    <w:rsid w:val="00A65E7B"/>
    <w:rsid w:val="00A67B60"/>
    <w:rsid w:val="00A7724D"/>
    <w:rsid w:val="00A81DF5"/>
    <w:rsid w:val="00A86845"/>
    <w:rsid w:val="00A94FD2"/>
    <w:rsid w:val="00AA1867"/>
    <w:rsid w:val="00AA34C1"/>
    <w:rsid w:val="00AA3A9E"/>
    <w:rsid w:val="00AA6572"/>
    <w:rsid w:val="00AB57D6"/>
    <w:rsid w:val="00AC4288"/>
    <w:rsid w:val="00AC4994"/>
    <w:rsid w:val="00AC4FAB"/>
    <w:rsid w:val="00AD76D4"/>
    <w:rsid w:val="00AE76E6"/>
    <w:rsid w:val="00AF28F3"/>
    <w:rsid w:val="00B00CD2"/>
    <w:rsid w:val="00B01B03"/>
    <w:rsid w:val="00B01E89"/>
    <w:rsid w:val="00B05139"/>
    <w:rsid w:val="00B11C2A"/>
    <w:rsid w:val="00B13754"/>
    <w:rsid w:val="00B154DD"/>
    <w:rsid w:val="00B15E7D"/>
    <w:rsid w:val="00B253D9"/>
    <w:rsid w:val="00B26992"/>
    <w:rsid w:val="00B377E9"/>
    <w:rsid w:val="00B401AF"/>
    <w:rsid w:val="00B4082C"/>
    <w:rsid w:val="00B40969"/>
    <w:rsid w:val="00B42AEB"/>
    <w:rsid w:val="00B43879"/>
    <w:rsid w:val="00B520CF"/>
    <w:rsid w:val="00B53B1E"/>
    <w:rsid w:val="00B63534"/>
    <w:rsid w:val="00B63CB7"/>
    <w:rsid w:val="00B65A3F"/>
    <w:rsid w:val="00B70FBF"/>
    <w:rsid w:val="00B73F34"/>
    <w:rsid w:val="00B7510E"/>
    <w:rsid w:val="00B80689"/>
    <w:rsid w:val="00B80BCC"/>
    <w:rsid w:val="00B8542A"/>
    <w:rsid w:val="00B9147C"/>
    <w:rsid w:val="00B95292"/>
    <w:rsid w:val="00B9611D"/>
    <w:rsid w:val="00BA0856"/>
    <w:rsid w:val="00BA0DDA"/>
    <w:rsid w:val="00BA2832"/>
    <w:rsid w:val="00BA4AC6"/>
    <w:rsid w:val="00BA66D1"/>
    <w:rsid w:val="00BB01D4"/>
    <w:rsid w:val="00BB09E0"/>
    <w:rsid w:val="00BB6990"/>
    <w:rsid w:val="00BB7359"/>
    <w:rsid w:val="00BC1E15"/>
    <w:rsid w:val="00BC6F76"/>
    <w:rsid w:val="00BC74B5"/>
    <w:rsid w:val="00BD64D0"/>
    <w:rsid w:val="00BD78E0"/>
    <w:rsid w:val="00BD7CA0"/>
    <w:rsid w:val="00BE1D50"/>
    <w:rsid w:val="00BE77AE"/>
    <w:rsid w:val="00BF44B8"/>
    <w:rsid w:val="00C00A80"/>
    <w:rsid w:val="00C01B37"/>
    <w:rsid w:val="00C107FE"/>
    <w:rsid w:val="00C1122A"/>
    <w:rsid w:val="00C233EC"/>
    <w:rsid w:val="00C27C83"/>
    <w:rsid w:val="00C3614A"/>
    <w:rsid w:val="00C36774"/>
    <w:rsid w:val="00C379AA"/>
    <w:rsid w:val="00C4055C"/>
    <w:rsid w:val="00C45ECE"/>
    <w:rsid w:val="00C56D6F"/>
    <w:rsid w:val="00C63490"/>
    <w:rsid w:val="00C635A9"/>
    <w:rsid w:val="00C63E69"/>
    <w:rsid w:val="00C7242D"/>
    <w:rsid w:val="00C72611"/>
    <w:rsid w:val="00C76D15"/>
    <w:rsid w:val="00C7764A"/>
    <w:rsid w:val="00C776C7"/>
    <w:rsid w:val="00C81B00"/>
    <w:rsid w:val="00C8234E"/>
    <w:rsid w:val="00C82640"/>
    <w:rsid w:val="00C82870"/>
    <w:rsid w:val="00C879D6"/>
    <w:rsid w:val="00C96985"/>
    <w:rsid w:val="00CA3E8A"/>
    <w:rsid w:val="00CA4266"/>
    <w:rsid w:val="00CB01D4"/>
    <w:rsid w:val="00CB0EF9"/>
    <w:rsid w:val="00CB210F"/>
    <w:rsid w:val="00CC3947"/>
    <w:rsid w:val="00CD4244"/>
    <w:rsid w:val="00CD4B4B"/>
    <w:rsid w:val="00CE2202"/>
    <w:rsid w:val="00CE5C8C"/>
    <w:rsid w:val="00CE60CF"/>
    <w:rsid w:val="00D00B57"/>
    <w:rsid w:val="00D0161D"/>
    <w:rsid w:val="00D03AC0"/>
    <w:rsid w:val="00D1302F"/>
    <w:rsid w:val="00D13198"/>
    <w:rsid w:val="00D27C29"/>
    <w:rsid w:val="00D36469"/>
    <w:rsid w:val="00D44D09"/>
    <w:rsid w:val="00D540D9"/>
    <w:rsid w:val="00D56F3B"/>
    <w:rsid w:val="00D57D50"/>
    <w:rsid w:val="00D6579C"/>
    <w:rsid w:val="00D7030C"/>
    <w:rsid w:val="00D73667"/>
    <w:rsid w:val="00D73AF6"/>
    <w:rsid w:val="00D919B0"/>
    <w:rsid w:val="00D94A08"/>
    <w:rsid w:val="00DA1EDA"/>
    <w:rsid w:val="00DA3AD3"/>
    <w:rsid w:val="00DA525B"/>
    <w:rsid w:val="00DA652F"/>
    <w:rsid w:val="00DB20F6"/>
    <w:rsid w:val="00DB4FE8"/>
    <w:rsid w:val="00DB5971"/>
    <w:rsid w:val="00DB6284"/>
    <w:rsid w:val="00DC53B4"/>
    <w:rsid w:val="00DC6B64"/>
    <w:rsid w:val="00DE20A9"/>
    <w:rsid w:val="00DE2126"/>
    <w:rsid w:val="00DE2A90"/>
    <w:rsid w:val="00DE7473"/>
    <w:rsid w:val="00DF210A"/>
    <w:rsid w:val="00DF539D"/>
    <w:rsid w:val="00DF5647"/>
    <w:rsid w:val="00DF759F"/>
    <w:rsid w:val="00E0058B"/>
    <w:rsid w:val="00E02454"/>
    <w:rsid w:val="00E04EBB"/>
    <w:rsid w:val="00E12879"/>
    <w:rsid w:val="00E15FB8"/>
    <w:rsid w:val="00E161CB"/>
    <w:rsid w:val="00E17201"/>
    <w:rsid w:val="00E272F9"/>
    <w:rsid w:val="00E27D4A"/>
    <w:rsid w:val="00E34140"/>
    <w:rsid w:val="00E34C37"/>
    <w:rsid w:val="00E36530"/>
    <w:rsid w:val="00E43192"/>
    <w:rsid w:val="00E45B70"/>
    <w:rsid w:val="00E534AB"/>
    <w:rsid w:val="00E53EBF"/>
    <w:rsid w:val="00E629A7"/>
    <w:rsid w:val="00E65C4C"/>
    <w:rsid w:val="00E718FE"/>
    <w:rsid w:val="00E7600C"/>
    <w:rsid w:val="00E82285"/>
    <w:rsid w:val="00E90014"/>
    <w:rsid w:val="00E95327"/>
    <w:rsid w:val="00E97CDA"/>
    <w:rsid w:val="00EA1B10"/>
    <w:rsid w:val="00EA2C59"/>
    <w:rsid w:val="00EA3DBC"/>
    <w:rsid w:val="00EA50D9"/>
    <w:rsid w:val="00EA53DF"/>
    <w:rsid w:val="00EB207D"/>
    <w:rsid w:val="00EB448B"/>
    <w:rsid w:val="00EC571F"/>
    <w:rsid w:val="00EC7313"/>
    <w:rsid w:val="00EE5E67"/>
    <w:rsid w:val="00EF781C"/>
    <w:rsid w:val="00F00078"/>
    <w:rsid w:val="00F02F81"/>
    <w:rsid w:val="00F02F85"/>
    <w:rsid w:val="00F06B73"/>
    <w:rsid w:val="00F10CA0"/>
    <w:rsid w:val="00F12D39"/>
    <w:rsid w:val="00F13BEE"/>
    <w:rsid w:val="00F17FE1"/>
    <w:rsid w:val="00F204F8"/>
    <w:rsid w:val="00F21F00"/>
    <w:rsid w:val="00F22DBF"/>
    <w:rsid w:val="00F245FB"/>
    <w:rsid w:val="00F31656"/>
    <w:rsid w:val="00F33D46"/>
    <w:rsid w:val="00F53191"/>
    <w:rsid w:val="00F623B3"/>
    <w:rsid w:val="00F8332A"/>
    <w:rsid w:val="00F83908"/>
    <w:rsid w:val="00F8449D"/>
    <w:rsid w:val="00F9140B"/>
    <w:rsid w:val="00F91AC5"/>
    <w:rsid w:val="00F9274F"/>
    <w:rsid w:val="00F954A2"/>
    <w:rsid w:val="00FA1354"/>
    <w:rsid w:val="00FA241B"/>
    <w:rsid w:val="00FA6943"/>
    <w:rsid w:val="00FB219D"/>
    <w:rsid w:val="00FB65B5"/>
    <w:rsid w:val="00FB7293"/>
    <w:rsid w:val="00FB72D3"/>
    <w:rsid w:val="00FB78C4"/>
    <w:rsid w:val="00FC3B2D"/>
    <w:rsid w:val="00FD2DE2"/>
    <w:rsid w:val="00FD5403"/>
    <w:rsid w:val="00FE2CA4"/>
    <w:rsid w:val="00FE2ED5"/>
    <w:rsid w:val="00FE4C33"/>
    <w:rsid w:val="00FE4C87"/>
    <w:rsid w:val="00FE4D2E"/>
    <w:rsid w:val="00FF7055"/>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83D1EB"/>
  <w15:docId w15:val="{0F86EB97-400B-48CB-BD46-B6CBB92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FBF"/>
    <w:rPr>
      <w:lang w:val="es-ES" w:eastAsia="es-ES"/>
    </w:rPr>
  </w:style>
  <w:style w:type="paragraph" w:styleId="Ttulo1">
    <w:name w:val="heading 1"/>
    <w:basedOn w:val="Normal"/>
    <w:next w:val="Normal"/>
    <w:link w:val="Ttulo1Car"/>
    <w:qFormat/>
    <w:rsid w:val="00483F2A"/>
    <w:pPr>
      <w:keepNext/>
      <w:spacing w:before="240" w:after="60"/>
      <w:outlineLvl w:val="0"/>
    </w:pPr>
    <w:rPr>
      <w:rFonts w:ascii="Arial" w:hAnsi="Arial"/>
      <w:b/>
      <w:kern w:val="28"/>
      <w:sz w:val="28"/>
    </w:rPr>
  </w:style>
  <w:style w:type="paragraph" w:styleId="Ttulo2">
    <w:name w:val="heading 2"/>
    <w:basedOn w:val="Normal"/>
    <w:next w:val="Normal"/>
    <w:link w:val="Ttulo2Car"/>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link w:val="TextoindependienteCar"/>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link w:val="Sangra2detindependienteCar"/>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4"/>
      </w:numPr>
      <w:spacing w:after="60"/>
      <w:jc w:val="both"/>
    </w:pPr>
    <w:rPr>
      <w:rFonts w:ascii="Verdana" w:hAnsi="Verdana" w:cs="Arial"/>
      <w:szCs w:val="24"/>
    </w:rPr>
  </w:style>
  <w:style w:type="character" w:customStyle="1" w:styleId="TtuloCar">
    <w:name w:val="Título Car"/>
    <w:link w:val="Ttulo"/>
    <w:rsid w:val="00FB219D"/>
    <w:rPr>
      <w:rFonts w:ascii="Arial" w:hAnsi="Arial"/>
      <w:b/>
      <w:sz w:val="24"/>
      <w:lang w:eastAsia="es-ES"/>
    </w:rPr>
  </w:style>
  <w:style w:type="paragraph" w:customStyle="1" w:styleId="Encabezadotitulo">
    <w:name w:val="Encabezado titulo"/>
    <w:basedOn w:val="Ttul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702622"/>
    <w:pPr>
      <w:widowControl w:val="0"/>
      <w:tabs>
        <w:tab w:val="left" w:pos="540"/>
        <w:tab w:val="left" w:pos="1260"/>
      </w:tabs>
      <w:spacing w:after="120" w:line="240" w:lineRule="atLeast"/>
    </w:pPr>
    <w:rPr>
      <w:sz w:val="24"/>
      <w:szCs w:val="24"/>
      <w:lang w:val="es-ES_tradnl" w:eastAsia="en-US"/>
    </w:rPr>
  </w:style>
  <w:style w:type="character" w:customStyle="1" w:styleId="TextoindependienteCar">
    <w:name w:val="Texto independiente Car"/>
    <w:basedOn w:val="Fuentedeprrafopredeter"/>
    <w:link w:val="Textoindependiente"/>
    <w:rsid w:val="00E82285"/>
    <w:rPr>
      <w:sz w:val="24"/>
      <w:lang w:val="es-ES" w:eastAsia="es-ES"/>
    </w:rPr>
  </w:style>
  <w:style w:type="paragraph" w:styleId="Prrafodelista">
    <w:name w:val="List Paragraph"/>
    <w:basedOn w:val="Normal"/>
    <w:uiPriority w:val="34"/>
    <w:qFormat/>
    <w:rsid w:val="008A0FC3"/>
    <w:pPr>
      <w:ind w:left="720"/>
      <w:contextualSpacing/>
    </w:pPr>
  </w:style>
  <w:style w:type="character" w:customStyle="1" w:styleId="Ttulo1Car">
    <w:name w:val="Título 1 Car"/>
    <w:basedOn w:val="Fuentedeprrafopredeter"/>
    <w:link w:val="Ttulo1"/>
    <w:rsid w:val="00F02F85"/>
    <w:rPr>
      <w:rFonts w:ascii="Arial" w:hAnsi="Arial"/>
      <w:b/>
      <w:kern w:val="28"/>
      <w:sz w:val="28"/>
      <w:lang w:val="es-ES" w:eastAsia="es-ES"/>
    </w:rPr>
  </w:style>
  <w:style w:type="character" w:customStyle="1" w:styleId="Ttulo2Car">
    <w:name w:val="Título 2 Car"/>
    <w:basedOn w:val="Fuentedeprrafopredeter"/>
    <w:link w:val="Ttulo2"/>
    <w:rsid w:val="006C4FE4"/>
    <w:rPr>
      <w:rFonts w:ascii="Arial" w:hAnsi="Arial"/>
      <w:b/>
      <w:i/>
      <w:sz w:val="24"/>
      <w:lang w:val="es-ES" w:eastAsia="es-ES"/>
    </w:rPr>
  </w:style>
  <w:style w:type="character" w:customStyle="1" w:styleId="Sangra2detindependienteCar">
    <w:name w:val="Sangría 2 de t. independiente Car"/>
    <w:basedOn w:val="Fuentedeprrafopredeter"/>
    <w:link w:val="Sangra2detindependiente"/>
    <w:rsid w:val="006C4FE4"/>
    <w:rPr>
      <w:rFonts w:ascii="Arial" w:hAnsi="Aria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8376">
      <w:bodyDiv w:val="1"/>
      <w:marLeft w:val="0"/>
      <w:marRight w:val="0"/>
      <w:marTop w:val="0"/>
      <w:marBottom w:val="0"/>
      <w:divBdr>
        <w:top w:val="none" w:sz="0" w:space="0" w:color="auto"/>
        <w:left w:val="none" w:sz="0" w:space="0" w:color="auto"/>
        <w:bottom w:val="none" w:sz="0" w:space="0" w:color="auto"/>
        <w:right w:val="none" w:sz="0" w:space="0" w:color="auto"/>
      </w:divBdr>
    </w:div>
    <w:div w:id="336427835">
      <w:bodyDiv w:val="1"/>
      <w:marLeft w:val="0"/>
      <w:marRight w:val="0"/>
      <w:marTop w:val="0"/>
      <w:marBottom w:val="0"/>
      <w:divBdr>
        <w:top w:val="none" w:sz="0" w:space="0" w:color="auto"/>
        <w:left w:val="none" w:sz="0" w:space="0" w:color="auto"/>
        <w:bottom w:val="none" w:sz="0" w:space="0" w:color="auto"/>
        <w:right w:val="none" w:sz="0" w:space="0" w:color="auto"/>
      </w:divBdr>
    </w:div>
    <w:div w:id="536041735">
      <w:bodyDiv w:val="1"/>
      <w:marLeft w:val="0"/>
      <w:marRight w:val="0"/>
      <w:marTop w:val="0"/>
      <w:marBottom w:val="0"/>
      <w:divBdr>
        <w:top w:val="none" w:sz="0" w:space="0" w:color="auto"/>
        <w:left w:val="none" w:sz="0" w:space="0" w:color="auto"/>
        <w:bottom w:val="none" w:sz="0" w:space="0" w:color="auto"/>
        <w:right w:val="none" w:sz="0" w:space="0" w:color="auto"/>
      </w:divBdr>
    </w:div>
    <w:div w:id="593323073">
      <w:bodyDiv w:val="1"/>
      <w:marLeft w:val="0"/>
      <w:marRight w:val="0"/>
      <w:marTop w:val="0"/>
      <w:marBottom w:val="0"/>
      <w:divBdr>
        <w:top w:val="none" w:sz="0" w:space="0" w:color="auto"/>
        <w:left w:val="none" w:sz="0" w:space="0" w:color="auto"/>
        <w:bottom w:val="none" w:sz="0" w:space="0" w:color="auto"/>
        <w:right w:val="none" w:sz="0" w:space="0" w:color="auto"/>
      </w:divBdr>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50113">
      <w:bodyDiv w:val="1"/>
      <w:marLeft w:val="0"/>
      <w:marRight w:val="0"/>
      <w:marTop w:val="0"/>
      <w:marBottom w:val="0"/>
      <w:divBdr>
        <w:top w:val="none" w:sz="0" w:space="0" w:color="auto"/>
        <w:left w:val="none" w:sz="0" w:space="0" w:color="auto"/>
        <w:bottom w:val="none" w:sz="0" w:space="0" w:color="auto"/>
        <w:right w:val="none" w:sz="0" w:space="0" w:color="auto"/>
      </w:divBdr>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589843559">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0841">
      <w:bodyDiv w:val="1"/>
      <w:marLeft w:val="0"/>
      <w:marRight w:val="0"/>
      <w:marTop w:val="0"/>
      <w:marBottom w:val="0"/>
      <w:divBdr>
        <w:top w:val="none" w:sz="0" w:space="0" w:color="auto"/>
        <w:left w:val="none" w:sz="0" w:space="0" w:color="auto"/>
        <w:bottom w:val="none" w:sz="0" w:space="0" w:color="auto"/>
        <w:right w:val="none" w:sz="0" w:space="0" w:color="auto"/>
      </w:divBdr>
    </w:div>
    <w:div w:id="1998801492">
      <w:bodyDiv w:val="1"/>
      <w:marLeft w:val="0"/>
      <w:marRight w:val="0"/>
      <w:marTop w:val="0"/>
      <w:marBottom w:val="0"/>
      <w:divBdr>
        <w:top w:val="none" w:sz="0" w:space="0" w:color="auto"/>
        <w:left w:val="none" w:sz="0" w:space="0" w:color="auto"/>
        <w:bottom w:val="none" w:sz="0" w:space="0" w:color="auto"/>
        <w:right w:val="none" w:sz="0" w:space="0" w:color="auto"/>
      </w:divBdr>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 w:id="21421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389AA-7A67-4EF7-A5B1-722310E2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2619</Words>
  <Characters>14407</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Nicolas Adanaque Leon</cp:lastModifiedBy>
  <cp:revision>156</cp:revision>
  <cp:lastPrinted>2006-11-13T02:15:00Z</cp:lastPrinted>
  <dcterms:created xsi:type="dcterms:W3CDTF">2022-06-06T23:22:00Z</dcterms:created>
  <dcterms:modified xsi:type="dcterms:W3CDTF">2022-12-01T15:20:00Z</dcterms:modified>
</cp:coreProperties>
</file>