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TuCanchera</w:t>
      </w:r>
    </w:p>
    <w:p>
      <w:pPr>
        <w:spacing w:after="24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Plataforma SaaS de reservas de canchas deportivas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Programacion III — UAP — TP Final</w:t>
      </w:r>
    </w:p>
    <w:p>
      <w:pPr>
        <w:spacing w:after="144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Enzo Pitana  |  Federico Calveira  |  Juan Lopez</w:t>
      </w:r>
    </w:p>
    <w:p>
      <w:r>
        <w:br w:type="page"/>
      </w:r>
    </w:p>
    <w:p>
      <w:pPr>
        <w:pStyle w:val="Heading1"/>
      </w:pPr>
      <w:r>
        <w:t xml:space="preserve">Diagrama de Entidades</w:t>
      </w:r>
    </w:p>
    <w:p>
      <w:r>
        <w:t xml:space="preserve">El sistema utiliza una base de datos PostgreSQL con 10 tablas. Las flechas indican relaciones Foreign Key (N:1 salvo indicado).</w:t>
      </w:r>
    </w:p>
    <w:p/>
    <w:p>
      <w:pPr>
        <w:pStyle w:val="Heading2"/>
      </w:pPr>
      <w:r>
        <w:t xml:space="preserve">auth.users  (Supabase — sistema)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auth.users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invited_at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profiles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auth.users.id  (1:1)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telefono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(cliente | admin | superadmin)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complejos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complejos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profiles.id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slug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UNIQUE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direccion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logo_url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boolean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canchas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canchas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complejo_id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complejos.id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(futbol5 | futbol7 | padel)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duracion_min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  (60 | 90)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numeric(10,2)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boolean</w:t>
            </w:r>
          </w:p>
        </w:tc>
      </w:tr>
    </w:tbl>
    <w:p/>
    <w:p>
      <w:pPr>
        <w:pStyle w:val="Heading2"/>
      </w:pPr>
      <w:r>
        <w:t xml:space="preserve">horarios_cancha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horarios_cancha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cancha_id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canchas.id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dia_semana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  (0=dom … 6=sab)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hora_fin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</w:t>
            </w:r>
          </w:p>
        </w:tc>
      </w:tr>
    </w:tbl>
    <w:p/>
    <w:p>
      <w:pPr>
        <w:pStyle w:val="Heading2"/>
      </w:pPr>
      <w:r>
        <w:t xml:space="preserve">bloqueos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bloqueos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cancha_id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canchas.id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motivo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fotos_complejo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fotos_complejo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complejo_id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complejos.id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orden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</w:tbl>
    <w:p/>
    <w:p>
      <w:pPr>
        <w:pStyle w:val="Heading2"/>
      </w:pPr>
      <w:r>
        <w:t xml:space="preserve">reservas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cancha_id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canchas.id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cliente_id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profiles.id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hora_fin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(mercadopago | en_lugar)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(pendiente_pago | confirmada | cancelada_admin)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mp_payment_id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asistio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boolean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archivada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boolean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resumen_meses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resumen_meses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FK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complejo_id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  →  complejos.id  (N:1)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smallint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smallint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total_reservas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confirmadas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canceladas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asistieron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no_asistieron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ingresos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numeric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cerrado_en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pPr>
        <w:pStyle w:val="Heading2"/>
      </w:pPr>
      <w:r>
        <w:t xml:space="preserve">codigos_invitacion  (deprecated)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440"/>
      </w:tblGrid>
      <w:tr>
        <w:trPr>
          <w:tblHeader/>
        </w:trPr>
        <w:tc>
          <w:tcPr>
            <w:tcW w:type="dxa" w:w="86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codigos_invitacion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PK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uuid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  UNIQUE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usado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boolean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creado_en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timestamptz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MVP Final — Capacidades del Sistema</w:t>
      </w:r>
    </w:p>
    <w:p>
      <w:r>
        <w:t xml:space="preserve">TuCanchera es una plataforma SaaS multi-tenant de reservas de canchas deportivas que digitaliza la gestion de complejos y permite a los jugadores reservar turnos online en tiempo real.</w:t>
      </w:r>
    </w:p>
    <w:p/>
    <w:p>
      <w:pPr>
        <w:pStyle w:val="Heading2"/>
      </w:pPr>
      <w:r>
        <w:t xml:space="preserve">Capacidades del Sistema</w:t>
      </w:r>
    </w:p>
    <w:p>
      <w:r>
        <w:rPr>
          <w:b/>
          <w:bCs/>
        </w:rPr>
        <w:t xml:space="preserve">El sistema permite a tres tipos de usuarios interactuar con la plataforma:</w:t>
      </w:r>
    </w:p>
    <w:p/>
    <w:p>
      <w:r>
        <w:rPr>
          <w:b/>
          <w:bCs/>
          <w:color w:val="1D4ED8"/>
        </w:rPr>
        <w:t xml:space="preserve">SUPERADMIN</w:t>
      </w:r>
    </w:p>
    <w:p>
      <w:pPr>
        <w:pStyle w:val="ListParagraph"/>
        <w:numPr>
          <w:ilvl w:val="0"/>
          <w:numId w:val="2"/>
        </w:numPr>
      </w:pPr>
      <w:r>
        <w:t xml:space="preserve">Gestionar todos los complejos y usuarios del sistema</w:t>
      </w:r>
    </w:p>
    <w:p>
      <w:pPr>
        <w:pStyle w:val="ListParagraph"/>
        <w:numPr>
          <w:ilvl w:val="0"/>
          <w:numId w:val="2"/>
        </w:numPr>
      </w:pPr>
      <w:r>
        <w:t xml:space="preserve">Invitar nuevos administradores de complejos via email</w:t>
      </w:r>
    </w:p>
    <w:p>
      <w:pPr>
        <w:pStyle w:val="ListParagraph"/>
        <w:numPr>
          <w:ilvl w:val="0"/>
          <w:numId w:val="2"/>
        </w:numPr>
      </w:pPr>
      <w:r>
        <w:t xml:space="preserve">Asignar y modificar roles de usuarios</w:t>
      </w:r>
    </w:p>
    <w:p>
      <w:pPr>
        <w:pStyle w:val="ListParagraph"/>
        <w:numPr>
          <w:ilvl w:val="0"/>
          <w:numId w:val="2"/>
        </w:numPr>
      </w:pPr>
      <w:r>
        <w:t xml:space="preserve">Acceder al panel superadmin con vista global</w:t>
      </w:r>
    </w:p>
    <w:p/>
    <w:p>
      <w:r>
        <w:rPr>
          <w:b/>
          <w:bCs/>
          <w:color w:val="1D4ED8"/>
        </w:rPr>
        <w:t xml:space="preserve">ADMIN (dueno de complejo)</w:t>
      </w:r>
    </w:p>
    <w:p>
      <w:pPr>
        <w:pStyle w:val="ListParagraph"/>
        <w:numPr>
          <w:ilvl w:val="0"/>
          <w:numId w:val="2"/>
        </w:numPr>
      </w:pPr>
      <w:r>
        <w:t xml:space="preserve">Registrar y configurar su complejo (nombre, slug, descripcion, direccion, logo)</w:t>
      </w:r>
    </w:p>
    <w:p>
      <w:pPr>
        <w:pStyle w:val="ListParagraph"/>
        <w:numPr>
          <w:ilvl w:val="0"/>
          <w:numId w:val="2"/>
        </w:numPr>
      </w:pPr>
      <w:r>
        <w:t xml:space="preserve">Subir galeria de fotos del complejo</w:t>
      </w:r>
    </w:p>
    <w:p>
      <w:pPr>
        <w:pStyle w:val="ListParagraph"/>
        <w:numPr>
          <w:ilvl w:val="0"/>
          <w:numId w:val="2"/>
        </w:numPr>
      </w:pPr>
      <w:r>
        <w:t xml:space="preserve">Crear y gestionar canchas (tipo: futbol 5, futbol 7, padel; precio; duracion de turno)</w:t>
      </w:r>
    </w:p>
    <w:p>
      <w:pPr>
        <w:pStyle w:val="ListParagraph"/>
        <w:numPr>
          <w:ilvl w:val="0"/>
          <w:numId w:val="2"/>
        </w:numPr>
      </w:pPr>
      <w:r>
        <w:t xml:space="preserve">Configurar horarios de disponibilidad por cancha y dia de la semana</w:t>
      </w:r>
    </w:p>
    <w:p>
      <w:pPr>
        <w:pStyle w:val="ListParagraph"/>
        <w:numPr>
          <w:ilvl w:val="0"/>
          <w:numId w:val="2"/>
        </w:numPr>
      </w:pPr>
      <w:r>
        <w:t xml:space="preserve">Crear bloqueos puntuales para inhabilitar turnos especificos</w:t>
      </w:r>
    </w:p>
    <w:p>
      <w:pPr>
        <w:pStyle w:val="ListParagraph"/>
        <w:numPr>
          <w:ilvl w:val="0"/>
          <w:numId w:val="2"/>
        </w:numPr>
      </w:pPr>
      <w:r>
        <w:t xml:space="preserve">Ver todas las reservas de su complejo en tiempo real</w:t>
      </w:r>
    </w:p>
    <w:p>
      <w:pPr>
        <w:pStyle w:val="ListParagraph"/>
        <w:numPr>
          <w:ilvl w:val="0"/>
          <w:numId w:val="2"/>
        </w:numPr>
      </w:pPr>
      <w:r>
        <w:t xml:space="preserve">Cancelar reservas como administrador</w:t>
      </w:r>
    </w:p>
    <w:p>
      <w:pPr>
        <w:pStyle w:val="ListParagraph"/>
        <w:numPr>
          <w:ilvl w:val="0"/>
          <w:numId w:val="2"/>
        </w:numPr>
      </w:pPr>
      <w:r>
        <w:t xml:space="preserve">Registrar asistencia de jugadores a cada turno</w:t>
      </w:r>
    </w:p>
    <w:p>
      <w:pPr>
        <w:pStyle w:val="ListParagraph"/>
        <w:numPr>
          <w:ilvl w:val="0"/>
          <w:numId w:val="2"/>
        </w:numPr>
      </w:pPr>
      <w:r>
        <w:t xml:space="preserve">Consultar resumen mensual de ingresos y estadisticas de ocupacion</w:t>
      </w:r>
    </w:p>
    <w:p/>
    <w:p>
      <w:r>
        <w:rPr>
          <w:b/>
          <w:bCs/>
          <w:color w:val="1D4ED8"/>
        </w:rPr>
        <w:t xml:space="preserve">CLIENTE (jugador)</w:t>
      </w:r>
    </w:p>
    <w:p>
      <w:pPr>
        <w:pStyle w:val="ListParagraph"/>
        <w:numPr>
          <w:ilvl w:val="0"/>
          <w:numId w:val="2"/>
        </w:numPr>
      </w:pPr>
      <w:r>
        <w:t xml:space="preserve">Registrarse con email/contrasena o cuenta de Google</w:t>
      </w:r>
    </w:p>
    <w:p>
      <w:pPr>
        <w:pStyle w:val="ListParagraph"/>
        <w:numPr>
          <w:ilvl w:val="0"/>
          <w:numId w:val="2"/>
        </w:numPr>
      </w:pPr>
      <w:r>
        <w:t xml:space="preserve">Explorar complejos disponibles en la plataforma</w:t>
      </w:r>
    </w:p>
    <w:p>
      <w:pPr>
        <w:pStyle w:val="ListParagraph"/>
        <w:numPr>
          <w:ilvl w:val="0"/>
          <w:numId w:val="2"/>
        </w:numPr>
      </w:pPr>
      <w:r>
        <w:t xml:space="preserve">Ver disponibilidad de canchas en tiempo real por fecha</w:t>
      </w:r>
    </w:p>
    <w:p>
      <w:pPr>
        <w:pStyle w:val="ListParagraph"/>
        <w:numPr>
          <w:ilvl w:val="0"/>
          <w:numId w:val="2"/>
        </w:numPr>
      </w:pPr>
      <w:r>
        <w:t xml:space="preserve">Reservar un turno seleccionando cancha, fecha y horario</w:t>
      </w:r>
    </w:p>
    <w:p>
      <w:pPr>
        <w:pStyle w:val="ListParagraph"/>
        <w:numPr>
          <w:ilvl w:val="0"/>
          <w:numId w:val="2"/>
        </w:numPr>
      </w:pPr>
      <w:r>
        <w:t xml:space="preserve">Elegir metodo de pago: pago en el lugar o MercadoPago (proximamente)</w:t>
      </w:r>
    </w:p>
    <w:p>
      <w:pPr>
        <w:pStyle w:val="ListParagraph"/>
        <w:numPr>
          <w:ilvl w:val="0"/>
          <w:numId w:val="2"/>
        </w:numPr>
      </w:pPr>
      <w:r>
        <w:t xml:space="preserve">Consultar el historial de sus propias reservas</w:t>
      </w:r>
    </w:p>
    <w:p>
      <w:pPr>
        <w:pStyle w:val="ListParagraph"/>
        <w:numPr>
          <w:ilvl w:val="0"/>
          <w:numId w:val="2"/>
        </w:numPr>
      </w:pPr>
      <w:r>
        <w:t xml:space="preserve">Ver el estado de cada reserva (pendiente, confirmada, cancelada)</w:t>
      </w:r>
    </w:p>
    <w:p/>
    <w:p>
      <w:pPr>
        <w:pStyle w:val="Heading2"/>
      </w:pPr>
      <w:r>
        <w:t xml:space="preserve">Capacidades Tecnicas del Sistema</w:t>
      </w:r>
    </w:p>
    <w:p>
      <w:pPr>
        <w:pStyle w:val="ListParagraph"/>
        <w:numPr>
          <w:ilvl w:val="0"/>
          <w:numId w:val="2"/>
        </w:numPr>
      </w:pPr>
      <w:r>
        <w:t xml:space="preserve">Autenticacion con email/contrasena y Google OAuth via Supabase Auth</w:t>
      </w:r>
    </w:p>
    <w:p>
      <w:pPr>
        <w:pStyle w:val="ListParagraph"/>
        <w:numPr>
          <w:ilvl w:val="0"/>
          <w:numId w:val="2"/>
        </w:numPr>
      </w:pPr>
      <w:r>
        <w:t xml:space="preserve">Control de acceso basado en roles (RLS en PostgreSQL) — minimo privilegio por tabla</w:t>
      </w:r>
    </w:p>
    <w:p>
      <w:pPr>
        <w:pStyle w:val="ListParagraph"/>
        <w:numPr>
          <w:ilvl w:val="0"/>
          <w:numId w:val="2"/>
        </w:numPr>
      </w:pPr>
      <w:r>
        <w:t xml:space="preserve">Aislamiento de datos por tenant (cada admin solo ve su complejo)</w:t>
      </w:r>
    </w:p>
    <w:p>
      <w:pPr>
        <w:pStyle w:val="ListParagraph"/>
        <w:numPr>
          <w:ilvl w:val="0"/>
          <w:numId w:val="2"/>
        </w:numPr>
      </w:pPr>
      <w:r>
        <w:t xml:space="preserve">Restriccion de doble reserva: indice unico por (cancha, fecha, hora) para reservas activas</w:t>
      </w:r>
    </w:p>
    <w:p>
      <w:pPr>
        <w:pStyle w:val="ListParagraph"/>
        <w:numPr>
          <w:ilvl w:val="0"/>
          <w:numId w:val="2"/>
        </w:numPr>
      </w:pPr>
      <w:r>
        <w:t xml:space="preserve">Trigger automatico de creacion de perfil al registrarse un usuario</w:t>
      </w:r>
    </w:p>
    <w:p>
      <w:pPr>
        <w:pStyle w:val="ListParagraph"/>
        <w:numPr>
          <w:ilvl w:val="0"/>
          <w:numId w:val="2"/>
        </w:numPr>
      </w:pPr>
      <w:r>
        <w:t xml:space="preserve">Invitacion de admins via Edge Function (Supabase Deno) con service_role key</w:t>
      </w:r>
    </w:p>
    <w:p>
      <w:pPr>
        <w:pStyle w:val="ListParagraph"/>
        <w:numPr>
          <w:ilvl w:val="0"/>
          <w:numId w:val="2"/>
        </w:numPr>
      </w:pPr>
      <w:r>
        <w:t xml:space="preserve">Storage de imagenes en Supabase con politicas de acceso publico para lectura</w:t>
      </w:r>
    </w:p>
    <w:p>
      <w:pPr>
        <w:pStyle w:val="ListParagraph"/>
        <w:numPr>
          <w:ilvl w:val="0"/>
          <w:numId w:val="2"/>
        </w:numPr>
      </w:pPr>
      <w:r>
        <w:t xml:space="preserve">Deploy continuo en Vercel con variables de entorno seguras</w:t>
      </w:r>
    </w:p>
    <w:p/>
    <w:p>
      <w:pPr>
        <w:pStyle w:val="Heading2"/>
      </w:pPr>
      <w:r>
        <w:t xml:space="preserve">Etapas de Desarrollo (MVPs)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 1 — Autenticacion y perfiles: </w:t>
      </w:r>
      <w:r>
        <w:t xml:space="preserve">Registro e inicio de sesion con email y Google OAuth. Creacion automatica de perfiles con roles (cliente, admin, superadmin).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 2 — Gestion de complejos y canchas: </w:t>
      </w:r>
      <w:r>
        <w:t xml:space="preserve">Alta de complejos con logo y fotos. Configuracion de canchas por tipo, precio y duracion.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 3 — Disponibilidad y bloqueos: </w:t>
      </w:r>
      <w:r>
        <w:t xml:space="preserve">Horarios por cancha y dia de la semana. Bloqueos puntuales por parte del admin.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 4 — Reservas de clientes: </w:t>
      </w:r>
      <w:r>
        <w:t xml:space="preserve">Flujo completo de reserva: seleccion de complejo, cancha, fecha y horario. Verificacion de disponibilidad en tiempo real. Panel de reservas para el admin.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 5 — Panel administrativo y estadisticas: </w:t>
      </w:r>
      <w:r>
        <w:t xml:space="preserve">Gestion avanzada de reservas, registro de asistencia, resumen mensual de ingresos y KPIs del complejo.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1"/>
      </w:pBdr>
      <w:spacing w:after="18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2026-04-28T20:58:03.453Z</dcterms:created>
  <dcterms:modified xsi:type="dcterms:W3CDTF">2026-04-28T20:58:03.453Z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