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C459" w14:textId="63519E1D" w:rsidR="007D4EA7" w:rsidRPr="00942464" w:rsidRDefault="00942464" w:rsidP="00942464">
      <w:pPr>
        <w:jc w:val="center"/>
        <w:rPr>
          <w:b/>
          <w:bCs/>
          <w:sz w:val="32"/>
          <w:szCs w:val="32"/>
          <w:lang w:val="en-GB"/>
        </w:rPr>
      </w:pPr>
      <w:r w:rsidRPr="00942464">
        <w:rPr>
          <w:b/>
          <w:bCs/>
          <w:sz w:val="32"/>
          <w:szCs w:val="32"/>
          <w:lang w:val="en-GB"/>
        </w:rPr>
        <w:t>Deep Learning Project – 80% of Module</w:t>
      </w:r>
    </w:p>
    <w:p w14:paraId="4D2BA4A9" w14:textId="604A97EC" w:rsidR="00942464" w:rsidRDefault="00942464">
      <w:pPr>
        <w:rPr>
          <w:lang w:val="en-GB"/>
        </w:rPr>
      </w:pPr>
      <w:r>
        <w:rPr>
          <w:lang w:val="en-GB"/>
        </w:rPr>
        <w:t>Assigned data type: Text</w:t>
      </w:r>
    </w:p>
    <w:p w14:paraId="28B325C2" w14:textId="3A25E212" w:rsidR="00942464" w:rsidRDefault="00942464">
      <w:pPr>
        <w:rPr>
          <w:lang w:val="en-GB"/>
        </w:rPr>
      </w:pPr>
      <w:r w:rsidRPr="00942464">
        <w:rPr>
          <w:noProof/>
          <w:lang w:val="en-GB"/>
        </w:rPr>
        <w:drawing>
          <wp:inline distT="0" distB="0" distL="0" distR="0" wp14:anchorId="56E5065D" wp14:editId="2B320CE8">
            <wp:extent cx="2781688" cy="3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688" cy="323895"/>
                    </a:xfrm>
                    <a:prstGeom prst="rect">
                      <a:avLst/>
                    </a:prstGeom>
                  </pic:spPr>
                </pic:pic>
              </a:graphicData>
            </a:graphic>
          </wp:inline>
        </w:drawing>
      </w:r>
    </w:p>
    <w:p w14:paraId="5A5E9272" w14:textId="44F6DEF8" w:rsidR="00942464" w:rsidRPr="00942464" w:rsidRDefault="00942464">
      <w:pPr>
        <w:rPr>
          <w:b/>
          <w:bCs/>
          <w:sz w:val="28"/>
          <w:szCs w:val="28"/>
          <w:lang w:val="en-GB"/>
        </w:rPr>
      </w:pPr>
      <w:r>
        <w:rPr>
          <w:b/>
          <w:bCs/>
          <w:sz w:val="28"/>
          <w:szCs w:val="28"/>
          <w:lang w:val="en-GB"/>
        </w:rPr>
        <w:t xml:space="preserve">Project </w:t>
      </w:r>
      <w:r w:rsidRPr="00942464">
        <w:rPr>
          <w:b/>
          <w:bCs/>
          <w:sz w:val="28"/>
          <w:szCs w:val="28"/>
          <w:lang w:val="en-GB"/>
        </w:rPr>
        <w:t>Sections</w:t>
      </w:r>
    </w:p>
    <w:p w14:paraId="62C6AE66" w14:textId="0C87AE89" w:rsidR="00942464" w:rsidRPr="00942464" w:rsidRDefault="00942464">
      <w:pPr>
        <w:rPr>
          <w:b/>
          <w:bCs/>
          <w:lang w:val="en-GB"/>
        </w:rPr>
      </w:pPr>
      <w:r w:rsidRPr="00942464">
        <w:rPr>
          <w:b/>
          <w:bCs/>
          <w:lang w:val="en-GB"/>
        </w:rPr>
        <w:t>Code</w:t>
      </w:r>
    </w:p>
    <w:p w14:paraId="4C3F80C1" w14:textId="21750F4B" w:rsidR="00942464" w:rsidRDefault="00942464">
      <w:pPr>
        <w:rPr>
          <w:lang w:val="en-GB"/>
        </w:rPr>
      </w:pPr>
      <w:r>
        <w:rPr>
          <w:lang w:val="en-GB"/>
        </w:rPr>
        <w:t>Use Tensorflow or PyTorch</w:t>
      </w:r>
    </w:p>
    <w:p w14:paraId="22D865E6" w14:textId="2F8C4D70" w:rsidR="00942464" w:rsidRDefault="00942464">
      <w:pPr>
        <w:rPr>
          <w:lang w:val="en-GB"/>
        </w:rPr>
      </w:pPr>
      <w:r>
        <w:rPr>
          <w:lang w:val="en-GB"/>
        </w:rPr>
        <w:t>Code must be clear, commented and reproducible</w:t>
      </w:r>
    </w:p>
    <w:p w14:paraId="095DDB1B" w14:textId="348385A6" w:rsidR="00942464" w:rsidRPr="00942464" w:rsidRDefault="00942464">
      <w:pPr>
        <w:rPr>
          <w:b/>
          <w:bCs/>
          <w:lang w:val="en-GB"/>
        </w:rPr>
      </w:pPr>
      <w:r w:rsidRPr="00942464">
        <w:rPr>
          <w:b/>
          <w:bCs/>
          <w:lang w:val="en-GB"/>
        </w:rPr>
        <w:t>Report</w:t>
      </w:r>
    </w:p>
    <w:p w14:paraId="34AB017B" w14:textId="716FB899" w:rsidR="00942464" w:rsidRDefault="00942464">
      <w:pPr>
        <w:rPr>
          <w:lang w:val="en-GB"/>
        </w:rPr>
      </w:pPr>
      <w:r>
        <w:rPr>
          <w:lang w:val="en-GB"/>
        </w:rPr>
        <w:t>Use LaTeX</w:t>
      </w:r>
    </w:p>
    <w:p w14:paraId="6609A749" w14:textId="0908FDC7" w:rsidR="00942464" w:rsidRPr="00942464" w:rsidRDefault="00942464">
      <w:r>
        <w:rPr>
          <w:lang w:val="en-GB"/>
        </w:rPr>
        <w:t>4-6 pages in length (excluding references)</w:t>
      </w:r>
    </w:p>
    <w:p w14:paraId="2001CB02" w14:textId="4DD4A357" w:rsidR="00942464" w:rsidRPr="00942464" w:rsidRDefault="00942464">
      <w:pPr>
        <w:rPr>
          <w:b/>
          <w:bCs/>
          <w:lang w:val="en-GB"/>
        </w:rPr>
      </w:pPr>
      <w:r w:rsidRPr="00942464">
        <w:rPr>
          <w:b/>
          <w:bCs/>
          <w:lang w:val="en-GB"/>
        </w:rPr>
        <w:t>Video Demonstration</w:t>
      </w:r>
    </w:p>
    <w:p w14:paraId="718B12E0" w14:textId="5BF81FFE" w:rsidR="00942464" w:rsidRDefault="00942464">
      <w:pPr>
        <w:rPr>
          <w:lang w:val="en-GB"/>
        </w:rPr>
      </w:pPr>
      <w:r>
        <w:rPr>
          <w:lang w:val="en-GB"/>
        </w:rPr>
        <w:t>5 minute video to present project using guidelines in project specification</w:t>
      </w:r>
    </w:p>
    <w:p w14:paraId="21D8B380" w14:textId="0E1D8330" w:rsidR="00942464" w:rsidRPr="006E1A3B" w:rsidRDefault="00942464">
      <w:pPr>
        <w:rPr>
          <w:b/>
          <w:bCs/>
          <w:sz w:val="32"/>
          <w:szCs w:val="32"/>
          <w:lang w:val="en-GB"/>
        </w:rPr>
      </w:pPr>
      <w:r w:rsidRPr="006E1A3B">
        <w:rPr>
          <w:b/>
          <w:bCs/>
          <w:sz w:val="32"/>
          <w:szCs w:val="32"/>
          <w:lang w:val="en-GB"/>
        </w:rPr>
        <w:t>Report</w:t>
      </w:r>
    </w:p>
    <w:p w14:paraId="1D3E6F1A" w14:textId="49F6DAA9" w:rsidR="00942464" w:rsidRPr="006E1A3B" w:rsidRDefault="00942464">
      <w:pPr>
        <w:rPr>
          <w:b/>
          <w:bCs/>
          <w:lang w:val="en-GB"/>
        </w:rPr>
      </w:pPr>
      <w:r w:rsidRPr="006E1A3B">
        <w:rPr>
          <w:b/>
          <w:bCs/>
          <w:lang w:val="en-GB"/>
        </w:rPr>
        <w:t>Abstract</w:t>
      </w:r>
    </w:p>
    <w:p w14:paraId="1E2F56D8" w14:textId="3874371F" w:rsidR="006E1A3B" w:rsidRDefault="006E1A3B">
      <w:pPr>
        <w:rPr>
          <w:lang w:val="en-GB"/>
        </w:rPr>
      </w:pPr>
      <w:r>
        <w:rPr>
          <w:lang w:val="en-GB"/>
        </w:rPr>
        <w:t>In this project I am using deep learning techniques to predict the number of comments that will be left on a New York Times article based on the article’s topic, tone, length and time of publication.</w:t>
      </w:r>
      <w:r w:rsidR="007534FC">
        <w:rPr>
          <w:lang w:val="en-GB"/>
        </w:rPr>
        <w:t xml:space="preserve"> This will be done using a regression model built with neural networks through PyTorch.</w:t>
      </w:r>
    </w:p>
    <w:p w14:paraId="58EC8B80" w14:textId="339CF0E9" w:rsidR="00942464" w:rsidRDefault="00942464">
      <w:pPr>
        <w:rPr>
          <w:lang w:val="en-GB"/>
        </w:rPr>
      </w:pPr>
      <w:r>
        <w:rPr>
          <w:lang w:val="en-GB"/>
        </w:rPr>
        <w:t>Introduction</w:t>
      </w:r>
    </w:p>
    <w:p w14:paraId="26D2EF77" w14:textId="7E271771" w:rsidR="00942464" w:rsidRDefault="00942464">
      <w:pPr>
        <w:rPr>
          <w:lang w:val="en-GB"/>
        </w:rPr>
      </w:pPr>
      <w:r>
        <w:rPr>
          <w:lang w:val="en-GB"/>
        </w:rPr>
        <w:t>Related Work</w:t>
      </w:r>
    </w:p>
    <w:p w14:paraId="3CBB3E44" w14:textId="1285CC2E" w:rsidR="00942464" w:rsidRPr="00B97934" w:rsidRDefault="00942464">
      <w:pPr>
        <w:rPr>
          <w:b/>
          <w:bCs/>
          <w:lang w:val="en-GB"/>
        </w:rPr>
      </w:pPr>
      <w:r w:rsidRPr="00B97934">
        <w:rPr>
          <w:b/>
          <w:bCs/>
          <w:lang w:val="en-GB"/>
        </w:rPr>
        <w:t>Experimental Setup</w:t>
      </w:r>
    </w:p>
    <w:p w14:paraId="31F6C678" w14:textId="3FA29044" w:rsidR="00B97934" w:rsidRPr="004651B4" w:rsidRDefault="00B97934">
      <w:pPr>
        <w:rPr>
          <w:b/>
          <w:bCs/>
          <w:lang w:val="en-GB"/>
        </w:rPr>
      </w:pPr>
      <w:r w:rsidRPr="004651B4">
        <w:rPr>
          <w:b/>
          <w:bCs/>
          <w:lang w:val="en-GB"/>
        </w:rPr>
        <w:t>Pre-process</w:t>
      </w:r>
      <w:r w:rsidR="004651B4" w:rsidRPr="004651B4">
        <w:rPr>
          <w:b/>
          <w:bCs/>
          <w:lang w:val="en-GB"/>
        </w:rPr>
        <w:t>ing</w:t>
      </w:r>
    </w:p>
    <w:p w14:paraId="72D15034" w14:textId="372A9E6D" w:rsidR="004651B4" w:rsidRDefault="004651B4">
      <w:pPr>
        <w:rPr>
          <w:lang w:val="en-GB"/>
        </w:rPr>
      </w:pPr>
      <w:r>
        <w:rPr>
          <w:lang w:val="en-GB"/>
        </w:rPr>
        <w:t>To clean the data used for this project, irrelevant columns were removed that wouldn’t be used for predicting the number of comments. Due to the fact that the number of comments are being predicted based on the article’s topic, tone, length and time of publication, the following columns were removed: newsdesk, material</w:t>
      </w:r>
      <w:r w:rsidR="00FB3ABF">
        <w:rPr>
          <w:lang w:val="en-GB"/>
        </w:rPr>
        <w:t>, is_popular</w:t>
      </w:r>
      <w:r>
        <w:rPr>
          <w:lang w:val="en-GB"/>
        </w:rPr>
        <w:t xml:space="preserve"> and unique_ID.</w:t>
      </w:r>
    </w:p>
    <w:p w14:paraId="790C8C38" w14:textId="5F0AEC1B" w:rsidR="009F18BD" w:rsidRDefault="009F18BD">
      <w:pPr>
        <w:rPr>
          <w:lang w:val="en-GB"/>
        </w:rPr>
      </w:pPr>
      <w:r>
        <w:rPr>
          <w:lang w:val="en-GB"/>
        </w:rPr>
        <w:t xml:space="preserve">The section and subsection features were used to determine the topic the article was covering. These categorical values were converted to numerical ones using one-hot encoding. This was used rather than label encoding </w:t>
      </w:r>
      <w:r w:rsidR="003C2D56">
        <w:rPr>
          <w:lang w:val="en-GB"/>
        </w:rPr>
        <w:t>as it does not introduce any numerical relationships between the categories that could potentially bias the neural network’s predictions.</w:t>
      </w:r>
    </w:p>
    <w:p w14:paraId="5BD976C7" w14:textId="146352BB" w:rsidR="00EF4C12" w:rsidRDefault="00EF4C12">
      <w:pPr>
        <w:rPr>
          <w:lang w:val="en-GB"/>
        </w:rPr>
      </w:pPr>
      <w:r>
        <w:rPr>
          <w:lang w:val="en-GB"/>
        </w:rPr>
        <w:t>The length input variable was the easiest feature to use from the dataset</w:t>
      </w:r>
      <w:r w:rsidR="00765AD4">
        <w:rPr>
          <w:lang w:val="en-GB"/>
        </w:rPr>
        <w:t>.</w:t>
      </w:r>
      <w:r>
        <w:rPr>
          <w:lang w:val="en-GB"/>
        </w:rPr>
        <w:t xml:space="preserve"> </w:t>
      </w:r>
      <w:r w:rsidR="00C53A7E">
        <w:rPr>
          <w:lang w:val="en-GB"/>
        </w:rPr>
        <w:t>A</w:t>
      </w:r>
      <w:r w:rsidR="00765AD4">
        <w:rPr>
          <w:lang w:val="en-GB"/>
        </w:rPr>
        <w:t>ll the instances where the word count was equal to 0</w:t>
      </w:r>
      <w:r w:rsidR="00C53A7E">
        <w:rPr>
          <w:lang w:val="en-GB"/>
        </w:rPr>
        <w:t xml:space="preserve"> were removed</w:t>
      </w:r>
      <w:r w:rsidR="00765AD4">
        <w:rPr>
          <w:lang w:val="en-GB"/>
        </w:rPr>
        <w:t xml:space="preserve"> and</w:t>
      </w:r>
      <w:r>
        <w:rPr>
          <w:lang w:val="en-GB"/>
        </w:rPr>
        <w:t xml:space="preserve"> the values</w:t>
      </w:r>
      <w:r w:rsidR="00C53A7E">
        <w:rPr>
          <w:lang w:val="en-GB"/>
        </w:rPr>
        <w:t xml:space="preserve"> were normalised from 0 - 1</w:t>
      </w:r>
      <w:r w:rsidR="00765AD4">
        <w:rPr>
          <w:lang w:val="en-GB"/>
        </w:rPr>
        <w:t xml:space="preserve">. </w:t>
      </w:r>
      <w:r w:rsidR="00C53A7E">
        <w:rPr>
          <w:lang w:val="en-GB"/>
        </w:rPr>
        <w:t xml:space="preserve">Removing the null values did lose some data but these null values may have skewed the model. Normalising the values </w:t>
      </w:r>
      <w:r>
        <w:rPr>
          <w:lang w:val="en-GB"/>
        </w:rPr>
        <w:t>prevent</w:t>
      </w:r>
      <w:r w:rsidR="00C53A7E">
        <w:rPr>
          <w:lang w:val="en-GB"/>
        </w:rPr>
        <w:t>ed</w:t>
      </w:r>
      <w:r>
        <w:rPr>
          <w:lang w:val="en-GB"/>
        </w:rPr>
        <w:t xml:space="preserve"> the range of the word count feature from disproportionately affecting the neural network’s training process.</w:t>
      </w:r>
      <w:r w:rsidR="00765AD4">
        <w:rPr>
          <w:lang w:val="en-GB"/>
        </w:rPr>
        <w:t xml:space="preserve"> The max</w:t>
      </w:r>
      <w:r w:rsidR="00C53A7E">
        <w:rPr>
          <w:lang w:val="en-GB"/>
        </w:rPr>
        <w:t>imum</w:t>
      </w:r>
      <w:r w:rsidR="00765AD4">
        <w:rPr>
          <w:lang w:val="en-GB"/>
        </w:rPr>
        <w:t xml:space="preserve"> word count in the datasets was 15,619 and the </w:t>
      </w:r>
      <w:r w:rsidR="00765AD4">
        <w:rPr>
          <w:lang w:val="en-GB"/>
        </w:rPr>
        <w:lastRenderedPageBreak/>
        <w:t>min</w:t>
      </w:r>
      <w:r w:rsidR="00C53A7E">
        <w:rPr>
          <w:lang w:val="en-GB"/>
        </w:rPr>
        <w:t xml:space="preserve">imum was </w:t>
      </w:r>
      <w:r w:rsidR="00E64E17">
        <w:rPr>
          <w:lang w:val="en-GB"/>
        </w:rPr>
        <w:t>4</w:t>
      </w:r>
      <w:r w:rsidR="00C53A7E">
        <w:rPr>
          <w:lang w:val="en-GB"/>
        </w:rPr>
        <w:t>.</w:t>
      </w:r>
      <w:r w:rsidR="00A31B29">
        <w:rPr>
          <w:lang w:val="en-GB"/>
        </w:rPr>
        <w:t xml:space="preserve"> I then used the following formula: (word_count – min_word_count) / (max_word_count – min_word_count).</w:t>
      </w:r>
    </w:p>
    <w:p w14:paraId="416993BE" w14:textId="5A111872" w:rsidR="009327CE" w:rsidRDefault="009327CE">
      <w:pPr>
        <w:rPr>
          <w:lang w:val="en-GB"/>
        </w:rPr>
      </w:pPr>
      <w:r>
        <w:rPr>
          <w:lang w:val="en-GB"/>
        </w:rPr>
        <w:t xml:space="preserve">The time each of the articles were published was included in the pub_date feature </w:t>
      </w:r>
      <w:r w:rsidR="00DC3268">
        <w:rPr>
          <w:lang w:val="en-GB"/>
        </w:rPr>
        <w:t>in the format of year-month-day hour-minute-second. Two input variables for the model were created from this. The hour of the day</w:t>
      </w:r>
      <w:r w:rsidR="00D11128">
        <w:rPr>
          <w:lang w:val="en-GB"/>
        </w:rPr>
        <w:t xml:space="preserve"> (0-23)</w:t>
      </w:r>
      <w:r w:rsidR="00DC3268">
        <w:rPr>
          <w:lang w:val="en-GB"/>
        </w:rPr>
        <w:t xml:space="preserve"> and the day of the week</w:t>
      </w:r>
      <w:r w:rsidR="00D11128">
        <w:rPr>
          <w:lang w:val="en-GB"/>
        </w:rPr>
        <w:t xml:space="preserve"> (0-6)</w:t>
      </w:r>
      <w:r w:rsidR="00DC3268">
        <w:rPr>
          <w:lang w:val="en-GB"/>
        </w:rPr>
        <w:t xml:space="preserve"> the article was published. The hour of the day can have a significant impact on the popularity of an article, as people tend to read articles at certain times of the day, such as during their morning commute, during lunch break or in the evening after work. Similary, days of the week can also have a significant impact on the popularity of articles. For example, weekends may have higher traffic and engagement than weekdays, as people have more free time to browse and read articles.</w:t>
      </w:r>
    </w:p>
    <w:p w14:paraId="171E80D4" w14:textId="77777777" w:rsidR="00FB3ABF" w:rsidRDefault="00FB3ABF">
      <w:pPr>
        <w:rPr>
          <w:lang w:val="en-GB"/>
        </w:rPr>
      </w:pPr>
    </w:p>
    <w:p w14:paraId="0F4CE177" w14:textId="51B44899" w:rsidR="00B97934" w:rsidRPr="00B97934" w:rsidRDefault="00B97934">
      <w:pPr>
        <w:rPr>
          <w:b/>
          <w:bCs/>
          <w:lang w:val="en-GB"/>
        </w:rPr>
      </w:pPr>
      <w:r w:rsidRPr="00B97934">
        <w:rPr>
          <w:b/>
          <w:bCs/>
          <w:lang w:val="en-GB"/>
        </w:rPr>
        <w:t>Split the data</w:t>
      </w:r>
    </w:p>
    <w:p w14:paraId="0C52035B" w14:textId="54CE265B" w:rsidR="00B97934" w:rsidRDefault="00B97934">
      <w:pPr>
        <w:rPr>
          <w:lang w:val="en-GB"/>
        </w:rPr>
      </w:pPr>
      <w:r>
        <w:rPr>
          <w:lang w:val="en-GB"/>
        </w:rPr>
        <w:t>The data was already split into a train and test set on Kaggle.</w:t>
      </w:r>
    </w:p>
    <w:p w14:paraId="3E6B022E" w14:textId="02E3185F" w:rsidR="00B97934" w:rsidRDefault="00B97934">
      <w:pPr>
        <w:rPr>
          <w:lang w:val="en-GB"/>
        </w:rPr>
      </w:pPr>
      <w:r>
        <w:rPr>
          <w:lang w:val="en-GB"/>
        </w:rPr>
        <w:t>Feature Engineering</w:t>
      </w:r>
    </w:p>
    <w:p w14:paraId="5D2AA151" w14:textId="19CC67BC" w:rsidR="00B97934" w:rsidRDefault="00B97934">
      <w:pPr>
        <w:rPr>
          <w:lang w:val="en-GB"/>
        </w:rPr>
      </w:pPr>
      <w:r>
        <w:rPr>
          <w:lang w:val="en-GB"/>
        </w:rPr>
        <w:t>Build the NN</w:t>
      </w:r>
    </w:p>
    <w:p w14:paraId="3F659AA1" w14:textId="01EC939D" w:rsidR="00942464" w:rsidRDefault="00942464">
      <w:pPr>
        <w:rPr>
          <w:lang w:val="en-GB"/>
        </w:rPr>
      </w:pPr>
      <w:r>
        <w:rPr>
          <w:lang w:val="en-GB"/>
        </w:rPr>
        <w:t>Results</w:t>
      </w:r>
    </w:p>
    <w:p w14:paraId="6BE7A16F" w14:textId="16D6EDA6" w:rsidR="00942464" w:rsidRDefault="00942464">
      <w:pPr>
        <w:rPr>
          <w:lang w:val="en-GB"/>
        </w:rPr>
      </w:pPr>
      <w:r>
        <w:rPr>
          <w:lang w:val="en-GB"/>
        </w:rPr>
        <w:t>Conclusion &amp; Future Work</w:t>
      </w:r>
    </w:p>
    <w:p w14:paraId="4E67A5BD" w14:textId="73EC8506" w:rsidR="00942464" w:rsidRDefault="00942464">
      <w:pPr>
        <w:rPr>
          <w:lang w:val="en-GB"/>
        </w:rPr>
      </w:pPr>
      <w:r>
        <w:rPr>
          <w:lang w:val="en-GB"/>
        </w:rPr>
        <w:t>References</w:t>
      </w:r>
    </w:p>
    <w:p w14:paraId="5E80C162" w14:textId="77777777" w:rsidR="00942464" w:rsidRPr="00942464" w:rsidRDefault="00942464">
      <w:pPr>
        <w:rPr>
          <w:lang w:val="en-GB"/>
        </w:rPr>
      </w:pPr>
    </w:p>
    <w:sectPr w:rsidR="00942464" w:rsidRPr="0094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4"/>
    <w:rsid w:val="001D2D6B"/>
    <w:rsid w:val="00303E6B"/>
    <w:rsid w:val="0038519A"/>
    <w:rsid w:val="003A29E2"/>
    <w:rsid w:val="003C2D56"/>
    <w:rsid w:val="004651B4"/>
    <w:rsid w:val="006E1A3B"/>
    <w:rsid w:val="007534FC"/>
    <w:rsid w:val="00765AD4"/>
    <w:rsid w:val="007D4EA7"/>
    <w:rsid w:val="009327CE"/>
    <w:rsid w:val="00942464"/>
    <w:rsid w:val="009F18BD"/>
    <w:rsid w:val="00A31B29"/>
    <w:rsid w:val="00B027CD"/>
    <w:rsid w:val="00B97934"/>
    <w:rsid w:val="00C53A7E"/>
    <w:rsid w:val="00D11128"/>
    <w:rsid w:val="00DC3268"/>
    <w:rsid w:val="00E64E17"/>
    <w:rsid w:val="00EF4C12"/>
    <w:rsid w:val="00F62F8F"/>
    <w:rsid w:val="00FA6539"/>
    <w:rsid w:val="00FB3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5C9"/>
  <w15:chartTrackingRefBased/>
  <w15:docId w15:val="{2473D716-7732-4F13-8E0E-F175F6A1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Cousins</dc:creator>
  <cp:keywords/>
  <dc:description/>
  <cp:lastModifiedBy>Eoin Cousins</cp:lastModifiedBy>
  <cp:revision>11</cp:revision>
  <dcterms:created xsi:type="dcterms:W3CDTF">2023-02-27T09:24:00Z</dcterms:created>
  <dcterms:modified xsi:type="dcterms:W3CDTF">2023-03-31T13:15:00Z</dcterms:modified>
</cp:coreProperties>
</file>