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A9F47A" w14:textId="77777777" w:rsidR="00426DAE" w:rsidRPr="00133148" w:rsidRDefault="00426DAE" w:rsidP="00426DAE">
      <w:pPr>
        <w:pStyle w:val="Title"/>
        <w:jc w:val="right"/>
        <w:rPr>
          <w:lang w:val="en-IE"/>
        </w:rPr>
      </w:pPr>
      <w:r w:rsidRPr="00133148">
        <w:rPr>
          <w:lang w:val="en-IE" w:eastAsia="en-IE"/>
        </w:rPr>
        <w:drawing>
          <wp:inline distT="0" distB="0" distL="0" distR="0" wp14:anchorId="34B6568B" wp14:editId="5222EC56">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48F21741" w14:textId="77777777" w:rsidR="00426DAE" w:rsidRPr="00133148" w:rsidRDefault="00426DAE" w:rsidP="00426DAE">
      <w:pPr>
        <w:pStyle w:val="Title"/>
        <w:rPr>
          <w:lang w:val="en-IE"/>
        </w:rPr>
      </w:pPr>
    </w:p>
    <w:p w14:paraId="0A72F84D" w14:textId="77777777" w:rsidR="00426DAE" w:rsidRPr="00133148" w:rsidRDefault="00426DAE" w:rsidP="00426DAE">
      <w:pPr>
        <w:pStyle w:val="Title"/>
        <w:jc w:val="center"/>
        <w:rPr>
          <w:lang w:val="en-IE"/>
        </w:rPr>
      </w:pPr>
      <w:r w:rsidRPr="00133148">
        <w:rPr>
          <w:lang w:val="en-IE"/>
        </w:rPr>
        <w:t>National College of Ireland</w:t>
      </w:r>
    </w:p>
    <w:p w14:paraId="77AC53B9" w14:textId="77777777" w:rsidR="00426DAE" w:rsidRPr="00133148" w:rsidRDefault="00426DAE" w:rsidP="00426DAE">
      <w:pPr>
        <w:jc w:val="center"/>
        <w:rPr>
          <w:b/>
          <w:lang w:val="en-IE"/>
        </w:rPr>
      </w:pPr>
    </w:p>
    <w:p w14:paraId="2914D16D" w14:textId="77777777" w:rsidR="00426DAE" w:rsidRPr="00133148" w:rsidRDefault="00426DAE" w:rsidP="00426DAE">
      <w:pPr>
        <w:jc w:val="center"/>
        <w:rPr>
          <w:b/>
          <w:lang w:val="en-IE"/>
        </w:rPr>
      </w:pPr>
      <w:r w:rsidRPr="00133148">
        <w:rPr>
          <w:b/>
          <w:lang w:val="en-IE"/>
        </w:rPr>
        <w:t>BSc. (Honours) In Computing, Year 2 (</w:t>
      </w:r>
      <w:r w:rsidRPr="00133148">
        <w:rPr>
          <w:rFonts w:ascii="Calibri" w:hAnsi="Calibri" w:cs="Calibri"/>
          <w:b/>
          <w:bCs/>
          <w:color w:val="444444"/>
          <w:sz w:val="22"/>
          <w:szCs w:val="22"/>
          <w:shd w:val="clear" w:color="auto" w:fill="FFFFFF"/>
          <w:lang w:val="en-IE"/>
        </w:rPr>
        <w:t>BSHCIFSC, BSHCE</w:t>
      </w:r>
      <w:r w:rsidRPr="00133148">
        <w:rPr>
          <w:b/>
          <w:lang w:val="en-IE"/>
        </w:rPr>
        <w:t>)</w:t>
      </w:r>
    </w:p>
    <w:p w14:paraId="1EB307C2" w14:textId="77777777" w:rsidR="00426DAE" w:rsidRPr="00133148" w:rsidRDefault="00426DAE" w:rsidP="00426DAE">
      <w:pPr>
        <w:jc w:val="center"/>
        <w:rPr>
          <w:b/>
          <w:lang w:val="en-IE"/>
        </w:rPr>
      </w:pPr>
      <w:r w:rsidRPr="00133148">
        <w:rPr>
          <w:b/>
          <w:lang w:val="en-IE"/>
        </w:rPr>
        <w:t>Higher Certificate in Computing, Year 2(</w:t>
      </w:r>
      <w:r w:rsidRPr="00133148">
        <w:rPr>
          <w:rFonts w:ascii="Calibri" w:hAnsi="Calibri" w:cs="Calibri"/>
          <w:b/>
          <w:bCs/>
          <w:color w:val="444444"/>
          <w:sz w:val="22"/>
          <w:szCs w:val="22"/>
          <w:shd w:val="clear" w:color="auto" w:fill="FFFFFF"/>
          <w:lang w:val="en-IE"/>
        </w:rPr>
        <w:t>HCCOMP, HCCOMPE</w:t>
      </w:r>
      <w:r w:rsidRPr="00133148">
        <w:rPr>
          <w:b/>
          <w:lang w:val="en-IE"/>
        </w:rPr>
        <w:t>)</w:t>
      </w:r>
    </w:p>
    <w:p w14:paraId="553D6A0D" w14:textId="77777777" w:rsidR="00426DAE" w:rsidRPr="00133148" w:rsidRDefault="00426DAE" w:rsidP="00426DAE">
      <w:pPr>
        <w:jc w:val="center"/>
        <w:rPr>
          <w:b/>
          <w:lang w:val="en-IE"/>
        </w:rPr>
      </w:pPr>
    </w:p>
    <w:p w14:paraId="301A66FD" w14:textId="77777777" w:rsidR="00426DAE" w:rsidRPr="00133148" w:rsidRDefault="00426DAE" w:rsidP="00426DAE">
      <w:pPr>
        <w:jc w:val="center"/>
        <w:rPr>
          <w:b/>
          <w:lang w:val="en-IE"/>
        </w:rPr>
      </w:pPr>
    </w:p>
    <w:p w14:paraId="7FEDD1D2" w14:textId="77777777" w:rsidR="00426DAE" w:rsidRPr="00133148" w:rsidRDefault="00426DAE" w:rsidP="00426DAE">
      <w:pPr>
        <w:jc w:val="center"/>
        <w:rPr>
          <w:b/>
          <w:lang w:val="en-IE"/>
        </w:rPr>
      </w:pPr>
      <w:r w:rsidRPr="00133148">
        <w:rPr>
          <w:b/>
          <w:lang w:val="en-IE"/>
        </w:rPr>
        <w:t xml:space="preserve">Release Date-Time: </w:t>
      </w:r>
    </w:p>
    <w:p w14:paraId="6197644A" w14:textId="77777777" w:rsidR="00426DAE" w:rsidRPr="00133148" w:rsidRDefault="00426DAE" w:rsidP="00426DAE">
      <w:pPr>
        <w:jc w:val="center"/>
        <w:rPr>
          <w:b/>
          <w:lang w:val="en-IE"/>
        </w:rPr>
      </w:pPr>
      <w:r w:rsidRPr="00133148">
        <w:rPr>
          <w:b/>
          <w:lang w:val="en-IE"/>
        </w:rPr>
        <w:t xml:space="preserve">Submission Date-Time: </w:t>
      </w:r>
    </w:p>
    <w:p w14:paraId="07EF6698" w14:textId="77777777" w:rsidR="00426DAE" w:rsidRPr="00133148" w:rsidRDefault="00426DAE" w:rsidP="00426DAE">
      <w:pPr>
        <w:jc w:val="center"/>
        <w:rPr>
          <w:b/>
          <w:lang w:val="en-IE"/>
        </w:rPr>
      </w:pPr>
    </w:p>
    <w:p w14:paraId="063F846D" w14:textId="77777777" w:rsidR="00426DAE" w:rsidRPr="00133148" w:rsidRDefault="00426DAE" w:rsidP="00426DAE">
      <w:pPr>
        <w:jc w:val="center"/>
        <w:rPr>
          <w:lang w:val="en-IE"/>
        </w:rPr>
      </w:pPr>
      <w:r w:rsidRPr="00133148">
        <w:rPr>
          <w:lang w:val="en-IE"/>
        </w:rPr>
        <w:t>______________________________________________________________________</w:t>
      </w:r>
    </w:p>
    <w:p w14:paraId="4DC80DB5" w14:textId="77777777" w:rsidR="00426DAE" w:rsidRPr="00133148" w:rsidRDefault="00426DAE" w:rsidP="00426DAE">
      <w:pPr>
        <w:jc w:val="center"/>
        <w:rPr>
          <w:b/>
          <w:lang w:val="en-IE"/>
        </w:rPr>
      </w:pPr>
    </w:p>
    <w:p w14:paraId="0EC2B6DE" w14:textId="77777777" w:rsidR="00426DAE" w:rsidRPr="00133148" w:rsidRDefault="00426DAE" w:rsidP="00426DAE">
      <w:pPr>
        <w:jc w:val="center"/>
        <w:rPr>
          <w:b/>
          <w:sz w:val="28"/>
          <w:szCs w:val="28"/>
          <w:lang w:val="en-IE"/>
        </w:rPr>
      </w:pPr>
      <w:r w:rsidRPr="00133148">
        <w:rPr>
          <w:b/>
          <w:sz w:val="28"/>
          <w:szCs w:val="28"/>
          <w:lang w:val="en-IE"/>
        </w:rPr>
        <w:t>Advanced Databases</w:t>
      </w:r>
    </w:p>
    <w:p w14:paraId="5EEE1B84" w14:textId="77777777" w:rsidR="00426DAE" w:rsidRPr="00133148" w:rsidRDefault="00426DAE" w:rsidP="00426DAE">
      <w:pPr>
        <w:jc w:val="center"/>
        <w:rPr>
          <w:b/>
          <w:lang w:val="en-IE"/>
        </w:rPr>
      </w:pPr>
      <w:r w:rsidRPr="00133148">
        <w:rPr>
          <w:b/>
          <w:lang w:val="en-IE"/>
        </w:rPr>
        <w:t>William Clifford</w:t>
      </w:r>
    </w:p>
    <w:p w14:paraId="6FA291FC" w14:textId="77777777" w:rsidR="00426DAE" w:rsidRPr="00133148" w:rsidRDefault="00426DAE" w:rsidP="00426DAE">
      <w:pPr>
        <w:jc w:val="center"/>
        <w:rPr>
          <w:b/>
          <w:lang w:val="en-IE"/>
        </w:rPr>
      </w:pPr>
      <w:r w:rsidRPr="00133148">
        <w:rPr>
          <w:b/>
          <w:lang w:val="en-IE"/>
        </w:rPr>
        <w:t>Enda Stafford</w:t>
      </w:r>
    </w:p>
    <w:p w14:paraId="4AC75420" w14:textId="77777777" w:rsidR="00426DAE" w:rsidRPr="00133148" w:rsidRDefault="00426DAE" w:rsidP="00426DAE">
      <w:pPr>
        <w:rPr>
          <w:lang w:val="en-IE"/>
        </w:rPr>
      </w:pPr>
    </w:p>
    <w:p w14:paraId="5BF338E6" w14:textId="77777777" w:rsidR="00426DAE" w:rsidRPr="00133148" w:rsidRDefault="00426DAE" w:rsidP="00426DAE">
      <w:pPr>
        <w:jc w:val="both"/>
        <w:rPr>
          <w:b/>
          <w:lang w:val="en-IE"/>
        </w:rPr>
      </w:pPr>
      <w:r w:rsidRPr="00133148">
        <w:rPr>
          <w:b/>
          <w:lang w:val="en-IE"/>
        </w:rPr>
        <w:t>Instructions</w:t>
      </w:r>
    </w:p>
    <w:p w14:paraId="1CDAB143" w14:textId="77777777" w:rsidR="00426DAE" w:rsidRPr="00133148" w:rsidRDefault="00426DAE" w:rsidP="00426DAE">
      <w:pPr>
        <w:jc w:val="center"/>
        <w:rPr>
          <w:szCs w:val="24"/>
          <w:lang w:val="en-IE"/>
        </w:rPr>
      </w:pPr>
    </w:p>
    <w:p w14:paraId="0CCF2BCA" w14:textId="77777777" w:rsidR="00426DAE" w:rsidRPr="00133148" w:rsidRDefault="00426DAE" w:rsidP="00426DAE">
      <w:pPr>
        <w:pStyle w:val="ListParagraph"/>
        <w:numPr>
          <w:ilvl w:val="0"/>
          <w:numId w:val="1"/>
        </w:numPr>
        <w:spacing w:after="240"/>
        <w:ind w:right="-43"/>
        <w:jc w:val="both"/>
        <w:rPr>
          <w:lang w:val="en-IE"/>
        </w:rPr>
      </w:pPr>
      <w:r w:rsidRPr="00133148">
        <w:rPr>
          <w:lang w:val="en-IE"/>
        </w:rPr>
        <w:t xml:space="preserve">This is an open book Timed TABA. </w:t>
      </w:r>
    </w:p>
    <w:p w14:paraId="02CF8CB3" w14:textId="77777777" w:rsidR="00426DAE" w:rsidRPr="00133148" w:rsidRDefault="00426DAE" w:rsidP="00426DAE">
      <w:pPr>
        <w:pStyle w:val="ListParagraph"/>
        <w:numPr>
          <w:ilvl w:val="0"/>
          <w:numId w:val="1"/>
        </w:numPr>
        <w:spacing w:after="240"/>
        <w:ind w:right="-43"/>
        <w:jc w:val="both"/>
        <w:rPr>
          <w:b/>
          <w:u w:val="single"/>
          <w:lang w:val="en-IE"/>
        </w:rPr>
      </w:pPr>
      <w:r w:rsidRPr="00133148">
        <w:rPr>
          <w:lang w:val="en-IE"/>
        </w:rPr>
        <w:t xml:space="preserve">You </w:t>
      </w:r>
      <w:proofErr w:type="gramStart"/>
      <w:r w:rsidRPr="00133148">
        <w:rPr>
          <w:lang w:val="en-IE"/>
        </w:rPr>
        <w:t>are allowed</w:t>
      </w:r>
      <w:proofErr w:type="gramEnd"/>
      <w:r w:rsidRPr="00133148">
        <w:rPr>
          <w:lang w:val="en-IE"/>
        </w:rPr>
        <w:t xml:space="preserve"> to use your class notes. If the lecture notes </w:t>
      </w:r>
      <w:proofErr w:type="gramStart"/>
      <w:r w:rsidRPr="00133148">
        <w:rPr>
          <w:lang w:val="en-IE"/>
        </w:rPr>
        <w:t>are used</w:t>
      </w:r>
      <w:proofErr w:type="gramEnd"/>
      <w:r w:rsidRPr="00133148">
        <w:rPr>
          <w:lang w:val="en-IE"/>
        </w:rPr>
        <w:t xml:space="preserve"> as a resource for this assignment, do not copy them directly but rather paraphrase them (write in your own words). </w:t>
      </w:r>
    </w:p>
    <w:p w14:paraId="6F5557DC" w14:textId="5EF2656B" w:rsidR="00426DAE" w:rsidRPr="00133148" w:rsidRDefault="00426DAE" w:rsidP="00426DAE">
      <w:pPr>
        <w:pStyle w:val="ListParagraph"/>
        <w:numPr>
          <w:ilvl w:val="0"/>
          <w:numId w:val="1"/>
        </w:numPr>
        <w:spacing w:after="240"/>
        <w:ind w:right="-43"/>
        <w:jc w:val="both"/>
        <w:rPr>
          <w:b/>
          <w:u w:val="single"/>
          <w:lang w:val="en-IE"/>
        </w:rPr>
      </w:pPr>
      <w:r w:rsidRPr="00133148">
        <w:rPr>
          <w:b/>
          <w:bCs/>
          <w:u w:val="single"/>
          <w:lang w:val="en-IE"/>
        </w:rPr>
        <w:t>Y</w:t>
      </w:r>
      <w:r w:rsidRPr="00133148">
        <w:rPr>
          <w:b/>
          <w:u w:val="single"/>
          <w:lang w:val="en-IE"/>
        </w:rPr>
        <w:t xml:space="preserve">ou </w:t>
      </w:r>
      <w:proofErr w:type="gramStart"/>
      <w:r w:rsidRPr="00133148">
        <w:rPr>
          <w:b/>
          <w:u w:val="single"/>
          <w:lang w:val="en-IE"/>
        </w:rPr>
        <w:t>are not allowed</w:t>
      </w:r>
      <w:proofErr w:type="gramEnd"/>
      <w:r w:rsidRPr="00133148">
        <w:rPr>
          <w:b/>
          <w:u w:val="single"/>
          <w:lang w:val="en-IE"/>
        </w:rPr>
        <w:t xml:space="preserve"> to discuss your solution with any person other than the lecturer or an approved member of staff during the examination. If it </w:t>
      </w:r>
      <w:proofErr w:type="gramStart"/>
      <w:r w:rsidRPr="00133148">
        <w:rPr>
          <w:b/>
          <w:u w:val="single"/>
          <w:lang w:val="en-IE"/>
        </w:rPr>
        <w:t>is found</w:t>
      </w:r>
      <w:proofErr w:type="gramEnd"/>
      <w:r w:rsidRPr="00133148">
        <w:rPr>
          <w:b/>
          <w:u w:val="single"/>
          <w:lang w:val="en-IE"/>
        </w:rPr>
        <w:t xml:space="preserve"> that a student has discussed his/ her solution with anyone else, the case will be referred to disciplinary committee for further actions</w:t>
      </w:r>
      <w:r w:rsidR="00947B3B" w:rsidRPr="00133148">
        <w:rPr>
          <w:b/>
          <w:u w:val="single"/>
          <w:lang w:val="en-IE"/>
        </w:rPr>
        <w:t xml:space="preserve">. </w:t>
      </w:r>
    </w:p>
    <w:p w14:paraId="381892E7" w14:textId="77777777" w:rsidR="00426DAE" w:rsidRPr="00133148" w:rsidRDefault="00426DAE" w:rsidP="00426DAE">
      <w:pPr>
        <w:pStyle w:val="ListParagraph"/>
        <w:numPr>
          <w:ilvl w:val="0"/>
          <w:numId w:val="1"/>
        </w:numPr>
        <w:spacing w:after="240"/>
        <w:ind w:right="-43"/>
        <w:jc w:val="both"/>
        <w:rPr>
          <w:lang w:val="en-IE"/>
        </w:rPr>
      </w:pPr>
      <w:r w:rsidRPr="00133148">
        <w:rPr>
          <w:lang w:val="en-IE"/>
        </w:rPr>
        <w:t xml:space="preserve">This is a Turnitin assignment, and the plagiarism will </w:t>
      </w:r>
      <w:proofErr w:type="gramStart"/>
      <w:r w:rsidRPr="00133148">
        <w:rPr>
          <w:lang w:val="en-IE"/>
        </w:rPr>
        <w:t>be checked</w:t>
      </w:r>
      <w:proofErr w:type="gramEnd"/>
      <w:r w:rsidRPr="00133148">
        <w:rPr>
          <w:lang w:val="en-IE"/>
        </w:rPr>
        <w:t xml:space="preserve"> based on Turnitin database. It will </w:t>
      </w:r>
      <w:proofErr w:type="gramStart"/>
      <w:r w:rsidRPr="00133148">
        <w:rPr>
          <w:lang w:val="en-IE"/>
        </w:rPr>
        <w:t>be used</w:t>
      </w:r>
      <w:proofErr w:type="gramEnd"/>
      <w:r w:rsidRPr="00133148">
        <w:rPr>
          <w:lang w:val="en-IE"/>
        </w:rPr>
        <w:t xml:space="preserve"> to check whether a text is copied from Internet, any other source or peer students.</w:t>
      </w:r>
    </w:p>
    <w:p w14:paraId="21C87BC4" w14:textId="77777777" w:rsidR="00426DAE" w:rsidRPr="00133148" w:rsidRDefault="00426DAE" w:rsidP="00426DAE">
      <w:pPr>
        <w:pStyle w:val="ListParagraph"/>
        <w:numPr>
          <w:ilvl w:val="0"/>
          <w:numId w:val="1"/>
        </w:numPr>
        <w:spacing w:after="240"/>
        <w:ind w:right="-43"/>
        <w:jc w:val="both"/>
        <w:rPr>
          <w:lang w:val="en-IE"/>
        </w:rPr>
      </w:pPr>
      <w:r w:rsidRPr="00133148">
        <w:rPr>
          <w:lang w:val="en-IE"/>
        </w:rPr>
        <w:t>You should need to submit the solution of this assignment on your Moodle page at the TERMINAL ASSIGNMENT Link. You should submit the PDF (or DOC) file by the end of your exam time.</w:t>
      </w:r>
    </w:p>
    <w:p w14:paraId="2340CB7F" w14:textId="77777777" w:rsidR="00426DAE" w:rsidRPr="00133148" w:rsidRDefault="00426DAE" w:rsidP="00426DAE">
      <w:pPr>
        <w:pStyle w:val="ListParagraph"/>
        <w:numPr>
          <w:ilvl w:val="0"/>
          <w:numId w:val="1"/>
        </w:numPr>
        <w:spacing w:after="240"/>
        <w:ind w:right="-43"/>
        <w:jc w:val="both"/>
        <w:rPr>
          <w:lang w:val="en-IE"/>
        </w:rPr>
      </w:pPr>
      <w:r w:rsidRPr="00133148">
        <w:rPr>
          <w:lang w:val="en-IE"/>
        </w:rPr>
        <w:t>You can also draw a diagram/ figure on a piece of paper, take a picture with your mobile phone camera then you submit the photo on Moodle. Please ensure that you write below your drawing the question number the drawing corresponds to.</w:t>
      </w:r>
    </w:p>
    <w:p w14:paraId="07CB90F2" w14:textId="77777777" w:rsidR="00426DAE" w:rsidRPr="00133148" w:rsidRDefault="00426DAE" w:rsidP="00426DAE">
      <w:pPr>
        <w:pStyle w:val="ListParagraph"/>
        <w:numPr>
          <w:ilvl w:val="0"/>
          <w:numId w:val="1"/>
        </w:numPr>
        <w:autoSpaceDE w:val="0"/>
        <w:autoSpaceDN w:val="0"/>
        <w:adjustRightInd w:val="0"/>
        <w:spacing w:after="240"/>
        <w:ind w:right="-43"/>
        <w:jc w:val="both"/>
        <w:rPr>
          <w:rFonts w:cs="Arial"/>
          <w:lang w:val="en-IE"/>
        </w:rPr>
      </w:pPr>
      <w:r w:rsidRPr="00133148">
        <w:rPr>
          <w:rFonts w:cs="Arial"/>
          <w:lang w:val="en-IE"/>
        </w:rPr>
        <w:t xml:space="preserve">Use a single column layout document. </w:t>
      </w:r>
    </w:p>
    <w:p w14:paraId="2784442B" w14:textId="77777777" w:rsidR="00426DAE" w:rsidRPr="00133148" w:rsidRDefault="00426DAE" w:rsidP="00426DAE">
      <w:pPr>
        <w:pStyle w:val="ListParagraph"/>
        <w:numPr>
          <w:ilvl w:val="0"/>
          <w:numId w:val="1"/>
        </w:numPr>
        <w:autoSpaceDE w:val="0"/>
        <w:autoSpaceDN w:val="0"/>
        <w:adjustRightInd w:val="0"/>
        <w:spacing w:after="240"/>
        <w:ind w:right="-43"/>
        <w:jc w:val="both"/>
        <w:rPr>
          <w:rFonts w:cs="Arial"/>
          <w:lang w:val="en-IE"/>
        </w:rPr>
      </w:pPr>
      <w:r w:rsidRPr="00133148">
        <w:rPr>
          <w:rFonts w:cs="Arial"/>
          <w:lang w:val="en-IE"/>
        </w:rPr>
        <w:t>Font size for the body of the text should be 12-point Times New Roman/ Arial.</w:t>
      </w:r>
    </w:p>
    <w:p w14:paraId="1837FE90" w14:textId="27B6168B" w:rsidR="00426DAE" w:rsidRPr="00133148" w:rsidRDefault="00426DAE" w:rsidP="00426DAE">
      <w:pPr>
        <w:pStyle w:val="ListParagraph"/>
        <w:numPr>
          <w:ilvl w:val="0"/>
          <w:numId w:val="1"/>
        </w:numPr>
        <w:autoSpaceDE w:val="0"/>
        <w:autoSpaceDN w:val="0"/>
        <w:adjustRightInd w:val="0"/>
        <w:spacing w:after="240"/>
        <w:ind w:right="-43"/>
        <w:jc w:val="both"/>
        <w:rPr>
          <w:rFonts w:cs="Arial"/>
          <w:lang w:val="en-IE"/>
        </w:rPr>
      </w:pPr>
      <w:r w:rsidRPr="00133148">
        <w:rPr>
          <w:rFonts w:cs="Arial"/>
          <w:lang w:val="en-IE"/>
        </w:rPr>
        <w:t xml:space="preserve">Include student name, student ID and course </w:t>
      </w:r>
      <w:r w:rsidR="0009083B" w:rsidRPr="00133148">
        <w:rPr>
          <w:rFonts w:cs="Arial"/>
          <w:lang w:val="en-IE"/>
        </w:rPr>
        <w:t>name at</w:t>
      </w:r>
      <w:r w:rsidRPr="00133148">
        <w:rPr>
          <w:rFonts w:cs="Arial"/>
          <w:lang w:val="en-IE"/>
        </w:rPr>
        <w:t xml:space="preserve"> the top of the first page.</w:t>
      </w:r>
    </w:p>
    <w:p w14:paraId="372DA518" w14:textId="77777777" w:rsidR="00426DAE" w:rsidRPr="00133148" w:rsidRDefault="00426DAE" w:rsidP="00426DAE">
      <w:pPr>
        <w:pStyle w:val="ListParagraph"/>
        <w:numPr>
          <w:ilvl w:val="0"/>
          <w:numId w:val="1"/>
        </w:numPr>
        <w:autoSpaceDE w:val="0"/>
        <w:autoSpaceDN w:val="0"/>
        <w:adjustRightInd w:val="0"/>
        <w:spacing w:after="240"/>
        <w:ind w:right="-43"/>
        <w:jc w:val="both"/>
        <w:rPr>
          <w:rFonts w:cs="Arial"/>
          <w:lang w:val="en-IE"/>
        </w:rPr>
      </w:pPr>
      <w:r w:rsidRPr="00133148">
        <w:rPr>
          <w:rFonts w:cs="Arial"/>
          <w:lang w:val="en-IE"/>
        </w:rPr>
        <w:t xml:space="preserve">The question number </w:t>
      </w:r>
      <w:proofErr w:type="gramStart"/>
      <w:r w:rsidRPr="00133148">
        <w:rPr>
          <w:rFonts w:cs="Arial"/>
          <w:lang w:val="en-IE"/>
        </w:rPr>
        <w:t>being addressed</w:t>
      </w:r>
      <w:proofErr w:type="gramEnd"/>
      <w:r w:rsidRPr="00133148">
        <w:rPr>
          <w:rFonts w:cs="Arial"/>
          <w:lang w:val="en-IE"/>
        </w:rPr>
        <w:t xml:space="preserve"> must be clearly indicated in the document.</w:t>
      </w:r>
    </w:p>
    <w:p w14:paraId="6D2347D5" w14:textId="051E7051" w:rsidR="00426DAE" w:rsidRPr="00133148" w:rsidRDefault="00426DAE" w:rsidP="00426DAE">
      <w:pPr>
        <w:pStyle w:val="ListParagraph"/>
        <w:numPr>
          <w:ilvl w:val="0"/>
          <w:numId w:val="1"/>
        </w:numPr>
        <w:autoSpaceDE w:val="0"/>
        <w:autoSpaceDN w:val="0"/>
        <w:adjustRightInd w:val="0"/>
        <w:spacing w:after="240"/>
        <w:ind w:right="-43"/>
        <w:jc w:val="both"/>
        <w:rPr>
          <w:lang w:val="en-IE"/>
        </w:rPr>
      </w:pPr>
      <w:r w:rsidRPr="00133148">
        <w:rPr>
          <w:rFonts w:cs="Arial"/>
          <w:lang w:val="en-IE"/>
        </w:rPr>
        <w:t xml:space="preserve">Attempt </w:t>
      </w:r>
      <w:r w:rsidRPr="00133148">
        <w:rPr>
          <w:rFonts w:cs="Arial"/>
          <w:b/>
          <w:bCs/>
          <w:lang w:val="en-IE"/>
        </w:rPr>
        <w:t>all</w:t>
      </w:r>
      <w:r w:rsidRPr="00133148">
        <w:rPr>
          <w:rFonts w:cs="Arial"/>
          <w:lang w:val="en-IE"/>
        </w:rPr>
        <w:t xml:space="preserve"> 5 Questions, each is worth </w:t>
      </w:r>
      <w:proofErr w:type="gramStart"/>
      <w:r w:rsidRPr="00133148">
        <w:rPr>
          <w:rFonts w:cs="Arial"/>
          <w:lang w:val="en-IE"/>
        </w:rPr>
        <w:t>20</w:t>
      </w:r>
      <w:proofErr w:type="gramEnd"/>
      <w:r w:rsidRPr="00133148">
        <w:rPr>
          <w:rFonts w:cs="Arial"/>
          <w:lang w:val="en-IE"/>
        </w:rPr>
        <w:t xml:space="preserve"> marks and add to a total of 100 marks.</w:t>
      </w:r>
    </w:p>
    <w:p w14:paraId="4B7A5BEF" w14:textId="77777777" w:rsidR="00426DAE" w:rsidRPr="00133148" w:rsidRDefault="00426DAE" w:rsidP="00426DAE">
      <w:pPr>
        <w:rPr>
          <w:b/>
          <w:bCs/>
          <w:lang w:val="en-IE"/>
        </w:rPr>
      </w:pPr>
    </w:p>
    <w:p w14:paraId="30175A0A" w14:textId="77777777" w:rsidR="00426DAE" w:rsidRPr="00133148" w:rsidRDefault="00426DAE" w:rsidP="00426DAE">
      <w:pPr>
        <w:rPr>
          <w:b/>
          <w:bCs/>
          <w:lang w:val="en-IE"/>
        </w:rPr>
      </w:pPr>
    </w:p>
    <w:p w14:paraId="320EA3C6" w14:textId="77777777" w:rsidR="00426DAE" w:rsidRPr="00133148" w:rsidRDefault="00426DAE" w:rsidP="00426DAE">
      <w:pPr>
        <w:rPr>
          <w:b/>
          <w:bCs/>
          <w:lang w:val="en-IE"/>
        </w:rPr>
      </w:pPr>
    </w:p>
    <w:p w14:paraId="0115EFEB" w14:textId="77777777" w:rsidR="00426DAE" w:rsidRPr="00133148" w:rsidRDefault="00426DAE" w:rsidP="00426DAE">
      <w:pPr>
        <w:rPr>
          <w:b/>
          <w:bCs/>
          <w:lang w:val="en-IE"/>
        </w:rPr>
      </w:pPr>
    </w:p>
    <w:p w14:paraId="7D87A678" w14:textId="76ADB56C" w:rsidR="00426DAE" w:rsidRPr="00133148" w:rsidRDefault="00426DAE" w:rsidP="00426DAE">
      <w:pPr>
        <w:rPr>
          <w:b/>
          <w:bCs/>
          <w:lang w:val="en-IE"/>
        </w:rPr>
      </w:pPr>
      <w:r w:rsidRPr="00133148">
        <w:rPr>
          <w:b/>
          <w:bCs/>
          <w:lang w:val="en-IE"/>
        </w:rPr>
        <w:lastRenderedPageBreak/>
        <w:t xml:space="preserve">Question 1. </w:t>
      </w:r>
    </w:p>
    <w:p w14:paraId="580A3F9B" w14:textId="77777777" w:rsidR="00426DAE" w:rsidRPr="00133148" w:rsidRDefault="00426DAE" w:rsidP="00426DAE">
      <w:pPr>
        <w:pStyle w:val="ListParagraph"/>
        <w:numPr>
          <w:ilvl w:val="0"/>
          <w:numId w:val="2"/>
        </w:numPr>
        <w:jc w:val="both"/>
        <w:rPr>
          <w:lang w:val="en-IE"/>
        </w:rPr>
      </w:pPr>
      <w:r w:rsidRPr="00133148">
        <w:rPr>
          <w:lang w:val="en-IE"/>
        </w:rPr>
        <w:t xml:space="preserve">Concurrency control has </w:t>
      </w:r>
      <w:proofErr w:type="gramStart"/>
      <w:r w:rsidRPr="00133148">
        <w:rPr>
          <w:lang w:val="en-IE"/>
        </w:rPr>
        <w:t>2</w:t>
      </w:r>
      <w:proofErr w:type="gramEnd"/>
      <w:r w:rsidRPr="00133148">
        <w:rPr>
          <w:lang w:val="en-IE"/>
        </w:rPr>
        <w:t xml:space="preserve"> common problems discussed in our lecture, listed below. Go through the definitions of each and provide an example that can occur in the real world (be careful not to reproduce an example done in class). </w:t>
      </w:r>
    </w:p>
    <w:p w14:paraId="1C36FA72" w14:textId="77777777" w:rsidR="00426DAE" w:rsidRPr="00133148" w:rsidRDefault="00426DAE" w:rsidP="00426DAE">
      <w:pPr>
        <w:numPr>
          <w:ilvl w:val="1"/>
          <w:numId w:val="2"/>
        </w:numPr>
        <w:jc w:val="both"/>
        <w:rPr>
          <w:lang w:val="en-IE"/>
        </w:rPr>
      </w:pPr>
      <w:r w:rsidRPr="00133148">
        <w:rPr>
          <w:lang w:val="en-IE"/>
        </w:rPr>
        <w:t>Inconsistent analysis problem</w:t>
      </w:r>
    </w:p>
    <w:p w14:paraId="0432B8CA" w14:textId="4606BE8B" w:rsidR="00426DAE" w:rsidRPr="00133148" w:rsidRDefault="00426DAE" w:rsidP="00426DAE">
      <w:pPr>
        <w:numPr>
          <w:ilvl w:val="1"/>
          <w:numId w:val="2"/>
        </w:numPr>
        <w:jc w:val="both"/>
        <w:rPr>
          <w:lang w:val="en-IE"/>
        </w:rPr>
      </w:pPr>
      <w:r w:rsidRPr="00133148">
        <w:rPr>
          <w:lang w:val="en-IE"/>
        </w:rPr>
        <w:t xml:space="preserve">Phantom read </w:t>
      </w:r>
      <w:r w:rsidR="0009083B" w:rsidRPr="00133148">
        <w:rPr>
          <w:lang w:val="en-IE"/>
        </w:rPr>
        <w:t>problem.</w:t>
      </w:r>
    </w:p>
    <w:p w14:paraId="28E7DAE7" w14:textId="77777777" w:rsidR="00426DAE" w:rsidRPr="00133148" w:rsidRDefault="00426DAE" w:rsidP="00426DAE">
      <w:pPr>
        <w:jc w:val="both"/>
        <w:rPr>
          <w:lang w:val="en-IE"/>
        </w:rPr>
      </w:pPr>
    </w:p>
    <w:p w14:paraId="61C58843" w14:textId="77777777" w:rsidR="00426DAE" w:rsidRPr="00133148" w:rsidRDefault="00426DAE" w:rsidP="00426DAE">
      <w:pPr>
        <w:jc w:val="both"/>
        <w:rPr>
          <w:lang w:val="en-IE"/>
        </w:rPr>
      </w:pPr>
    </w:p>
    <w:p w14:paraId="720962F4" w14:textId="77777777" w:rsidR="00426DAE" w:rsidRPr="00133148" w:rsidRDefault="00426DAE" w:rsidP="00426DAE">
      <w:pPr>
        <w:pStyle w:val="ListParagraph"/>
        <w:numPr>
          <w:ilvl w:val="0"/>
          <w:numId w:val="8"/>
        </w:numPr>
        <w:jc w:val="right"/>
        <w:rPr>
          <w:b/>
          <w:bCs/>
          <w:lang w:val="en-IE"/>
        </w:rPr>
      </w:pPr>
      <w:r w:rsidRPr="00133148">
        <w:rPr>
          <w:b/>
          <w:bCs/>
          <w:lang w:val="en-IE"/>
        </w:rPr>
        <w:t>marks)</w:t>
      </w:r>
    </w:p>
    <w:p w14:paraId="6D262B11" w14:textId="77777777" w:rsidR="00426DAE" w:rsidRPr="00133148" w:rsidRDefault="00426DAE" w:rsidP="00426DAE">
      <w:pPr>
        <w:pStyle w:val="ListParagraph"/>
        <w:numPr>
          <w:ilvl w:val="0"/>
          <w:numId w:val="7"/>
        </w:numPr>
        <w:ind w:left="1080"/>
        <w:jc w:val="right"/>
        <w:rPr>
          <w:lang w:val="en-IE"/>
        </w:rPr>
      </w:pPr>
      <w:r w:rsidRPr="00133148">
        <w:rPr>
          <w:lang w:val="en-IE"/>
        </w:rPr>
        <w:t xml:space="preserve">Write code </w:t>
      </w:r>
      <w:proofErr w:type="gramStart"/>
      <w:r w:rsidRPr="00133148">
        <w:rPr>
          <w:lang w:val="en-IE"/>
        </w:rPr>
        <w:t>similar to</w:t>
      </w:r>
      <w:proofErr w:type="gramEnd"/>
      <w:r w:rsidRPr="00133148">
        <w:rPr>
          <w:lang w:val="en-IE"/>
        </w:rPr>
        <w:t xml:space="preserve"> the example below to represent one of the examples you discussed above.</w:t>
      </w:r>
      <w:r w:rsidRPr="00133148">
        <w:rPr>
          <w:lang w:val="en-IE"/>
        </w:rPr>
        <w:tab/>
      </w:r>
      <w:r w:rsidRPr="00133148">
        <w:rPr>
          <w:lang w:val="en-IE"/>
        </w:rPr>
        <w:tab/>
      </w:r>
      <w:r w:rsidRPr="00133148">
        <w:rPr>
          <w:lang w:val="en-IE"/>
        </w:rPr>
        <w:tab/>
      </w:r>
      <w:r w:rsidRPr="00133148">
        <w:rPr>
          <w:lang w:val="en-IE"/>
        </w:rPr>
        <w:tab/>
      </w:r>
      <w:r w:rsidRPr="00133148">
        <w:rPr>
          <w:lang w:val="en-IE"/>
        </w:rPr>
        <w:tab/>
      </w:r>
      <w:r w:rsidRPr="00133148">
        <w:rPr>
          <w:lang w:val="en-IE"/>
        </w:rPr>
        <w:tab/>
      </w:r>
      <w:r w:rsidRPr="00133148">
        <w:rPr>
          <w:lang w:val="en-IE"/>
        </w:rPr>
        <w:tab/>
      </w:r>
      <w:r w:rsidRPr="00133148">
        <w:rPr>
          <w:lang w:val="en-IE"/>
        </w:rPr>
        <w:tab/>
      </w:r>
      <w:r w:rsidRPr="00133148">
        <w:rPr>
          <w:lang w:val="en-IE"/>
        </w:rPr>
        <w:tab/>
      </w:r>
      <w:r w:rsidRPr="00133148">
        <w:rPr>
          <w:b/>
          <w:bCs/>
          <w:lang w:val="en-IE"/>
        </w:rPr>
        <w:t>(4 marks)</w:t>
      </w:r>
    </w:p>
    <w:p w14:paraId="6C4F11E6" w14:textId="77777777" w:rsidR="00426DAE" w:rsidRPr="00133148" w:rsidRDefault="00426DAE" w:rsidP="00426DAE">
      <w:pPr>
        <w:pStyle w:val="ListParagraph"/>
        <w:ind w:left="1080"/>
        <w:jc w:val="both"/>
        <w:rPr>
          <w:lang w:val="en-IE"/>
        </w:rPr>
      </w:pPr>
      <w:r w:rsidRPr="00133148">
        <w:rPr>
          <w:lang w:val="en-IE"/>
        </w:rPr>
        <w:t xml:space="preserve"> </w:t>
      </w:r>
      <w:r w:rsidRPr="00133148">
        <w:rPr>
          <w:lang w:val="en-IE"/>
        </w:rPr>
        <w:drawing>
          <wp:inline distT="0" distB="0" distL="0" distR="0" wp14:anchorId="20D170EB" wp14:editId="1DE59A66">
            <wp:extent cx="3540760" cy="2041525"/>
            <wp:effectExtent l="0" t="0" r="2540" b="0"/>
            <wp:docPr id="3" name="Picture 3"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760" cy="2041525"/>
                    </a:xfrm>
                    <a:prstGeom prst="rect">
                      <a:avLst/>
                    </a:prstGeom>
                    <a:noFill/>
                    <a:ln>
                      <a:noFill/>
                    </a:ln>
                  </pic:spPr>
                </pic:pic>
              </a:graphicData>
            </a:graphic>
          </wp:inline>
        </w:drawing>
      </w:r>
    </w:p>
    <w:p w14:paraId="306EA5F5" w14:textId="77777777" w:rsidR="00426DAE" w:rsidRPr="00133148" w:rsidRDefault="00426DAE" w:rsidP="00426DAE">
      <w:pPr>
        <w:pStyle w:val="ListParagraph"/>
        <w:ind w:left="1080"/>
        <w:jc w:val="both"/>
        <w:rPr>
          <w:lang w:val="en-IE"/>
        </w:rPr>
      </w:pPr>
    </w:p>
    <w:p w14:paraId="1FE17628" w14:textId="77777777" w:rsidR="00426DAE" w:rsidRPr="00133148" w:rsidRDefault="00426DAE" w:rsidP="00426DAE">
      <w:pPr>
        <w:jc w:val="right"/>
        <w:rPr>
          <w:b/>
          <w:bCs/>
          <w:lang w:val="en-IE"/>
        </w:rPr>
      </w:pPr>
    </w:p>
    <w:p w14:paraId="277EA151" w14:textId="77777777" w:rsidR="00426DAE" w:rsidRPr="00133148" w:rsidRDefault="00426DAE" w:rsidP="00426DAE">
      <w:pPr>
        <w:jc w:val="right"/>
        <w:rPr>
          <w:b/>
          <w:bCs/>
          <w:lang w:val="en-IE"/>
        </w:rPr>
      </w:pPr>
    </w:p>
    <w:p w14:paraId="3FFF7086" w14:textId="77777777" w:rsidR="00426DAE" w:rsidRPr="00133148" w:rsidRDefault="00426DAE" w:rsidP="00426DAE">
      <w:pPr>
        <w:jc w:val="right"/>
        <w:rPr>
          <w:b/>
          <w:bCs/>
          <w:lang w:val="en-IE"/>
        </w:rPr>
      </w:pPr>
    </w:p>
    <w:p w14:paraId="458CA530" w14:textId="77777777" w:rsidR="00426DAE" w:rsidRPr="00133148" w:rsidRDefault="00426DAE" w:rsidP="00426DAE">
      <w:pPr>
        <w:jc w:val="right"/>
        <w:rPr>
          <w:b/>
          <w:bCs/>
          <w:lang w:val="en-IE"/>
        </w:rPr>
      </w:pPr>
    </w:p>
    <w:p w14:paraId="3FA9FA7B" w14:textId="77777777" w:rsidR="00426DAE" w:rsidRPr="00133148" w:rsidRDefault="00426DAE" w:rsidP="00426DAE">
      <w:pPr>
        <w:pStyle w:val="ListParagraph"/>
        <w:numPr>
          <w:ilvl w:val="0"/>
          <w:numId w:val="7"/>
        </w:numPr>
        <w:jc w:val="both"/>
        <w:rPr>
          <w:lang w:val="en-IE"/>
        </w:rPr>
      </w:pPr>
      <w:r w:rsidRPr="00133148">
        <w:rPr>
          <w:lang w:val="en-IE"/>
        </w:rPr>
        <w:t xml:space="preserve">Construct a precedence graph to show if the code you created for part (b) is serializable. Explain with words and make use of the graph to show whether the two programs are serializable or not. </w:t>
      </w:r>
    </w:p>
    <w:p w14:paraId="76FB0491" w14:textId="77777777" w:rsidR="00426DAE" w:rsidRPr="00133148" w:rsidRDefault="00426DAE" w:rsidP="00426DAE">
      <w:pPr>
        <w:jc w:val="right"/>
        <w:rPr>
          <w:b/>
          <w:bCs/>
          <w:lang w:val="en-IE"/>
        </w:rPr>
      </w:pPr>
      <w:r w:rsidRPr="00133148">
        <w:rPr>
          <w:b/>
          <w:bCs/>
          <w:lang w:val="en-IE"/>
        </w:rPr>
        <w:t>(6 marks)</w:t>
      </w:r>
    </w:p>
    <w:p w14:paraId="16EB1E3F" w14:textId="77777777" w:rsidR="00426DAE" w:rsidRPr="00133148" w:rsidRDefault="00426DAE" w:rsidP="00426DAE">
      <w:pPr>
        <w:pStyle w:val="ListParagraph"/>
        <w:ind w:left="1080"/>
        <w:jc w:val="both"/>
        <w:rPr>
          <w:lang w:val="en-IE"/>
        </w:rPr>
      </w:pPr>
    </w:p>
    <w:p w14:paraId="54F41C32" w14:textId="77777777" w:rsidR="00426DAE" w:rsidRPr="00133148" w:rsidRDefault="00426DAE" w:rsidP="00426DAE">
      <w:pPr>
        <w:pStyle w:val="ListParagraph"/>
        <w:ind w:left="1080"/>
        <w:jc w:val="both"/>
        <w:rPr>
          <w:lang w:val="en-IE"/>
        </w:rPr>
      </w:pPr>
    </w:p>
    <w:p w14:paraId="33EA84AE" w14:textId="77777777" w:rsidR="00426DAE" w:rsidRPr="00133148" w:rsidRDefault="00426DAE" w:rsidP="00426DAE">
      <w:pPr>
        <w:jc w:val="both"/>
        <w:rPr>
          <w:b/>
          <w:bCs/>
          <w:color w:val="156082" w:themeColor="accent1"/>
          <w:lang w:val="en-IE"/>
        </w:rPr>
      </w:pPr>
    </w:p>
    <w:p w14:paraId="46F0CADF" w14:textId="77777777" w:rsidR="00426DAE" w:rsidRPr="00133148" w:rsidRDefault="00426DAE" w:rsidP="00426DAE">
      <w:pPr>
        <w:jc w:val="both"/>
        <w:rPr>
          <w:b/>
          <w:bCs/>
          <w:color w:val="156082" w:themeColor="accent1"/>
          <w:lang w:val="en-IE"/>
        </w:rPr>
      </w:pPr>
    </w:p>
    <w:p w14:paraId="1EA3A7AD" w14:textId="77777777" w:rsidR="00426DAE" w:rsidRPr="00133148" w:rsidRDefault="00426DAE" w:rsidP="00426DAE">
      <w:pPr>
        <w:jc w:val="both"/>
        <w:rPr>
          <w:b/>
          <w:bCs/>
          <w:color w:val="156082" w:themeColor="accent1"/>
          <w:lang w:val="en-IE"/>
        </w:rPr>
      </w:pPr>
    </w:p>
    <w:p w14:paraId="07646973" w14:textId="77777777" w:rsidR="00426DAE" w:rsidRPr="00133148" w:rsidRDefault="00426DAE" w:rsidP="00426DAE">
      <w:pPr>
        <w:jc w:val="both"/>
        <w:rPr>
          <w:b/>
          <w:bCs/>
          <w:color w:val="156082" w:themeColor="accent1"/>
          <w:lang w:val="en-IE"/>
        </w:rPr>
      </w:pPr>
    </w:p>
    <w:p w14:paraId="322E0CD6" w14:textId="77777777" w:rsidR="00426DAE" w:rsidRPr="00133148" w:rsidRDefault="00426DAE" w:rsidP="00426DAE">
      <w:pPr>
        <w:jc w:val="both"/>
        <w:rPr>
          <w:b/>
          <w:bCs/>
          <w:color w:val="156082" w:themeColor="accent1"/>
          <w:lang w:val="en-IE"/>
        </w:rPr>
      </w:pPr>
    </w:p>
    <w:p w14:paraId="2BAF4017" w14:textId="77777777" w:rsidR="00426DAE" w:rsidRPr="00133148" w:rsidRDefault="00426DAE" w:rsidP="00426DAE">
      <w:pPr>
        <w:jc w:val="both"/>
        <w:rPr>
          <w:b/>
          <w:bCs/>
          <w:color w:val="156082" w:themeColor="accent1"/>
          <w:lang w:val="en-IE"/>
        </w:rPr>
      </w:pPr>
    </w:p>
    <w:p w14:paraId="7D3A7DBB" w14:textId="77777777" w:rsidR="00426DAE" w:rsidRPr="00133148" w:rsidRDefault="00426DAE" w:rsidP="00426DAE">
      <w:pPr>
        <w:jc w:val="both"/>
        <w:rPr>
          <w:b/>
          <w:bCs/>
          <w:color w:val="156082" w:themeColor="accent1"/>
          <w:lang w:val="en-IE"/>
        </w:rPr>
      </w:pPr>
    </w:p>
    <w:p w14:paraId="47F664CC" w14:textId="77777777" w:rsidR="00426DAE" w:rsidRPr="00133148" w:rsidRDefault="00426DAE" w:rsidP="00426DAE">
      <w:pPr>
        <w:jc w:val="both"/>
        <w:rPr>
          <w:b/>
          <w:bCs/>
          <w:color w:val="156082" w:themeColor="accent1"/>
          <w:lang w:val="en-IE"/>
        </w:rPr>
      </w:pPr>
    </w:p>
    <w:p w14:paraId="5285B54F" w14:textId="77777777" w:rsidR="00426DAE" w:rsidRPr="00133148" w:rsidRDefault="00426DAE" w:rsidP="00426DAE">
      <w:pPr>
        <w:jc w:val="both"/>
        <w:rPr>
          <w:b/>
          <w:bCs/>
          <w:color w:val="156082" w:themeColor="accent1"/>
          <w:lang w:val="en-IE"/>
        </w:rPr>
      </w:pPr>
    </w:p>
    <w:p w14:paraId="6E897150" w14:textId="77777777" w:rsidR="00426DAE" w:rsidRPr="00133148" w:rsidRDefault="00426DAE" w:rsidP="00426DAE">
      <w:pPr>
        <w:jc w:val="both"/>
        <w:rPr>
          <w:b/>
          <w:bCs/>
          <w:color w:val="156082" w:themeColor="accent1"/>
          <w:lang w:val="en-IE"/>
        </w:rPr>
      </w:pPr>
    </w:p>
    <w:p w14:paraId="29CCED32" w14:textId="77777777" w:rsidR="00426DAE" w:rsidRPr="00133148" w:rsidRDefault="00426DAE" w:rsidP="00426DAE">
      <w:pPr>
        <w:jc w:val="both"/>
        <w:rPr>
          <w:b/>
          <w:bCs/>
          <w:color w:val="156082" w:themeColor="accent1"/>
          <w:lang w:val="en-IE"/>
        </w:rPr>
      </w:pPr>
    </w:p>
    <w:p w14:paraId="35B456A1" w14:textId="77777777" w:rsidR="00426DAE" w:rsidRPr="00133148" w:rsidRDefault="00426DAE" w:rsidP="00426DAE">
      <w:pPr>
        <w:jc w:val="both"/>
        <w:rPr>
          <w:b/>
          <w:bCs/>
          <w:color w:val="156082" w:themeColor="accent1"/>
          <w:lang w:val="en-IE"/>
        </w:rPr>
      </w:pPr>
    </w:p>
    <w:p w14:paraId="626C328E" w14:textId="77777777" w:rsidR="00426DAE" w:rsidRPr="00133148" w:rsidRDefault="00426DAE" w:rsidP="00426DAE">
      <w:pPr>
        <w:jc w:val="both"/>
        <w:rPr>
          <w:b/>
          <w:bCs/>
          <w:color w:val="156082" w:themeColor="accent1"/>
          <w:lang w:val="en-IE"/>
        </w:rPr>
      </w:pPr>
    </w:p>
    <w:p w14:paraId="6BDC6A25" w14:textId="77777777" w:rsidR="00426DAE" w:rsidRPr="00133148" w:rsidRDefault="00426DAE" w:rsidP="00426DAE">
      <w:pPr>
        <w:jc w:val="both"/>
        <w:rPr>
          <w:b/>
          <w:bCs/>
          <w:color w:val="156082" w:themeColor="accent1"/>
          <w:lang w:val="en-IE"/>
        </w:rPr>
      </w:pPr>
    </w:p>
    <w:p w14:paraId="01E0F140" w14:textId="77777777" w:rsidR="00426DAE" w:rsidRPr="00133148" w:rsidRDefault="00426DAE" w:rsidP="00426DAE">
      <w:pPr>
        <w:rPr>
          <w:b/>
          <w:bCs/>
          <w:lang w:val="en-IE"/>
        </w:rPr>
      </w:pPr>
    </w:p>
    <w:p w14:paraId="2D93D5A1" w14:textId="77777777" w:rsidR="00426DAE" w:rsidRPr="00133148" w:rsidRDefault="00426DAE" w:rsidP="00426DAE">
      <w:pPr>
        <w:rPr>
          <w:b/>
          <w:bCs/>
          <w:lang w:val="en-IE"/>
        </w:rPr>
      </w:pPr>
    </w:p>
    <w:p w14:paraId="1B774FDE" w14:textId="77777777" w:rsidR="00426DAE" w:rsidRPr="00133148" w:rsidRDefault="00426DAE" w:rsidP="00426DAE">
      <w:pPr>
        <w:rPr>
          <w:lang w:val="en-IE"/>
        </w:rPr>
      </w:pPr>
      <w:r w:rsidRPr="00133148">
        <w:rPr>
          <w:b/>
          <w:bCs/>
          <w:lang w:val="en-IE"/>
        </w:rPr>
        <w:lastRenderedPageBreak/>
        <w:t xml:space="preserve">Question 2. </w:t>
      </w:r>
    </w:p>
    <w:p w14:paraId="4B3FC1FA" w14:textId="77777777" w:rsidR="00426DAE" w:rsidRPr="00133148" w:rsidRDefault="00426DAE" w:rsidP="00426DAE">
      <w:pPr>
        <w:tabs>
          <w:tab w:val="left" w:pos="720"/>
        </w:tabs>
        <w:rPr>
          <w:lang w:val="en-IE"/>
        </w:rPr>
      </w:pPr>
    </w:p>
    <w:p w14:paraId="680174DA" w14:textId="77777777" w:rsidR="00426DAE" w:rsidRPr="00133148" w:rsidRDefault="00426DAE" w:rsidP="00426DAE">
      <w:pPr>
        <w:pStyle w:val="ListParagraph"/>
        <w:numPr>
          <w:ilvl w:val="0"/>
          <w:numId w:val="3"/>
        </w:numPr>
        <w:tabs>
          <w:tab w:val="left" w:pos="720"/>
        </w:tabs>
        <w:jc w:val="both"/>
        <w:rPr>
          <w:lang w:val="en-IE"/>
        </w:rPr>
      </w:pPr>
      <w:r w:rsidRPr="00133148">
        <w:rPr>
          <w:lang w:val="en-IE"/>
        </w:rPr>
        <w:t xml:space="preserve">Using the first three sentences in your answer to Question 1 (a), construct the binary term document incidence matrix associated with the entire contents of the three documents Doc1, Doc2 and Doc3. </w:t>
      </w:r>
      <w:bookmarkStart w:id="0" w:name="_Hlk56076042"/>
    </w:p>
    <w:p w14:paraId="1AECB1A7" w14:textId="77777777" w:rsidR="00426DAE" w:rsidRPr="00133148" w:rsidRDefault="00426DAE" w:rsidP="00426DAE">
      <w:pPr>
        <w:pStyle w:val="ListParagraph"/>
        <w:tabs>
          <w:tab w:val="left" w:pos="720"/>
        </w:tabs>
        <w:ind w:left="1080"/>
        <w:rPr>
          <w:lang w:val="en-IE"/>
        </w:rPr>
      </w:pPr>
    </w:p>
    <w:p w14:paraId="05682113" w14:textId="77777777" w:rsidR="00426DAE" w:rsidRPr="00133148" w:rsidRDefault="00426DAE" w:rsidP="00426DAE">
      <w:pPr>
        <w:pStyle w:val="ListParagraph"/>
        <w:tabs>
          <w:tab w:val="left" w:pos="720"/>
        </w:tabs>
        <w:ind w:left="1080"/>
        <w:rPr>
          <w:color w:val="0070C0"/>
          <w:lang w:val="en-IE"/>
        </w:rPr>
      </w:pPr>
    </w:p>
    <w:p w14:paraId="06C97B5F" w14:textId="77777777" w:rsidR="00426DAE" w:rsidRPr="00133148" w:rsidRDefault="00426DAE" w:rsidP="00426DAE">
      <w:pPr>
        <w:pStyle w:val="ListParagraph"/>
        <w:tabs>
          <w:tab w:val="left" w:pos="720"/>
        </w:tabs>
        <w:ind w:left="1080"/>
        <w:jc w:val="both"/>
        <w:rPr>
          <w:lang w:val="en-IE"/>
        </w:rPr>
      </w:pPr>
    </w:p>
    <w:p w14:paraId="7A8E9817" w14:textId="77777777" w:rsidR="00426DAE" w:rsidRPr="00133148" w:rsidRDefault="00426DAE" w:rsidP="00426DAE">
      <w:pPr>
        <w:pStyle w:val="ListParagraph"/>
        <w:numPr>
          <w:ilvl w:val="1"/>
          <w:numId w:val="9"/>
        </w:numPr>
        <w:tabs>
          <w:tab w:val="left" w:pos="720"/>
        </w:tabs>
        <w:jc w:val="right"/>
        <w:rPr>
          <w:lang w:val="en-IE"/>
        </w:rPr>
      </w:pPr>
      <w:r w:rsidRPr="00133148">
        <w:rPr>
          <w:b/>
          <w:bCs/>
          <w:lang w:val="en-IE"/>
        </w:rPr>
        <w:t>marks)</w:t>
      </w:r>
    </w:p>
    <w:p w14:paraId="4B6DAD7B" w14:textId="77777777" w:rsidR="00426DAE" w:rsidRPr="00133148" w:rsidRDefault="00426DAE" w:rsidP="00426DAE">
      <w:pPr>
        <w:pStyle w:val="ListParagraph"/>
        <w:numPr>
          <w:ilvl w:val="0"/>
          <w:numId w:val="3"/>
        </w:numPr>
        <w:tabs>
          <w:tab w:val="left" w:pos="720"/>
        </w:tabs>
        <w:rPr>
          <w:lang w:val="en-IE"/>
        </w:rPr>
      </w:pPr>
      <w:r w:rsidRPr="00133148">
        <w:rPr>
          <w:lang w:val="en-IE"/>
        </w:rPr>
        <w:t>Evaluate the term vectors for two of the words that you have included in your documents.</w:t>
      </w:r>
      <w:bookmarkEnd w:id="0"/>
      <w:r w:rsidRPr="00133148">
        <w:rPr>
          <w:lang w:val="en-IE"/>
        </w:rPr>
        <w:t xml:space="preserve"> </w:t>
      </w:r>
    </w:p>
    <w:p w14:paraId="49A51CBA" w14:textId="77777777" w:rsidR="00426DAE" w:rsidRPr="00133148" w:rsidRDefault="00426DAE" w:rsidP="00426DAE">
      <w:pPr>
        <w:pStyle w:val="ListParagraph"/>
        <w:tabs>
          <w:tab w:val="left" w:pos="720"/>
        </w:tabs>
        <w:ind w:left="1080"/>
        <w:rPr>
          <w:lang w:val="en-IE"/>
        </w:rPr>
      </w:pPr>
    </w:p>
    <w:p w14:paraId="5E4BEBA0" w14:textId="77777777" w:rsidR="00426DAE" w:rsidRPr="00133148" w:rsidRDefault="00426DAE" w:rsidP="00426DAE">
      <w:pPr>
        <w:pStyle w:val="ListParagraph"/>
        <w:numPr>
          <w:ilvl w:val="1"/>
          <w:numId w:val="4"/>
        </w:numPr>
        <w:tabs>
          <w:tab w:val="left" w:pos="720"/>
        </w:tabs>
        <w:jc w:val="right"/>
        <w:rPr>
          <w:b/>
          <w:bCs/>
          <w:lang w:val="en-IE"/>
        </w:rPr>
      </w:pPr>
      <w:r w:rsidRPr="00133148">
        <w:rPr>
          <w:b/>
          <w:bCs/>
          <w:lang w:val="en-IE"/>
        </w:rPr>
        <w:t>marks)</w:t>
      </w:r>
    </w:p>
    <w:p w14:paraId="219B5416" w14:textId="77777777" w:rsidR="00426DAE" w:rsidRPr="00133148" w:rsidRDefault="00426DAE" w:rsidP="00426DAE">
      <w:pPr>
        <w:pStyle w:val="ListParagraph"/>
        <w:numPr>
          <w:ilvl w:val="0"/>
          <w:numId w:val="3"/>
        </w:numPr>
        <w:tabs>
          <w:tab w:val="left" w:pos="720"/>
        </w:tabs>
        <w:jc w:val="both"/>
        <w:rPr>
          <w:lang w:val="en-IE"/>
        </w:rPr>
      </w:pPr>
      <w:r w:rsidRPr="00133148">
        <w:rPr>
          <w:lang w:val="en-IE"/>
        </w:rPr>
        <w:t xml:space="preserve">Using the same sentences from q 2(i) construct an inverted index. Explain which technique (document incidence matrix vs inverted index) is more appropriate for the sets of data </w:t>
      </w:r>
      <w:proofErr w:type="gramStart"/>
      <w:r w:rsidRPr="00133148">
        <w:rPr>
          <w:lang w:val="en-IE"/>
        </w:rPr>
        <w:t>being processed</w:t>
      </w:r>
      <w:proofErr w:type="gramEnd"/>
      <w:r w:rsidRPr="00133148">
        <w:rPr>
          <w:lang w:val="en-IE"/>
        </w:rPr>
        <w:t xml:space="preserve">. </w:t>
      </w:r>
    </w:p>
    <w:p w14:paraId="5EF5863D" w14:textId="77777777" w:rsidR="00426DAE" w:rsidRPr="00133148" w:rsidRDefault="00426DAE" w:rsidP="00426DAE">
      <w:pPr>
        <w:tabs>
          <w:tab w:val="left" w:pos="720"/>
        </w:tabs>
        <w:jc w:val="both"/>
        <w:rPr>
          <w:lang w:val="en-IE"/>
        </w:rPr>
      </w:pPr>
    </w:p>
    <w:p w14:paraId="0C2BBF7C" w14:textId="77777777" w:rsidR="00426DAE" w:rsidRPr="00133148" w:rsidRDefault="00426DAE" w:rsidP="00426DAE">
      <w:pPr>
        <w:tabs>
          <w:tab w:val="left" w:pos="720"/>
        </w:tabs>
        <w:jc w:val="both"/>
        <w:rPr>
          <w:lang w:val="en-IE"/>
        </w:rPr>
      </w:pPr>
    </w:p>
    <w:p w14:paraId="055DAC0D" w14:textId="77777777" w:rsidR="00426DAE" w:rsidRPr="00133148" w:rsidRDefault="00426DAE" w:rsidP="00426DAE">
      <w:pPr>
        <w:pStyle w:val="ListParagraph"/>
        <w:tabs>
          <w:tab w:val="left" w:pos="720"/>
        </w:tabs>
        <w:ind w:left="1080"/>
        <w:jc w:val="right"/>
        <w:rPr>
          <w:b/>
          <w:bCs/>
          <w:lang w:val="en-IE"/>
        </w:rPr>
      </w:pPr>
      <w:r w:rsidRPr="00133148">
        <w:rPr>
          <w:b/>
          <w:bCs/>
          <w:lang w:val="en-IE"/>
        </w:rPr>
        <w:t>(7.5 marks)</w:t>
      </w:r>
    </w:p>
    <w:p w14:paraId="759E2471" w14:textId="35D78E94" w:rsidR="00426DAE" w:rsidRPr="00133148" w:rsidRDefault="00426DAE" w:rsidP="00426DAE">
      <w:pPr>
        <w:pStyle w:val="ListParagraph"/>
        <w:numPr>
          <w:ilvl w:val="0"/>
          <w:numId w:val="3"/>
        </w:numPr>
        <w:tabs>
          <w:tab w:val="left" w:pos="720"/>
        </w:tabs>
        <w:rPr>
          <w:lang w:val="en-IE"/>
        </w:rPr>
      </w:pPr>
      <w:r w:rsidRPr="00133148">
        <w:rPr>
          <w:lang w:val="en-IE"/>
        </w:rPr>
        <w:t xml:space="preserve">Evaluate a </w:t>
      </w:r>
      <w:r w:rsidR="004720A9" w:rsidRPr="00133148">
        <w:rPr>
          <w:lang w:val="en-IE"/>
        </w:rPr>
        <w:t>Boolean</w:t>
      </w:r>
      <w:r w:rsidRPr="00133148">
        <w:rPr>
          <w:lang w:val="en-IE"/>
        </w:rPr>
        <w:t xml:space="preserve"> query over two terms from your inverted indexed terms.</w:t>
      </w:r>
    </w:p>
    <w:p w14:paraId="4EE90C52" w14:textId="77777777" w:rsidR="00426DAE" w:rsidRPr="00133148" w:rsidRDefault="00426DAE" w:rsidP="00426DAE">
      <w:pPr>
        <w:tabs>
          <w:tab w:val="left" w:pos="720"/>
        </w:tabs>
        <w:rPr>
          <w:lang w:val="en-IE"/>
        </w:rPr>
      </w:pPr>
    </w:p>
    <w:p w14:paraId="5D8A76A3" w14:textId="77777777" w:rsidR="00426DAE" w:rsidRPr="00133148" w:rsidRDefault="00426DAE" w:rsidP="00426DAE">
      <w:pPr>
        <w:tabs>
          <w:tab w:val="left" w:pos="720"/>
        </w:tabs>
        <w:rPr>
          <w:lang w:val="en-IE"/>
        </w:rPr>
      </w:pPr>
    </w:p>
    <w:p w14:paraId="0F84E96A" w14:textId="1528A8C5" w:rsidR="00426DAE" w:rsidRPr="00133148" w:rsidRDefault="00426DAE" w:rsidP="00426DAE">
      <w:pPr>
        <w:pStyle w:val="ListParagraph"/>
        <w:tabs>
          <w:tab w:val="left" w:pos="720"/>
        </w:tabs>
        <w:ind w:left="1080"/>
        <w:jc w:val="right"/>
        <w:rPr>
          <w:b/>
          <w:bCs/>
          <w:lang w:val="en-IE"/>
        </w:rPr>
      </w:pPr>
      <w:r w:rsidRPr="00133148">
        <w:rPr>
          <w:b/>
          <w:bCs/>
          <w:lang w:val="en-IE"/>
        </w:rPr>
        <w:t>(2.5 marks)</w:t>
      </w:r>
    </w:p>
    <w:p w14:paraId="78FB53DB" w14:textId="77777777" w:rsidR="00426DAE" w:rsidRPr="00133148" w:rsidRDefault="00426DAE" w:rsidP="00426DAE">
      <w:pPr>
        <w:rPr>
          <w:b/>
          <w:bCs/>
          <w:lang w:val="en-IE"/>
        </w:rPr>
      </w:pPr>
      <w:r w:rsidRPr="00133148">
        <w:rPr>
          <w:b/>
          <w:bCs/>
          <w:lang w:val="en-IE"/>
        </w:rPr>
        <w:t>Question 3.</w:t>
      </w:r>
    </w:p>
    <w:p w14:paraId="5CCCFC48" w14:textId="77777777" w:rsidR="00426DAE" w:rsidRPr="00133148" w:rsidRDefault="00426DAE" w:rsidP="00426DAE">
      <w:pPr>
        <w:rPr>
          <w:b/>
          <w:bCs/>
          <w:lang w:val="en-IE"/>
        </w:rPr>
      </w:pPr>
    </w:p>
    <w:p w14:paraId="3EF73C95" w14:textId="77777777" w:rsidR="00426DAE" w:rsidRPr="00133148" w:rsidRDefault="00426DAE" w:rsidP="00426DAE">
      <w:pPr>
        <w:rPr>
          <w:b/>
          <w:bCs/>
          <w:lang w:val="en-IE"/>
        </w:rPr>
      </w:pPr>
    </w:p>
    <w:p w14:paraId="2DDC0595" w14:textId="77777777" w:rsidR="00426DAE" w:rsidRPr="00133148" w:rsidRDefault="00426DAE" w:rsidP="00426DAE">
      <w:pPr>
        <w:pStyle w:val="ListParagraph"/>
        <w:numPr>
          <w:ilvl w:val="0"/>
          <w:numId w:val="5"/>
        </w:numPr>
        <w:rPr>
          <w:lang w:val="en-IE"/>
        </w:rPr>
      </w:pPr>
      <w:r w:rsidRPr="00133148">
        <w:rPr>
          <w:lang w:val="en-IE"/>
        </w:rPr>
        <w:t xml:space="preserve">Discuss some computer-based controls used to ensure data on computers are reliably kept safe from damage and protected from malicious </w:t>
      </w:r>
      <w:proofErr w:type="gramStart"/>
      <w:r w:rsidRPr="00133148">
        <w:rPr>
          <w:lang w:val="en-IE"/>
        </w:rPr>
        <w:t>3</w:t>
      </w:r>
      <w:r w:rsidRPr="00133148">
        <w:rPr>
          <w:vertAlign w:val="superscript"/>
          <w:lang w:val="en-IE"/>
        </w:rPr>
        <w:t>rd</w:t>
      </w:r>
      <w:proofErr w:type="gramEnd"/>
      <w:r w:rsidRPr="00133148">
        <w:rPr>
          <w:lang w:val="en-IE"/>
        </w:rPr>
        <w:t xml:space="preserve"> parties. </w:t>
      </w:r>
    </w:p>
    <w:p w14:paraId="6CCEFCB8" w14:textId="77777777" w:rsidR="00426DAE" w:rsidRPr="00133148" w:rsidRDefault="00426DAE" w:rsidP="00426DAE">
      <w:pPr>
        <w:ind w:left="360"/>
        <w:jc w:val="right"/>
        <w:rPr>
          <w:b/>
          <w:bCs/>
          <w:lang w:val="en-IE"/>
        </w:rPr>
      </w:pPr>
      <w:r w:rsidRPr="00133148">
        <w:rPr>
          <w:b/>
          <w:bCs/>
          <w:lang w:val="en-IE"/>
        </w:rPr>
        <w:t>(5 marks)</w:t>
      </w:r>
    </w:p>
    <w:p w14:paraId="5BC205A5" w14:textId="77777777" w:rsidR="00426DAE" w:rsidRPr="00133148" w:rsidRDefault="00426DAE" w:rsidP="00426DAE">
      <w:pPr>
        <w:pStyle w:val="ListParagraph"/>
        <w:numPr>
          <w:ilvl w:val="0"/>
          <w:numId w:val="5"/>
        </w:numPr>
        <w:ind w:left="360"/>
        <w:jc w:val="both"/>
        <w:rPr>
          <w:b/>
          <w:bCs/>
          <w:lang w:val="en-IE"/>
        </w:rPr>
      </w:pPr>
      <w:r w:rsidRPr="00133148">
        <w:rPr>
          <w:lang w:val="en-IE"/>
        </w:rPr>
        <w:t xml:space="preserve">Discuss current data protection and privacy laws used today within the EU and United States of America. How might these effect the development in an online analytical processing (OLAP) environment both in terms of data collection and analysis. </w:t>
      </w:r>
    </w:p>
    <w:p w14:paraId="3D5F6CE0" w14:textId="77777777" w:rsidR="00426DAE" w:rsidRPr="00133148" w:rsidRDefault="00426DAE" w:rsidP="00426DAE">
      <w:pPr>
        <w:pStyle w:val="ListParagraph"/>
        <w:ind w:left="360"/>
        <w:jc w:val="both"/>
        <w:rPr>
          <w:b/>
          <w:bCs/>
          <w:lang w:val="en-IE"/>
        </w:rPr>
      </w:pPr>
    </w:p>
    <w:p w14:paraId="10E0905D" w14:textId="77777777" w:rsidR="00426DAE" w:rsidRPr="00133148" w:rsidRDefault="00426DAE" w:rsidP="00426DAE">
      <w:pPr>
        <w:pStyle w:val="ListParagraph"/>
        <w:numPr>
          <w:ilvl w:val="2"/>
          <w:numId w:val="6"/>
        </w:numPr>
        <w:jc w:val="right"/>
        <w:rPr>
          <w:b/>
          <w:bCs/>
          <w:lang w:val="en-IE"/>
        </w:rPr>
      </w:pPr>
      <w:r w:rsidRPr="00133148">
        <w:rPr>
          <w:b/>
          <w:bCs/>
          <w:lang w:val="en-IE"/>
        </w:rPr>
        <w:t>arks)</w:t>
      </w:r>
    </w:p>
    <w:p w14:paraId="120F021A" w14:textId="77777777" w:rsidR="00426DAE" w:rsidRPr="00133148" w:rsidRDefault="00426DAE" w:rsidP="00426DAE">
      <w:pPr>
        <w:jc w:val="right"/>
        <w:rPr>
          <w:b/>
          <w:bCs/>
          <w:lang w:val="en-IE"/>
        </w:rPr>
      </w:pPr>
    </w:p>
    <w:p w14:paraId="64D04967" w14:textId="77777777" w:rsidR="00426DAE" w:rsidRPr="00133148" w:rsidRDefault="00426DAE" w:rsidP="00426DAE">
      <w:pPr>
        <w:rPr>
          <w:lang w:val="en-IE"/>
        </w:rPr>
      </w:pPr>
    </w:p>
    <w:p w14:paraId="259CE9D5" w14:textId="77777777" w:rsidR="00426DAE" w:rsidRPr="00133148" w:rsidRDefault="00426DAE" w:rsidP="00426DAE">
      <w:pPr>
        <w:pStyle w:val="ListParagraph"/>
        <w:numPr>
          <w:ilvl w:val="0"/>
          <w:numId w:val="5"/>
        </w:numPr>
        <w:rPr>
          <w:lang w:val="en-IE"/>
        </w:rPr>
      </w:pPr>
      <w:r w:rsidRPr="00133148">
        <w:rPr>
          <w:lang w:val="en-IE"/>
        </w:rPr>
        <w:t xml:space="preserve">Data can </w:t>
      </w:r>
      <w:proofErr w:type="gramStart"/>
      <w:r w:rsidRPr="00133148">
        <w:rPr>
          <w:lang w:val="en-IE"/>
        </w:rPr>
        <w:t>be physically stored</w:t>
      </w:r>
      <w:proofErr w:type="gramEnd"/>
      <w:r w:rsidRPr="00133148">
        <w:rPr>
          <w:lang w:val="en-IE"/>
        </w:rPr>
        <w:t xml:space="preserve"> using different methods. In class we covered heap, ordered, and hashed storage. Define and describe two of these methods of storing data. </w:t>
      </w:r>
    </w:p>
    <w:p w14:paraId="0FC35C0F" w14:textId="77777777" w:rsidR="00426DAE" w:rsidRPr="00133148" w:rsidRDefault="00426DAE" w:rsidP="00426DAE">
      <w:pPr>
        <w:ind w:left="360"/>
        <w:jc w:val="both"/>
        <w:rPr>
          <w:lang w:val="en-IE"/>
        </w:rPr>
      </w:pPr>
    </w:p>
    <w:p w14:paraId="54AF7075" w14:textId="77777777" w:rsidR="00426DAE" w:rsidRPr="00133148" w:rsidRDefault="00426DAE" w:rsidP="00426DAE">
      <w:pPr>
        <w:jc w:val="both"/>
        <w:rPr>
          <w:lang w:val="en-IE"/>
        </w:rPr>
      </w:pPr>
    </w:p>
    <w:p w14:paraId="683AB7AF" w14:textId="37506ED9" w:rsidR="00426DAE" w:rsidRPr="00133148" w:rsidRDefault="00426DAE" w:rsidP="00426DAE">
      <w:pPr>
        <w:pStyle w:val="ListParagraph"/>
        <w:ind w:left="1080"/>
        <w:jc w:val="right"/>
        <w:rPr>
          <w:b/>
          <w:bCs/>
          <w:lang w:val="en-IE"/>
        </w:rPr>
      </w:pPr>
      <w:r w:rsidRPr="00133148">
        <w:rPr>
          <w:b/>
          <w:bCs/>
          <w:lang w:val="en-IE"/>
        </w:rPr>
        <w:t>(5 marks)</w:t>
      </w:r>
    </w:p>
    <w:p w14:paraId="72341F93" w14:textId="77777777" w:rsidR="00426DAE" w:rsidRPr="00133148" w:rsidRDefault="00426DAE" w:rsidP="00426DAE">
      <w:pPr>
        <w:jc w:val="both"/>
        <w:rPr>
          <w:b/>
          <w:bCs/>
          <w:lang w:val="en-IE"/>
        </w:rPr>
      </w:pPr>
    </w:p>
    <w:p w14:paraId="704C92EA" w14:textId="77777777" w:rsidR="00426DAE" w:rsidRPr="00133148" w:rsidRDefault="00426DAE" w:rsidP="00426DAE">
      <w:pPr>
        <w:jc w:val="both"/>
        <w:rPr>
          <w:b/>
          <w:bCs/>
          <w:lang w:val="en-IE"/>
        </w:rPr>
      </w:pPr>
    </w:p>
    <w:p w14:paraId="3C1A050F" w14:textId="77777777" w:rsidR="00426DAE" w:rsidRPr="00133148" w:rsidRDefault="00426DAE" w:rsidP="00426DAE">
      <w:pPr>
        <w:jc w:val="both"/>
        <w:rPr>
          <w:b/>
          <w:bCs/>
          <w:lang w:val="en-IE"/>
        </w:rPr>
      </w:pPr>
    </w:p>
    <w:p w14:paraId="4B07B17B" w14:textId="77777777" w:rsidR="00426DAE" w:rsidRPr="00133148" w:rsidRDefault="00426DAE" w:rsidP="00426DAE">
      <w:pPr>
        <w:jc w:val="both"/>
        <w:rPr>
          <w:b/>
          <w:bCs/>
          <w:lang w:val="en-IE"/>
        </w:rPr>
      </w:pPr>
    </w:p>
    <w:p w14:paraId="41BF5203" w14:textId="77777777" w:rsidR="00426DAE" w:rsidRPr="00133148" w:rsidRDefault="00426DAE" w:rsidP="00426DAE">
      <w:pPr>
        <w:jc w:val="both"/>
        <w:rPr>
          <w:b/>
          <w:bCs/>
          <w:lang w:val="en-IE"/>
        </w:rPr>
      </w:pPr>
    </w:p>
    <w:p w14:paraId="76929423" w14:textId="77777777" w:rsidR="00426DAE" w:rsidRPr="00133148" w:rsidRDefault="00426DAE" w:rsidP="00426DAE">
      <w:pPr>
        <w:jc w:val="both"/>
        <w:rPr>
          <w:b/>
          <w:bCs/>
          <w:lang w:val="en-IE"/>
        </w:rPr>
      </w:pPr>
    </w:p>
    <w:p w14:paraId="5E3732F8" w14:textId="77777777" w:rsidR="00426DAE" w:rsidRPr="00133148" w:rsidRDefault="00426DAE" w:rsidP="00426DAE">
      <w:pPr>
        <w:jc w:val="both"/>
        <w:rPr>
          <w:b/>
          <w:bCs/>
          <w:lang w:val="en-IE"/>
        </w:rPr>
      </w:pPr>
    </w:p>
    <w:p w14:paraId="6F9540ED" w14:textId="77777777" w:rsidR="00426DAE" w:rsidRPr="00133148" w:rsidRDefault="00426DAE" w:rsidP="00426DAE">
      <w:pPr>
        <w:jc w:val="both"/>
        <w:rPr>
          <w:b/>
          <w:bCs/>
          <w:lang w:val="en-IE"/>
        </w:rPr>
      </w:pPr>
    </w:p>
    <w:p w14:paraId="38DFB0D4" w14:textId="77777777" w:rsidR="00426DAE" w:rsidRPr="00133148" w:rsidRDefault="00426DAE" w:rsidP="00426DAE">
      <w:pPr>
        <w:jc w:val="both"/>
        <w:rPr>
          <w:b/>
          <w:bCs/>
          <w:lang w:val="en-IE"/>
        </w:rPr>
      </w:pPr>
    </w:p>
    <w:p w14:paraId="34826F16" w14:textId="77777777" w:rsidR="00426DAE" w:rsidRPr="00133148" w:rsidRDefault="00426DAE" w:rsidP="00426DAE">
      <w:pPr>
        <w:jc w:val="both"/>
        <w:rPr>
          <w:b/>
          <w:bCs/>
          <w:lang w:val="en-IE"/>
        </w:rPr>
      </w:pPr>
    </w:p>
    <w:p w14:paraId="2FA59C6D" w14:textId="788F8230" w:rsidR="00426DAE" w:rsidRPr="00133148" w:rsidRDefault="00426DAE" w:rsidP="00426DAE">
      <w:pPr>
        <w:jc w:val="both"/>
        <w:rPr>
          <w:b/>
          <w:bCs/>
          <w:lang w:val="en-IE"/>
        </w:rPr>
      </w:pPr>
      <w:r w:rsidRPr="00133148">
        <w:rPr>
          <w:b/>
          <w:bCs/>
          <w:lang w:val="en-IE"/>
        </w:rPr>
        <w:lastRenderedPageBreak/>
        <w:t xml:space="preserve">Question 4. </w:t>
      </w:r>
    </w:p>
    <w:p w14:paraId="7F6ED1FE" w14:textId="77777777" w:rsidR="00426DAE" w:rsidRPr="00133148" w:rsidRDefault="00426DAE" w:rsidP="00426DAE">
      <w:pPr>
        <w:jc w:val="both"/>
        <w:rPr>
          <w:b/>
          <w:bCs/>
          <w:lang w:val="en-IE"/>
        </w:rPr>
      </w:pPr>
    </w:p>
    <w:p w14:paraId="597AF9A7" w14:textId="77777777" w:rsidR="00426DAE" w:rsidRPr="00133148" w:rsidRDefault="00426DAE" w:rsidP="00426DAE">
      <w:pPr>
        <w:jc w:val="both"/>
        <w:rPr>
          <w:lang w:val="en-IE"/>
        </w:rPr>
      </w:pPr>
      <w:r w:rsidRPr="00133148">
        <w:rPr>
          <w:lang w:val="en-IE"/>
        </w:rPr>
        <w:t xml:space="preserve">Using the last </w:t>
      </w:r>
      <w:proofErr w:type="gramStart"/>
      <w:r w:rsidRPr="00133148">
        <w:rPr>
          <w:lang w:val="en-IE"/>
        </w:rPr>
        <w:t>2</w:t>
      </w:r>
      <w:proofErr w:type="gramEnd"/>
      <w:r w:rsidRPr="00133148">
        <w:rPr>
          <w:lang w:val="en-IE"/>
        </w:rPr>
        <w:t xml:space="preserve"> digits in your student number select two database types from the table below. Get the sum of the last two digits in your student number and depending on whether this is odd or even this will give you </w:t>
      </w:r>
      <w:proofErr w:type="gramStart"/>
      <w:r w:rsidRPr="00133148">
        <w:rPr>
          <w:lang w:val="en-IE"/>
        </w:rPr>
        <w:t>a different set</w:t>
      </w:r>
      <w:proofErr w:type="gramEnd"/>
      <w:r w:rsidRPr="00133148">
        <w:rPr>
          <w:lang w:val="en-IE"/>
        </w:rPr>
        <w:t xml:space="preserve"> of areas of analysis to select from the table below.</w:t>
      </w:r>
    </w:p>
    <w:p w14:paraId="5DC86996" w14:textId="77777777" w:rsidR="00426DAE" w:rsidRPr="00133148" w:rsidRDefault="00426DAE" w:rsidP="00426DAE">
      <w:pPr>
        <w:jc w:val="both"/>
        <w:rPr>
          <w:rFonts w:ascii="Calibri" w:hAnsi="Calibri" w:cs="Calibri"/>
          <w:szCs w:val="24"/>
          <w:lang w:val="en-IE" w:eastAsia="en-IE"/>
        </w:rPr>
      </w:pPr>
    </w:p>
    <w:p w14:paraId="6C878B3D" w14:textId="77777777" w:rsidR="00426DAE" w:rsidRPr="00133148" w:rsidRDefault="00426DAE" w:rsidP="00426DAE">
      <w:pPr>
        <w:spacing w:line="360" w:lineRule="auto"/>
        <w:jc w:val="both"/>
        <w:rPr>
          <w:rFonts w:cstheme="minorHAnsi"/>
          <w:color w:val="000000" w:themeColor="text1"/>
          <w:szCs w:val="24"/>
          <w:shd w:val="clear" w:color="auto" w:fill="FFFFFF"/>
          <w:lang w:val="en-IE"/>
        </w:rPr>
      </w:pPr>
    </w:p>
    <w:tbl>
      <w:tblPr>
        <w:tblStyle w:val="TableGrid"/>
        <w:tblW w:w="0" w:type="auto"/>
        <w:tblLook w:val="04A0" w:firstRow="1" w:lastRow="0" w:firstColumn="1" w:lastColumn="0" w:noHBand="0" w:noVBand="1"/>
      </w:tblPr>
      <w:tblGrid>
        <w:gridCol w:w="988"/>
        <w:gridCol w:w="3520"/>
        <w:gridCol w:w="1016"/>
        <w:gridCol w:w="3492"/>
      </w:tblGrid>
      <w:tr w:rsidR="00426DAE" w:rsidRPr="00133148" w14:paraId="7B6C7B89" w14:textId="77777777" w:rsidTr="00943A19">
        <w:tc>
          <w:tcPr>
            <w:tcW w:w="988" w:type="dxa"/>
            <w:shd w:val="clear" w:color="auto" w:fill="F6C5AC" w:themeFill="accent2" w:themeFillTint="66"/>
          </w:tcPr>
          <w:p w14:paraId="26F584A5" w14:textId="77777777" w:rsidR="00426DAE" w:rsidRPr="00133148" w:rsidRDefault="00426DAE" w:rsidP="00943A19">
            <w:pPr>
              <w:rPr>
                <w:bCs/>
                <w:lang w:val="en-IE"/>
              </w:rPr>
            </w:pPr>
          </w:p>
        </w:tc>
        <w:tc>
          <w:tcPr>
            <w:tcW w:w="3520" w:type="dxa"/>
            <w:shd w:val="clear" w:color="auto" w:fill="F6C5AC" w:themeFill="accent2" w:themeFillTint="66"/>
          </w:tcPr>
          <w:p w14:paraId="33EE6D8E" w14:textId="77777777" w:rsidR="00426DAE" w:rsidRPr="00133148" w:rsidRDefault="00426DAE" w:rsidP="00943A19">
            <w:pPr>
              <w:rPr>
                <w:b/>
                <w:lang w:val="en-IE"/>
              </w:rPr>
            </w:pPr>
            <w:r w:rsidRPr="00133148">
              <w:rPr>
                <w:b/>
                <w:lang w:val="en-IE"/>
              </w:rPr>
              <w:t>Database Type</w:t>
            </w:r>
          </w:p>
        </w:tc>
        <w:tc>
          <w:tcPr>
            <w:tcW w:w="1016" w:type="dxa"/>
            <w:shd w:val="clear" w:color="auto" w:fill="F6C5AC" w:themeFill="accent2" w:themeFillTint="66"/>
          </w:tcPr>
          <w:p w14:paraId="5CEDC297" w14:textId="77777777" w:rsidR="00426DAE" w:rsidRPr="00133148" w:rsidRDefault="00426DAE" w:rsidP="00943A19">
            <w:pPr>
              <w:rPr>
                <w:bCs/>
                <w:lang w:val="en-IE"/>
              </w:rPr>
            </w:pPr>
          </w:p>
        </w:tc>
        <w:tc>
          <w:tcPr>
            <w:tcW w:w="3492" w:type="dxa"/>
            <w:shd w:val="clear" w:color="auto" w:fill="F6C5AC" w:themeFill="accent2" w:themeFillTint="66"/>
          </w:tcPr>
          <w:p w14:paraId="284F0B2D" w14:textId="77777777" w:rsidR="00426DAE" w:rsidRPr="00133148" w:rsidRDefault="00426DAE" w:rsidP="00943A19">
            <w:pPr>
              <w:rPr>
                <w:b/>
                <w:lang w:val="en-IE"/>
              </w:rPr>
            </w:pPr>
            <w:r w:rsidRPr="00133148">
              <w:rPr>
                <w:b/>
                <w:lang w:val="en-IE"/>
              </w:rPr>
              <w:t>Areas of Analysis</w:t>
            </w:r>
          </w:p>
        </w:tc>
      </w:tr>
      <w:tr w:rsidR="00426DAE" w:rsidRPr="00133148" w14:paraId="3B3CF0E0" w14:textId="77777777" w:rsidTr="00943A19">
        <w:tc>
          <w:tcPr>
            <w:tcW w:w="988" w:type="dxa"/>
          </w:tcPr>
          <w:p w14:paraId="0BCC2DD6" w14:textId="77777777" w:rsidR="00426DAE" w:rsidRPr="00133148" w:rsidRDefault="00426DAE" w:rsidP="00943A19">
            <w:pPr>
              <w:rPr>
                <w:bCs/>
                <w:lang w:val="en-IE"/>
              </w:rPr>
            </w:pPr>
            <w:r w:rsidRPr="00133148">
              <w:rPr>
                <w:bCs/>
                <w:lang w:val="en-IE"/>
              </w:rPr>
              <w:t>9</w:t>
            </w:r>
          </w:p>
        </w:tc>
        <w:tc>
          <w:tcPr>
            <w:tcW w:w="3520" w:type="dxa"/>
          </w:tcPr>
          <w:p w14:paraId="33070FFC" w14:textId="77777777" w:rsidR="00426DAE" w:rsidRPr="00133148" w:rsidRDefault="00426DAE" w:rsidP="00943A19">
            <w:pPr>
              <w:rPr>
                <w:bCs/>
                <w:lang w:val="en-IE"/>
              </w:rPr>
            </w:pPr>
            <w:r w:rsidRPr="00133148">
              <w:rPr>
                <w:bCs/>
                <w:lang w:val="en-IE"/>
              </w:rPr>
              <w:t>MongoDB</w:t>
            </w:r>
          </w:p>
        </w:tc>
        <w:tc>
          <w:tcPr>
            <w:tcW w:w="1016" w:type="dxa"/>
            <w:vMerge w:val="restart"/>
          </w:tcPr>
          <w:p w14:paraId="30FCF497" w14:textId="77777777" w:rsidR="00426DAE" w:rsidRPr="00133148" w:rsidRDefault="00426DAE" w:rsidP="00943A19">
            <w:pPr>
              <w:rPr>
                <w:bCs/>
                <w:lang w:val="en-IE"/>
              </w:rPr>
            </w:pPr>
          </w:p>
          <w:p w14:paraId="7340079D" w14:textId="77777777" w:rsidR="00426DAE" w:rsidRPr="00133148" w:rsidRDefault="00426DAE" w:rsidP="00943A19">
            <w:pPr>
              <w:rPr>
                <w:bCs/>
                <w:lang w:val="en-IE"/>
              </w:rPr>
            </w:pPr>
          </w:p>
          <w:p w14:paraId="7A710C2A" w14:textId="77777777" w:rsidR="00426DAE" w:rsidRPr="00133148" w:rsidRDefault="00426DAE" w:rsidP="00943A19">
            <w:pPr>
              <w:rPr>
                <w:bCs/>
                <w:lang w:val="en-IE"/>
              </w:rPr>
            </w:pPr>
            <w:r w:rsidRPr="00133148">
              <w:rPr>
                <w:bCs/>
                <w:lang w:val="en-IE"/>
              </w:rPr>
              <w:t>Even</w:t>
            </w:r>
          </w:p>
        </w:tc>
        <w:tc>
          <w:tcPr>
            <w:tcW w:w="3492" w:type="dxa"/>
            <w:vMerge w:val="restart"/>
          </w:tcPr>
          <w:p w14:paraId="5DECAA75" w14:textId="77777777" w:rsidR="00426DAE" w:rsidRPr="00133148" w:rsidRDefault="00426DAE" w:rsidP="00943A19">
            <w:pPr>
              <w:rPr>
                <w:bCs/>
                <w:lang w:val="en-IE"/>
              </w:rPr>
            </w:pPr>
            <w:r w:rsidRPr="00133148">
              <w:rPr>
                <w:bCs/>
                <w:lang w:val="en-IE"/>
              </w:rPr>
              <w:t>Transactions</w:t>
            </w:r>
          </w:p>
          <w:p w14:paraId="5B542671" w14:textId="77777777" w:rsidR="00426DAE" w:rsidRPr="00133148" w:rsidRDefault="00426DAE" w:rsidP="00943A19">
            <w:pPr>
              <w:rPr>
                <w:bCs/>
                <w:lang w:val="en-IE"/>
              </w:rPr>
            </w:pPr>
            <w:r w:rsidRPr="00133148">
              <w:rPr>
                <w:bCs/>
                <w:lang w:val="en-IE"/>
              </w:rPr>
              <w:t>Recoverability</w:t>
            </w:r>
          </w:p>
          <w:p w14:paraId="46539205" w14:textId="77777777" w:rsidR="00426DAE" w:rsidRPr="00133148" w:rsidRDefault="00426DAE" w:rsidP="00943A19">
            <w:pPr>
              <w:rPr>
                <w:bCs/>
                <w:lang w:val="en-IE"/>
              </w:rPr>
            </w:pPr>
            <w:r w:rsidRPr="00133148">
              <w:rPr>
                <w:bCs/>
                <w:lang w:val="en-IE"/>
              </w:rPr>
              <w:t>ACID/BASE Properties</w:t>
            </w:r>
          </w:p>
          <w:p w14:paraId="0F15A2E9" w14:textId="77777777" w:rsidR="00426DAE" w:rsidRPr="00133148" w:rsidRDefault="00426DAE" w:rsidP="00943A19">
            <w:pPr>
              <w:rPr>
                <w:bCs/>
                <w:lang w:val="en-IE"/>
              </w:rPr>
            </w:pPr>
            <w:r w:rsidRPr="00133148">
              <w:rPr>
                <w:bCs/>
                <w:lang w:val="en-IE"/>
              </w:rPr>
              <w:t>Concurrency</w:t>
            </w:r>
          </w:p>
          <w:p w14:paraId="4C1776FF" w14:textId="77777777" w:rsidR="00426DAE" w:rsidRPr="00133148" w:rsidRDefault="00426DAE" w:rsidP="00943A19">
            <w:pPr>
              <w:rPr>
                <w:bCs/>
                <w:lang w:val="en-IE"/>
              </w:rPr>
            </w:pPr>
            <w:r w:rsidRPr="00133148">
              <w:rPr>
                <w:bCs/>
                <w:lang w:val="en-IE"/>
              </w:rPr>
              <w:t>Scalability</w:t>
            </w:r>
          </w:p>
        </w:tc>
      </w:tr>
      <w:tr w:rsidR="00426DAE" w:rsidRPr="00133148" w14:paraId="119AB0F6" w14:textId="77777777" w:rsidTr="00943A19">
        <w:tc>
          <w:tcPr>
            <w:tcW w:w="988" w:type="dxa"/>
          </w:tcPr>
          <w:p w14:paraId="2BF18BDB" w14:textId="77777777" w:rsidR="00426DAE" w:rsidRPr="00133148" w:rsidRDefault="00426DAE" w:rsidP="00943A19">
            <w:pPr>
              <w:rPr>
                <w:bCs/>
                <w:lang w:val="en-IE"/>
              </w:rPr>
            </w:pPr>
            <w:r w:rsidRPr="00133148">
              <w:rPr>
                <w:bCs/>
                <w:lang w:val="en-IE"/>
              </w:rPr>
              <w:t>9</w:t>
            </w:r>
          </w:p>
        </w:tc>
        <w:tc>
          <w:tcPr>
            <w:tcW w:w="3520" w:type="dxa"/>
          </w:tcPr>
          <w:p w14:paraId="6C8F1929" w14:textId="77777777" w:rsidR="00426DAE" w:rsidRPr="00133148" w:rsidRDefault="00426DAE" w:rsidP="00943A19">
            <w:pPr>
              <w:rPr>
                <w:bCs/>
                <w:lang w:val="en-IE"/>
              </w:rPr>
            </w:pPr>
            <w:r w:rsidRPr="00133148">
              <w:rPr>
                <w:bCs/>
                <w:lang w:val="en-IE"/>
              </w:rPr>
              <w:t>Redis</w:t>
            </w:r>
          </w:p>
        </w:tc>
        <w:tc>
          <w:tcPr>
            <w:tcW w:w="1016" w:type="dxa"/>
            <w:vMerge/>
          </w:tcPr>
          <w:p w14:paraId="48C53A79" w14:textId="77777777" w:rsidR="00426DAE" w:rsidRPr="00133148" w:rsidRDefault="00426DAE" w:rsidP="00943A19">
            <w:pPr>
              <w:rPr>
                <w:bCs/>
                <w:lang w:val="en-IE"/>
              </w:rPr>
            </w:pPr>
          </w:p>
        </w:tc>
        <w:tc>
          <w:tcPr>
            <w:tcW w:w="3492" w:type="dxa"/>
            <w:vMerge/>
          </w:tcPr>
          <w:p w14:paraId="5161021B" w14:textId="77777777" w:rsidR="00426DAE" w:rsidRPr="00133148" w:rsidRDefault="00426DAE" w:rsidP="00943A19">
            <w:pPr>
              <w:rPr>
                <w:bCs/>
                <w:lang w:val="en-IE"/>
              </w:rPr>
            </w:pPr>
          </w:p>
        </w:tc>
      </w:tr>
      <w:tr w:rsidR="00426DAE" w:rsidRPr="00133148" w14:paraId="33DA0913" w14:textId="77777777" w:rsidTr="00943A19">
        <w:tc>
          <w:tcPr>
            <w:tcW w:w="988" w:type="dxa"/>
          </w:tcPr>
          <w:p w14:paraId="76837719" w14:textId="77777777" w:rsidR="00426DAE" w:rsidRPr="00133148" w:rsidRDefault="00426DAE" w:rsidP="00943A19">
            <w:pPr>
              <w:rPr>
                <w:bCs/>
                <w:lang w:val="en-IE"/>
              </w:rPr>
            </w:pPr>
            <w:r w:rsidRPr="00133148">
              <w:rPr>
                <w:bCs/>
                <w:lang w:val="en-IE"/>
              </w:rPr>
              <w:t>7</w:t>
            </w:r>
          </w:p>
        </w:tc>
        <w:tc>
          <w:tcPr>
            <w:tcW w:w="3520" w:type="dxa"/>
          </w:tcPr>
          <w:p w14:paraId="2C7D00F4" w14:textId="77777777" w:rsidR="00426DAE" w:rsidRPr="00133148" w:rsidRDefault="00426DAE" w:rsidP="00943A19">
            <w:pPr>
              <w:rPr>
                <w:bCs/>
                <w:lang w:val="en-IE"/>
              </w:rPr>
            </w:pPr>
            <w:r w:rsidRPr="00133148">
              <w:rPr>
                <w:bCs/>
                <w:lang w:val="en-IE"/>
              </w:rPr>
              <w:t>Cassandra</w:t>
            </w:r>
          </w:p>
        </w:tc>
        <w:tc>
          <w:tcPr>
            <w:tcW w:w="1016" w:type="dxa"/>
            <w:vMerge/>
          </w:tcPr>
          <w:p w14:paraId="529A68AE" w14:textId="77777777" w:rsidR="00426DAE" w:rsidRPr="00133148" w:rsidRDefault="00426DAE" w:rsidP="00943A19">
            <w:pPr>
              <w:rPr>
                <w:bCs/>
                <w:lang w:val="en-IE"/>
              </w:rPr>
            </w:pPr>
          </w:p>
        </w:tc>
        <w:tc>
          <w:tcPr>
            <w:tcW w:w="3492" w:type="dxa"/>
            <w:vMerge/>
          </w:tcPr>
          <w:p w14:paraId="08AEC577" w14:textId="77777777" w:rsidR="00426DAE" w:rsidRPr="00133148" w:rsidRDefault="00426DAE" w:rsidP="00943A19">
            <w:pPr>
              <w:rPr>
                <w:bCs/>
                <w:lang w:val="en-IE"/>
              </w:rPr>
            </w:pPr>
          </w:p>
        </w:tc>
      </w:tr>
      <w:tr w:rsidR="00426DAE" w:rsidRPr="00133148" w14:paraId="2E7EA858" w14:textId="77777777" w:rsidTr="00943A19">
        <w:tc>
          <w:tcPr>
            <w:tcW w:w="988" w:type="dxa"/>
          </w:tcPr>
          <w:p w14:paraId="4E9AE323" w14:textId="77777777" w:rsidR="00426DAE" w:rsidRPr="00133148" w:rsidRDefault="00426DAE" w:rsidP="00943A19">
            <w:pPr>
              <w:rPr>
                <w:bCs/>
                <w:lang w:val="en-IE"/>
              </w:rPr>
            </w:pPr>
            <w:r w:rsidRPr="00133148">
              <w:rPr>
                <w:bCs/>
                <w:lang w:val="en-IE"/>
              </w:rPr>
              <w:t>6</w:t>
            </w:r>
          </w:p>
        </w:tc>
        <w:tc>
          <w:tcPr>
            <w:tcW w:w="3520" w:type="dxa"/>
          </w:tcPr>
          <w:p w14:paraId="27088943" w14:textId="77777777" w:rsidR="00426DAE" w:rsidRPr="00133148" w:rsidRDefault="00426DAE" w:rsidP="00943A19">
            <w:pPr>
              <w:rPr>
                <w:bCs/>
                <w:lang w:val="en-IE"/>
              </w:rPr>
            </w:pPr>
            <w:r w:rsidRPr="00133148">
              <w:rPr>
                <w:bCs/>
                <w:lang w:val="en-IE"/>
              </w:rPr>
              <w:t>Neo4j</w:t>
            </w:r>
          </w:p>
        </w:tc>
        <w:tc>
          <w:tcPr>
            <w:tcW w:w="1016" w:type="dxa"/>
            <w:vMerge/>
          </w:tcPr>
          <w:p w14:paraId="0D869720" w14:textId="77777777" w:rsidR="00426DAE" w:rsidRPr="00133148" w:rsidRDefault="00426DAE" w:rsidP="00943A19">
            <w:pPr>
              <w:rPr>
                <w:bCs/>
                <w:lang w:val="en-IE"/>
              </w:rPr>
            </w:pPr>
          </w:p>
        </w:tc>
        <w:tc>
          <w:tcPr>
            <w:tcW w:w="3492" w:type="dxa"/>
            <w:vMerge/>
          </w:tcPr>
          <w:p w14:paraId="7F605A8C" w14:textId="77777777" w:rsidR="00426DAE" w:rsidRPr="00133148" w:rsidRDefault="00426DAE" w:rsidP="00943A19">
            <w:pPr>
              <w:rPr>
                <w:bCs/>
                <w:lang w:val="en-IE"/>
              </w:rPr>
            </w:pPr>
          </w:p>
        </w:tc>
      </w:tr>
      <w:tr w:rsidR="00426DAE" w:rsidRPr="00133148" w14:paraId="4F6F75B6" w14:textId="77777777" w:rsidTr="00943A19">
        <w:tc>
          <w:tcPr>
            <w:tcW w:w="988" w:type="dxa"/>
          </w:tcPr>
          <w:p w14:paraId="4C0CF8A2" w14:textId="77777777" w:rsidR="00426DAE" w:rsidRPr="00133148" w:rsidRDefault="00426DAE" w:rsidP="00943A19">
            <w:pPr>
              <w:rPr>
                <w:bCs/>
                <w:lang w:val="en-IE"/>
              </w:rPr>
            </w:pPr>
            <w:r w:rsidRPr="00133148">
              <w:rPr>
                <w:bCs/>
                <w:lang w:val="en-IE"/>
              </w:rPr>
              <w:t>5</w:t>
            </w:r>
          </w:p>
        </w:tc>
        <w:tc>
          <w:tcPr>
            <w:tcW w:w="3520" w:type="dxa"/>
          </w:tcPr>
          <w:p w14:paraId="28AB2F54" w14:textId="77777777" w:rsidR="00426DAE" w:rsidRPr="00133148" w:rsidRDefault="00426DAE" w:rsidP="00943A19">
            <w:pPr>
              <w:rPr>
                <w:bCs/>
                <w:lang w:val="en-IE"/>
              </w:rPr>
            </w:pPr>
            <w:r w:rsidRPr="00133148">
              <w:rPr>
                <w:bCs/>
                <w:lang w:val="en-IE"/>
              </w:rPr>
              <w:t>HBase</w:t>
            </w:r>
          </w:p>
        </w:tc>
        <w:tc>
          <w:tcPr>
            <w:tcW w:w="1016" w:type="dxa"/>
            <w:vMerge/>
          </w:tcPr>
          <w:p w14:paraId="4A436023" w14:textId="77777777" w:rsidR="00426DAE" w:rsidRPr="00133148" w:rsidRDefault="00426DAE" w:rsidP="00943A19">
            <w:pPr>
              <w:rPr>
                <w:bCs/>
                <w:lang w:val="en-IE"/>
              </w:rPr>
            </w:pPr>
          </w:p>
        </w:tc>
        <w:tc>
          <w:tcPr>
            <w:tcW w:w="3492" w:type="dxa"/>
            <w:vMerge/>
          </w:tcPr>
          <w:p w14:paraId="15CC0884" w14:textId="77777777" w:rsidR="00426DAE" w:rsidRPr="00133148" w:rsidRDefault="00426DAE" w:rsidP="00943A19">
            <w:pPr>
              <w:rPr>
                <w:bCs/>
                <w:lang w:val="en-IE"/>
              </w:rPr>
            </w:pPr>
          </w:p>
        </w:tc>
      </w:tr>
      <w:tr w:rsidR="00426DAE" w:rsidRPr="00133148" w14:paraId="46383D00" w14:textId="77777777" w:rsidTr="00943A19">
        <w:tc>
          <w:tcPr>
            <w:tcW w:w="988" w:type="dxa"/>
          </w:tcPr>
          <w:p w14:paraId="0203A515" w14:textId="77777777" w:rsidR="00426DAE" w:rsidRPr="00133148" w:rsidRDefault="00426DAE" w:rsidP="00943A19">
            <w:pPr>
              <w:rPr>
                <w:bCs/>
                <w:lang w:val="en-IE"/>
              </w:rPr>
            </w:pPr>
            <w:r w:rsidRPr="00133148">
              <w:rPr>
                <w:bCs/>
                <w:lang w:val="en-IE"/>
              </w:rPr>
              <w:t>4</w:t>
            </w:r>
          </w:p>
        </w:tc>
        <w:tc>
          <w:tcPr>
            <w:tcW w:w="3520" w:type="dxa"/>
          </w:tcPr>
          <w:p w14:paraId="60E0C190" w14:textId="77777777" w:rsidR="00426DAE" w:rsidRPr="00133148" w:rsidRDefault="00426DAE" w:rsidP="00943A19">
            <w:pPr>
              <w:rPr>
                <w:bCs/>
                <w:lang w:val="en-IE"/>
              </w:rPr>
            </w:pPr>
            <w:r w:rsidRPr="00133148">
              <w:rPr>
                <w:bCs/>
                <w:lang w:val="en-IE"/>
              </w:rPr>
              <w:t>CouchDB</w:t>
            </w:r>
          </w:p>
        </w:tc>
        <w:tc>
          <w:tcPr>
            <w:tcW w:w="1016" w:type="dxa"/>
            <w:vMerge w:val="restart"/>
          </w:tcPr>
          <w:p w14:paraId="296E8E3A" w14:textId="77777777" w:rsidR="00426DAE" w:rsidRPr="00133148" w:rsidRDefault="00426DAE" w:rsidP="00943A19">
            <w:pPr>
              <w:rPr>
                <w:bCs/>
                <w:lang w:val="en-IE"/>
              </w:rPr>
            </w:pPr>
          </w:p>
          <w:p w14:paraId="11531A8B" w14:textId="77777777" w:rsidR="00426DAE" w:rsidRPr="00133148" w:rsidRDefault="00426DAE" w:rsidP="00943A19">
            <w:pPr>
              <w:rPr>
                <w:bCs/>
                <w:lang w:val="en-IE"/>
              </w:rPr>
            </w:pPr>
          </w:p>
          <w:p w14:paraId="3C2E074F" w14:textId="77777777" w:rsidR="00426DAE" w:rsidRPr="00133148" w:rsidRDefault="00426DAE" w:rsidP="00943A19">
            <w:pPr>
              <w:rPr>
                <w:bCs/>
                <w:lang w:val="en-IE"/>
              </w:rPr>
            </w:pPr>
            <w:r w:rsidRPr="00133148">
              <w:rPr>
                <w:bCs/>
                <w:lang w:val="en-IE"/>
              </w:rPr>
              <w:t>Odd</w:t>
            </w:r>
          </w:p>
        </w:tc>
        <w:tc>
          <w:tcPr>
            <w:tcW w:w="3492" w:type="dxa"/>
            <w:vMerge w:val="restart"/>
          </w:tcPr>
          <w:p w14:paraId="4CDB401C" w14:textId="77777777" w:rsidR="00426DAE" w:rsidRPr="00133148" w:rsidRDefault="00426DAE" w:rsidP="00943A19">
            <w:pPr>
              <w:rPr>
                <w:bCs/>
                <w:lang w:val="en-IE"/>
              </w:rPr>
            </w:pPr>
            <w:r w:rsidRPr="00133148">
              <w:rPr>
                <w:bCs/>
                <w:lang w:val="en-IE"/>
              </w:rPr>
              <w:t>Types of Data</w:t>
            </w:r>
          </w:p>
          <w:p w14:paraId="123746EB" w14:textId="77777777" w:rsidR="00426DAE" w:rsidRPr="00133148" w:rsidRDefault="00426DAE" w:rsidP="00943A19">
            <w:pPr>
              <w:rPr>
                <w:bCs/>
                <w:lang w:val="en-IE"/>
              </w:rPr>
            </w:pPr>
            <w:r w:rsidRPr="00133148">
              <w:rPr>
                <w:bCs/>
                <w:lang w:val="en-IE"/>
              </w:rPr>
              <w:t>Query Language</w:t>
            </w:r>
          </w:p>
          <w:p w14:paraId="6DA8698E" w14:textId="77777777" w:rsidR="00426DAE" w:rsidRPr="00133148" w:rsidRDefault="00426DAE" w:rsidP="00943A19">
            <w:pPr>
              <w:rPr>
                <w:bCs/>
                <w:lang w:val="en-IE"/>
              </w:rPr>
            </w:pPr>
            <w:r w:rsidRPr="00133148">
              <w:rPr>
                <w:bCs/>
                <w:lang w:val="en-IE"/>
              </w:rPr>
              <w:t>DBaaS</w:t>
            </w:r>
          </w:p>
          <w:p w14:paraId="70E651A9" w14:textId="77777777" w:rsidR="00426DAE" w:rsidRPr="00133148" w:rsidRDefault="00426DAE" w:rsidP="00943A19">
            <w:pPr>
              <w:rPr>
                <w:bCs/>
                <w:lang w:val="en-IE"/>
              </w:rPr>
            </w:pPr>
            <w:r w:rsidRPr="00133148">
              <w:rPr>
                <w:bCs/>
                <w:lang w:val="en-IE"/>
              </w:rPr>
              <w:t>Cost</w:t>
            </w:r>
          </w:p>
          <w:p w14:paraId="4ED7C1F2" w14:textId="77777777" w:rsidR="00426DAE" w:rsidRPr="00133148" w:rsidRDefault="00426DAE" w:rsidP="00943A19">
            <w:pPr>
              <w:rPr>
                <w:bCs/>
                <w:lang w:val="en-IE"/>
              </w:rPr>
            </w:pPr>
            <w:r w:rsidRPr="00133148">
              <w:rPr>
                <w:bCs/>
                <w:lang w:val="en-IE"/>
              </w:rPr>
              <w:t>Security</w:t>
            </w:r>
          </w:p>
        </w:tc>
      </w:tr>
      <w:tr w:rsidR="00426DAE" w:rsidRPr="00133148" w14:paraId="05006DD9" w14:textId="77777777" w:rsidTr="00943A19">
        <w:tc>
          <w:tcPr>
            <w:tcW w:w="988" w:type="dxa"/>
          </w:tcPr>
          <w:p w14:paraId="76890BE7" w14:textId="77777777" w:rsidR="00426DAE" w:rsidRPr="00133148" w:rsidRDefault="00426DAE" w:rsidP="00943A19">
            <w:pPr>
              <w:rPr>
                <w:bCs/>
                <w:lang w:val="en-IE"/>
              </w:rPr>
            </w:pPr>
            <w:r w:rsidRPr="00133148">
              <w:rPr>
                <w:bCs/>
                <w:lang w:val="en-IE"/>
              </w:rPr>
              <w:t>3</w:t>
            </w:r>
          </w:p>
        </w:tc>
        <w:tc>
          <w:tcPr>
            <w:tcW w:w="3520" w:type="dxa"/>
          </w:tcPr>
          <w:p w14:paraId="029A9422" w14:textId="77777777" w:rsidR="00426DAE" w:rsidRPr="00133148" w:rsidRDefault="00426DAE" w:rsidP="00943A19">
            <w:pPr>
              <w:rPr>
                <w:bCs/>
                <w:lang w:val="en-IE"/>
              </w:rPr>
            </w:pPr>
            <w:r w:rsidRPr="00133148">
              <w:rPr>
                <w:bCs/>
                <w:lang w:val="en-IE"/>
              </w:rPr>
              <w:t>InfluxDB</w:t>
            </w:r>
          </w:p>
        </w:tc>
        <w:tc>
          <w:tcPr>
            <w:tcW w:w="1016" w:type="dxa"/>
            <w:vMerge/>
          </w:tcPr>
          <w:p w14:paraId="7F318F86" w14:textId="77777777" w:rsidR="00426DAE" w:rsidRPr="00133148" w:rsidRDefault="00426DAE" w:rsidP="00943A19">
            <w:pPr>
              <w:rPr>
                <w:bCs/>
                <w:lang w:val="en-IE"/>
              </w:rPr>
            </w:pPr>
          </w:p>
        </w:tc>
        <w:tc>
          <w:tcPr>
            <w:tcW w:w="3492" w:type="dxa"/>
            <w:vMerge/>
          </w:tcPr>
          <w:p w14:paraId="2B5C0A35" w14:textId="77777777" w:rsidR="00426DAE" w:rsidRPr="00133148" w:rsidRDefault="00426DAE" w:rsidP="00943A19">
            <w:pPr>
              <w:rPr>
                <w:bCs/>
                <w:lang w:val="en-IE"/>
              </w:rPr>
            </w:pPr>
          </w:p>
        </w:tc>
      </w:tr>
      <w:tr w:rsidR="00426DAE" w:rsidRPr="00133148" w14:paraId="4F739B54" w14:textId="77777777" w:rsidTr="00943A19">
        <w:tc>
          <w:tcPr>
            <w:tcW w:w="988" w:type="dxa"/>
          </w:tcPr>
          <w:p w14:paraId="7C82C218" w14:textId="77777777" w:rsidR="00426DAE" w:rsidRPr="00133148" w:rsidRDefault="00426DAE" w:rsidP="00943A19">
            <w:pPr>
              <w:rPr>
                <w:bCs/>
                <w:lang w:val="en-IE"/>
              </w:rPr>
            </w:pPr>
            <w:r w:rsidRPr="00133148">
              <w:rPr>
                <w:bCs/>
                <w:lang w:val="en-IE"/>
              </w:rPr>
              <w:t>2</w:t>
            </w:r>
          </w:p>
        </w:tc>
        <w:tc>
          <w:tcPr>
            <w:tcW w:w="3520" w:type="dxa"/>
          </w:tcPr>
          <w:p w14:paraId="3F5D0FA0" w14:textId="77777777" w:rsidR="00426DAE" w:rsidRPr="00133148" w:rsidRDefault="00426DAE" w:rsidP="00943A19">
            <w:pPr>
              <w:rPr>
                <w:bCs/>
                <w:lang w:val="en-IE"/>
              </w:rPr>
            </w:pPr>
            <w:r w:rsidRPr="00133148">
              <w:rPr>
                <w:bCs/>
                <w:lang w:val="en-IE"/>
              </w:rPr>
              <w:t>Riak</w:t>
            </w:r>
          </w:p>
        </w:tc>
        <w:tc>
          <w:tcPr>
            <w:tcW w:w="1016" w:type="dxa"/>
            <w:vMerge/>
          </w:tcPr>
          <w:p w14:paraId="702D3F2B" w14:textId="77777777" w:rsidR="00426DAE" w:rsidRPr="00133148" w:rsidRDefault="00426DAE" w:rsidP="00943A19">
            <w:pPr>
              <w:rPr>
                <w:bCs/>
                <w:lang w:val="en-IE"/>
              </w:rPr>
            </w:pPr>
          </w:p>
        </w:tc>
        <w:tc>
          <w:tcPr>
            <w:tcW w:w="3492" w:type="dxa"/>
            <w:vMerge/>
          </w:tcPr>
          <w:p w14:paraId="12DD50DB" w14:textId="77777777" w:rsidR="00426DAE" w:rsidRPr="00133148" w:rsidRDefault="00426DAE" w:rsidP="00943A19">
            <w:pPr>
              <w:rPr>
                <w:bCs/>
                <w:lang w:val="en-IE"/>
              </w:rPr>
            </w:pPr>
          </w:p>
        </w:tc>
      </w:tr>
      <w:tr w:rsidR="00426DAE" w:rsidRPr="00133148" w14:paraId="237B7E7B" w14:textId="77777777" w:rsidTr="00943A19">
        <w:tc>
          <w:tcPr>
            <w:tcW w:w="988" w:type="dxa"/>
          </w:tcPr>
          <w:p w14:paraId="211AC115" w14:textId="77777777" w:rsidR="00426DAE" w:rsidRPr="00133148" w:rsidRDefault="00426DAE" w:rsidP="00943A19">
            <w:pPr>
              <w:rPr>
                <w:bCs/>
                <w:lang w:val="en-IE"/>
              </w:rPr>
            </w:pPr>
            <w:r w:rsidRPr="00133148">
              <w:rPr>
                <w:bCs/>
                <w:lang w:val="en-IE"/>
              </w:rPr>
              <w:t>1</w:t>
            </w:r>
          </w:p>
        </w:tc>
        <w:tc>
          <w:tcPr>
            <w:tcW w:w="3520" w:type="dxa"/>
          </w:tcPr>
          <w:p w14:paraId="1A6DF4C2" w14:textId="77777777" w:rsidR="00426DAE" w:rsidRPr="00133148" w:rsidRDefault="00426DAE" w:rsidP="00943A19">
            <w:pPr>
              <w:rPr>
                <w:bCs/>
                <w:lang w:val="en-IE"/>
              </w:rPr>
            </w:pPr>
            <w:r w:rsidRPr="00133148">
              <w:rPr>
                <w:bCs/>
                <w:lang w:val="en-IE"/>
              </w:rPr>
              <w:t>Memcached</w:t>
            </w:r>
          </w:p>
        </w:tc>
        <w:tc>
          <w:tcPr>
            <w:tcW w:w="1016" w:type="dxa"/>
            <w:vMerge/>
          </w:tcPr>
          <w:p w14:paraId="07537DD0" w14:textId="77777777" w:rsidR="00426DAE" w:rsidRPr="00133148" w:rsidRDefault="00426DAE" w:rsidP="00943A19">
            <w:pPr>
              <w:rPr>
                <w:bCs/>
                <w:lang w:val="en-IE"/>
              </w:rPr>
            </w:pPr>
          </w:p>
        </w:tc>
        <w:tc>
          <w:tcPr>
            <w:tcW w:w="3492" w:type="dxa"/>
            <w:vMerge/>
          </w:tcPr>
          <w:p w14:paraId="290E450B" w14:textId="77777777" w:rsidR="00426DAE" w:rsidRPr="00133148" w:rsidRDefault="00426DAE" w:rsidP="00943A19">
            <w:pPr>
              <w:rPr>
                <w:bCs/>
                <w:lang w:val="en-IE"/>
              </w:rPr>
            </w:pPr>
          </w:p>
        </w:tc>
      </w:tr>
      <w:tr w:rsidR="00426DAE" w:rsidRPr="00133148" w14:paraId="72B42B0B" w14:textId="77777777" w:rsidTr="00943A19">
        <w:tc>
          <w:tcPr>
            <w:tcW w:w="988" w:type="dxa"/>
          </w:tcPr>
          <w:p w14:paraId="53AFF319" w14:textId="77777777" w:rsidR="00426DAE" w:rsidRPr="00133148" w:rsidRDefault="00426DAE" w:rsidP="00943A19">
            <w:pPr>
              <w:rPr>
                <w:bCs/>
                <w:lang w:val="en-IE"/>
              </w:rPr>
            </w:pPr>
            <w:r w:rsidRPr="00133148">
              <w:rPr>
                <w:bCs/>
                <w:lang w:val="en-IE"/>
              </w:rPr>
              <w:t>0</w:t>
            </w:r>
          </w:p>
        </w:tc>
        <w:tc>
          <w:tcPr>
            <w:tcW w:w="3520" w:type="dxa"/>
          </w:tcPr>
          <w:p w14:paraId="200DEBB0" w14:textId="77777777" w:rsidR="00426DAE" w:rsidRPr="00133148" w:rsidRDefault="00426DAE" w:rsidP="00943A19">
            <w:pPr>
              <w:rPr>
                <w:bCs/>
                <w:lang w:val="en-IE"/>
              </w:rPr>
            </w:pPr>
            <w:r w:rsidRPr="00133148">
              <w:rPr>
                <w:bCs/>
                <w:lang w:val="en-IE"/>
              </w:rPr>
              <w:t>Realm</w:t>
            </w:r>
          </w:p>
        </w:tc>
        <w:tc>
          <w:tcPr>
            <w:tcW w:w="1016" w:type="dxa"/>
            <w:vMerge/>
          </w:tcPr>
          <w:p w14:paraId="51177E1A" w14:textId="77777777" w:rsidR="00426DAE" w:rsidRPr="00133148" w:rsidRDefault="00426DAE" w:rsidP="00943A19">
            <w:pPr>
              <w:rPr>
                <w:bCs/>
                <w:lang w:val="en-IE"/>
              </w:rPr>
            </w:pPr>
          </w:p>
        </w:tc>
        <w:tc>
          <w:tcPr>
            <w:tcW w:w="3492" w:type="dxa"/>
            <w:vMerge/>
          </w:tcPr>
          <w:p w14:paraId="0D4D8A02" w14:textId="77777777" w:rsidR="00426DAE" w:rsidRPr="00133148" w:rsidRDefault="00426DAE" w:rsidP="00943A19">
            <w:pPr>
              <w:rPr>
                <w:bCs/>
                <w:lang w:val="en-IE"/>
              </w:rPr>
            </w:pPr>
          </w:p>
        </w:tc>
      </w:tr>
    </w:tbl>
    <w:p w14:paraId="04E4274E" w14:textId="77777777" w:rsidR="00426DAE" w:rsidRPr="00133148" w:rsidRDefault="00426DAE" w:rsidP="00426DAE">
      <w:pPr>
        <w:jc w:val="both"/>
        <w:rPr>
          <w:lang w:val="en-IE"/>
        </w:rPr>
      </w:pPr>
    </w:p>
    <w:p w14:paraId="3FC49ACD" w14:textId="77777777" w:rsidR="00426DAE" w:rsidRPr="00133148" w:rsidRDefault="00426DAE" w:rsidP="00426DAE">
      <w:pPr>
        <w:jc w:val="both"/>
        <w:rPr>
          <w:lang w:val="en-IE"/>
        </w:rPr>
      </w:pPr>
    </w:p>
    <w:p w14:paraId="74737E8A" w14:textId="77777777" w:rsidR="00426DAE" w:rsidRPr="00133148" w:rsidRDefault="00426DAE" w:rsidP="00426DAE">
      <w:pPr>
        <w:jc w:val="both"/>
        <w:rPr>
          <w:lang w:val="en-IE"/>
        </w:rPr>
      </w:pPr>
      <w:r w:rsidRPr="00133148">
        <w:rPr>
          <w:lang w:val="en-IE"/>
        </w:rPr>
        <w:t xml:space="preserve">i) Using your database types and areas of analysis </w:t>
      </w:r>
      <w:proofErr w:type="gramStart"/>
      <w:r w:rsidRPr="00133148">
        <w:rPr>
          <w:lang w:val="en-IE"/>
        </w:rPr>
        <w:t>compare and contrast</w:t>
      </w:r>
      <w:proofErr w:type="gramEnd"/>
      <w:r w:rsidRPr="00133148">
        <w:rPr>
          <w:lang w:val="en-IE"/>
        </w:rPr>
        <w:t xml:space="preserve"> how these databases perform in each area of analysis you have been assigned. </w:t>
      </w:r>
    </w:p>
    <w:p w14:paraId="0DCA6CB2" w14:textId="77777777" w:rsidR="00426DAE" w:rsidRPr="00133148" w:rsidRDefault="00426DAE" w:rsidP="00426DAE">
      <w:pPr>
        <w:jc w:val="both"/>
        <w:rPr>
          <w:lang w:val="en-IE"/>
        </w:rPr>
      </w:pPr>
    </w:p>
    <w:p w14:paraId="29B8A62F" w14:textId="77777777" w:rsidR="00426DAE" w:rsidRPr="00133148" w:rsidRDefault="00426DAE" w:rsidP="00426DAE">
      <w:pPr>
        <w:jc w:val="both"/>
        <w:rPr>
          <w:lang w:val="en-IE"/>
        </w:rPr>
      </w:pPr>
    </w:p>
    <w:p w14:paraId="2BCC116C" w14:textId="77777777" w:rsidR="00426DAE" w:rsidRPr="00133148" w:rsidRDefault="00426DAE" w:rsidP="00426DAE">
      <w:pPr>
        <w:jc w:val="right"/>
        <w:rPr>
          <w:b/>
          <w:bCs/>
          <w:lang w:val="en-IE"/>
        </w:rPr>
      </w:pPr>
      <w:r w:rsidRPr="00133148">
        <w:rPr>
          <w:b/>
          <w:bCs/>
          <w:lang w:val="en-IE"/>
        </w:rPr>
        <w:t>(12.5 marks)</w:t>
      </w:r>
    </w:p>
    <w:p w14:paraId="4EC5267D" w14:textId="77777777" w:rsidR="00426DAE" w:rsidRPr="00133148" w:rsidRDefault="00426DAE" w:rsidP="00426DAE">
      <w:pPr>
        <w:jc w:val="both"/>
        <w:rPr>
          <w:lang w:val="en-IE"/>
        </w:rPr>
      </w:pPr>
    </w:p>
    <w:p w14:paraId="7C626378" w14:textId="77777777" w:rsidR="00426DAE" w:rsidRPr="00133148" w:rsidRDefault="00426DAE" w:rsidP="00426DAE">
      <w:pPr>
        <w:jc w:val="both"/>
        <w:rPr>
          <w:lang w:val="en-IE"/>
        </w:rPr>
      </w:pPr>
      <w:r w:rsidRPr="00133148">
        <w:rPr>
          <w:lang w:val="en-IE"/>
        </w:rPr>
        <w:t xml:space="preserve">ii) Identify what tasks one database would be more appropriate for over another. </w:t>
      </w:r>
    </w:p>
    <w:p w14:paraId="658EFF88" w14:textId="77777777" w:rsidR="00426DAE" w:rsidRPr="00133148" w:rsidRDefault="00426DAE" w:rsidP="00426DAE">
      <w:pPr>
        <w:jc w:val="both"/>
        <w:rPr>
          <w:lang w:val="en-IE"/>
        </w:rPr>
      </w:pPr>
    </w:p>
    <w:p w14:paraId="39EDF7DF" w14:textId="77777777" w:rsidR="00426DAE" w:rsidRPr="00133148" w:rsidRDefault="00426DAE" w:rsidP="00426DAE">
      <w:pPr>
        <w:jc w:val="both"/>
        <w:rPr>
          <w:lang w:val="en-IE"/>
        </w:rPr>
      </w:pPr>
    </w:p>
    <w:p w14:paraId="794AFC53" w14:textId="77777777" w:rsidR="00426DAE" w:rsidRPr="00133148" w:rsidRDefault="00426DAE" w:rsidP="00426DAE">
      <w:pPr>
        <w:jc w:val="right"/>
        <w:rPr>
          <w:b/>
          <w:bCs/>
          <w:lang w:val="en-IE"/>
        </w:rPr>
      </w:pPr>
      <w:r w:rsidRPr="00133148">
        <w:rPr>
          <w:b/>
          <w:bCs/>
          <w:lang w:val="en-IE"/>
        </w:rPr>
        <w:t>(7.5 marks)</w:t>
      </w:r>
    </w:p>
    <w:p w14:paraId="4CBF05F2" w14:textId="77777777" w:rsidR="00426DAE" w:rsidRPr="00133148" w:rsidRDefault="00426DAE" w:rsidP="00426DAE">
      <w:pPr>
        <w:jc w:val="right"/>
        <w:rPr>
          <w:b/>
          <w:bCs/>
          <w:lang w:val="en-IE"/>
        </w:rPr>
      </w:pPr>
    </w:p>
    <w:p w14:paraId="5753F040" w14:textId="77777777" w:rsidR="00426DAE" w:rsidRPr="00133148" w:rsidRDefault="00426DAE" w:rsidP="00426DAE">
      <w:pPr>
        <w:jc w:val="right"/>
        <w:rPr>
          <w:b/>
          <w:bCs/>
          <w:lang w:val="en-IE"/>
        </w:rPr>
      </w:pPr>
    </w:p>
    <w:p w14:paraId="4A34B133" w14:textId="77777777" w:rsidR="00426DAE" w:rsidRPr="00133148" w:rsidRDefault="00426DAE" w:rsidP="00426DAE">
      <w:pPr>
        <w:jc w:val="both"/>
        <w:rPr>
          <w:b/>
          <w:bCs/>
          <w:lang w:val="en-IE"/>
        </w:rPr>
      </w:pPr>
    </w:p>
    <w:p w14:paraId="627EC538" w14:textId="77777777" w:rsidR="00426DAE" w:rsidRPr="00133148" w:rsidRDefault="00426DAE" w:rsidP="00426DAE">
      <w:pPr>
        <w:jc w:val="both"/>
        <w:rPr>
          <w:b/>
          <w:bCs/>
          <w:lang w:val="en-IE"/>
        </w:rPr>
      </w:pPr>
    </w:p>
    <w:p w14:paraId="3460F16D" w14:textId="77777777" w:rsidR="00426DAE" w:rsidRPr="00133148" w:rsidRDefault="00426DAE" w:rsidP="00426DAE">
      <w:pPr>
        <w:jc w:val="both"/>
        <w:rPr>
          <w:b/>
          <w:bCs/>
          <w:lang w:val="en-IE"/>
        </w:rPr>
      </w:pPr>
    </w:p>
    <w:p w14:paraId="061AB4A6" w14:textId="77777777" w:rsidR="00426DAE" w:rsidRPr="00133148" w:rsidRDefault="00426DAE" w:rsidP="00426DAE">
      <w:pPr>
        <w:jc w:val="both"/>
        <w:rPr>
          <w:b/>
          <w:bCs/>
          <w:lang w:val="en-IE"/>
        </w:rPr>
      </w:pPr>
    </w:p>
    <w:p w14:paraId="4990F3CF" w14:textId="77777777" w:rsidR="00426DAE" w:rsidRPr="00133148" w:rsidRDefault="00426DAE" w:rsidP="00426DAE">
      <w:pPr>
        <w:jc w:val="both"/>
        <w:rPr>
          <w:b/>
          <w:bCs/>
          <w:lang w:val="en-IE"/>
        </w:rPr>
      </w:pPr>
    </w:p>
    <w:p w14:paraId="58E62C2E" w14:textId="77777777" w:rsidR="00426DAE" w:rsidRPr="00133148" w:rsidRDefault="00426DAE" w:rsidP="00426DAE">
      <w:pPr>
        <w:jc w:val="both"/>
        <w:rPr>
          <w:b/>
          <w:bCs/>
          <w:lang w:val="en-IE"/>
        </w:rPr>
      </w:pPr>
    </w:p>
    <w:p w14:paraId="1139D4B4" w14:textId="77777777" w:rsidR="00426DAE" w:rsidRPr="00133148" w:rsidRDefault="00426DAE" w:rsidP="00426DAE">
      <w:pPr>
        <w:jc w:val="both"/>
        <w:rPr>
          <w:b/>
          <w:bCs/>
          <w:lang w:val="en-IE"/>
        </w:rPr>
      </w:pPr>
    </w:p>
    <w:p w14:paraId="72A1B7C2" w14:textId="77777777" w:rsidR="00426DAE" w:rsidRPr="00133148" w:rsidRDefault="00426DAE" w:rsidP="00426DAE">
      <w:pPr>
        <w:jc w:val="both"/>
        <w:rPr>
          <w:b/>
          <w:bCs/>
          <w:lang w:val="en-IE"/>
        </w:rPr>
      </w:pPr>
    </w:p>
    <w:p w14:paraId="41137A6C" w14:textId="77777777" w:rsidR="00426DAE" w:rsidRPr="00133148" w:rsidRDefault="00426DAE" w:rsidP="00426DAE">
      <w:pPr>
        <w:jc w:val="both"/>
        <w:rPr>
          <w:b/>
          <w:bCs/>
          <w:lang w:val="en-IE"/>
        </w:rPr>
      </w:pPr>
    </w:p>
    <w:p w14:paraId="234C5F45" w14:textId="77777777" w:rsidR="00426DAE" w:rsidRPr="00133148" w:rsidRDefault="00426DAE" w:rsidP="00426DAE">
      <w:pPr>
        <w:jc w:val="both"/>
        <w:rPr>
          <w:b/>
          <w:bCs/>
          <w:lang w:val="en-IE"/>
        </w:rPr>
      </w:pPr>
    </w:p>
    <w:p w14:paraId="43EFB255" w14:textId="77777777" w:rsidR="00426DAE" w:rsidRPr="00133148" w:rsidRDefault="00426DAE" w:rsidP="00426DAE">
      <w:pPr>
        <w:jc w:val="both"/>
        <w:rPr>
          <w:b/>
          <w:bCs/>
          <w:lang w:val="en-IE"/>
        </w:rPr>
      </w:pPr>
    </w:p>
    <w:p w14:paraId="2DB90B7B" w14:textId="77777777" w:rsidR="00426DAE" w:rsidRPr="00133148" w:rsidRDefault="00426DAE" w:rsidP="00426DAE">
      <w:pPr>
        <w:jc w:val="both"/>
        <w:rPr>
          <w:b/>
          <w:bCs/>
          <w:lang w:val="en-IE"/>
        </w:rPr>
      </w:pPr>
    </w:p>
    <w:p w14:paraId="52D02EC4" w14:textId="77777777" w:rsidR="00426DAE" w:rsidRPr="00133148" w:rsidRDefault="00426DAE" w:rsidP="00426DAE">
      <w:pPr>
        <w:jc w:val="both"/>
        <w:rPr>
          <w:b/>
          <w:bCs/>
          <w:lang w:val="en-IE"/>
        </w:rPr>
      </w:pPr>
    </w:p>
    <w:p w14:paraId="46599546" w14:textId="77777777" w:rsidR="00426DAE" w:rsidRPr="00133148" w:rsidRDefault="00426DAE" w:rsidP="00426DAE">
      <w:pPr>
        <w:jc w:val="both"/>
        <w:rPr>
          <w:b/>
          <w:bCs/>
          <w:lang w:val="en-IE"/>
        </w:rPr>
      </w:pPr>
    </w:p>
    <w:p w14:paraId="72A7CE2F" w14:textId="77777777" w:rsidR="00426DAE" w:rsidRPr="00133148" w:rsidRDefault="00426DAE" w:rsidP="00426DAE">
      <w:pPr>
        <w:jc w:val="both"/>
        <w:rPr>
          <w:b/>
          <w:bCs/>
          <w:lang w:val="en-IE"/>
        </w:rPr>
      </w:pPr>
    </w:p>
    <w:p w14:paraId="06C9A7AE" w14:textId="77777777" w:rsidR="00426DAE" w:rsidRPr="00133148" w:rsidRDefault="00426DAE" w:rsidP="00426DAE">
      <w:pPr>
        <w:jc w:val="both"/>
        <w:rPr>
          <w:b/>
          <w:bCs/>
          <w:lang w:val="en-IE"/>
        </w:rPr>
      </w:pPr>
    </w:p>
    <w:p w14:paraId="0817D4EA" w14:textId="77777777" w:rsidR="00426DAE" w:rsidRPr="00133148" w:rsidRDefault="00426DAE" w:rsidP="00426DAE">
      <w:pPr>
        <w:jc w:val="both"/>
        <w:rPr>
          <w:b/>
          <w:bCs/>
          <w:lang w:val="en-IE"/>
        </w:rPr>
      </w:pPr>
    </w:p>
    <w:p w14:paraId="5D993FAB" w14:textId="0132774F" w:rsidR="00426DAE" w:rsidRPr="00133148" w:rsidRDefault="00426DAE" w:rsidP="00426DAE">
      <w:pPr>
        <w:jc w:val="both"/>
        <w:rPr>
          <w:b/>
          <w:bCs/>
          <w:lang w:val="en-IE"/>
        </w:rPr>
      </w:pPr>
      <w:r w:rsidRPr="00133148">
        <w:rPr>
          <w:b/>
          <w:bCs/>
          <w:lang w:val="en-IE"/>
        </w:rPr>
        <w:lastRenderedPageBreak/>
        <w:t xml:space="preserve">Question 5. </w:t>
      </w:r>
    </w:p>
    <w:p w14:paraId="5B2C6653" w14:textId="77777777" w:rsidR="00426DAE" w:rsidRPr="00133148" w:rsidRDefault="00426DAE" w:rsidP="00426DAE">
      <w:pPr>
        <w:jc w:val="both"/>
        <w:rPr>
          <w:b/>
          <w:bCs/>
          <w:lang w:val="en-IE"/>
        </w:rPr>
      </w:pPr>
    </w:p>
    <w:p w14:paraId="515E6ADF" w14:textId="48D3E6A0" w:rsidR="00426DAE" w:rsidRPr="00133148" w:rsidRDefault="00426DAE" w:rsidP="00426DAE">
      <w:pPr>
        <w:jc w:val="both"/>
        <w:rPr>
          <w:lang w:val="en-IE"/>
        </w:rPr>
      </w:pPr>
      <w:r w:rsidRPr="00133148">
        <w:rPr>
          <w:lang w:val="en-IE"/>
        </w:rPr>
        <w:t xml:space="preserve">Using the last two digits of your student number select an industry and business </w:t>
      </w:r>
      <w:r w:rsidR="0009083B" w:rsidRPr="00133148">
        <w:rPr>
          <w:lang w:val="en-IE"/>
        </w:rPr>
        <w:t>area.</w:t>
      </w:r>
    </w:p>
    <w:p w14:paraId="2E36DC5B" w14:textId="77777777" w:rsidR="00426DAE" w:rsidRPr="00133148" w:rsidRDefault="00426DAE" w:rsidP="00426DAE">
      <w:pPr>
        <w:jc w:val="both"/>
        <w:rPr>
          <w:rFonts w:ascii="Times New Roman" w:hAnsi="Times New Roman"/>
          <w:szCs w:val="24"/>
          <w:lang w:val="en-IE" w:eastAsia="en-IE"/>
        </w:rPr>
      </w:pPr>
    </w:p>
    <w:tbl>
      <w:tblPr>
        <w:tblStyle w:val="TableGrid"/>
        <w:tblW w:w="9016" w:type="dxa"/>
        <w:tblInd w:w="-5" w:type="dxa"/>
        <w:tblLook w:val="04A0" w:firstRow="1" w:lastRow="0" w:firstColumn="1" w:lastColumn="0" w:noHBand="0" w:noVBand="1"/>
      </w:tblPr>
      <w:tblGrid>
        <w:gridCol w:w="562"/>
        <w:gridCol w:w="2410"/>
        <w:gridCol w:w="567"/>
        <w:gridCol w:w="5477"/>
      </w:tblGrid>
      <w:tr w:rsidR="00426DAE" w:rsidRPr="00133148" w14:paraId="0CEB26FA" w14:textId="77777777" w:rsidTr="00943A19">
        <w:tc>
          <w:tcPr>
            <w:tcW w:w="562" w:type="dxa"/>
            <w:shd w:val="clear" w:color="auto" w:fill="F6C5AC" w:themeFill="accent2" w:themeFillTint="66"/>
          </w:tcPr>
          <w:p w14:paraId="09B065C1" w14:textId="77777777" w:rsidR="00426DAE" w:rsidRPr="00133148" w:rsidRDefault="00426DAE" w:rsidP="00943A19">
            <w:pPr>
              <w:rPr>
                <w:b/>
                <w:lang w:val="en-IE"/>
              </w:rPr>
            </w:pPr>
            <w:bookmarkStart w:id="1" w:name="_Hlk107915669"/>
          </w:p>
        </w:tc>
        <w:tc>
          <w:tcPr>
            <w:tcW w:w="2410" w:type="dxa"/>
            <w:shd w:val="clear" w:color="auto" w:fill="F6C5AC" w:themeFill="accent2" w:themeFillTint="66"/>
          </w:tcPr>
          <w:p w14:paraId="4F3C56A8" w14:textId="77777777" w:rsidR="00426DAE" w:rsidRPr="00133148" w:rsidRDefault="00426DAE" w:rsidP="00943A19">
            <w:pPr>
              <w:rPr>
                <w:b/>
                <w:lang w:val="en-IE"/>
              </w:rPr>
            </w:pPr>
            <w:r w:rsidRPr="00133148">
              <w:rPr>
                <w:b/>
                <w:lang w:val="en-IE"/>
              </w:rPr>
              <w:t>Industry</w:t>
            </w:r>
          </w:p>
        </w:tc>
        <w:tc>
          <w:tcPr>
            <w:tcW w:w="567" w:type="dxa"/>
            <w:shd w:val="clear" w:color="auto" w:fill="F6C5AC" w:themeFill="accent2" w:themeFillTint="66"/>
          </w:tcPr>
          <w:p w14:paraId="58D5580D" w14:textId="77777777" w:rsidR="00426DAE" w:rsidRPr="00133148" w:rsidRDefault="00426DAE" w:rsidP="00943A19">
            <w:pPr>
              <w:rPr>
                <w:b/>
                <w:lang w:val="en-IE"/>
              </w:rPr>
            </w:pPr>
          </w:p>
        </w:tc>
        <w:tc>
          <w:tcPr>
            <w:tcW w:w="5477" w:type="dxa"/>
            <w:shd w:val="clear" w:color="auto" w:fill="F6C5AC" w:themeFill="accent2" w:themeFillTint="66"/>
          </w:tcPr>
          <w:p w14:paraId="0B9FCF94" w14:textId="77777777" w:rsidR="00426DAE" w:rsidRPr="00133148" w:rsidRDefault="00426DAE" w:rsidP="00943A19">
            <w:pPr>
              <w:rPr>
                <w:b/>
                <w:lang w:val="en-IE"/>
              </w:rPr>
            </w:pPr>
            <w:r w:rsidRPr="00133148">
              <w:rPr>
                <w:b/>
                <w:lang w:val="en-IE"/>
              </w:rPr>
              <w:t>Business Area (Entity relationship)</w:t>
            </w:r>
          </w:p>
        </w:tc>
      </w:tr>
      <w:tr w:rsidR="00426DAE" w:rsidRPr="00133148" w14:paraId="29DC9104" w14:textId="77777777" w:rsidTr="00943A19">
        <w:tc>
          <w:tcPr>
            <w:tcW w:w="562" w:type="dxa"/>
          </w:tcPr>
          <w:p w14:paraId="3442FFDD" w14:textId="77777777" w:rsidR="00426DAE" w:rsidRPr="00133148" w:rsidRDefault="00426DAE" w:rsidP="00943A19">
            <w:pPr>
              <w:rPr>
                <w:b/>
                <w:lang w:val="en-IE"/>
              </w:rPr>
            </w:pPr>
            <w:r w:rsidRPr="00133148">
              <w:rPr>
                <w:b/>
                <w:lang w:val="en-IE"/>
              </w:rPr>
              <w:t>9</w:t>
            </w:r>
          </w:p>
        </w:tc>
        <w:tc>
          <w:tcPr>
            <w:tcW w:w="2410" w:type="dxa"/>
          </w:tcPr>
          <w:p w14:paraId="095EA039" w14:textId="77777777" w:rsidR="00426DAE" w:rsidRPr="00133148" w:rsidRDefault="00426DAE" w:rsidP="00943A19">
            <w:pPr>
              <w:rPr>
                <w:bCs/>
                <w:lang w:val="en-IE"/>
              </w:rPr>
            </w:pPr>
            <w:r w:rsidRPr="00133148">
              <w:rPr>
                <w:bCs/>
                <w:lang w:val="en-IE"/>
              </w:rPr>
              <w:t>Education</w:t>
            </w:r>
          </w:p>
        </w:tc>
        <w:tc>
          <w:tcPr>
            <w:tcW w:w="567" w:type="dxa"/>
          </w:tcPr>
          <w:p w14:paraId="0E356382" w14:textId="77777777" w:rsidR="00426DAE" w:rsidRPr="00133148" w:rsidRDefault="00426DAE" w:rsidP="00943A19">
            <w:pPr>
              <w:rPr>
                <w:b/>
                <w:lang w:val="en-IE"/>
              </w:rPr>
            </w:pPr>
            <w:r w:rsidRPr="00133148">
              <w:rPr>
                <w:b/>
                <w:lang w:val="en-IE"/>
              </w:rPr>
              <w:t>0</w:t>
            </w:r>
          </w:p>
        </w:tc>
        <w:tc>
          <w:tcPr>
            <w:tcW w:w="5477" w:type="dxa"/>
          </w:tcPr>
          <w:p w14:paraId="31371991" w14:textId="77777777" w:rsidR="00426DAE" w:rsidRPr="00133148" w:rsidRDefault="00426DAE" w:rsidP="00943A19">
            <w:pPr>
              <w:rPr>
                <w:bCs/>
                <w:lang w:val="en-IE"/>
              </w:rPr>
            </w:pPr>
            <w:r w:rsidRPr="00133148">
              <w:rPr>
                <w:bCs/>
                <w:lang w:val="en-IE"/>
              </w:rPr>
              <w:t>Productivity (Projects – Tasks)</w:t>
            </w:r>
          </w:p>
        </w:tc>
      </w:tr>
      <w:tr w:rsidR="00426DAE" w:rsidRPr="00133148" w14:paraId="6C3A5DCD" w14:textId="77777777" w:rsidTr="00943A19">
        <w:tc>
          <w:tcPr>
            <w:tcW w:w="562" w:type="dxa"/>
          </w:tcPr>
          <w:p w14:paraId="0DB408EB" w14:textId="77777777" w:rsidR="00426DAE" w:rsidRPr="00133148" w:rsidRDefault="00426DAE" w:rsidP="00943A19">
            <w:pPr>
              <w:rPr>
                <w:b/>
                <w:lang w:val="en-IE"/>
              </w:rPr>
            </w:pPr>
            <w:r w:rsidRPr="00133148">
              <w:rPr>
                <w:b/>
                <w:lang w:val="en-IE"/>
              </w:rPr>
              <w:t>7</w:t>
            </w:r>
          </w:p>
        </w:tc>
        <w:tc>
          <w:tcPr>
            <w:tcW w:w="2410" w:type="dxa"/>
          </w:tcPr>
          <w:p w14:paraId="4EC6D744" w14:textId="77777777" w:rsidR="00426DAE" w:rsidRPr="00133148" w:rsidRDefault="00426DAE" w:rsidP="00943A19">
            <w:pPr>
              <w:rPr>
                <w:bCs/>
                <w:lang w:val="en-IE"/>
              </w:rPr>
            </w:pPr>
            <w:r w:rsidRPr="00133148">
              <w:rPr>
                <w:bCs/>
                <w:lang w:val="en-IE"/>
              </w:rPr>
              <w:t>Agriculture</w:t>
            </w:r>
          </w:p>
        </w:tc>
        <w:tc>
          <w:tcPr>
            <w:tcW w:w="567" w:type="dxa"/>
          </w:tcPr>
          <w:p w14:paraId="3D3D38E0" w14:textId="77777777" w:rsidR="00426DAE" w:rsidRPr="00133148" w:rsidRDefault="00426DAE" w:rsidP="00943A19">
            <w:pPr>
              <w:rPr>
                <w:b/>
                <w:lang w:val="en-IE"/>
              </w:rPr>
            </w:pPr>
            <w:r w:rsidRPr="00133148">
              <w:rPr>
                <w:b/>
                <w:lang w:val="en-IE"/>
              </w:rPr>
              <w:t>2</w:t>
            </w:r>
          </w:p>
        </w:tc>
        <w:tc>
          <w:tcPr>
            <w:tcW w:w="5477" w:type="dxa"/>
          </w:tcPr>
          <w:p w14:paraId="70BBB5CD" w14:textId="77777777" w:rsidR="00426DAE" w:rsidRPr="00133148" w:rsidRDefault="00426DAE" w:rsidP="00943A19">
            <w:pPr>
              <w:rPr>
                <w:bCs/>
                <w:lang w:val="en-IE"/>
              </w:rPr>
            </w:pPr>
            <w:r w:rsidRPr="00133148">
              <w:rPr>
                <w:bCs/>
                <w:lang w:val="en-IE"/>
              </w:rPr>
              <w:t>Customer Support (Customers – Cases)</w:t>
            </w:r>
          </w:p>
        </w:tc>
      </w:tr>
      <w:tr w:rsidR="00426DAE" w:rsidRPr="00133148" w14:paraId="76C3948A" w14:textId="77777777" w:rsidTr="00943A19">
        <w:tc>
          <w:tcPr>
            <w:tcW w:w="562" w:type="dxa"/>
          </w:tcPr>
          <w:p w14:paraId="162D63B5" w14:textId="77777777" w:rsidR="00426DAE" w:rsidRPr="00133148" w:rsidRDefault="00426DAE" w:rsidP="00943A19">
            <w:pPr>
              <w:rPr>
                <w:b/>
                <w:lang w:val="en-IE"/>
              </w:rPr>
            </w:pPr>
            <w:r w:rsidRPr="00133148">
              <w:rPr>
                <w:b/>
                <w:lang w:val="en-IE"/>
              </w:rPr>
              <w:t>5</w:t>
            </w:r>
          </w:p>
        </w:tc>
        <w:tc>
          <w:tcPr>
            <w:tcW w:w="2410" w:type="dxa"/>
          </w:tcPr>
          <w:p w14:paraId="6656CF53" w14:textId="77777777" w:rsidR="00426DAE" w:rsidRPr="00133148" w:rsidRDefault="00426DAE" w:rsidP="00943A19">
            <w:pPr>
              <w:rPr>
                <w:bCs/>
                <w:lang w:val="en-IE"/>
              </w:rPr>
            </w:pPr>
            <w:r w:rsidRPr="00133148">
              <w:rPr>
                <w:bCs/>
                <w:lang w:val="en-IE"/>
              </w:rPr>
              <w:t>Sports</w:t>
            </w:r>
          </w:p>
        </w:tc>
        <w:tc>
          <w:tcPr>
            <w:tcW w:w="567" w:type="dxa"/>
          </w:tcPr>
          <w:p w14:paraId="2B5C8250" w14:textId="77777777" w:rsidR="00426DAE" w:rsidRPr="00133148" w:rsidRDefault="00426DAE" w:rsidP="00943A19">
            <w:pPr>
              <w:rPr>
                <w:b/>
                <w:lang w:val="en-IE"/>
              </w:rPr>
            </w:pPr>
            <w:r w:rsidRPr="00133148">
              <w:rPr>
                <w:b/>
                <w:lang w:val="en-IE"/>
              </w:rPr>
              <w:t>4</w:t>
            </w:r>
          </w:p>
        </w:tc>
        <w:tc>
          <w:tcPr>
            <w:tcW w:w="5477" w:type="dxa"/>
          </w:tcPr>
          <w:p w14:paraId="170004C4" w14:textId="77777777" w:rsidR="00426DAE" w:rsidRPr="00133148" w:rsidRDefault="00426DAE" w:rsidP="00943A19">
            <w:pPr>
              <w:rPr>
                <w:bCs/>
                <w:lang w:val="en-IE"/>
              </w:rPr>
            </w:pPr>
            <w:r w:rsidRPr="00133148">
              <w:rPr>
                <w:bCs/>
                <w:lang w:val="en-IE"/>
              </w:rPr>
              <w:t>Invoicing (Invoice – Items)</w:t>
            </w:r>
          </w:p>
        </w:tc>
      </w:tr>
      <w:tr w:rsidR="00426DAE" w:rsidRPr="00133148" w14:paraId="74BE2CFC" w14:textId="77777777" w:rsidTr="00943A19">
        <w:tc>
          <w:tcPr>
            <w:tcW w:w="562" w:type="dxa"/>
          </w:tcPr>
          <w:p w14:paraId="48265AF5" w14:textId="77777777" w:rsidR="00426DAE" w:rsidRPr="00133148" w:rsidRDefault="00426DAE" w:rsidP="00943A19">
            <w:pPr>
              <w:rPr>
                <w:b/>
                <w:lang w:val="en-IE"/>
              </w:rPr>
            </w:pPr>
            <w:r w:rsidRPr="00133148">
              <w:rPr>
                <w:b/>
                <w:lang w:val="en-IE"/>
              </w:rPr>
              <w:t>3</w:t>
            </w:r>
          </w:p>
        </w:tc>
        <w:tc>
          <w:tcPr>
            <w:tcW w:w="2410" w:type="dxa"/>
          </w:tcPr>
          <w:p w14:paraId="027C4758" w14:textId="77777777" w:rsidR="00426DAE" w:rsidRPr="00133148" w:rsidRDefault="00426DAE" w:rsidP="00943A19">
            <w:pPr>
              <w:rPr>
                <w:bCs/>
                <w:lang w:val="en-IE"/>
              </w:rPr>
            </w:pPr>
            <w:r w:rsidRPr="00133148">
              <w:rPr>
                <w:bCs/>
                <w:lang w:val="en-IE"/>
              </w:rPr>
              <w:t>Health</w:t>
            </w:r>
          </w:p>
        </w:tc>
        <w:tc>
          <w:tcPr>
            <w:tcW w:w="567" w:type="dxa"/>
          </w:tcPr>
          <w:p w14:paraId="74C9A261" w14:textId="77777777" w:rsidR="00426DAE" w:rsidRPr="00133148" w:rsidRDefault="00426DAE" w:rsidP="00943A19">
            <w:pPr>
              <w:rPr>
                <w:b/>
                <w:lang w:val="en-IE"/>
              </w:rPr>
            </w:pPr>
            <w:r w:rsidRPr="00133148">
              <w:rPr>
                <w:b/>
                <w:lang w:val="en-IE"/>
              </w:rPr>
              <w:t>6</w:t>
            </w:r>
          </w:p>
        </w:tc>
        <w:tc>
          <w:tcPr>
            <w:tcW w:w="5477" w:type="dxa"/>
          </w:tcPr>
          <w:p w14:paraId="766751E8" w14:textId="77777777" w:rsidR="00426DAE" w:rsidRPr="00133148" w:rsidRDefault="00426DAE" w:rsidP="00943A19">
            <w:pPr>
              <w:rPr>
                <w:bCs/>
                <w:lang w:val="en-IE"/>
              </w:rPr>
            </w:pPr>
            <w:r w:rsidRPr="00133148">
              <w:rPr>
                <w:bCs/>
                <w:lang w:val="en-IE"/>
              </w:rPr>
              <w:t>Purchase Orders (PO – Items)</w:t>
            </w:r>
          </w:p>
        </w:tc>
      </w:tr>
      <w:tr w:rsidR="00426DAE" w:rsidRPr="00133148" w14:paraId="4E044E10" w14:textId="77777777" w:rsidTr="00943A19">
        <w:tc>
          <w:tcPr>
            <w:tcW w:w="562" w:type="dxa"/>
          </w:tcPr>
          <w:p w14:paraId="3ED0BB8E" w14:textId="77777777" w:rsidR="00426DAE" w:rsidRPr="00133148" w:rsidRDefault="00426DAE" w:rsidP="00943A19">
            <w:pPr>
              <w:rPr>
                <w:b/>
                <w:lang w:val="en-IE"/>
              </w:rPr>
            </w:pPr>
            <w:r w:rsidRPr="00133148">
              <w:rPr>
                <w:b/>
                <w:lang w:val="en-IE"/>
              </w:rPr>
              <w:t>1</w:t>
            </w:r>
          </w:p>
        </w:tc>
        <w:tc>
          <w:tcPr>
            <w:tcW w:w="2410" w:type="dxa"/>
          </w:tcPr>
          <w:p w14:paraId="68B801BD" w14:textId="77777777" w:rsidR="00426DAE" w:rsidRPr="00133148" w:rsidRDefault="00426DAE" w:rsidP="00943A19">
            <w:pPr>
              <w:rPr>
                <w:bCs/>
                <w:lang w:val="en-IE"/>
              </w:rPr>
            </w:pPr>
            <w:r w:rsidRPr="00133148">
              <w:rPr>
                <w:bCs/>
                <w:lang w:val="en-IE"/>
              </w:rPr>
              <w:t>Advertising</w:t>
            </w:r>
          </w:p>
        </w:tc>
        <w:tc>
          <w:tcPr>
            <w:tcW w:w="567" w:type="dxa"/>
          </w:tcPr>
          <w:p w14:paraId="7627909D" w14:textId="77777777" w:rsidR="00426DAE" w:rsidRPr="00133148" w:rsidRDefault="00426DAE" w:rsidP="00943A19">
            <w:pPr>
              <w:rPr>
                <w:b/>
                <w:lang w:val="en-IE"/>
              </w:rPr>
            </w:pPr>
            <w:r w:rsidRPr="00133148">
              <w:rPr>
                <w:b/>
                <w:lang w:val="en-IE"/>
              </w:rPr>
              <w:t>8</w:t>
            </w:r>
          </w:p>
        </w:tc>
        <w:tc>
          <w:tcPr>
            <w:tcW w:w="5477" w:type="dxa"/>
          </w:tcPr>
          <w:p w14:paraId="66E3D8E2" w14:textId="77777777" w:rsidR="00426DAE" w:rsidRPr="00133148" w:rsidRDefault="00426DAE" w:rsidP="00943A19">
            <w:pPr>
              <w:rPr>
                <w:bCs/>
                <w:lang w:val="en-IE"/>
              </w:rPr>
            </w:pPr>
            <w:proofErr w:type="gramStart"/>
            <w:r w:rsidRPr="00133148">
              <w:rPr>
                <w:bCs/>
                <w:lang w:val="en-IE"/>
              </w:rPr>
              <w:t>Logistics</w:t>
            </w:r>
            <w:proofErr w:type="gramEnd"/>
            <w:r w:rsidRPr="00133148">
              <w:rPr>
                <w:bCs/>
                <w:lang w:val="en-IE"/>
              </w:rPr>
              <w:t xml:space="preserve"> (Parcel – Contents)</w:t>
            </w:r>
          </w:p>
        </w:tc>
      </w:tr>
      <w:tr w:rsidR="00426DAE" w:rsidRPr="00133148" w14:paraId="21D46382" w14:textId="77777777" w:rsidTr="00943A19">
        <w:tc>
          <w:tcPr>
            <w:tcW w:w="562" w:type="dxa"/>
          </w:tcPr>
          <w:p w14:paraId="16338E3D" w14:textId="77777777" w:rsidR="00426DAE" w:rsidRPr="00133148" w:rsidRDefault="00426DAE" w:rsidP="00943A19">
            <w:pPr>
              <w:rPr>
                <w:b/>
                <w:lang w:val="en-IE"/>
              </w:rPr>
            </w:pPr>
            <w:r w:rsidRPr="00133148">
              <w:rPr>
                <w:b/>
                <w:lang w:val="en-IE"/>
              </w:rPr>
              <w:t>0</w:t>
            </w:r>
          </w:p>
        </w:tc>
        <w:tc>
          <w:tcPr>
            <w:tcW w:w="2410" w:type="dxa"/>
          </w:tcPr>
          <w:p w14:paraId="52E46624" w14:textId="77777777" w:rsidR="00426DAE" w:rsidRPr="00133148" w:rsidRDefault="00426DAE" w:rsidP="00943A19">
            <w:pPr>
              <w:rPr>
                <w:bCs/>
                <w:lang w:val="en-IE"/>
              </w:rPr>
            </w:pPr>
            <w:r w:rsidRPr="00133148">
              <w:rPr>
                <w:bCs/>
                <w:lang w:val="en-IE"/>
              </w:rPr>
              <w:t>Leisure</w:t>
            </w:r>
          </w:p>
        </w:tc>
        <w:tc>
          <w:tcPr>
            <w:tcW w:w="567" w:type="dxa"/>
          </w:tcPr>
          <w:p w14:paraId="1F2F64D2" w14:textId="77777777" w:rsidR="00426DAE" w:rsidRPr="00133148" w:rsidRDefault="00426DAE" w:rsidP="00943A19">
            <w:pPr>
              <w:rPr>
                <w:b/>
                <w:lang w:val="en-IE"/>
              </w:rPr>
            </w:pPr>
            <w:r w:rsidRPr="00133148">
              <w:rPr>
                <w:b/>
                <w:lang w:val="en-IE"/>
              </w:rPr>
              <w:t>1</w:t>
            </w:r>
          </w:p>
        </w:tc>
        <w:tc>
          <w:tcPr>
            <w:tcW w:w="5477" w:type="dxa"/>
          </w:tcPr>
          <w:p w14:paraId="783B9BC9" w14:textId="77777777" w:rsidR="00426DAE" w:rsidRPr="00133148" w:rsidRDefault="00426DAE" w:rsidP="00943A19">
            <w:pPr>
              <w:rPr>
                <w:bCs/>
                <w:lang w:val="en-IE"/>
              </w:rPr>
            </w:pPr>
            <w:r w:rsidRPr="00133148">
              <w:rPr>
                <w:bCs/>
                <w:lang w:val="en-IE"/>
              </w:rPr>
              <w:t>Inventory (Item – Categories)</w:t>
            </w:r>
          </w:p>
        </w:tc>
      </w:tr>
      <w:tr w:rsidR="00426DAE" w:rsidRPr="00133148" w14:paraId="7F262FCD" w14:textId="77777777" w:rsidTr="00943A19">
        <w:tc>
          <w:tcPr>
            <w:tcW w:w="562" w:type="dxa"/>
          </w:tcPr>
          <w:p w14:paraId="6BFA44DF" w14:textId="77777777" w:rsidR="00426DAE" w:rsidRPr="00133148" w:rsidRDefault="00426DAE" w:rsidP="00943A19">
            <w:pPr>
              <w:rPr>
                <w:b/>
                <w:lang w:val="en-IE"/>
              </w:rPr>
            </w:pPr>
            <w:r w:rsidRPr="00133148">
              <w:rPr>
                <w:b/>
                <w:lang w:val="en-IE"/>
              </w:rPr>
              <w:t>2</w:t>
            </w:r>
          </w:p>
        </w:tc>
        <w:tc>
          <w:tcPr>
            <w:tcW w:w="2410" w:type="dxa"/>
          </w:tcPr>
          <w:p w14:paraId="7B310642" w14:textId="77777777" w:rsidR="00426DAE" w:rsidRPr="00133148" w:rsidRDefault="00426DAE" w:rsidP="00943A19">
            <w:pPr>
              <w:rPr>
                <w:bCs/>
                <w:lang w:val="en-IE"/>
              </w:rPr>
            </w:pPr>
            <w:r w:rsidRPr="00133148">
              <w:rPr>
                <w:bCs/>
                <w:lang w:val="en-IE"/>
              </w:rPr>
              <w:t>Retail</w:t>
            </w:r>
          </w:p>
        </w:tc>
        <w:tc>
          <w:tcPr>
            <w:tcW w:w="567" w:type="dxa"/>
          </w:tcPr>
          <w:p w14:paraId="22CA1DDF" w14:textId="77777777" w:rsidR="00426DAE" w:rsidRPr="00133148" w:rsidRDefault="00426DAE" w:rsidP="00943A19">
            <w:pPr>
              <w:rPr>
                <w:b/>
                <w:lang w:val="en-IE"/>
              </w:rPr>
            </w:pPr>
            <w:r w:rsidRPr="00133148">
              <w:rPr>
                <w:b/>
                <w:lang w:val="en-IE"/>
              </w:rPr>
              <w:t>3</w:t>
            </w:r>
          </w:p>
        </w:tc>
        <w:tc>
          <w:tcPr>
            <w:tcW w:w="5477" w:type="dxa"/>
          </w:tcPr>
          <w:p w14:paraId="3EE8AC49" w14:textId="77777777" w:rsidR="00426DAE" w:rsidRPr="00133148" w:rsidRDefault="00426DAE" w:rsidP="00943A19">
            <w:pPr>
              <w:rPr>
                <w:bCs/>
                <w:lang w:val="en-IE"/>
              </w:rPr>
            </w:pPr>
            <w:r w:rsidRPr="00133148">
              <w:rPr>
                <w:bCs/>
                <w:lang w:val="en-IE"/>
              </w:rPr>
              <w:t>Payroll (Employee – Entries)</w:t>
            </w:r>
          </w:p>
        </w:tc>
      </w:tr>
      <w:tr w:rsidR="00426DAE" w:rsidRPr="00133148" w14:paraId="2F54B76F" w14:textId="77777777" w:rsidTr="00943A19">
        <w:tc>
          <w:tcPr>
            <w:tcW w:w="562" w:type="dxa"/>
          </w:tcPr>
          <w:p w14:paraId="7704D005" w14:textId="77777777" w:rsidR="00426DAE" w:rsidRPr="00133148" w:rsidRDefault="00426DAE" w:rsidP="00943A19">
            <w:pPr>
              <w:rPr>
                <w:b/>
                <w:lang w:val="en-IE"/>
              </w:rPr>
            </w:pPr>
            <w:r w:rsidRPr="00133148">
              <w:rPr>
                <w:b/>
                <w:lang w:val="en-IE"/>
              </w:rPr>
              <w:t>4</w:t>
            </w:r>
          </w:p>
        </w:tc>
        <w:tc>
          <w:tcPr>
            <w:tcW w:w="2410" w:type="dxa"/>
          </w:tcPr>
          <w:p w14:paraId="0EAD3619" w14:textId="77777777" w:rsidR="00426DAE" w:rsidRPr="00133148" w:rsidRDefault="00426DAE" w:rsidP="00943A19">
            <w:pPr>
              <w:rPr>
                <w:bCs/>
                <w:lang w:val="en-IE"/>
              </w:rPr>
            </w:pPr>
            <w:r w:rsidRPr="00133148">
              <w:rPr>
                <w:bCs/>
                <w:lang w:val="en-IE"/>
              </w:rPr>
              <w:t>Finance</w:t>
            </w:r>
          </w:p>
        </w:tc>
        <w:tc>
          <w:tcPr>
            <w:tcW w:w="567" w:type="dxa"/>
          </w:tcPr>
          <w:p w14:paraId="26010E50" w14:textId="77777777" w:rsidR="00426DAE" w:rsidRPr="00133148" w:rsidRDefault="00426DAE" w:rsidP="00943A19">
            <w:pPr>
              <w:rPr>
                <w:b/>
                <w:lang w:val="en-IE"/>
              </w:rPr>
            </w:pPr>
            <w:r w:rsidRPr="00133148">
              <w:rPr>
                <w:b/>
                <w:lang w:val="en-IE"/>
              </w:rPr>
              <w:t>5</w:t>
            </w:r>
          </w:p>
        </w:tc>
        <w:tc>
          <w:tcPr>
            <w:tcW w:w="5477" w:type="dxa"/>
          </w:tcPr>
          <w:p w14:paraId="118ED381" w14:textId="77777777" w:rsidR="00426DAE" w:rsidRPr="00133148" w:rsidRDefault="00426DAE" w:rsidP="00943A19">
            <w:pPr>
              <w:rPr>
                <w:bCs/>
                <w:lang w:val="en-IE"/>
              </w:rPr>
            </w:pPr>
            <w:r w:rsidRPr="00133148">
              <w:rPr>
                <w:bCs/>
                <w:lang w:val="en-IE"/>
              </w:rPr>
              <w:t>Recruiting (Candidate – Skills)</w:t>
            </w:r>
          </w:p>
        </w:tc>
      </w:tr>
      <w:tr w:rsidR="00426DAE" w:rsidRPr="00133148" w14:paraId="2ECC6672" w14:textId="77777777" w:rsidTr="00943A19">
        <w:tc>
          <w:tcPr>
            <w:tcW w:w="562" w:type="dxa"/>
          </w:tcPr>
          <w:p w14:paraId="600DE04F" w14:textId="77777777" w:rsidR="00426DAE" w:rsidRPr="00133148" w:rsidRDefault="00426DAE" w:rsidP="00943A19">
            <w:pPr>
              <w:rPr>
                <w:b/>
                <w:lang w:val="en-IE"/>
              </w:rPr>
            </w:pPr>
            <w:r w:rsidRPr="00133148">
              <w:rPr>
                <w:b/>
                <w:lang w:val="en-IE"/>
              </w:rPr>
              <w:t>6</w:t>
            </w:r>
          </w:p>
        </w:tc>
        <w:tc>
          <w:tcPr>
            <w:tcW w:w="2410" w:type="dxa"/>
          </w:tcPr>
          <w:p w14:paraId="0F631F61" w14:textId="77777777" w:rsidR="00426DAE" w:rsidRPr="00133148" w:rsidRDefault="00426DAE" w:rsidP="00943A19">
            <w:pPr>
              <w:rPr>
                <w:bCs/>
                <w:lang w:val="en-IE"/>
              </w:rPr>
            </w:pPr>
            <w:r w:rsidRPr="00133148">
              <w:rPr>
                <w:bCs/>
                <w:lang w:val="en-IE"/>
              </w:rPr>
              <w:t>Airlines</w:t>
            </w:r>
          </w:p>
        </w:tc>
        <w:tc>
          <w:tcPr>
            <w:tcW w:w="567" w:type="dxa"/>
          </w:tcPr>
          <w:p w14:paraId="68B77632" w14:textId="77777777" w:rsidR="00426DAE" w:rsidRPr="00133148" w:rsidRDefault="00426DAE" w:rsidP="00943A19">
            <w:pPr>
              <w:rPr>
                <w:b/>
                <w:lang w:val="en-IE"/>
              </w:rPr>
            </w:pPr>
            <w:r w:rsidRPr="00133148">
              <w:rPr>
                <w:b/>
                <w:lang w:val="en-IE"/>
              </w:rPr>
              <w:t>7</w:t>
            </w:r>
          </w:p>
        </w:tc>
        <w:tc>
          <w:tcPr>
            <w:tcW w:w="5477" w:type="dxa"/>
          </w:tcPr>
          <w:p w14:paraId="613E5193" w14:textId="77777777" w:rsidR="00426DAE" w:rsidRPr="00133148" w:rsidRDefault="00426DAE" w:rsidP="00943A19">
            <w:pPr>
              <w:rPr>
                <w:bCs/>
                <w:lang w:val="en-IE"/>
              </w:rPr>
            </w:pPr>
            <w:r w:rsidRPr="00133148">
              <w:rPr>
                <w:bCs/>
                <w:lang w:val="en-IE"/>
              </w:rPr>
              <w:t>Training (Module – Students)</w:t>
            </w:r>
          </w:p>
        </w:tc>
      </w:tr>
      <w:tr w:rsidR="00426DAE" w:rsidRPr="00133148" w14:paraId="7F205754" w14:textId="77777777" w:rsidTr="00943A19">
        <w:tc>
          <w:tcPr>
            <w:tcW w:w="562" w:type="dxa"/>
          </w:tcPr>
          <w:p w14:paraId="7282E86C" w14:textId="77777777" w:rsidR="00426DAE" w:rsidRPr="00133148" w:rsidRDefault="00426DAE" w:rsidP="00943A19">
            <w:pPr>
              <w:rPr>
                <w:b/>
                <w:lang w:val="en-IE"/>
              </w:rPr>
            </w:pPr>
            <w:r w:rsidRPr="00133148">
              <w:rPr>
                <w:b/>
                <w:lang w:val="en-IE"/>
              </w:rPr>
              <w:t>8</w:t>
            </w:r>
          </w:p>
        </w:tc>
        <w:tc>
          <w:tcPr>
            <w:tcW w:w="2410" w:type="dxa"/>
          </w:tcPr>
          <w:p w14:paraId="231B5C3D" w14:textId="77777777" w:rsidR="00426DAE" w:rsidRPr="00133148" w:rsidRDefault="00426DAE" w:rsidP="00943A19">
            <w:pPr>
              <w:rPr>
                <w:bCs/>
                <w:lang w:val="en-IE"/>
              </w:rPr>
            </w:pPr>
            <w:r w:rsidRPr="00133148">
              <w:rPr>
                <w:bCs/>
                <w:lang w:val="en-IE"/>
              </w:rPr>
              <w:t>Food</w:t>
            </w:r>
          </w:p>
        </w:tc>
        <w:tc>
          <w:tcPr>
            <w:tcW w:w="567" w:type="dxa"/>
          </w:tcPr>
          <w:p w14:paraId="6BAE644D" w14:textId="77777777" w:rsidR="00426DAE" w:rsidRPr="00133148" w:rsidRDefault="00426DAE" w:rsidP="00943A19">
            <w:pPr>
              <w:rPr>
                <w:b/>
                <w:lang w:val="en-IE"/>
              </w:rPr>
            </w:pPr>
            <w:r w:rsidRPr="00133148">
              <w:rPr>
                <w:b/>
                <w:lang w:val="en-IE"/>
              </w:rPr>
              <w:t>0</w:t>
            </w:r>
          </w:p>
        </w:tc>
        <w:tc>
          <w:tcPr>
            <w:tcW w:w="5477" w:type="dxa"/>
          </w:tcPr>
          <w:p w14:paraId="1C4ADD81" w14:textId="77777777" w:rsidR="00426DAE" w:rsidRPr="00133148" w:rsidRDefault="00426DAE" w:rsidP="00943A19">
            <w:pPr>
              <w:rPr>
                <w:bCs/>
                <w:lang w:val="en-IE"/>
              </w:rPr>
            </w:pPr>
            <w:r w:rsidRPr="00133148">
              <w:rPr>
                <w:bCs/>
                <w:lang w:val="en-IE"/>
              </w:rPr>
              <w:t>Sales (Orders – Items)</w:t>
            </w:r>
          </w:p>
        </w:tc>
      </w:tr>
      <w:bookmarkEnd w:id="1"/>
    </w:tbl>
    <w:p w14:paraId="16C33DEF" w14:textId="77777777" w:rsidR="00426DAE" w:rsidRPr="00133148" w:rsidRDefault="00426DAE" w:rsidP="00426DAE">
      <w:pPr>
        <w:rPr>
          <w:b/>
          <w:bCs/>
          <w:lang w:val="en-IE"/>
        </w:rPr>
      </w:pPr>
    </w:p>
    <w:p w14:paraId="5B2BBC96" w14:textId="77777777" w:rsidR="00426DAE" w:rsidRPr="00133148" w:rsidRDefault="00426DAE" w:rsidP="00426DAE">
      <w:pPr>
        <w:rPr>
          <w:b/>
          <w:bCs/>
          <w:lang w:val="en-IE"/>
        </w:rPr>
      </w:pPr>
    </w:p>
    <w:p w14:paraId="37EE9A43" w14:textId="77777777" w:rsidR="00426DAE" w:rsidRPr="00133148" w:rsidRDefault="00426DAE" w:rsidP="00426DAE">
      <w:pPr>
        <w:rPr>
          <w:lang w:val="en-IE"/>
        </w:rPr>
      </w:pPr>
      <w:r w:rsidRPr="00133148">
        <w:rPr>
          <w:lang w:val="en-IE"/>
        </w:rPr>
        <w:t xml:space="preserve">To create an OLAP (online-analytical processing) database, you will have to implement a data mart corresponding to the above industry and business area you have </w:t>
      </w:r>
      <w:proofErr w:type="gramStart"/>
      <w:r w:rsidRPr="00133148">
        <w:rPr>
          <w:lang w:val="en-IE"/>
        </w:rPr>
        <w:t>been assigned</w:t>
      </w:r>
      <w:proofErr w:type="gramEnd"/>
      <w:r w:rsidRPr="00133148">
        <w:rPr>
          <w:lang w:val="en-IE"/>
        </w:rPr>
        <w:t xml:space="preserve">. </w:t>
      </w:r>
    </w:p>
    <w:p w14:paraId="0D65B7A1" w14:textId="77777777" w:rsidR="00DA0ACA" w:rsidRPr="00133148" w:rsidRDefault="00DA0ACA" w:rsidP="00426DAE">
      <w:pPr>
        <w:rPr>
          <w:lang w:val="en-IE"/>
        </w:rPr>
      </w:pPr>
    </w:p>
    <w:p w14:paraId="57A0D906" w14:textId="77777777" w:rsidR="00426DAE" w:rsidRPr="00133148" w:rsidRDefault="00426DAE" w:rsidP="00426DAE">
      <w:pPr>
        <w:rPr>
          <w:lang w:val="en-IE"/>
        </w:rPr>
      </w:pPr>
    </w:p>
    <w:p w14:paraId="50B2AF78" w14:textId="77777777" w:rsidR="00426DAE" w:rsidRPr="00133148" w:rsidRDefault="00426DAE" w:rsidP="00426DAE">
      <w:pPr>
        <w:rPr>
          <w:lang w:val="en-IE"/>
        </w:rPr>
      </w:pPr>
      <w:r w:rsidRPr="00133148">
        <w:rPr>
          <w:lang w:val="en-IE"/>
        </w:rPr>
        <w:t xml:space="preserve">i) Create a dimensional model (star or snowflake schema) for the data mart to support whatever business requirements you believe </w:t>
      </w:r>
      <w:proofErr w:type="gramStart"/>
      <w:r w:rsidRPr="00133148">
        <w:rPr>
          <w:lang w:val="en-IE"/>
        </w:rPr>
        <w:t>are required</w:t>
      </w:r>
      <w:proofErr w:type="gramEnd"/>
      <w:r w:rsidRPr="00133148">
        <w:rPr>
          <w:lang w:val="en-IE"/>
        </w:rPr>
        <w:t xml:space="preserve"> (highlight what these business requirements will be below the schema to reinforce your design choices). </w:t>
      </w:r>
    </w:p>
    <w:p w14:paraId="096FA46E" w14:textId="77777777" w:rsidR="00426DAE" w:rsidRPr="00133148" w:rsidRDefault="00426DAE" w:rsidP="00426DAE">
      <w:pPr>
        <w:jc w:val="right"/>
        <w:rPr>
          <w:b/>
          <w:bCs/>
          <w:lang w:val="en-IE"/>
        </w:rPr>
      </w:pPr>
      <w:r w:rsidRPr="00133148">
        <w:rPr>
          <w:b/>
          <w:bCs/>
          <w:lang w:val="en-IE"/>
        </w:rPr>
        <w:t>(7.5 marks)</w:t>
      </w:r>
    </w:p>
    <w:p w14:paraId="7814AC63" w14:textId="77777777" w:rsidR="00426DAE" w:rsidRPr="00133148" w:rsidRDefault="00426DAE" w:rsidP="00426DAE">
      <w:pPr>
        <w:rPr>
          <w:lang w:val="en-IE"/>
        </w:rPr>
      </w:pPr>
      <w:r w:rsidRPr="00133148">
        <w:rPr>
          <w:lang w:val="en-IE"/>
        </w:rPr>
        <w:t>ii) Write SQL scripts to create a fact table and dimensional tables matching your above schema.</w:t>
      </w:r>
    </w:p>
    <w:p w14:paraId="4C263CAA" w14:textId="77777777" w:rsidR="00426DAE" w:rsidRPr="00133148" w:rsidRDefault="00426DAE" w:rsidP="00426DAE">
      <w:pPr>
        <w:jc w:val="right"/>
        <w:rPr>
          <w:b/>
          <w:bCs/>
          <w:lang w:val="en-IE"/>
        </w:rPr>
      </w:pPr>
      <w:r w:rsidRPr="00133148">
        <w:rPr>
          <w:b/>
          <w:bCs/>
          <w:lang w:val="en-IE"/>
        </w:rPr>
        <w:t>(5 marks)</w:t>
      </w:r>
    </w:p>
    <w:p w14:paraId="71F21268" w14:textId="77777777" w:rsidR="00426DAE" w:rsidRPr="00133148" w:rsidRDefault="00426DAE" w:rsidP="00426DAE">
      <w:pPr>
        <w:rPr>
          <w:lang w:val="en-IE"/>
        </w:rPr>
      </w:pPr>
    </w:p>
    <w:p w14:paraId="6EB91903" w14:textId="77777777" w:rsidR="00426DAE" w:rsidRPr="00133148" w:rsidRDefault="00426DAE" w:rsidP="00426DAE">
      <w:pPr>
        <w:rPr>
          <w:lang w:val="en-IE"/>
        </w:rPr>
      </w:pPr>
      <w:r w:rsidRPr="00133148">
        <w:rPr>
          <w:lang w:val="en-IE"/>
        </w:rPr>
        <w:t xml:space="preserve">iii) Write an SQL script that loads data into this Data Mart (you can use Sakila Database) and provide some evidence of either manual or automatic loading of data into the data mart. </w:t>
      </w:r>
    </w:p>
    <w:p w14:paraId="2B40FDB8" w14:textId="77777777" w:rsidR="00426DAE" w:rsidRPr="00133148" w:rsidRDefault="00426DAE" w:rsidP="00426DAE">
      <w:pPr>
        <w:jc w:val="right"/>
        <w:rPr>
          <w:b/>
          <w:bCs/>
          <w:lang w:val="en-IE"/>
        </w:rPr>
      </w:pPr>
      <w:r w:rsidRPr="00133148">
        <w:rPr>
          <w:b/>
          <w:bCs/>
          <w:lang w:val="en-IE"/>
        </w:rPr>
        <w:t>(5 marks)</w:t>
      </w:r>
    </w:p>
    <w:p w14:paraId="77524C50" w14:textId="77777777" w:rsidR="00426DAE" w:rsidRPr="00133148" w:rsidRDefault="00426DAE" w:rsidP="00426DAE">
      <w:pPr>
        <w:rPr>
          <w:lang w:val="en-IE"/>
        </w:rPr>
      </w:pPr>
    </w:p>
    <w:p w14:paraId="2B469C6A" w14:textId="77777777" w:rsidR="00426DAE" w:rsidRPr="00133148" w:rsidRDefault="00426DAE" w:rsidP="00426DAE">
      <w:pPr>
        <w:rPr>
          <w:lang w:val="en-IE"/>
        </w:rPr>
      </w:pPr>
      <w:r w:rsidRPr="00133148">
        <w:rPr>
          <w:lang w:val="en-IE"/>
        </w:rPr>
        <w:t xml:space="preserve">iv) Write an SQL script to create a data cube to enable a multi-dimensional analysis of the data you have created. </w:t>
      </w:r>
    </w:p>
    <w:p w14:paraId="4EEB5205" w14:textId="77777777" w:rsidR="00426DAE" w:rsidRPr="00133148" w:rsidRDefault="00426DAE" w:rsidP="00426DAE">
      <w:pPr>
        <w:jc w:val="right"/>
        <w:rPr>
          <w:b/>
          <w:bCs/>
          <w:lang w:val="en-IE"/>
        </w:rPr>
      </w:pPr>
      <w:r w:rsidRPr="00133148">
        <w:rPr>
          <w:b/>
          <w:bCs/>
          <w:lang w:val="en-IE"/>
        </w:rPr>
        <w:t>(2.5 marks)</w:t>
      </w:r>
    </w:p>
    <w:p w14:paraId="795CE0BA" w14:textId="77777777" w:rsidR="00CD126A" w:rsidRPr="00133148" w:rsidRDefault="00CD126A" w:rsidP="00426DAE">
      <w:pPr>
        <w:rPr>
          <w:lang w:val="en-IE"/>
        </w:rPr>
      </w:pPr>
    </w:p>
    <w:sectPr w:rsidR="00CD126A" w:rsidRPr="00133148" w:rsidSect="00F36682">
      <w:headerReference w:type="even" r:id="rId9"/>
      <w:headerReference w:type="default" r:id="rId10"/>
      <w:footerReference w:type="default" r:id="rId11"/>
      <w:headerReference w:type="first" r:id="rId12"/>
      <w:pgSz w:w="11909" w:h="16834" w:code="9"/>
      <w:pgMar w:top="1440" w:right="144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C3EC" w14:textId="77777777" w:rsidR="006028DE" w:rsidRDefault="006028DE">
      <w:r>
        <w:separator/>
      </w:r>
    </w:p>
  </w:endnote>
  <w:endnote w:type="continuationSeparator" w:id="0">
    <w:p w14:paraId="5860812E" w14:textId="77777777" w:rsidR="006028DE" w:rsidRDefault="0060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189F" w14:textId="77777777" w:rsidR="00963110" w:rsidRDefault="00000000">
    <w:pPr>
      <w:pStyle w:val="Footer"/>
      <w:jc w:val="center"/>
      <w:rPr>
        <w:sz w:val="20"/>
      </w:rPr>
    </w:pPr>
    <w:r>
      <w:rPr>
        <w:sz w:val="20"/>
      </w:rPr>
      <w:t xml:space="preserve">Page </w:t>
    </w:r>
    <w:r>
      <w:rPr>
        <w:rStyle w:val="PageNumber"/>
        <w:rFonts w:eastAsiaTheme="majorEastAsia"/>
        <w:sz w:val="20"/>
      </w:rPr>
      <w:fldChar w:fldCharType="begin"/>
    </w:r>
    <w:r>
      <w:rPr>
        <w:rStyle w:val="PageNumber"/>
        <w:rFonts w:eastAsiaTheme="majorEastAsia"/>
        <w:sz w:val="20"/>
      </w:rPr>
      <w:instrText xml:space="preserve"> PAGE </w:instrText>
    </w:r>
    <w:r>
      <w:rPr>
        <w:rStyle w:val="PageNumber"/>
        <w:rFonts w:eastAsiaTheme="majorEastAsia"/>
        <w:sz w:val="20"/>
      </w:rPr>
      <w:fldChar w:fldCharType="separate"/>
    </w:r>
    <w:r>
      <w:rPr>
        <w:rStyle w:val="PageNumber"/>
        <w:rFonts w:eastAsiaTheme="majorEastAsia"/>
        <w:noProof/>
        <w:sz w:val="20"/>
      </w:rPr>
      <w:t>1</w:t>
    </w:r>
    <w:r>
      <w:rPr>
        <w:rStyle w:val="PageNumber"/>
        <w:rFonts w:eastAsiaTheme="majorEastAsia"/>
        <w:sz w:val="20"/>
      </w:rPr>
      <w:fldChar w:fldCharType="end"/>
    </w:r>
    <w:r>
      <w:rPr>
        <w:rStyle w:val="PageNumber"/>
        <w:rFonts w:eastAsiaTheme="majorEastAsia"/>
        <w:sz w:val="20"/>
      </w:rPr>
      <w:t xml:space="preserve"> of </w:t>
    </w:r>
    <w:r>
      <w:rPr>
        <w:rStyle w:val="PageNumber"/>
        <w:rFonts w:eastAsiaTheme="majorEastAsia"/>
        <w:sz w:val="20"/>
      </w:rPr>
      <w:fldChar w:fldCharType="begin"/>
    </w:r>
    <w:r>
      <w:rPr>
        <w:rStyle w:val="PageNumber"/>
        <w:rFonts w:eastAsiaTheme="majorEastAsia"/>
        <w:sz w:val="20"/>
      </w:rPr>
      <w:instrText xml:space="preserve"> NUMPAGES  \* MERGEFORMAT </w:instrText>
    </w:r>
    <w:r>
      <w:rPr>
        <w:rStyle w:val="PageNumber"/>
        <w:rFonts w:eastAsiaTheme="majorEastAsia"/>
        <w:sz w:val="20"/>
      </w:rPr>
      <w:fldChar w:fldCharType="separate"/>
    </w:r>
    <w:r>
      <w:rPr>
        <w:rStyle w:val="PageNumber"/>
        <w:rFonts w:eastAsiaTheme="majorEastAsia"/>
        <w:noProof/>
        <w:sz w:val="20"/>
      </w:rPr>
      <w:t>2</w:t>
    </w:r>
    <w:r>
      <w:rPr>
        <w:rStyle w:val="PageNumber"/>
        <w:rFonts w:eastAsiaTheme="majorEastAsi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403B" w14:textId="77777777" w:rsidR="006028DE" w:rsidRDefault="006028DE">
      <w:r>
        <w:separator/>
      </w:r>
    </w:p>
  </w:footnote>
  <w:footnote w:type="continuationSeparator" w:id="0">
    <w:p w14:paraId="4FDD43AD" w14:textId="77777777" w:rsidR="006028DE" w:rsidRDefault="0060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FCA5" w14:textId="1DC6DD20" w:rsidR="00963110" w:rsidRDefault="00963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12CC" w14:textId="711DE41F" w:rsidR="00963110" w:rsidRDefault="009631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D608" w14:textId="4343DECB" w:rsidR="00963110" w:rsidRDefault="00963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5ABB"/>
    <w:multiLevelType w:val="hybridMultilevel"/>
    <w:tmpl w:val="FF282B26"/>
    <w:lvl w:ilvl="0" w:tplc="A2F2A7D0">
      <w:start w:val="1"/>
      <w:numFmt w:val="lowerRoman"/>
      <w:lvlText w:val="%1)"/>
      <w:lvlJc w:val="left"/>
      <w:pPr>
        <w:ind w:left="720" w:hanging="72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6C5BF5"/>
    <w:multiLevelType w:val="hybridMultilevel"/>
    <w:tmpl w:val="2B2487A2"/>
    <w:lvl w:ilvl="0" w:tplc="4CE43A1E">
      <w:start w:val="1"/>
      <w:numFmt w:val="decimal"/>
      <w:lvlText w:val="%1."/>
      <w:lvlJc w:val="left"/>
      <w:pPr>
        <w:tabs>
          <w:tab w:val="num" w:pos="720"/>
        </w:tabs>
        <w:ind w:left="720" w:hanging="360"/>
      </w:pPr>
    </w:lvl>
    <w:lvl w:ilvl="1" w:tplc="E752DF24">
      <w:start w:val="1"/>
      <w:numFmt w:val="decimal"/>
      <w:lvlText w:val="%2."/>
      <w:lvlJc w:val="left"/>
      <w:pPr>
        <w:tabs>
          <w:tab w:val="num" w:pos="1440"/>
        </w:tabs>
        <w:ind w:left="1440" w:hanging="360"/>
      </w:pPr>
    </w:lvl>
    <w:lvl w:ilvl="2" w:tplc="98A20E14">
      <w:start w:val="10"/>
      <w:numFmt w:val="decimal"/>
      <w:lvlText w:val="(%3"/>
      <w:lvlJc w:val="left"/>
      <w:pPr>
        <w:ind w:left="2160" w:hanging="360"/>
      </w:pPr>
      <w:rPr>
        <w:rFonts w:hint="default"/>
      </w:rPr>
    </w:lvl>
    <w:lvl w:ilvl="3" w:tplc="B914ACBC">
      <w:start w:val="1"/>
      <w:numFmt w:val="lowerRoman"/>
      <w:lvlText w:val="%4)"/>
      <w:lvlJc w:val="left"/>
      <w:pPr>
        <w:ind w:left="3240" w:hanging="720"/>
      </w:pPr>
      <w:rPr>
        <w:rFonts w:hint="default"/>
      </w:rPr>
    </w:lvl>
    <w:lvl w:ilvl="4" w:tplc="DF820456" w:tentative="1">
      <w:start w:val="1"/>
      <w:numFmt w:val="decimal"/>
      <w:lvlText w:val="%5."/>
      <w:lvlJc w:val="left"/>
      <w:pPr>
        <w:tabs>
          <w:tab w:val="num" w:pos="3600"/>
        </w:tabs>
        <w:ind w:left="3600" w:hanging="360"/>
      </w:pPr>
    </w:lvl>
    <w:lvl w:ilvl="5" w:tplc="B29A5288" w:tentative="1">
      <w:start w:val="1"/>
      <w:numFmt w:val="decimal"/>
      <w:lvlText w:val="%6."/>
      <w:lvlJc w:val="left"/>
      <w:pPr>
        <w:tabs>
          <w:tab w:val="num" w:pos="4320"/>
        </w:tabs>
        <w:ind w:left="4320" w:hanging="360"/>
      </w:pPr>
    </w:lvl>
    <w:lvl w:ilvl="6" w:tplc="98686FB2" w:tentative="1">
      <w:start w:val="1"/>
      <w:numFmt w:val="decimal"/>
      <w:lvlText w:val="%7."/>
      <w:lvlJc w:val="left"/>
      <w:pPr>
        <w:tabs>
          <w:tab w:val="num" w:pos="5040"/>
        </w:tabs>
        <w:ind w:left="5040" w:hanging="360"/>
      </w:pPr>
    </w:lvl>
    <w:lvl w:ilvl="7" w:tplc="5B9E4134" w:tentative="1">
      <w:start w:val="1"/>
      <w:numFmt w:val="decimal"/>
      <w:lvlText w:val="%8."/>
      <w:lvlJc w:val="left"/>
      <w:pPr>
        <w:tabs>
          <w:tab w:val="num" w:pos="5760"/>
        </w:tabs>
        <w:ind w:left="5760" w:hanging="360"/>
      </w:pPr>
    </w:lvl>
    <w:lvl w:ilvl="8" w:tplc="EC3E83A4" w:tentative="1">
      <w:start w:val="1"/>
      <w:numFmt w:val="decimal"/>
      <w:lvlText w:val="%9."/>
      <w:lvlJc w:val="left"/>
      <w:pPr>
        <w:tabs>
          <w:tab w:val="num" w:pos="6480"/>
        </w:tabs>
        <w:ind w:left="6480" w:hanging="360"/>
      </w:pPr>
    </w:lvl>
  </w:abstractNum>
  <w:abstractNum w:abstractNumId="2" w15:restartNumberingAfterBreak="0">
    <w:nsid w:val="2DF83CFF"/>
    <w:multiLevelType w:val="hybridMultilevel"/>
    <w:tmpl w:val="641CEE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36036"/>
    <w:multiLevelType w:val="hybridMultilevel"/>
    <w:tmpl w:val="0FEE7486"/>
    <w:lvl w:ilvl="0" w:tplc="BA909A76">
      <w:start w:val="1"/>
      <w:numFmt w:val="lowerRoman"/>
      <w:lvlText w:val="%1)"/>
      <w:lvlJc w:val="left"/>
      <w:pPr>
        <w:ind w:left="1080" w:hanging="72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C534693"/>
    <w:multiLevelType w:val="hybridMultilevel"/>
    <w:tmpl w:val="BDBED18C"/>
    <w:lvl w:ilvl="0" w:tplc="DC20660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83E42042">
      <w:start w:val="1"/>
      <w:numFmt w:val="decimal"/>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346543"/>
    <w:multiLevelType w:val="hybridMultilevel"/>
    <w:tmpl w:val="10C23288"/>
    <w:lvl w:ilvl="0" w:tplc="FFFFFFFF">
      <w:start w:val="2"/>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FB26E34"/>
    <w:multiLevelType w:val="hybridMultilevel"/>
    <w:tmpl w:val="89AC2D88"/>
    <w:lvl w:ilvl="0" w:tplc="5ACA5522">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E059EE"/>
    <w:multiLevelType w:val="multilevel"/>
    <w:tmpl w:val="9F5E5450"/>
    <w:lvl w:ilvl="0">
      <w:start w:val="2"/>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68167014"/>
    <w:multiLevelType w:val="multilevel"/>
    <w:tmpl w:val="0CBE19B2"/>
    <w:lvl w:ilvl="0">
      <w:start w:val="7"/>
      <w:numFmt w:val="decimal"/>
      <w:lvlText w:val="(%1"/>
      <w:lvlJc w:val="left"/>
      <w:pPr>
        <w:ind w:left="360" w:hanging="360"/>
      </w:pPr>
      <w:rPr>
        <w:rFonts w:hint="default"/>
        <w:b/>
      </w:rPr>
    </w:lvl>
    <w:lvl w:ilvl="1">
      <w:start w:val="5"/>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num w:numId="1" w16cid:durableId="175072335">
    <w:abstractNumId w:val="2"/>
  </w:num>
  <w:num w:numId="2" w16cid:durableId="538250409">
    <w:abstractNumId w:val="4"/>
  </w:num>
  <w:num w:numId="3" w16cid:durableId="1787002179">
    <w:abstractNumId w:val="3"/>
  </w:num>
  <w:num w:numId="4" w16cid:durableId="1809974295">
    <w:abstractNumId w:val="7"/>
  </w:num>
  <w:num w:numId="5" w16cid:durableId="1608275537">
    <w:abstractNumId w:val="0"/>
  </w:num>
  <w:num w:numId="6" w16cid:durableId="2022079028">
    <w:abstractNumId w:val="1"/>
  </w:num>
  <w:num w:numId="7" w16cid:durableId="274678065">
    <w:abstractNumId w:val="5"/>
  </w:num>
  <w:num w:numId="8" w16cid:durableId="1253315288">
    <w:abstractNumId w:val="6"/>
  </w:num>
  <w:num w:numId="9" w16cid:durableId="1454437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AE"/>
    <w:rsid w:val="0009083B"/>
    <w:rsid w:val="00133148"/>
    <w:rsid w:val="00426DAE"/>
    <w:rsid w:val="004720A9"/>
    <w:rsid w:val="006028DE"/>
    <w:rsid w:val="006223D9"/>
    <w:rsid w:val="00947B3B"/>
    <w:rsid w:val="00963110"/>
    <w:rsid w:val="00B307BC"/>
    <w:rsid w:val="00CD126A"/>
    <w:rsid w:val="00DA0ACA"/>
    <w:rsid w:val="00E34F8D"/>
    <w:rsid w:val="00F366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CC496"/>
  <w15:chartTrackingRefBased/>
  <w15:docId w15:val="{4191DDFE-8DC5-4DC2-9EC5-711A5B47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E"/>
    <w:pPr>
      <w:spacing w:after="0" w:line="240" w:lineRule="auto"/>
    </w:pPr>
    <w:rPr>
      <w:rFonts w:ascii="Arial Narrow" w:eastAsia="Times New Roman" w:hAnsi="Arial Narrow" w:cs="Times New Roman"/>
      <w:kern w:val="0"/>
      <w:sz w:val="24"/>
      <w:szCs w:val="20"/>
      <w:lang w:val="en-US"/>
      <w14:ligatures w14:val="none"/>
    </w:rPr>
  </w:style>
  <w:style w:type="paragraph" w:styleId="Heading1">
    <w:name w:val="heading 1"/>
    <w:basedOn w:val="Normal"/>
    <w:next w:val="Normal"/>
    <w:link w:val="Heading1Char"/>
    <w:uiPriority w:val="9"/>
    <w:qFormat/>
    <w:rsid w:val="00426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AE"/>
    <w:rPr>
      <w:rFonts w:eastAsiaTheme="majorEastAsia" w:cstheme="majorBidi"/>
      <w:color w:val="272727" w:themeColor="text1" w:themeTint="D8"/>
    </w:rPr>
  </w:style>
  <w:style w:type="paragraph" w:styleId="Title">
    <w:name w:val="Title"/>
    <w:basedOn w:val="Normal"/>
    <w:next w:val="Normal"/>
    <w:link w:val="TitleChar"/>
    <w:qFormat/>
    <w:rsid w:val="00426D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2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AE"/>
    <w:pPr>
      <w:spacing w:before="160"/>
      <w:jc w:val="center"/>
    </w:pPr>
    <w:rPr>
      <w:i/>
      <w:iCs/>
      <w:color w:val="404040" w:themeColor="text1" w:themeTint="BF"/>
    </w:rPr>
  </w:style>
  <w:style w:type="character" w:customStyle="1" w:styleId="QuoteChar">
    <w:name w:val="Quote Char"/>
    <w:basedOn w:val="DefaultParagraphFont"/>
    <w:link w:val="Quote"/>
    <w:uiPriority w:val="29"/>
    <w:rsid w:val="00426DAE"/>
    <w:rPr>
      <w:i/>
      <w:iCs/>
      <w:color w:val="404040" w:themeColor="text1" w:themeTint="BF"/>
    </w:rPr>
  </w:style>
  <w:style w:type="paragraph" w:styleId="ListParagraph">
    <w:name w:val="List Paragraph"/>
    <w:basedOn w:val="Normal"/>
    <w:uiPriority w:val="34"/>
    <w:qFormat/>
    <w:rsid w:val="00426DAE"/>
    <w:pPr>
      <w:ind w:left="720"/>
      <w:contextualSpacing/>
    </w:pPr>
  </w:style>
  <w:style w:type="character" w:styleId="IntenseEmphasis">
    <w:name w:val="Intense Emphasis"/>
    <w:basedOn w:val="DefaultParagraphFont"/>
    <w:uiPriority w:val="21"/>
    <w:qFormat/>
    <w:rsid w:val="00426DAE"/>
    <w:rPr>
      <w:i/>
      <w:iCs/>
      <w:color w:val="0F4761" w:themeColor="accent1" w:themeShade="BF"/>
    </w:rPr>
  </w:style>
  <w:style w:type="paragraph" w:styleId="IntenseQuote">
    <w:name w:val="Intense Quote"/>
    <w:basedOn w:val="Normal"/>
    <w:next w:val="Normal"/>
    <w:link w:val="IntenseQuoteChar"/>
    <w:uiPriority w:val="30"/>
    <w:qFormat/>
    <w:rsid w:val="00426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AE"/>
    <w:rPr>
      <w:i/>
      <w:iCs/>
      <w:color w:val="0F4761" w:themeColor="accent1" w:themeShade="BF"/>
    </w:rPr>
  </w:style>
  <w:style w:type="character" w:styleId="IntenseReference">
    <w:name w:val="Intense Reference"/>
    <w:basedOn w:val="DefaultParagraphFont"/>
    <w:uiPriority w:val="32"/>
    <w:qFormat/>
    <w:rsid w:val="00426DAE"/>
    <w:rPr>
      <w:b/>
      <w:bCs/>
      <w:smallCaps/>
      <w:color w:val="0F4761" w:themeColor="accent1" w:themeShade="BF"/>
      <w:spacing w:val="5"/>
    </w:rPr>
  </w:style>
  <w:style w:type="paragraph" w:styleId="Header">
    <w:name w:val="header"/>
    <w:basedOn w:val="Normal"/>
    <w:link w:val="HeaderChar"/>
    <w:rsid w:val="00426DAE"/>
    <w:pPr>
      <w:tabs>
        <w:tab w:val="center" w:pos="4320"/>
        <w:tab w:val="right" w:pos="8640"/>
      </w:tabs>
    </w:pPr>
  </w:style>
  <w:style w:type="character" w:customStyle="1" w:styleId="HeaderChar">
    <w:name w:val="Header Char"/>
    <w:basedOn w:val="DefaultParagraphFont"/>
    <w:link w:val="Header"/>
    <w:rsid w:val="00426DAE"/>
    <w:rPr>
      <w:rFonts w:ascii="Arial Narrow" w:eastAsia="Times New Roman" w:hAnsi="Arial Narrow" w:cs="Times New Roman"/>
      <w:kern w:val="0"/>
      <w:sz w:val="24"/>
      <w:szCs w:val="20"/>
      <w:lang w:val="en-US"/>
      <w14:ligatures w14:val="none"/>
    </w:rPr>
  </w:style>
  <w:style w:type="paragraph" w:styleId="Footer">
    <w:name w:val="footer"/>
    <w:basedOn w:val="Normal"/>
    <w:link w:val="FooterChar"/>
    <w:rsid w:val="00426DAE"/>
    <w:pPr>
      <w:tabs>
        <w:tab w:val="center" w:pos="4320"/>
        <w:tab w:val="right" w:pos="8640"/>
      </w:tabs>
    </w:pPr>
  </w:style>
  <w:style w:type="character" w:customStyle="1" w:styleId="FooterChar">
    <w:name w:val="Footer Char"/>
    <w:basedOn w:val="DefaultParagraphFont"/>
    <w:link w:val="Footer"/>
    <w:rsid w:val="00426DAE"/>
    <w:rPr>
      <w:rFonts w:ascii="Arial Narrow" w:eastAsia="Times New Roman" w:hAnsi="Arial Narrow" w:cs="Times New Roman"/>
      <w:kern w:val="0"/>
      <w:sz w:val="24"/>
      <w:szCs w:val="20"/>
      <w:lang w:val="en-US"/>
      <w14:ligatures w14:val="none"/>
    </w:rPr>
  </w:style>
  <w:style w:type="character" w:styleId="PageNumber">
    <w:name w:val="page number"/>
    <w:rsid w:val="00426DAE"/>
    <w:rPr>
      <w:rFonts w:ascii="Arial Narrow" w:hAnsi="Arial Narrow"/>
      <w:sz w:val="16"/>
    </w:rPr>
  </w:style>
  <w:style w:type="table" w:styleId="TableGrid">
    <w:name w:val="Table Grid"/>
    <w:basedOn w:val="TableNormal"/>
    <w:uiPriority w:val="59"/>
    <w:rsid w:val="00426DA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36682"/>
    <w:pPr>
      <w:spacing w:after="0" w:line="240" w:lineRule="auto"/>
    </w:pPr>
    <w:rPr>
      <w:rFonts w:ascii="Arial Narrow" w:eastAsia="Times New Roman" w:hAnsi="Arial Narrow" w:cs="Times New Roman"/>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Clifford</dc:creator>
  <cp:keywords/>
  <dc:description/>
  <cp:lastModifiedBy>Eoin Fitzsimons</cp:lastModifiedBy>
  <cp:revision>7</cp:revision>
  <dcterms:created xsi:type="dcterms:W3CDTF">2023-12-15T11:37:00Z</dcterms:created>
  <dcterms:modified xsi:type="dcterms:W3CDTF">2023-12-15T11:49:00Z</dcterms:modified>
</cp:coreProperties>
</file>