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B8A4" w14:textId="567EF9B6" w:rsidR="00293605" w:rsidRDefault="00982995" w:rsidP="00982995">
      <w:pPr>
        <w:pStyle w:val="Title"/>
        <w:rPr>
          <w:lang w:val="en-GB"/>
        </w:rPr>
      </w:pPr>
      <w:r>
        <w:rPr>
          <w:lang w:val="en-GB"/>
        </w:rPr>
        <w:t>Why Software Fails</w:t>
      </w:r>
    </w:p>
    <w:p w14:paraId="5B3034D2" w14:textId="5C8F51A4" w:rsidR="00982995" w:rsidRDefault="00982995" w:rsidP="007704CB">
      <w:pPr>
        <w:pStyle w:val="Subtitle"/>
        <w:rPr>
          <w:lang w:val="en-GB"/>
        </w:rPr>
      </w:pPr>
      <w:r>
        <w:rPr>
          <w:lang w:val="en-GB"/>
        </w:rPr>
        <w:t>Think of software failures that have impacted you.</w:t>
      </w:r>
    </w:p>
    <w:p w14:paraId="3794379B" w14:textId="0B953DD0" w:rsidR="00C05105" w:rsidRPr="00C05105" w:rsidRDefault="00C05105" w:rsidP="00C05105">
      <w:pPr>
        <w:rPr>
          <w:lang w:val="en-GB"/>
        </w:rPr>
      </w:pPr>
      <w:r>
        <w:rPr>
          <w:lang w:val="en-GB"/>
        </w:rPr>
        <w:t xml:space="preserve">Due </w:t>
      </w:r>
      <w:r w:rsidR="00B25359">
        <w:rPr>
          <w:lang w:val="en-GB"/>
        </w:rPr>
        <w:t>11-2-24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29342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D0C1D" w14:textId="2B72CB6E" w:rsidR="00437A23" w:rsidRDefault="00437A23">
          <w:pPr>
            <w:pStyle w:val="TOCHeading"/>
          </w:pPr>
          <w:r>
            <w:t>Contents</w:t>
          </w:r>
        </w:p>
        <w:p w14:paraId="40AB0D06" w14:textId="0D913BF5" w:rsidR="001009F6" w:rsidRDefault="00437A23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23752" w:history="1">
            <w:r w:rsidR="001009F6" w:rsidRPr="00531470">
              <w:rPr>
                <w:rStyle w:val="Hyperlink"/>
                <w:noProof/>
                <w:lang w:val="en-GB"/>
              </w:rPr>
              <w:t>Exercise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_Toc157523752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1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7D1F7CD6" w14:textId="009C82B7" w:rsidR="001009F6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3" w:history="1">
            <w:r w:rsidR="001009F6" w:rsidRPr="00531470">
              <w:rPr>
                <w:rStyle w:val="Hyperlink"/>
                <w:noProof/>
                <w:lang w:val="en-GB"/>
              </w:rPr>
              <w:t>What was it? What Failed?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_Toc157523753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1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3C051FE5" w14:textId="47E1C004" w:rsidR="001009F6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4" w:history="1">
            <w:r w:rsidR="001009F6" w:rsidRPr="00531470">
              <w:rPr>
                <w:rStyle w:val="Hyperlink"/>
                <w:noProof/>
                <w:lang w:val="en-GB"/>
              </w:rPr>
              <w:t>Could testing have fixed it?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_Toc157523754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1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2BA55B4D" w14:textId="59F69390" w:rsidR="001009F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5" w:history="1">
            <w:r w:rsidR="001009F6" w:rsidRPr="00531470">
              <w:rPr>
                <w:rStyle w:val="Hyperlink"/>
                <w:noProof/>
                <w:lang w:val="en-GB"/>
              </w:rPr>
              <w:t>Planning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_Toc157523755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01AC5AEA" w14:textId="243AD785" w:rsidR="001009F6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6" w:history="1">
            <w:r w:rsidR="001009F6" w:rsidRPr="00531470">
              <w:rPr>
                <w:rStyle w:val="Hyperlink"/>
                <w:noProof/>
                <w:lang w:val="en-GB"/>
              </w:rPr>
              <w:t>Given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_Toc157523756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4C28707D" w14:textId="3EFE4A16" w:rsidR="001009F6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7" w:history="1">
            <w:r w:rsidR="001009F6" w:rsidRPr="00531470">
              <w:rPr>
                <w:rStyle w:val="Hyperlink"/>
                <w:noProof/>
                <w:lang w:val="en-GB"/>
              </w:rPr>
              <w:t>Why?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_Toc157523757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46704F11" w14:textId="46D3BB69" w:rsidR="001009F6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8" w:history="1">
            <w:r w:rsidR="001009F6" w:rsidRPr="00531470">
              <w:rPr>
                <w:rStyle w:val="Hyperlink"/>
                <w:noProof/>
              </w:rPr>
              <w:t>Effect of failure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_Toc157523758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5D961FFB" w14:textId="396BADCF" w:rsidR="001009F6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59" w:history="1">
            <w:r w:rsidR="001009F6" w:rsidRPr="00531470">
              <w:rPr>
                <w:rStyle w:val="Hyperlink"/>
                <w:noProof/>
              </w:rPr>
              <w:t>testing and risk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_Toc157523759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6355D419" w14:textId="02B57112" w:rsidR="001009F6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57523760" w:history="1">
            <w:r w:rsidR="001009F6" w:rsidRPr="00531470">
              <w:rPr>
                <w:rStyle w:val="Hyperlink"/>
                <w:noProof/>
              </w:rPr>
              <w:t>Mine</w:t>
            </w:r>
            <w:r w:rsidR="001009F6">
              <w:rPr>
                <w:noProof/>
                <w:webHidden/>
              </w:rPr>
              <w:tab/>
            </w:r>
            <w:r w:rsidR="001009F6">
              <w:rPr>
                <w:noProof/>
                <w:webHidden/>
              </w:rPr>
              <w:fldChar w:fldCharType="begin"/>
            </w:r>
            <w:r w:rsidR="001009F6">
              <w:rPr>
                <w:noProof/>
                <w:webHidden/>
              </w:rPr>
              <w:instrText xml:space="preserve"> PAGEREF _Toc157523760 \h </w:instrText>
            </w:r>
            <w:r w:rsidR="001009F6">
              <w:rPr>
                <w:noProof/>
                <w:webHidden/>
              </w:rPr>
            </w:r>
            <w:r w:rsidR="001009F6">
              <w:rPr>
                <w:noProof/>
                <w:webHidden/>
              </w:rPr>
              <w:fldChar w:fldCharType="separate"/>
            </w:r>
            <w:r w:rsidR="001009F6">
              <w:rPr>
                <w:noProof/>
                <w:webHidden/>
              </w:rPr>
              <w:t>2</w:t>
            </w:r>
            <w:r w:rsidR="001009F6">
              <w:rPr>
                <w:noProof/>
                <w:webHidden/>
              </w:rPr>
              <w:fldChar w:fldCharType="end"/>
            </w:r>
          </w:hyperlink>
        </w:p>
        <w:p w14:paraId="209697AB" w14:textId="6EB69CD8" w:rsidR="00437A23" w:rsidRDefault="00437A23">
          <w:r>
            <w:rPr>
              <w:b/>
              <w:bCs/>
              <w:noProof/>
            </w:rPr>
            <w:fldChar w:fldCharType="end"/>
          </w:r>
        </w:p>
      </w:sdtContent>
    </w:sdt>
    <w:p w14:paraId="02A7C7EF" w14:textId="0BB9BC42" w:rsidR="007704CB" w:rsidRPr="007704CB" w:rsidRDefault="00B87EB8" w:rsidP="00B87EB8">
      <w:pPr>
        <w:pStyle w:val="Heading1"/>
        <w:rPr>
          <w:lang w:val="en-GB"/>
        </w:rPr>
      </w:pPr>
      <w:bookmarkStart w:id="0" w:name="_Toc157523752"/>
      <w:r>
        <w:rPr>
          <w:lang w:val="en-GB"/>
        </w:rPr>
        <w:t>Exercise</w:t>
      </w:r>
      <w:bookmarkEnd w:id="0"/>
    </w:p>
    <w:p w14:paraId="0899DA24" w14:textId="2E54784B" w:rsidR="00982995" w:rsidRDefault="00982995" w:rsidP="00B87EB8">
      <w:pPr>
        <w:pStyle w:val="Heading2"/>
        <w:rPr>
          <w:lang w:val="en-GB"/>
        </w:rPr>
      </w:pPr>
      <w:bookmarkStart w:id="1" w:name="_Toc157523753"/>
      <w:r>
        <w:rPr>
          <w:lang w:val="en-GB"/>
        </w:rPr>
        <w:t>What was it? What Failed?</w:t>
      </w:r>
      <w:bookmarkEnd w:id="1"/>
    </w:p>
    <w:p w14:paraId="3E5EEC4B" w14:textId="6B743C4A" w:rsidR="00A260AC" w:rsidRDefault="00982995" w:rsidP="00C012C1">
      <w:pPr>
        <w:pStyle w:val="Heading2"/>
        <w:rPr>
          <w:lang w:val="en-GB"/>
        </w:rPr>
      </w:pPr>
      <w:bookmarkStart w:id="2" w:name="_Toc157523754"/>
      <w:r>
        <w:rPr>
          <w:lang w:val="en-GB"/>
        </w:rPr>
        <w:t>Could testing have fixed it?</w:t>
      </w:r>
      <w:bookmarkEnd w:id="2"/>
    </w:p>
    <w:p w14:paraId="6539D7D8" w14:textId="77777777" w:rsidR="00A260AC" w:rsidRDefault="00A260AC">
      <w:pPr>
        <w:rPr>
          <w:rFonts w:asciiTheme="majorHAnsi" w:eastAsiaTheme="majorEastAsia" w:hAnsiTheme="majorHAnsi" w:cstheme="majorBidi"/>
          <w:color w:val="0F0B2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ECB0F4" w14:textId="7E8CAA89" w:rsidR="00B87EB8" w:rsidRDefault="00B87EB8" w:rsidP="00B87EB8">
      <w:pPr>
        <w:pStyle w:val="Heading1"/>
        <w:rPr>
          <w:lang w:val="en-GB"/>
        </w:rPr>
      </w:pPr>
      <w:bookmarkStart w:id="3" w:name="_Toc157523755"/>
      <w:r>
        <w:rPr>
          <w:lang w:val="en-GB"/>
        </w:rPr>
        <w:lastRenderedPageBreak/>
        <w:t>Planning</w:t>
      </w:r>
      <w:bookmarkEnd w:id="3"/>
    </w:p>
    <w:p w14:paraId="293FAA5C" w14:textId="2D35684E" w:rsidR="007E0883" w:rsidRDefault="007E0883" w:rsidP="007E0883">
      <w:pPr>
        <w:pStyle w:val="Heading2"/>
        <w:rPr>
          <w:lang w:val="en-GB"/>
        </w:rPr>
      </w:pPr>
      <w:bookmarkStart w:id="4" w:name="_Toc157523756"/>
      <w:r>
        <w:rPr>
          <w:lang w:val="en-GB"/>
        </w:rPr>
        <w:t>Given</w:t>
      </w:r>
      <w:bookmarkEnd w:id="4"/>
    </w:p>
    <w:p w14:paraId="41A8B18B" w14:textId="1290078F" w:rsidR="00095414" w:rsidRPr="00095414" w:rsidRDefault="001009F6" w:rsidP="00095414">
      <w:pPr>
        <w:pStyle w:val="Heading3"/>
        <w:rPr>
          <w:lang w:val="en-GB"/>
        </w:rPr>
      </w:pPr>
      <w:bookmarkStart w:id="5" w:name="_Toc157523757"/>
      <w:r>
        <w:rPr>
          <w:lang w:val="en-GB"/>
        </w:rPr>
        <w:t>Why?</w:t>
      </w:r>
      <w:bookmarkEnd w:id="5"/>
    </w:p>
    <w:p w14:paraId="7D5A9BD2" w14:textId="523E0A30" w:rsidR="00B87EB8" w:rsidRDefault="00B60C65" w:rsidP="00C012C1">
      <w:pPr>
        <w:rPr>
          <w:lang w:val="en-GB"/>
        </w:rPr>
      </w:pPr>
      <w:r>
        <w:rPr>
          <w:lang w:val="en-GB"/>
        </w:rPr>
        <w:t xml:space="preserve">Software developers make </w:t>
      </w:r>
      <w:r w:rsidR="0061166D">
        <w:rPr>
          <w:lang w:val="en-GB"/>
        </w:rPr>
        <w:t>errors.</w:t>
      </w:r>
    </w:p>
    <w:p w14:paraId="421FCDCB" w14:textId="5050A68A" w:rsidR="00B60C65" w:rsidRDefault="00B60C65" w:rsidP="00C012C1">
      <w:pPr>
        <w:rPr>
          <w:lang w:val="en-GB"/>
        </w:rPr>
      </w:pPr>
      <w:r>
        <w:rPr>
          <w:lang w:val="en-GB"/>
        </w:rPr>
        <w:t>working pressures</w:t>
      </w:r>
    </w:p>
    <w:p w14:paraId="65A6537A" w14:textId="3581A531" w:rsidR="00B60C65" w:rsidRDefault="00B60C65" w:rsidP="00C012C1">
      <w:pPr>
        <w:rPr>
          <w:lang w:val="en-GB"/>
        </w:rPr>
      </w:pPr>
      <w:r>
        <w:rPr>
          <w:lang w:val="en-GB"/>
        </w:rPr>
        <w:t xml:space="preserve">organisation and </w:t>
      </w:r>
      <w:r w:rsidR="00894C95">
        <w:rPr>
          <w:lang w:val="en-GB"/>
        </w:rPr>
        <w:t>system complexity</w:t>
      </w:r>
    </w:p>
    <w:p w14:paraId="4514E27C" w14:textId="274E250A" w:rsidR="00894C95" w:rsidRDefault="00894C95" w:rsidP="00C012C1">
      <w:pPr>
        <w:rPr>
          <w:lang w:val="en-GB"/>
        </w:rPr>
      </w:pPr>
      <w:r>
        <w:rPr>
          <w:lang w:val="en-GB"/>
        </w:rPr>
        <w:t>inadequate analysis</w:t>
      </w:r>
    </w:p>
    <w:p w14:paraId="394894DB" w14:textId="2A3B17D4" w:rsidR="00894C95" w:rsidRDefault="00894C95" w:rsidP="00C012C1">
      <w:pPr>
        <w:rPr>
          <w:lang w:val="en-GB"/>
        </w:rPr>
      </w:pPr>
      <w:r>
        <w:rPr>
          <w:lang w:val="en-GB"/>
        </w:rPr>
        <w:t>errors in specifications</w:t>
      </w:r>
    </w:p>
    <w:p w14:paraId="06D60AAC" w14:textId="0BE1DA86" w:rsidR="00894C95" w:rsidRDefault="0061166D" w:rsidP="00C012C1">
      <w:pPr>
        <w:rPr>
          <w:lang w:val="en-GB"/>
        </w:rPr>
      </w:pPr>
      <w:r>
        <w:rPr>
          <w:lang w:val="en-GB"/>
        </w:rPr>
        <w:t>error</w:t>
      </w:r>
      <w:r w:rsidR="00894C95">
        <w:rPr>
          <w:lang w:val="en-GB"/>
        </w:rPr>
        <w:t xml:space="preserve"> leads to defects, </w:t>
      </w:r>
      <w:r>
        <w:rPr>
          <w:lang w:val="en-GB"/>
        </w:rPr>
        <w:t>which lead to failures.</w:t>
      </w:r>
    </w:p>
    <w:p w14:paraId="0173D4C5" w14:textId="77777777" w:rsidR="00C012C1" w:rsidRDefault="00C012C1" w:rsidP="00C012C1">
      <w:r w:rsidRPr="00C012C1">
        <w:t>not all errors mean the same to everyone, there is often a grey area.</w:t>
      </w:r>
    </w:p>
    <w:p w14:paraId="59056D21" w14:textId="4C251329" w:rsidR="00BC3E18" w:rsidRDefault="00BC3E18" w:rsidP="00BC3E18">
      <w:pPr>
        <w:pStyle w:val="Heading3"/>
      </w:pPr>
      <w:bookmarkStart w:id="6" w:name="_Toc157523758"/>
      <w:r>
        <w:t>Effect</w:t>
      </w:r>
      <w:r w:rsidR="00045F5E">
        <w:t xml:space="preserve"> of failure</w:t>
      </w:r>
      <w:bookmarkEnd w:id="6"/>
    </w:p>
    <w:p w14:paraId="1671F72C" w14:textId="665934F9" w:rsidR="00BC3E18" w:rsidRDefault="00BC3E18" w:rsidP="00BC3E18">
      <w:r>
        <w:t>Loss of money</w:t>
      </w:r>
    </w:p>
    <w:p w14:paraId="755F6439" w14:textId="173D44F8" w:rsidR="00BC3E18" w:rsidRDefault="00BC3E18" w:rsidP="00BC3E18">
      <w:r>
        <w:t>loss of</w:t>
      </w:r>
      <w:r w:rsidR="00095414">
        <w:t xml:space="preserve"> time</w:t>
      </w:r>
    </w:p>
    <w:p w14:paraId="191D228F" w14:textId="17B865CD" w:rsidR="00095414" w:rsidRDefault="00095414" w:rsidP="00BC3E18">
      <w:r>
        <w:t>loss of reputation</w:t>
      </w:r>
    </w:p>
    <w:p w14:paraId="0D3F1944" w14:textId="559A6394" w:rsidR="00095414" w:rsidRDefault="00095414" w:rsidP="00BC3E18">
      <w:r>
        <w:t>injury</w:t>
      </w:r>
    </w:p>
    <w:p w14:paraId="3A8F16F4" w14:textId="661BB5BD" w:rsidR="00095414" w:rsidRDefault="00095414" w:rsidP="00BC3E18">
      <w:r>
        <w:t>death</w:t>
      </w:r>
    </w:p>
    <w:p w14:paraId="742B38A0" w14:textId="68627B54" w:rsidR="007B4587" w:rsidRDefault="007B4587" w:rsidP="007B4587">
      <w:pPr>
        <w:pStyle w:val="Heading3"/>
      </w:pPr>
      <w:bookmarkStart w:id="7" w:name="_Toc157523759"/>
      <w:r>
        <w:t>testing and risk</w:t>
      </w:r>
      <w:bookmarkEnd w:id="7"/>
    </w:p>
    <w:p w14:paraId="2A5029C4" w14:textId="5D1D31FA" w:rsidR="007B4587" w:rsidRDefault="007B4587" w:rsidP="007B4587">
      <w:r>
        <w:t>risk inherent in</w:t>
      </w:r>
      <w:r w:rsidR="00551DE0">
        <w:t xml:space="preserve"> software</w:t>
      </w:r>
    </w:p>
    <w:p w14:paraId="2CB62A72" w14:textId="1870F8B7" w:rsidR="00551DE0" w:rsidRDefault="00551DE0" w:rsidP="007B4587">
      <w:r>
        <w:t>aim is to minimize.</w:t>
      </w:r>
    </w:p>
    <w:p w14:paraId="155B499C" w14:textId="6EECE27C" w:rsidR="00551DE0" w:rsidRDefault="0004045A" w:rsidP="007B4587">
      <w:r>
        <w:t xml:space="preserve">uncertainty rises as </w:t>
      </w:r>
      <w:r w:rsidR="00440E1C">
        <w:t xml:space="preserve">complexity </w:t>
      </w:r>
      <w:r w:rsidR="00EE32FD">
        <w:t>increases.</w:t>
      </w:r>
    </w:p>
    <w:p w14:paraId="5AB16035" w14:textId="5E1D1A90" w:rsidR="00440E1C" w:rsidRPr="007B4587" w:rsidRDefault="00EE32FD" w:rsidP="007B4587">
      <w:r>
        <w:t>amount of testing depends on the software.</w:t>
      </w:r>
    </w:p>
    <w:p w14:paraId="19E5F468" w14:textId="1CA1ACEE" w:rsidR="007E0883" w:rsidRDefault="007E0883" w:rsidP="007E0883">
      <w:pPr>
        <w:pStyle w:val="Heading2"/>
      </w:pPr>
      <w:bookmarkStart w:id="8" w:name="_Toc157523760"/>
      <w:r>
        <w:t>Mine</w:t>
      </w:r>
      <w:bookmarkEnd w:id="8"/>
    </w:p>
    <w:p w14:paraId="3C5DE55E" w14:textId="32089C6C" w:rsidR="007E0883" w:rsidRDefault="006E284B" w:rsidP="007E0883">
      <w:r>
        <w:t>Is i</w:t>
      </w:r>
      <w:r w:rsidR="00EB5D71">
        <w:t xml:space="preserve">t </w:t>
      </w:r>
      <w:r w:rsidR="00547992">
        <w:t>evaluated</w:t>
      </w:r>
      <w:r w:rsidR="00EB5D71">
        <w:t xml:space="preserve"> well enough already, can</w:t>
      </w:r>
      <w:r w:rsidR="00547992">
        <w:t xml:space="preserve"> programs avoid</w:t>
      </w:r>
      <w:r w:rsidR="00EB5D71">
        <w:t xml:space="preserve"> crashes and bugs </w:t>
      </w:r>
      <w:r w:rsidR="00BD5A5A">
        <w:t>completely</w:t>
      </w:r>
      <w:r w:rsidR="00547992">
        <w:t>?</w:t>
      </w:r>
    </w:p>
    <w:p w14:paraId="18395C6C" w14:textId="0308B41E" w:rsidR="00547992" w:rsidRDefault="007F1BAA" w:rsidP="007E0883">
      <w:r>
        <w:t xml:space="preserve">Why did it fail? Was the machinery sufficient? Did I push the </w:t>
      </w:r>
      <w:r w:rsidR="00192BBF">
        <w:t>system past its limits. Did the developer explore the limitations sufficiently?</w:t>
      </w:r>
    </w:p>
    <w:p w14:paraId="7ABC3437" w14:textId="6303A91B" w:rsidR="007156B3" w:rsidRDefault="004A3134" w:rsidP="007E0883">
      <w:r>
        <w:t xml:space="preserve">Even if </w:t>
      </w:r>
      <w:r w:rsidR="00D70303">
        <w:t xml:space="preserve">a program is pushing limitations should </w:t>
      </w:r>
      <w:r w:rsidR="00EC35D6">
        <w:t>the programme</w:t>
      </w:r>
      <w:r w:rsidR="00C012C1">
        <w:t>r allow it</w:t>
      </w:r>
      <w:r w:rsidR="00D70303">
        <w:t xml:space="preserve"> to crash completely or should</w:t>
      </w:r>
      <w:r w:rsidR="00C012C1">
        <w:t xml:space="preserve"> the programmer put</w:t>
      </w:r>
      <w:r w:rsidR="00D70303">
        <w:t xml:space="preserve"> safeguards </w:t>
      </w:r>
      <w:r w:rsidR="00C012C1">
        <w:t>in</w:t>
      </w:r>
      <w:r w:rsidR="00D70303">
        <w:t xml:space="preserve"> place to </w:t>
      </w:r>
      <w:r w:rsidR="00615602">
        <w:t xml:space="preserve">throttle the memory usage little </w:t>
      </w:r>
      <w:r w:rsidR="002F2343">
        <w:t>by little to allow the system to recover.</w:t>
      </w:r>
    </w:p>
    <w:p w14:paraId="1E7B5A9C" w14:textId="7DC7BA40" w:rsidR="007156B3" w:rsidRDefault="007156B3"/>
    <w:sectPr w:rsidR="0071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81"/>
    <w:rsid w:val="0004045A"/>
    <w:rsid w:val="00045F5E"/>
    <w:rsid w:val="00095414"/>
    <w:rsid w:val="001009F6"/>
    <w:rsid w:val="00192BBF"/>
    <w:rsid w:val="001C2C61"/>
    <w:rsid w:val="00293605"/>
    <w:rsid w:val="002F2343"/>
    <w:rsid w:val="002F4E24"/>
    <w:rsid w:val="003B1A2A"/>
    <w:rsid w:val="00437A23"/>
    <w:rsid w:val="00440E1C"/>
    <w:rsid w:val="004A3134"/>
    <w:rsid w:val="00547992"/>
    <w:rsid w:val="00551DE0"/>
    <w:rsid w:val="0061166D"/>
    <w:rsid w:val="00615602"/>
    <w:rsid w:val="006A038F"/>
    <w:rsid w:val="006E284B"/>
    <w:rsid w:val="007156B3"/>
    <w:rsid w:val="007704CB"/>
    <w:rsid w:val="007B4587"/>
    <w:rsid w:val="007E0883"/>
    <w:rsid w:val="007F1BAA"/>
    <w:rsid w:val="00894C95"/>
    <w:rsid w:val="008F75B6"/>
    <w:rsid w:val="00982995"/>
    <w:rsid w:val="009D1CCB"/>
    <w:rsid w:val="00A260AC"/>
    <w:rsid w:val="00A71ABA"/>
    <w:rsid w:val="00B25359"/>
    <w:rsid w:val="00B60C65"/>
    <w:rsid w:val="00B87EB8"/>
    <w:rsid w:val="00BC3E18"/>
    <w:rsid w:val="00BD5A5A"/>
    <w:rsid w:val="00C012C1"/>
    <w:rsid w:val="00C05105"/>
    <w:rsid w:val="00D70303"/>
    <w:rsid w:val="00EA0D43"/>
    <w:rsid w:val="00EB5D71"/>
    <w:rsid w:val="00EC35D6"/>
    <w:rsid w:val="00EE32FD"/>
    <w:rsid w:val="00F03C81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9570A"/>
  <w15:chartTrackingRefBased/>
  <w15:docId w15:val="{2133C55E-1AF5-4BFD-BBD5-A6CA90A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8F"/>
  </w:style>
  <w:style w:type="paragraph" w:styleId="Heading1">
    <w:name w:val="heading 1"/>
    <w:basedOn w:val="Normal"/>
    <w:next w:val="Normal"/>
    <w:link w:val="Heading1Char"/>
    <w:uiPriority w:val="9"/>
    <w:qFormat/>
    <w:rsid w:val="006A03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071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3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0B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3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0B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0B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0B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071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07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071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071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3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50F3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038F"/>
    <w:rPr>
      <w:rFonts w:asciiTheme="majorHAnsi" w:eastAsiaTheme="majorEastAsia" w:hAnsiTheme="majorHAnsi" w:cstheme="majorBidi"/>
      <w:caps/>
      <w:color w:val="150F33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A038F"/>
    <w:rPr>
      <w:rFonts w:asciiTheme="majorHAnsi" w:eastAsiaTheme="majorEastAsia" w:hAnsiTheme="majorHAnsi" w:cstheme="majorBidi"/>
      <w:color w:val="0A0719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0F3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8F"/>
    <w:rPr>
      <w:rFonts w:asciiTheme="majorHAnsi" w:eastAsiaTheme="majorEastAsia" w:hAnsiTheme="majorHAnsi" w:cstheme="majorBidi"/>
      <w:color w:val="150F33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03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7A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A23"/>
    <w:rPr>
      <w:color w:val="0070C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038F"/>
    <w:rPr>
      <w:rFonts w:asciiTheme="majorHAnsi" w:eastAsiaTheme="majorEastAsia" w:hAnsiTheme="majorHAnsi" w:cstheme="majorBidi"/>
      <w:color w:val="0F0B2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7EB8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6A038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50F3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8F"/>
    <w:rPr>
      <w:rFonts w:asciiTheme="majorHAnsi" w:eastAsiaTheme="majorEastAsia" w:hAnsiTheme="majorHAnsi" w:cstheme="majorBidi"/>
      <w:color w:val="150F33" w:themeColor="text2"/>
      <w:spacing w:val="-6"/>
      <w:sz w:val="32"/>
      <w:szCs w:val="32"/>
    </w:rPr>
  </w:style>
  <w:style w:type="character" w:styleId="Strong">
    <w:name w:val="Strong"/>
    <w:basedOn w:val="DefaultParagraphFont"/>
    <w:uiPriority w:val="22"/>
    <w:qFormat/>
    <w:rsid w:val="006A038F"/>
    <w:rPr>
      <w:b/>
      <w:bCs/>
    </w:rPr>
  </w:style>
  <w:style w:type="character" w:styleId="Emphasis">
    <w:name w:val="Emphasis"/>
    <w:basedOn w:val="DefaultParagraphFont"/>
    <w:uiPriority w:val="20"/>
    <w:qFormat/>
    <w:rsid w:val="006A038F"/>
    <w:rPr>
      <w:i/>
      <w:iCs/>
    </w:rPr>
  </w:style>
  <w:style w:type="paragraph" w:styleId="NoSpacing">
    <w:name w:val="No Spacing"/>
    <w:uiPriority w:val="1"/>
    <w:qFormat/>
    <w:rsid w:val="006A038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38F"/>
    <w:rPr>
      <w:rFonts w:asciiTheme="majorHAnsi" w:eastAsiaTheme="majorEastAsia" w:hAnsiTheme="majorHAnsi" w:cstheme="majorBidi"/>
      <w:color w:val="0F0B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8F"/>
    <w:rPr>
      <w:rFonts w:asciiTheme="majorHAnsi" w:eastAsiaTheme="majorEastAsia" w:hAnsiTheme="majorHAnsi" w:cstheme="majorBidi"/>
      <w:color w:val="0F0B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8F"/>
    <w:rPr>
      <w:rFonts w:asciiTheme="majorHAnsi" w:eastAsiaTheme="majorEastAsia" w:hAnsiTheme="majorHAnsi" w:cstheme="majorBidi"/>
      <w:caps/>
      <w:color w:val="0F0B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8F"/>
    <w:rPr>
      <w:rFonts w:asciiTheme="majorHAnsi" w:eastAsiaTheme="majorEastAsia" w:hAnsiTheme="majorHAnsi" w:cstheme="majorBidi"/>
      <w:i/>
      <w:iCs/>
      <w:caps/>
      <w:color w:val="0A071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8F"/>
    <w:rPr>
      <w:rFonts w:asciiTheme="majorHAnsi" w:eastAsiaTheme="majorEastAsia" w:hAnsiTheme="majorHAnsi" w:cstheme="majorBidi"/>
      <w:b/>
      <w:bCs/>
      <w:color w:val="0A07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8F"/>
    <w:rPr>
      <w:rFonts w:asciiTheme="majorHAnsi" w:eastAsiaTheme="majorEastAsia" w:hAnsiTheme="majorHAnsi" w:cstheme="majorBidi"/>
      <w:b/>
      <w:bCs/>
      <w:i/>
      <w:iCs/>
      <w:color w:val="0A071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8F"/>
    <w:rPr>
      <w:rFonts w:asciiTheme="majorHAnsi" w:eastAsiaTheme="majorEastAsia" w:hAnsiTheme="majorHAnsi" w:cstheme="majorBidi"/>
      <w:i/>
      <w:iCs/>
      <w:color w:val="0A071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38F"/>
    <w:pPr>
      <w:spacing w:line="240" w:lineRule="auto"/>
    </w:pPr>
    <w:rPr>
      <w:b/>
      <w:bCs/>
      <w:smallCaps/>
      <w:color w:val="150F33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A038F"/>
    <w:pPr>
      <w:spacing w:before="120" w:after="120"/>
      <w:ind w:left="720"/>
    </w:pPr>
    <w:rPr>
      <w:color w:val="150F3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038F"/>
    <w:rPr>
      <w:color w:val="150F33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038F"/>
    <w:rPr>
      <w:i/>
      <w:iCs/>
      <w:color w:val="503AC0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A038F"/>
    <w:rPr>
      <w:smallCaps/>
      <w:color w:val="503AC0" w:themeColor="text1" w:themeTint="A6"/>
      <w:u w:val="none" w:color="7765D0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A038F"/>
    <w:rPr>
      <w:b/>
      <w:bCs/>
      <w:smallCaps/>
      <w:color w:val="150F3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A038F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045F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CI">
  <a:themeElements>
    <a:clrScheme name="NCI">
      <a:dk1>
        <a:srgbClr val="241A56"/>
      </a:dk1>
      <a:lt1>
        <a:srgbClr val="FFFFFF"/>
      </a:lt1>
      <a:dk2>
        <a:srgbClr val="150F33"/>
      </a:dk2>
      <a:lt2>
        <a:srgbClr val="CAAB39"/>
      </a:lt2>
      <a:accent1>
        <a:srgbClr val="150F33"/>
      </a:accent1>
      <a:accent2>
        <a:srgbClr val="392987"/>
      </a:accent2>
      <a:accent3>
        <a:srgbClr val="4834AA"/>
      </a:accent3>
      <a:accent4>
        <a:srgbClr val="CAAB39"/>
      </a:accent4>
      <a:accent5>
        <a:srgbClr val="D7C06B"/>
      </a:accent5>
      <a:accent6>
        <a:srgbClr val="E2D296"/>
      </a:accent6>
      <a:hlink>
        <a:srgbClr val="0070C0"/>
      </a:hlink>
      <a:folHlink>
        <a:srgbClr val="00B050"/>
      </a:folHlink>
    </a:clrScheme>
    <a:fontScheme name="RockQuire">
      <a:majorFont>
        <a:latin typeface="Rockwell"/>
        <a:ea typeface=""/>
        <a:cs typeface=""/>
      </a:majorFont>
      <a:minorFont>
        <a:latin typeface="Quir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NCI" id="{1C7EDE52-C800-4E04-921E-2E0E2596C4C9}" vid="{0D7904D8-C69E-4F16-8E0B-96CC7AEA55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223710-0DE0-4912-8503-B1DBD129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277</Words>
  <Characters>1556</Characters>
  <Application>Microsoft Office Word</Application>
  <DocSecurity>0</DocSecurity>
  <Lines>37</Lines>
  <Paragraphs>23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43</cp:revision>
  <dcterms:created xsi:type="dcterms:W3CDTF">2024-01-30T14:40:00Z</dcterms:created>
  <dcterms:modified xsi:type="dcterms:W3CDTF">2024-02-11T16:29:00Z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72e063f125c3e60fbe8236104c10fc19055cfa0b091cac9a02a31720a9fbef58</vt:lpwstr>
  </property>
</Properties>
</file>