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DD71AD" w14:textId="5B3535BB" w:rsidR="00785B54" w:rsidRDefault="004614B8" w:rsidP="00785B54">
      <w:pPr>
        <w:pStyle w:val="Title"/>
      </w:pPr>
      <w:r>
        <w:t>Preforming Tests</w:t>
      </w:r>
    </w:p>
    <w:p w14:paraId="7B07D1F5" w14:textId="0D58CE42" w:rsidR="004614B8" w:rsidRPr="004614B8" w:rsidRDefault="00F64C89" w:rsidP="004614B8">
      <w:pPr>
        <w:pStyle w:val="Subtitle"/>
      </w:pPr>
      <w:r>
        <w:t>A study into a Hot Wheels selling site.</w:t>
      </w:r>
    </w:p>
    <w:p w14:paraId="04C2E122" w14:textId="629E4582" w:rsidR="00785B54" w:rsidRDefault="00785B54" w:rsidP="00785B54">
      <w:pPr>
        <w:pStyle w:val="Heading1"/>
      </w:pPr>
      <w:r>
        <w:t>Planning</w:t>
      </w:r>
    </w:p>
    <w:p w14:paraId="434380A9" w14:textId="6E60F28C" w:rsidR="00785B54" w:rsidRDefault="00785B54" w:rsidP="00785B54">
      <w:r>
        <w:t xml:space="preserve">What will be tested: We’ll test the functionality of the website, including </w:t>
      </w:r>
      <w:r w:rsidR="004F75F3">
        <w:t xml:space="preserve">account creation, following events, </w:t>
      </w:r>
      <w:r w:rsidR="0084518F">
        <w:t xml:space="preserve">and </w:t>
      </w:r>
      <w:r w:rsidR="002D4D51">
        <w:t>entering the website.</w:t>
      </w:r>
    </w:p>
    <w:p w14:paraId="0FABACCA" w14:textId="5850B2B2" w:rsidR="00785B54" w:rsidRDefault="00785B54" w:rsidP="00785B54">
      <w:r>
        <w:t xml:space="preserve">How activities will be done: </w:t>
      </w:r>
      <w:r w:rsidR="00F4141A">
        <w:t>We will</w:t>
      </w:r>
      <w:r>
        <w:t xml:space="preserve"> use manual testing for exploratory tests and user interface checks, and automated testing for regression tests and load testing.</w:t>
      </w:r>
    </w:p>
    <w:p w14:paraId="4810693F" w14:textId="7CDEDB24" w:rsidR="00785B54" w:rsidRDefault="00785B54" w:rsidP="00785B54">
      <w:r>
        <w:t xml:space="preserve">Who will complete them: The QA team will </w:t>
      </w:r>
      <w:r w:rsidR="00981DDD">
        <w:t>execute</w:t>
      </w:r>
      <w:r>
        <w:t xml:space="preserve"> the tests. The team will consist of manual testers, automation engineers, and a QA lead.</w:t>
      </w:r>
    </w:p>
    <w:p w14:paraId="38A261A4" w14:textId="260DF66A" w:rsidR="00785B54" w:rsidRDefault="00785B54" w:rsidP="00785B54">
      <w:r>
        <w:t xml:space="preserve">Roles and responsibilities: Manual testers will execute tests and report bugs, automation engineers will write and maintain test scripts, and the QA lead will oversee the process and </w:t>
      </w:r>
      <w:r w:rsidR="00F4141A">
        <w:t>oversee</w:t>
      </w:r>
      <w:r>
        <w:t xml:space="preserve"> any blockers.</w:t>
      </w:r>
    </w:p>
    <w:p w14:paraId="48889C8E" w14:textId="55349FEA" w:rsidR="00785B54" w:rsidRDefault="00785B54" w:rsidP="00785B54">
      <w:r>
        <w:t xml:space="preserve">Completion </w:t>
      </w:r>
      <w:r w:rsidR="0064521B">
        <w:t>Criteria: All</w:t>
      </w:r>
      <w:r>
        <w:t xml:space="preserve"> test cases should pass, any bugs found should be fixed and retested, and the website should be able to </w:t>
      </w:r>
      <w:r w:rsidR="00FD2A65">
        <w:t>manage</w:t>
      </w:r>
      <w:r>
        <w:t xml:space="preserve"> the expected user load.</w:t>
      </w:r>
    </w:p>
    <w:p w14:paraId="3BEAD478" w14:textId="77777777" w:rsidR="00785B54" w:rsidRDefault="00785B54" w:rsidP="00785B54">
      <w:pPr>
        <w:pStyle w:val="Heading1"/>
      </w:pPr>
      <w:r>
        <w:t>Control</w:t>
      </w:r>
    </w:p>
    <w:p w14:paraId="3AE5D41D" w14:textId="3E093DFB" w:rsidR="00785B54" w:rsidRDefault="00785B54" w:rsidP="00785B54">
      <w:r>
        <w:t xml:space="preserve">What to do when activities </w:t>
      </w:r>
      <w:r w:rsidR="00F4141A">
        <w:t>do not</w:t>
      </w:r>
      <w:r>
        <w:t xml:space="preserve"> match the plan: If a test fails, </w:t>
      </w:r>
      <w:r w:rsidR="00FD2A65">
        <w:t>we will</w:t>
      </w:r>
      <w:r>
        <w:t xml:space="preserve"> need to investigate the cause, log the bug, notify the development team, and then retest once the issue has been resolved.</w:t>
      </w:r>
    </w:p>
    <w:p w14:paraId="1E07322E" w14:textId="77777777" w:rsidR="00785B54" w:rsidRDefault="00785B54" w:rsidP="00785B54">
      <w:r>
        <w:t>Embrace change to meet targets: If we find that our initial plan is not effective, we may need to adjust our strategy or test cases. This could involve adding new test cases or modifying existing ones.</w:t>
      </w:r>
    </w:p>
    <w:p w14:paraId="151CD9CB" w14:textId="7F6DA1E3" w:rsidR="00785B54" w:rsidRDefault="00785B54" w:rsidP="00785B54">
      <w:r>
        <w:t xml:space="preserve">Monitoring and adjusting iterations: </w:t>
      </w:r>
      <w:r w:rsidR="00F4141A">
        <w:t>We will</w:t>
      </w:r>
      <w:r>
        <w:t xml:space="preserve"> keep track of our testing progress using a test management tool. This will allow us to easily see which tests have been completed, which are in progress, and which are yet to be started.</w:t>
      </w:r>
    </w:p>
    <w:p w14:paraId="0EDBF460" w14:textId="77777777" w:rsidR="00785B54" w:rsidRDefault="00785B54" w:rsidP="00785B54">
      <w:pPr>
        <w:pStyle w:val="Heading1"/>
      </w:pPr>
      <w:r>
        <w:t>Output</w:t>
      </w:r>
    </w:p>
    <w:p w14:paraId="273AC01F" w14:textId="77777777" w:rsidR="00785B54" w:rsidRDefault="00785B54" w:rsidP="00785B54">
      <w:r>
        <w:t>Test conditions: We’ll need to define the specific conditions under which we’ll test the website. This could include different user roles (e.g., guest, registered user), different product types, and different order sizes.</w:t>
      </w:r>
    </w:p>
    <w:p w14:paraId="13E93669" w14:textId="77777777" w:rsidR="00785B54" w:rsidRDefault="00785B54" w:rsidP="00785B54">
      <w:r>
        <w:t>Test cases: We’ll create detailed test cases based on the functionality of the website. Each test case will include the steps to execute the test, the expected result, and the actual result.</w:t>
      </w:r>
    </w:p>
    <w:p w14:paraId="74D9291E" w14:textId="05E219B8" w:rsidR="00785B54" w:rsidRDefault="00785B54" w:rsidP="00785B54">
      <w:r>
        <w:t xml:space="preserve">Environment requirements: The tests should be conducted in a test environment that mirrors the production environment as closely as possible. This includes the server setup, </w:t>
      </w:r>
      <w:r w:rsidR="004257AA">
        <w:t>account status</w:t>
      </w:r>
      <w:r>
        <w:t>, and any third-party integrations.</w:t>
      </w:r>
    </w:p>
    <w:p w14:paraId="4A0B4EF8" w14:textId="2CE891A2" w:rsidR="00785B54" w:rsidRDefault="00785B54" w:rsidP="00785B54">
      <w:r>
        <w:t xml:space="preserve">Data required for test cases: </w:t>
      </w:r>
      <w:r w:rsidR="00F4141A">
        <w:t>We will</w:t>
      </w:r>
      <w:r>
        <w:t xml:space="preserve"> need test data, such as</w:t>
      </w:r>
      <w:r w:rsidR="001E4524">
        <w:t xml:space="preserve"> events</w:t>
      </w:r>
      <w:r>
        <w:t xml:space="preserve">, user accounts, and </w:t>
      </w:r>
      <w:r w:rsidR="0030648A">
        <w:t>location</w:t>
      </w:r>
      <w:r>
        <w:t>.</w:t>
      </w:r>
    </w:p>
    <w:p w14:paraId="2EE16FAA" w14:textId="2D24BA8A" w:rsidR="00785B54" w:rsidRDefault="00785B54" w:rsidP="00785B54">
      <w:r>
        <w:t xml:space="preserve">Expected results: Based on the website’s requirements, </w:t>
      </w:r>
      <w:r w:rsidR="00F4141A">
        <w:t>we will</w:t>
      </w:r>
      <w:r>
        <w:t xml:space="preserve"> define the expected results for each test case. This could include things like the correct total price being calculated, the correct </w:t>
      </w:r>
      <w:r w:rsidR="0030648A">
        <w:t>event</w:t>
      </w:r>
      <w:r>
        <w:t xml:space="preserve"> details being displayed, and the user being able to </w:t>
      </w:r>
      <w:r w:rsidR="0030648A">
        <w:t>filter</w:t>
      </w:r>
      <w:r>
        <w:t xml:space="preserve"> a</w:t>
      </w:r>
      <w:r w:rsidR="0030648A">
        <w:t>n</w:t>
      </w:r>
      <w:r>
        <w:t xml:space="preserve"> </w:t>
      </w:r>
      <w:r w:rsidR="0030648A">
        <w:t>event</w:t>
      </w:r>
      <w:r>
        <w:t>.</w:t>
      </w:r>
    </w:p>
    <w:p w14:paraId="198591FF" w14:textId="6BE51C6A" w:rsidR="00785B54" w:rsidRDefault="00785B54" w:rsidP="00785B54">
      <w:r>
        <w:lastRenderedPageBreak/>
        <w:t xml:space="preserve">Can the planned test </w:t>
      </w:r>
      <w:proofErr w:type="gramStart"/>
      <w:r>
        <w:t>actually be</w:t>
      </w:r>
      <w:proofErr w:type="gramEnd"/>
      <w:r>
        <w:t xml:space="preserve"> </w:t>
      </w:r>
      <w:r w:rsidR="0064521B">
        <w:t>executed:</w:t>
      </w:r>
      <w:r>
        <w:t xml:space="preserve"> We’ll need to ensure that our test cases are executable and that we have all the necessary resources to carry them out. This includes having access to the test environment, having the necessary test data, and having enough time to execute the tests.</w:t>
      </w:r>
    </w:p>
    <w:p w14:paraId="343E90D2" w14:textId="3CF86CAA" w:rsidR="00785B54" w:rsidRDefault="00785B54" w:rsidP="00785B54">
      <w:r>
        <w:t xml:space="preserve">Outcomes need to be recorded and data logged: </w:t>
      </w:r>
      <w:r w:rsidR="0064521B">
        <w:t>We will</w:t>
      </w:r>
      <w:r>
        <w:t xml:space="preserve"> log the results of each test case, including any screenshots or error logs. This information will be crucial for any bugs that need to be fixed.</w:t>
      </w:r>
    </w:p>
    <w:p w14:paraId="5F469012" w14:textId="5569251F" w:rsidR="00785B54" w:rsidRDefault="00785B54" w:rsidP="00785B54">
      <w:r>
        <w:t xml:space="preserve">Discrepancies require investigation: If a test case fails, </w:t>
      </w:r>
      <w:r w:rsidR="0064521B">
        <w:t>we will</w:t>
      </w:r>
      <w:r>
        <w:t xml:space="preserve"> need to investigate the cause, log the bug, and notify the development team.</w:t>
      </w:r>
    </w:p>
    <w:p w14:paraId="3111DCD4" w14:textId="59E74F57" w:rsidR="00785B54" w:rsidRDefault="00785B54" w:rsidP="00785B54">
      <w:r>
        <w:t>Has the issue been fixed (restarting</w:t>
      </w:r>
      <w:r w:rsidR="0064521B">
        <w:t>):</w:t>
      </w:r>
      <w:r>
        <w:t xml:space="preserve"> After a bug is fixed, </w:t>
      </w:r>
      <w:r w:rsidR="00FD2A65">
        <w:t>we will</w:t>
      </w:r>
      <w:r>
        <w:t xml:space="preserve"> retest to ensure the issue is truly resolved.</w:t>
      </w:r>
    </w:p>
    <w:p w14:paraId="15518623" w14:textId="53956F79" w:rsidR="00785B54" w:rsidRDefault="00785B54" w:rsidP="00785B54">
      <w:r>
        <w:t>Has anything else broken (regression</w:t>
      </w:r>
      <w:r w:rsidR="0064521B">
        <w:t>):</w:t>
      </w:r>
      <w:r>
        <w:t xml:space="preserve"> </w:t>
      </w:r>
      <w:r w:rsidR="00FD2A65">
        <w:t>We will</w:t>
      </w:r>
      <w:r>
        <w:t xml:space="preserve"> also need to perform regression testing to ensure </w:t>
      </w:r>
      <w:r w:rsidR="00FD2A65">
        <w:t>recent changes</w:t>
      </w:r>
      <w:r>
        <w:t xml:space="preserve"> </w:t>
      </w:r>
      <w:r w:rsidR="00FD2A65">
        <w:t>have not</w:t>
      </w:r>
      <w:r>
        <w:t xml:space="preserve"> broken existing functionality.</w:t>
      </w:r>
    </w:p>
    <w:p w14:paraId="2E6305B6" w14:textId="0D398BD5" w:rsidR="00293605" w:rsidRPr="00785B54" w:rsidRDefault="00293605">
      <w:pPr>
        <w:rPr>
          <w:lang w:val="en-GB"/>
        </w:rPr>
      </w:pPr>
    </w:p>
    <w:sectPr w:rsidR="00293605" w:rsidRPr="00785B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BBD"/>
    <w:rsid w:val="001E4524"/>
    <w:rsid w:val="00293605"/>
    <w:rsid w:val="002D4D51"/>
    <w:rsid w:val="0030648A"/>
    <w:rsid w:val="004257AA"/>
    <w:rsid w:val="004614B8"/>
    <w:rsid w:val="004F75F3"/>
    <w:rsid w:val="0064521B"/>
    <w:rsid w:val="00785B54"/>
    <w:rsid w:val="0084518F"/>
    <w:rsid w:val="00981DDD"/>
    <w:rsid w:val="00DE2BBD"/>
    <w:rsid w:val="00F4141A"/>
    <w:rsid w:val="00F64C89"/>
    <w:rsid w:val="00FD2A6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E3EDFB"/>
  <w15:chartTrackingRefBased/>
  <w15:docId w15:val="{B4A3A9DC-8FCD-4F90-964D-F03BDEB56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B54"/>
    <w:pPr>
      <w:spacing w:line="256" w:lineRule="auto"/>
    </w:pPr>
  </w:style>
  <w:style w:type="paragraph" w:styleId="Heading1">
    <w:name w:val="heading 1"/>
    <w:basedOn w:val="Normal"/>
    <w:next w:val="Normal"/>
    <w:link w:val="Heading1Char"/>
    <w:uiPriority w:val="9"/>
    <w:qFormat/>
    <w:rsid w:val="00785B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B5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85B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5B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14B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614B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57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561</Words>
  <Characters>2868</Characters>
  <Application>Microsoft Office Word</Application>
  <DocSecurity>0</DocSecurity>
  <Lines>46</Lines>
  <Paragraphs>23</Paragraphs>
  <ScaleCrop>false</ScaleCrop>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Eoin Fitzsimons</dc:creator>
  <cp:keywords/>
  <dc:description/>
  <cp:lastModifiedBy>Eoin Fitzsimons</cp:lastModifiedBy>
  <cp:revision>14</cp:revision>
  <dcterms:created xsi:type="dcterms:W3CDTF">2024-02-13T16:18:00Z</dcterms:created>
  <dcterms:modified xsi:type="dcterms:W3CDTF">2024-04-30T16:53:00Z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3fc559125c5aa008fac409aa2da00a9f9886f464ca632e8480d9e0f890a44523</vt:lpwstr>
  </property>
</Properties>
</file>