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3CC2" w14:textId="77777777" w:rsidR="001C2BBD" w:rsidRDefault="00000000" w:rsidP="00070AA2">
      <w:pPr>
        <w:pStyle w:val="Title"/>
        <w:jc w:val="center"/>
        <w:rPr>
          <w:sz w:val="52"/>
          <w:szCs w:val="52"/>
          <w:lang w:val="en-IE"/>
        </w:rPr>
      </w:pPr>
      <w:r w:rsidRPr="00070AA2">
        <w:rPr>
          <w:sz w:val="52"/>
          <w:szCs w:val="52"/>
          <w:lang w:val="en-IE"/>
        </w:rPr>
        <w:t>EOIN FITZSIMONS</w:t>
      </w:r>
    </w:p>
    <w:p w14:paraId="7DE26934" w14:textId="3D2F1138" w:rsidR="009A4913" w:rsidRPr="009A4913" w:rsidRDefault="00133891" w:rsidP="00166C80">
      <w:pPr>
        <w:pStyle w:val="Subtitle"/>
        <w:spacing w:after="0"/>
        <w:jc w:val="center"/>
        <w:rPr>
          <w:lang w:val="en-IE"/>
        </w:rPr>
      </w:pPr>
      <w:r w:rsidRPr="00133891">
        <w:t>Technical Analyst</w:t>
      </w:r>
    </w:p>
    <w:p w14:paraId="67B2B52B" w14:textId="3E9DB9DA" w:rsidR="001C2BBD" w:rsidRPr="00466C2E" w:rsidRDefault="00000000" w:rsidP="009A4913">
      <w:pPr>
        <w:pStyle w:val="NoSpacing"/>
        <w:rPr>
          <w:lang w:val="en-IE"/>
        </w:rPr>
      </w:pPr>
      <w:r w:rsidRPr="00466C2E">
        <w:rPr>
          <w:lang w:val="en-IE"/>
        </w:rPr>
        <w:t xml:space="preserve">Dublin 12 | </w:t>
      </w:r>
      <w:r w:rsidR="00070AA2">
        <w:rPr>
          <w:lang w:val="en-IE"/>
        </w:rPr>
        <w:t>+353</w:t>
      </w:r>
      <w:r w:rsidR="00FC09D0">
        <w:rPr>
          <w:lang w:val="en-IE"/>
        </w:rPr>
        <w:t xml:space="preserve"> </w:t>
      </w:r>
      <w:r w:rsidRPr="00466C2E">
        <w:rPr>
          <w:lang w:val="en-IE"/>
        </w:rPr>
        <w:t>89</w:t>
      </w:r>
      <w:r w:rsidR="00FC09D0">
        <w:rPr>
          <w:lang w:val="en-IE"/>
        </w:rPr>
        <w:t xml:space="preserve"> </w:t>
      </w:r>
      <w:r w:rsidRPr="00466C2E">
        <w:rPr>
          <w:lang w:val="en-IE"/>
        </w:rPr>
        <w:t xml:space="preserve">4601090 | </w:t>
      </w:r>
      <w:hyperlink r:id="rId7">
        <w:r w:rsidRPr="00466C2E">
          <w:rPr>
            <w:rStyle w:val="Hyperlink"/>
            <w:lang w:val="en-IE"/>
          </w:rPr>
          <w:t>Eoin00Fitzsimons@gmail.com</w:t>
        </w:r>
      </w:hyperlink>
      <w:r w:rsidR="00FC09D0">
        <w:rPr>
          <w:lang w:val="en-IE"/>
        </w:rPr>
        <w:t xml:space="preserve"> |</w:t>
      </w:r>
      <w:r w:rsidRPr="00466C2E">
        <w:rPr>
          <w:lang w:val="en-IE"/>
        </w:rPr>
        <w:t xml:space="preserve"> LinkedIn: </w:t>
      </w:r>
      <w:hyperlink r:id="rId8">
        <w:r w:rsidRPr="00466C2E">
          <w:rPr>
            <w:rStyle w:val="Hyperlink"/>
            <w:lang w:val="en-IE"/>
          </w:rPr>
          <w:t>https://www.linkedin.com/in/eoinfitzsimons-/</w:t>
        </w:r>
      </w:hyperlink>
      <w:r w:rsidRPr="00466C2E">
        <w:rPr>
          <w:lang w:val="en-IE"/>
        </w:rPr>
        <w:t xml:space="preserve"> Portfolio: </w:t>
      </w:r>
      <w:hyperlink r:id="rId9">
        <w:r w:rsidRPr="00466C2E">
          <w:rPr>
            <w:rStyle w:val="Hyperlink"/>
            <w:lang w:val="en-IE"/>
          </w:rPr>
          <w:t>https://eoinfitzsimons.github.io/EoinFitzsimons/</w:t>
        </w:r>
      </w:hyperlink>
      <w:r w:rsidR="00FC09D0">
        <w:rPr>
          <w:lang w:val="en-IE"/>
        </w:rPr>
        <w:t xml:space="preserve"> | </w:t>
      </w:r>
      <w:r w:rsidR="00FC09D0" w:rsidRPr="00FC09D0">
        <w:t>Visa Status: Irish citizen (full unrestricted in Ireland)</w:t>
      </w:r>
    </w:p>
    <w:p w14:paraId="28E7F4AB" w14:textId="41154724" w:rsidR="001C2BBD" w:rsidRPr="00466C2E" w:rsidRDefault="00000000" w:rsidP="00070AA2">
      <w:pPr>
        <w:pStyle w:val="Heading1"/>
        <w:rPr>
          <w:lang w:val="en-IE"/>
        </w:rPr>
      </w:pPr>
      <w:r w:rsidRPr="00FC09D0">
        <w:rPr>
          <w:sz w:val="32"/>
          <w:szCs w:val="32"/>
          <w:lang w:val="en-IE"/>
        </w:rPr>
        <w:t>SKILLS</w:t>
      </w:r>
    </w:p>
    <w:p w14:paraId="56673E8D" w14:textId="77777777" w:rsid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Technical:</w:t>
      </w:r>
      <w:r w:rsidRPr="00466C2E">
        <w:rPr>
          <w:lang w:val="en-IE"/>
        </w:rPr>
        <w:t xml:space="preserve"> JavaScript, Python, Java, C++, C#, SQL, HTML, CSS</w:t>
      </w:r>
    </w:p>
    <w:p w14:paraId="0FFCEB6E" w14:textId="77777777" w:rsid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Tools &amp; Practices:</w:t>
      </w:r>
      <w:r w:rsidRPr="00466C2E">
        <w:rPr>
          <w:lang w:val="en-IE"/>
        </w:rPr>
        <w:t xml:space="preserve"> Agile (Scrum, sprint planning), Git, API integration, system workflows</w:t>
      </w:r>
    </w:p>
    <w:p w14:paraId="65A20A54" w14:textId="54D52518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Analysis &amp; Product:</w:t>
      </w:r>
      <w:r w:rsidRPr="00466C2E">
        <w:rPr>
          <w:lang w:val="en-IE"/>
        </w:rPr>
        <w:t xml:space="preserve"> Requirements gathering, stakeholder communication, user-focused problem analysis, prioritisation, Agile collaboration, feature definition</w:t>
      </w:r>
    </w:p>
    <w:p w14:paraId="147319ED" w14:textId="77777777" w:rsidR="001C2BBD" w:rsidRPr="00466C2E" w:rsidRDefault="00000000" w:rsidP="00070AA2">
      <w:pPr>
        <w:pStyle w:val="Heading1"/>
        <w:rPr>
          <w:lang w:val="en-IE"/>
        </w:rPr>
      </w:pPr>
      <w:r w:rsidRPr="00FC09D0">
        <w:rPr>
          <w:sz w:val="32"/>
          <w:szCs w:val="32"/>
          <w:lang w:val="en-IE"/>
        </w:rPr>
        <w:t>EDUCATION</w:t>
      </w:r>
    </w:p>
    <w:p w14:paraId="1EB651AC" w14:textId="77777777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BSc Computing</w:t>
      </w:r>
      <w:r w:rsidRPr="00466C2E">
        <w:rPr>
          <w:lang w:val="en-IE"/>
        </w:rPr>
        <w:t xml:space="preserve"> – National College of Ireland (2026) Expected First Class Honours (1.1)</w:t>
      </w:r>
    </w:p>
    <w:p w14:paraId="5367EC47" w14:textId="77777777" w:rsidR="001C2BBD" w:rsidRPr="00466C2E" w:rsidRDefault="00000000" w:rsidP="00466C2E">
      <w:pPr>
        <w:pStyle w:val="NoSpacing"/>
        <w:numPr>
          <w:ilvl w:val="0"/>
          <w:numId w:val="18"/>
        </w:numPr>
        <w:rPr>
          <w:lang w:val="en-IE"/>
        </w:rPr>
      </w:pPr>
      <w:r w:rsidRPr="00466C2E">
        <w:rPr>
          <w:lang w:val="en-IE"/>
        </w:rPr>
        <w:t>Elected Class Representative for all academic years</w:t>
      </w:r>
    </w:p>
    <w:p w14:paraId="54E053DB" w14:textId="77777777" w:rsidR="001C2BBD" w:rsidRPr="00466C2E" w:rsidRDefault="00000000" w:rsidP="00466C2E">
      <w:pPr>
        <w:pStyle w:val="NoSpacing"/>
        <w:numPr>
          <w:ilvl w:val="0"/>
          <w:numId w:val="18"/>
        </w:numPr>
        <w:rPr>
          <w:lang w:val="en-IE"/>
        </w:rPr>
      </w:pPr>
      <w:r w:rsidRPr="00466C2E">
        <w:rPr>
          <w:lang w:val="en-IE"/>
        </w:rPr>
        <w:t>Deputy Chair, Class Representative Council</w:t>
      </w:r>
    </w:p>
    <w:p w14:paraId="3CFDE043" w14:textId="285A7EAD" w:rsidR="001C2BBD" w:rsidRPr="00466C2E" w:rsidRDefault="00000000" w:rsidP="00466C2E">
      <w:pPr>
        <w:pStyle w:val="NoSpacing"/>
        <w:numPr>
          <w:ilvl w:val="0"/>
          <w:numId w:val="18"/>
        </w:numPr>
        <w:rPr>
          <w:lang w:val="en-IE"/>
        </w:rPr>
      </w:pPr>
      <w:r w:rsidRPr="00466C2E">
        <w:rPr>
          <w:lang w:val="en-IE"/>
        </w:rPr>
        <w:t>Class Representative of the Year (winner</w:t>
      </w:r>
      <w:r w:rsidR="00827526">
        <w:rPr>
          <w:lang w:val="en-IE"/>
        </w:rPr>
        <w:t xml:space="preserve"> 2026</w:t>
      </w:r>
      <w:r w:rsidRPr="00466C2E">
        <w:rPr>
          <w:lang w:val="en-IE"/>
        </w:rPr>
        <w:t xml:space="preserve"> + runner-up 2025, selected from 100+ courses)</w:t>
      </w:r>
    </w:p>
    <w:p w14:paraId="72912CCC" w14:textId="77777777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Head of Esports &amp; Gaming Society</w:t>
      </w:r>
      <w:r w:rsidRPr="00466C2E">
        <w:rPr>
          <w:lang w:val="en-IE"/>
        </w:rPr>
        <w:t xml:space="preserve"> – National College of Ireland</w:t>
      </w:r>
    </w:p>
    <w:p w14:paraId="467092BB" w14:textId="77777777" w:rsidR="001C2BBD" w:rsidRPr="00466C2E" w:rsidRDefault="00000000" w:rsidP="00466C2E">
      <w:pPr>
        <w:pStyle w:val="NoSpacing"/>
        <w:numPr>
          <w:ilvl w:val="0"/>
          <w:numId w:val="19"/>
        </w:numPr>
        <w:rPr>
          <w:lang w:val="en-IE"/>
        </w:rPr>
      </w:pPr>
      <w:r w:rsidRPr="00466C2E">
        <w:rPr>
          <w:lang w:val="en-IE"/>
        </w:rPr>
        <w:t>Led society operations including event planning, coordination, and member engagement</w:t>
      </w:r>
    </w:p>
    <w:p w14:paraId="67B9FD40" w14:textId="77777777" w:rsidR="001C2BBD" w:rsidRPr="00466C2E" w:rsidRDefault="00000000" w:rsidP="00466C2E">
      <w:pPr>
        <w:pStyle w:val="NoSpacing"/>
        <w:numPr>
          <w:ilvl w:val="0"/>
          <w:numId w:val="19"/>
        </w:numPr>
        <w:rPr>
          <w:lang w:val="en-IE"/>
        </w:rPr>
      </w:pPr>
      <w:r w:rsidRPr="00466C2E">
        <w:rPr>
          <w:lang w:val="en-IE"/>
        </w:rPr>
        <w:t>Managed communication and organisational workflows across student body</w:t>
      </w:r>
    </w:p>
    <w:p w14:paraId="653580FA" w14:textId="77777777" w:rsidR="001C2BBD" w:rsidRPr="00466C2E" w:rsidRDefault="00000000" w:rsidP="00466C2E">
      <w:pPr>
        <w:pStyle w:val="NoSpacing"/>
        <w:numPr>
          <w:ilvl w:val="0"/>
          <w:numId w:val="19"/>
        </w:numPr>
        <w:rPr>
          <w:lang w:val="en-IE"/>
        </w:rPr>
      </w:pPr>
      <w:r w:rsidRPr="00466C2E">
        <w:rPr>
          <w:lang w:val="en-IE"/>
        </w:rPr>
        <w:t>Won Society Person of the Year (2024)</w:t>
      </w:r>
    </w:p>
    <w:p w14:paraId="50A1D2E8" w14:textId="77777777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QQI Level 6 – Software Development</w:t>
      </w:r>
      <w:r w:rsidRPr="00466C2E">
        <w:rPr>
          <w:lang w:val="en-IE"/>
        </w:rPr>
        <w:t xml:space="preserve"> – Rathmines CFE (2023)</w:t>
      </w:r>
    </w:p>
    <w:p w14:paraId="6B24F12F" w14:textId="77777777" w:rsidR="001C2BBD" w:rsidRPr="00466C2E" w:rsidRDefault="00000000" w:rsidP="00466C2E">
      <w:pPr>
        <w:pStyle w:val="NoSpacing"/>
        <w:numPr>
          <w:ilvl w:val="0"/>
          <w:numId w:val="20"/>
        </w:numPr>
        <w:rPr>
          <w:lang w:val="en-IE"/>
        </w:rPr>
      </w:pPr>
      <w:r w:rsidRPr="00466C2E">
        <w:rPr>
          <w:lang w:val="en-IE"/>
        </w:rPr>
        <w:t>Nine distinctions achieved</w:t>
      </w:r>
    </w:p>
    <w:p w14:paraId="03458F4A" w14:textId="77777777" w:rsidR="001C2BBD" w:rsidRPr="00466C2E" w:rsidRDefault="00000000" w:rsidP="00070AA2">
      <w:pPr>
        <w:pStyle w:val="Heading1"/>
        <w:rPr>
          <w:lang w:val="en-IE"/>
        </w:rPr>
      </w:pPr>
      <w:r w:rsidRPr="00FC09D0">
        <w:rPr>
          <w:sz w:val="32"/>
          <w:szCs w:val="32"/>
          <w:lang w:val="en-IE"/>
        </w:rPr>
        <w:t>EXPERIENCE</w:t>
      </w:r>
    </w:p>
    <w:p w14:paraId="1E96BD10" w14:textId="77777777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Executive Support Intern</w:t>
      </w:r>
      <w:r w:rsidRPr="00466C2E">
        <w:rPr>
          <w:lang w:val="en-IE"/>
        </w:rPr>
        <w:t xml:space="preserve"> – Health Service Executive, Dublin Feb 2025 – Sep 2025</w:t>
      </w:r>
    </w:p>
    <w:p w14:paraId="17DFC49E" w14:textId="77777777" w:rsidR="001C2BBD" w:rsidRPr="00466C2E" w:rsidRDefault="00000000" w:rsidP="00466C2E">
      <w:pPr>
        <w:pStyle w:val="NoSpacing"/>
        <w:numPr>
          <w:ilvl w:val="0"/>
          <w:numId w:val="11"/>
        </w:numPr>
        <w:rPr>
          <w:lang w:val="en-IE"/>
        </w:rPr>
      </w:pPr>
      <w:r w:rsidRPr="00466C2E">
        <w:rPr>
          <w:lang w:val="en-IE"/>
        </w:rPr>
        <w:t>Reimaged 40+ enterprise laptops using Group Policy, enabling standardised and secure deployment</w:t>
      </w:r>
    </w:p>
    <w:p w14:paraId="7E86958C" w14:textId="77777777" w:rsidR="001C2BBD" w:rsidRPr="00466C2E" w:rsidRDefault="00000000" w:rsidP="00466C2E">
      <w:pPr>
        <w:pStyle w:val="NoSpacing"/>
        <w:numPr>
          <w:ilvl w:val="0"/>
          <w:numId w:val="11"/>
        </w:numPr>
        <w:rPr>
          <w:lang w:val="en-IE"/>
        </w:rPr>
      </w:pPr>
      <w:r w:rsidRPr="00466C2E">
        <w:rPr>
          <w:lang w:val="en-IE"/>
        </w:rPr>
        <w:t>Delivered IT support to senior stakeholders with 100% resolution rate, ensuring uninterrupted operations</w:t>
      </w:r>
    </w:p>
    <w:p w14:paraId="0C2405E3" w14:textId="77777777" w:rsidR="001C2BBD" w:rsidRPr="00466C2E" w:rsidRDefault="00000000" w:rsidP="00466C2E">
      <w:pPr>
        <w:pStyle w:val="NoSpacing"/>
        <w:numPr>
          <w:ilvl w:val="0"/>
          <w:numId w:val="11"/>
        </w:numPr>
        <w:rPr>
          <w:lang w:val="en-IE"/>
        </w:rPr>
      </w:pPr>
      <w:r w:rsidRPr="00466C2E">
        <w:rPr>
          <w:lang w:val="en-IE"/>
        </w:rPr>
        <w:t>Performed hardware upgrades (RAM/SSD), improving system performance and extending device lifecycle</w:t>
      </w:r>
    </w:p>
    <w:p w14:paraId="5D0289D7" w14:textId="77777777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International Peer Mentor</w:t>
      </w:r>
      <w:r w:rsidRPr="00466C2E">
        <w:rPr>
          <w:lang w:val="en-IE"/>
        </w:rPr>
        <w:t xml:space="preserve"> – National College of Ireland Sep 2024 – Jan 2026</w:t>
      </w:r>
    </w:p>
    <w:p w14:paraId="456ED5AC" w14:textId="77777777" w:rsidR="001C2BBD" w:rsidRPr="00466C2E" w:rsidRDefault="00000000" w:rsidP="00466C2E">
      <w:pPr>
        <w:pStyle w:val="NoSpacing"/>
        <w:numPr>
          <w:ilvl w:val="0"/>
          <w:numId w:val="12"/>
        </w:numPr>
        <w:rPr>
          <w:lang w:val="en-IE"/>
        </w:rPr>
      </w:pPr>
      <w:r w:rsidRPr="00466C2E">
        <w:rPr>
          <w:lang w:val="en-IE"/>
        </w:rPr>
        <w:t>Delivered onboarding sessions to 100+ students, improving system understanding and adoption</w:t>
      </w:r>
    </w:p>
    <w:p w14:paraId="4807F5C9" w14:textId="77777777" w:rsidR="001C2BBD" w:rsidRPr="00466C2E" w:rsidRDefault="00000000" w:rsidP="00466C2E">
      <w:pPr>
        <w:pStyle w:val="NoSpacing"/>
        <w:numPr>
          <w:ilvl w:val="0"/>
          <w:numId w:val="12"/>
        </w:numPr>
        <w:rPr>
          <w:lang w:val="en-IE"/>
        </w:rPr>
      </w:pPr>
      <w:r w:rsidRPr="00466C2E">
        <w:rPr>
          <w:lang w:val="en-IE"/>
        </w:rPr>
        <w:t>Acted as key support contact, resolving user issues and reducing onboarding friction</w:t>
      </w:r>
    </w:p>
    <w:p w14:paraId="746CF2BD" w14:textId="77777777" w:rsidR="001C2BBD" w:rsidRPr="00466C2E" w:rsidRDefault="00000000" w:rsidP="00466C2E">
      <w:pPr>
        <w:pStyle w:val="NoSpacing"/>
        <w:numPr>
          <w:ilvl w:val="0"/>
          <w:numId w:val="12"/>
        </w:numPr>
        <w:rPr>
          <w:lang w:val="en-IE"/>
        </w:rPr>
      </w:pPr>
      <w:r w:rsidRPr="00466C2E">
        <w:rPr>
          <w:lang w:val="en-IE"/>
        </w:rPr>
        <w:t>Communicated technical concepts clearly to non-technical audiences</w:t>
      </w:r>
    </w:p>
    <w:p w14:paraId="12A92AE2" w14:textId="77777777" w:rsidR="001C2BBD" w:rsidRPr="00466C2E" w:rsidRDefault="00000000" w:rsidP="00466C2E">
      <w:pPr>
        <w:pStyle w:val="NoSpacing"/>
        <w:rPr>
          <w:lang w:val="en-IE"/>
        </w:rPr>
      </w:pPr>
      <w:r w:rsidRPr="00466C2E">
        <w:rPr>
          <w:b/>
          <w:lang w:val="en-IE"/>
        </w:rPr>
        <w:t>Teaching Assistant</w:t>
      </w:r>
      <w:r w:rsidRPr="00466C2E">
        <w:rPr>
          <w:lang w:val="en-IE"/>
        </w:rPr>
        <w:t xml:space="preserve"> – WhizzKids Discover IT Jul–Aug 2017, 2019</w:t>
      </w:r>
    </w:p>
    <w:p w14:paraId="7EDEDB11" w14:textId="77777777" w:rsidR="001C2BBD" w:rsidRPr="00466C2E" w:rsidRDefault="00000000" w:rsidP="00466C2E">
      <w:pPr>
        <w:pStyle w:val="NoSpacing"/>
        <w:numPr>
          <w:ilvl w:val="0"/>
          <w:numId w:val="13"/>
        </w:numPr>
        <w:rPr>
          <w:lang w:val="en-IE"/>
        </w:rPr>
      </w:pPr>
      <w:r w:rsidRPr="00466C2E">
        <w:rPr>
          <w:lang w:val="en-IE"/>
        </w:rPr>
        <w:t>Delivered programming instruction to 180 students across six classes</w:t>
      </w:r>
    </w:p>
    <w:p w14:paraId="46871981" w14:textId="77777777" w:rsidR="001C2BBD" w:rsidRPr="00466C2E" w:rsidRDefault="00000000" w:rsidP="00466C2E">
      <w:pPr>
        <w:pStyle w:val="NoSpacing"/>
        <w:numPr>
          <w:ilvl w:val="0"/>
          <w:numId w:val="13"/>
        </w:numPr>
        <w:rPr>
          <w:lang w:val="en-IE"/>
        </w:rPr>
      </w:pPr>
      <w:r w:rsidRPr="00466C2E">
        <w:rPr>
          <w:lang w:val="en-IE"/>
        </w:rPr>
        <w:t>Designed and implemented Python-based learning projects to reinforce core concepts</w:t>
      </w:r>
    </w:p>
    <w:p w14:paraId="47EA4D4B" w14:textId="77777777" w:rsidR="001C2BBD" w:rsidRPr="00466C2E" w:rsidRDefault="00000000" w:rsidP="00466C2E">
      <w:pPr>
        <w:pStyle w:val="NoSpacing"/>
        <w:numPr>
          <w:ilvl w:val="0"/>
          <w:numId w:val="13"/>
        </w:numPr>
        <w:rPr>
          <w:lang w:val="en-IE"/>
        </w:rPr>
      </w:pPr>
      <w:r w:rsidRPr="00466C2E">
        <w:rPr>
          <w:lang w:val="en-IE"/>
        </w:rPr>
        <w:t>Adapted teaching methods to varying ability levels, enabling consistent student progression</w:t>
      </w:r>
    </w:p>
    <w:p w14:paraId="02A41183" w14:textId="77777777" w:rsidR="001C2BBD" w:rsidRPr="00466C2E" w:rsidRDefault="00000000" w:rsidP="00070AA2">
      <w:pPr>
        <w:pStyle w:val="Heading1"/>
        <w:rPr>
          <w:lang w:val="en-IE"/>
        </w:rPr>
      </w:pPr>
      <w:r w:rsidRPr="00FC09D0">
        <w:rPr>
          <w:sz w:val="32"/>
          <w:szCs w:val="32"/>
          <w:lang w:val="en-IE"/>
        </w:rPr>
        <w:t>PROJECT</w:t>
      </w:r>
      <w:r w:rsidRPr="00466C2E">
        <w:rPr>
          <w:lang w:val="en-IE"/>
        </w:rPr>
        <w:t xml:space="preserve"> </w:t>
      </w:r>
      <w:r w:rsidRPr="00FC09D0">
        <w:rPr>
          <w:sz w:val="32"/>
          <w:szCs w:val="32"/>
          <w:lang w:val="en-IE"/>
        </w:rPr>
        <w:t>EXPERIENCE</w:t>
      </w:r>
    </w:p>
    <w:p w14:paraId="6B408B34" w14:textId="77777777" w:rsidR="001C2BBD" w:rsidRPr="00466C2E" w:rsidRDefault="00000000" w:rsidP="00466C2E">
      <w:pPr>
        <w:pStyle w:val="NoSpacing"/>
        <w:rPr>
          <w:b/>
          <w:bCs/>
          <w:lang w:val="en-IE"/>
        </w:rPr>
      </w:pPr>
      <w:r w:rsidRPr="00466C2E">
        <w:rPr>
          <w:b/>
          <w:bCs/>
          <w:lang w:val="en-IE"/>
        </w:rPr>
        <w:t>Momentum – Motorsport Management Simulator (Final Year Project)</w:t>
      </w:r>
    </w:p>
    <w:p w14:paraId="26294813" w14:textId="77777777" w:rsidR="001C2BBD" w:rsidRPr="00466C2E" w:rsidRDefault="00000000" w:rsidP="00466C2E">
      <w:pPr>
        <w:pStyle w:val="NoSpacing"/>
        <w:numPr>
          <w:ilvl w:val="0"/>
          <w:numId w:val="14"/>
        </w:numPr>
        <w:rPr>
          <w:lang w:val="en-IE"/>
        </w:rPr>
      </w:pPr>
      <w:r w:rsidRPr="00466C2E">
        <w:rPr>
          <w:lang w:val="en-IE"/>
        </w:rPr>
        <w:t>Designed and delivered a multi-discipline motorsport management system supporting championship lifecycle, race simulation, and standings progression</w:t>
      </w:r>
    </w:p>
    <w:p w14:paraId="18BEC6F7" w14:textId="77777777" w:rsidR="001C2BBD" w:rsidRPr="00466C2E" w:rsidRDefault="00000000" w:rsidP="00466C2E">
      <w:pPr>
        <w:pStyle w:val="NoSpacing"/>
        <w:numPr>
          <w:ilvl w:val="0"/>
          <w:numId w:val="14"/>
        </w:numPr>
        <w:rPr>
          <w:lang w:val="en-IE"/>
        </w:rPr>
      </w:pPr>
      <w:r w:rsidRPr="00466C2E">
        <w:rPr>
          <w:lang w:val="en-IE"/>
        </w:rPr>
        <w:t>Analysed user requirements and translated them into system features and workflows, defining championship lifecycle and race progression logic</w:t>
      </w:r>
    </w:p>
    <w:p w14:paraId="69E39ED6" w14:textId="6BE5E64F" w:rsidR="001C2BBD" w:rsidRPr="00466C2E" w:rsidRDefault="00000000" w:rsidP="00466C2E">
      <w:pPr>
        <w:pStyle w:val="NoSpacing"/>
        <w:numPr>
          <w:ilvl w:val="0"/>
          <w:numId w:val="14"/>
        </w:numPr>
        <w:rPr>
          <w:lang w:val="en-IE"/>
        </w:rPr>
      </w:pPr>
      <w:r w:rsidRPr="00466C2E">
        <w:rPr>
          <w:lang w:val="en-IE"/>
        </w:rPr>
        <w:t>Architected modular system using Python, FastAPI, and SQLite with separation of API, service, and data layers</w:t>
      </w:r>
    </w:p>
    <w:p w14:paraId="5C515EEB" w14:textId="77777777" w:rsidR="001C2BBD" w:rsidRPr="00466C2E" w:rsidRDefault="00000000" w:rsidP="00466C2E">
      <w:pPr>
        <w:pStyle w:val="NoSpacing"/>
        <w:numPr>
          <w:ilvl w:val="0"/>
          <w:numId w:val="14"/>
        </w:numPr>
        <w:rPr>
          <w:lang w:val="en-IE"/>
        </w:rPr>
      </w:pPr>
      <w:r w:rsidRPr="00466C2E">
        <w:rPr>
          <w:lang w:val="en-IE"/>
        </w:rPr>
        <w:t>Developed PyQt6 desktop interface enabling interaction with simulation workflows and system state</w:t>
      </w:r>
    </w:p>
    <w:p w14:paraId="38B33BC8" w14:textId="77777777" w:rsidR="001C2BBD" w:rsidRPr="00466C2E" w:rsidRDefault="00000000" w:rsidP="00466C2E">
      <w:pPr>
        <w:pStyle w:val="NoSpacing"/>
        <w:numPr>
          <w:ilvl w:val="0"/>
          <w:numId w:val="14"/>
        </w:numPr>
        <w:rPr>
          <w:lang w:val="en-IE"/>
        </w:rPr>
      </w:pPr>
      <w:r w:rsidRPr="00466C2E">
        <w:rPr>
          <w:lang w:val="en-IE"/>
        </w:rPr>
        <w:t>Delivered functional system supporting multiple disciplines, race scheduling, and result tracking</w:t>
      </w:r>
    </w:p>
    <w:p w14:paraId="4F093C66" w14:textId="5610BBC3" w:rsidR="001C2BBD" w:rsidRPr="00466C2E" w:rsidRDefault="00000000" w:rsidP="00466C2E">
      <w:pPr>
        <w:pStyle w:val="NoSpacing"/>
        <w:rPr>
          <w:b/>
          <w:bCs/>
          <w:lang w:val="en-IE"/>
        </w:rPr>
      </w:pPr>
      <w:r w:rsidRPr="00466C2E">
        <w:rPr>
          <w:b/>
          <w:bCs/>
          <w:lang w:val="en-IE"/>
        </w:rPr>
        <w:t>WhatsOn – Event Discovery Platform</w:t>
      </w:r>
      <w:r w:rsidR="00466C2E">
        <w:rPr>
          <w:b/>
          <w:bCs/>
          <w:lang w:val="en-IE"/>
        </w:rPr>
        <w:t xml:space="preserve"> (Team Project)</w:t>
      </w:r>
    </w:p>
    <w:p w14:paraId="305EFF9B" w14:textId="507C33DA" w:rsidR="001C2BBD" w:rsidRPr="00466C2E" w:rsidRDefault="00000000" w:rsidP="00466C2E">
      <w:pPr>
        <w:pStyle w:val="NoSpacing"/>
        <w:numPr>
          <w:ilvl w:val="0"/>
          <w:numId w:val="17"/>
        </w:numPr>
        <w:rPr>
          <w:lang w:val="en-IE"/>
        </w:rPr>
      </w:pPr>
      <w:r w:rsidRPr="00466C2E">
        <w:rPr>
          <w:lang w:val="en-IE"/>
        </w:rPr>
        <w:t>Contributed to design and development of event discovery platform improving access to relevant events</w:t>
      </w:r>
    </w:p>
    <w:p w14:paraId="47809C06" w14:textId="77777777" w:rsidR="001C2BBD" w:rsidRPr="00466C2E" w:rsidRDefault="00000000" w:rsidP="00466C2E">
      <w:pPr>
        <w:pStyle w:val="NoSpacing"/>
        <w:numPr>
          <w:ilvl w:val="0"/>
          <w:numId w:val="17"/>
        </w:numPr>
        <w:rPr>
          <w:lang w:val="en-IE"/>
        </w:rPr>
      </w:pPr>
      <w:r w:rsidRPr="00466C2E">
        <w:rPr>
          <w:lang w:val="en-IE"/>
        </w:rPr>
        <w:t>Defined and implemented user account and personalised event tracking features</w:t>
      </w:r>
    </w:p>
    <w:p w14:paraId="2BEE6D4B" w14:textId="77777777" w:rsidR="001C2BBD" w:rsidRPr="00466C2E" w:rsidRDefault="00000000" w:rsidP="00466C2E">
      <w:pPr>
        <w:pStyle w:val="NoSpacing"/>
        <w:numPr>
          <w:ilvl w:val="0"/>
          <w:numId w:val="17"/>
        </w:numPr>
        <w:rPr>
          <w:lang w:val="en-IE"/>
        </w:rPr>
      </w:pPr>
      <w:r w:rsidRPr="00466C2E">
        <w:rPr>
          <w:lang w:val="en-IE"/>
        </w:rPr>
        <w:t>Integrated external APIs to expand system functionality and data availability</w:t>
      </w:r>
    </w:p>
    <w:p w14:paraId="74E3AB49" w14:textId="77777777" w:rsidR="001C2BBD" w:rsidRDefault="00000000" w:rsidP="00466C2E">
      <w:pPr>
        <w:pStyle w:val="NoSpacing"/>
        <w:numPr>
          <w:ilvl w:val="0"/>
          <w:numId w:val="17"/>
        </w:numPr>
      </w:pPr>
      <w:r w:rsidRPr="00466C2E">
        <w:rPr>
          <w:lang w:val="en-IE"/>
        </w:rPr>
        <w:t>Worked within Agile sprint structure using task tracking and iterative delivery</w:t>
      </w:r>
    </w:p>
    <w:sectPr w:rsidR="001C2BBD" w:rsidSect="00466C2E">
      <w:pgSz w:w="12240" w:h="15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C79F5" w14:textId="77777777" w:rsidR="001173E5" w:rsidRPr="00466C2E" w:rsidRDefault="001173E5" w:rsidP="00466C2E">
      <w:pPr>
        <w:spacing w:after="0" w:line="240" w:lineRule="auto"/>
        <w:rPr>
          <w:lang w:val="en-IE"/>
        </w:rPr>
      </w:pPr>
      <w:r w:rsidRPr="00466C2E">
        <w:rPr>
          <w:lang w:val="en-IE"/>
        </w:rPr>
        <w:separator/>
      </w:r>
    </w:p>
  </w:endnote>
  <w:endnote w:type="continuationSeparator" w:id="0">
    <w:p w14:paraId="0318F937" w14:textId="77777777" w:rsidR="001173E5" w:rsidRPr="00466C2E" w:rsidRDefault="001173E5" w:rsidP="00466C2E">
      <w:pPr>
        <w:spacing w:after="0" w:line="240" w:lineRule="auto"/>
        <w:rPr>
          <w:lang w:val="en-IE"/>
        </w:rPr>
      </w:pPr>
      <w:r w:rsidRPr="00466C2E">
        <w:rPr>
          <w:lang w:val="en-I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020B" w14:textId="77777777" w:rsidR="001173E5" w:rsidRPr="00466C2E" w:rsidRDefault="001173E5" w:rsidP="00466C2E">
      <w:pPr>
        <w:spacing w:after="0" w:line="240" w:lineRule="auto"/>
        <w:rPr>
          <w:lang w:val="en-IE"/>
        </w:rPr>
      </w:pPr>
      <w:r w:rsidRPr="00466C2E">
        <w:rPr>
          <w:lang w:val="en-IE"/>
        </w:rPr>
        <w:separator/>
      </w:r>
    </w:p>
  </w:footnote>
  <w:footnote w:type="continuationSeparator" w:id="0">
    <w:p w14:paraId="7DA3C1FC" w14:textId="77777777" w:rsidR="001173E5" w:rsidRPr="00466C2E" w:rsidRDefault="001173E5" w:rsidP="00466C2E">
      <w:pPr>
        <w:spacing w:after="0" w:line="240" w:lineRule="auto"/>
        <w:rPr>
          <w:lang w:val="en-IE"/>
        </w:rPr>
      </w:pPr>
      <w:r w:rsidRPr="00466C2E">
        <w:rPr>
          <w:lang w:val="en-IE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738"/>
    <w:multiLevelType w:val="hybridMultilevel"/>
    <w:tmpl w:val="002A9E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B50D7"/>
    <w:multiLevelType w:val="hybridMultilevel"/>
    <w:tmpl w:val="2A60E7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6120B"/>
    <w:multiLevelType w:val="hybridMultilevel"/>
    <w:tmpl w:val="C66810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A74BB"/>
    <w:multiLevelType w:val="multilevel"/>
    <w:tmpl w:val="AF840B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22C47B23"/>
    <w:multiLevelType w:val="hybridMultilevel"/>
    <w:tmpl w:val="83200BC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97E1E"/>
    <w:multiLevelType w:val="hybridMultilevel"/>
    <w:tmpl w:val="41D61C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E35BB"/>
    <w:multiLevelType w:val="multilevel"/>
    <w:tmpl w:val="0C7661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439F6A02"/>
    <w:multiLevelType w:val="hybridMultilevel"/>
    <w:tmpl w:val="2DC89B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26F84"/>
    <w:multiLevelType w:val="multilevel"/>
    <w:tmpl w:val="BE94B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4C837638"/>
    <w:multiLevelType w:val="hybridMultilevel"/>
    <w:tmpl w:val="2DACA56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B3A26"/>
    <w:multiLevelType w:val="hybridMultilevel"/>
    <w:tmpl w:val="169261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3342D"/>
    <w:multiLevelType w:val="multilevel"/>
    <w:tmpl w:val="AA7CF0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50F1669F"/>
    <w:multiLevelType w:val="hybridMultilevel"/>
    <w:tmpl w:val="432A20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07DA6"/>
    <w:multiLevelType w:val="multilevel"/>
    <w:tmpl w:val="5F942C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71425277"/>
    <w:multiLevelType w:val="multilevel"/>
    <w:tmpl w:val="C7C20D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726E305F"/>
    <w:multiLevelType w:val="hybridMultilevel"/>
    <w:tmpl w:val="C53C45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0B4AAF"/>
    <w:multiLevelType w:val="multilevel"/>
    <w:tmpl w:val="D1E6E7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77111965"/>
    <w:multiLevelType w:val="multilevel"/>
    <w:tmpl w:val="F4AE4B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788012EA"/>
    <w:multiLevelType w:val="hybridMultilevel"/>
    <w:tmpl w:val="AE8A645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824DB"/>
    <w:multiLevelType w:val="hybridMultilevel"/>
    <w:tmpl w:val="57F243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73123">
    <w:abstractNumId w:val="3"/>
  </w:num>
  <w:num w:numId="2" w16cid:durableId="1619532053">
    <w:abstractNumId w:val="14"/>
  </w:num>
  <w:num w:numId="3" w16cid:durableId="1076511036">
    <w:abstractNumId w:val="6"/>
  </w:num>
  <w:num w:numId="4" w16cid:durableId="1848325898">
    <w:abstractNumId w:val="17"/>
  </w:num>
  <w:num w:numId="5" w16cid:durableId="1781145559">
    <w:abstractNumId w:val="13"/>
  </w:num>
  <w:num w:numId="6" w16cid:durableId="26493059">
    <w:abstractNumId w:val="8"/>
  </w:num>
  <w:num w:numId="7" w16cid:durableId="1990670319">
    <w:abstractNumId w:val="11"/>
  </w:num>
  <w:num w:numId="8" w16cid:durableId="1718552686">
    <w:abstractNumId w:val="16"/>
  </w:num>
  <w:num w:numId="9" w16cid:durableId="1043212520">
    <w:abstractNumId w:val="19"/>
  </w:num>
  <w:num w:numId="10" w16cid:durableId="270552127">
    <w:abstractNumId w:val="9"/>
  </w:num>
  <w:num w:numId="11" w16cid:durableId="1239628679">
    <w:abstractNumId w:val="15"/>
  </w:num>
  <w:num w:numId="12" w16cid:durableId="685639425">
    <w:abstractNumId w:val="12"/>
  </w:num>
  <w:num w:numId="13" w16cid:durableId="1804301734">
    <w:abstractNumId w:val="7"/>
  </w:num>
  <w:num w:numId="14" w16cid:durableId="946085110">
    <w:abstractNumId w:val="10"/>
  </w:num>
  <w:num w:numId="15" w16cid:durableId="217132688">
    <w:abstractNumId w:val="18"/>
  </w:num>
  <w:num w:numId="16" w16cid:durableId="1218007022">
    <w:abstractNumId w:val="5"/>
  </w:num>
  <w:num w:numId="17" w16cid:durableId="687222750">
    <w:abstractNumId w:val="1"/>
  </w:num>
  <w:num w:numId="18" w16cid:durableId="1531912460">
    <w:abstractNumId w:val="0"/>
  </w:num>
  <w:num w:numId="19" w16cid:durableId="505217661">
    <w:abstractNumId w:val="2"/>
  </w:num>
  <w:num w:numId="20" w16cid:durableId="1468358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BD"/>
    <w:rsid w:val="00025B03"/>
    <w:rsid w:val="000314CA"/>
    <w:rsid w:val="00070AA2"/>
    <w:rsid w:val="001173E5"/>
    <w:rsid w:val="00133891"/>
    <w:rsid w:val="00166C80"/>
    <w:rsid w:val="001C2BBD"/>
    <w:rsid w:val="00302C0B"/>
    <w:rsid w:val="00466C2E"/>
    <w:rsid w:val="00776ADD"/>
    <w:rsid w:val="00796DA7"/>
    <w:rsid w:val="00827526"/>
    <w:rsid w:val="009A4913"/>
    <w:rsid w:val="00B46343"/>
    <w:rsid w:val="00E841C4"/>
    <w:rsid w:val="00EF4728"/>
    <w:rsid w:val="00FC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E6F9"/>
  <w15:docId w15:val="{75487D17-AC72-4319-8773-4AF8E692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2E"/>
  </w:style>
  <w:style w:type="paragraph" w:styleId="Heading1">
    <w:name w:val="heading 1"/>
    <w:basedOn w:val="Normal"/>
    <w:next w:val="Normal"/>
    <w:link w:val="Heading1Char"/>
    <w:uiPriority w:val="9"/>
    <w:qFormat/>
    <w:rsid w:val="00466C2E"/>
    <w:pPr>
      <w:keepNext/>
      <w:keepLines/>
      <w:pBdr>
        <w:left w:val="single" w:sz="12" w:space="12" w:color="629DD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C2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2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6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C2E"/>
  </w:style>
  <w:style w:type="paragraph" w:styleId="Footer">
    <w:name w:val="footer"/>
    <w:basedOn w:val="Normal"/>
    <w:link w:val="FooterChar"/>
    <w:uiPriority w:val="99"/>
    <w:unhideWhenUsed/>
    <w:rsid w:val="00466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C2E"/>
  </w:style>
  <w:style w:type="character" w:customStyle="1" w:styleId="Heading1Char">
    <w:name w:val="Heading 1 Char"/>
    <w:basedOn w:val="DefaultParagraphFont"/>
    <w:link w:val="Heading1"/>
    <w:uiPriority w:val="9"/>
    <w:rsid w:val="00466C2E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66C2E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2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2E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2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2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2E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2E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2E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6C2E"/>
    <w:pPr>
      <w:spacing w:line="240" w:lineRule="auto"/>
    </w:pPr>
    <w:rPr>
      <w:b/>
      <w:bCs/>
      <w:color w:val="629DD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6C2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466C2E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2E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66C2E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466C2E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6C2E"/>
    <w:rPr>
      <w:rFonts w:asciiTheme="minorHAnsi" w:eastAsiaTheme="minorEastAsia" w:hAnsiTheme="minorHAnsi" w:cstheme="minorBidi"/>
      <w:i/>
      <w:iCs/>
      <w:color w:val="3476B1" w:themeColor="accent2" w:themeShade="BF"/>
      <w:sz w:val="20"/>
      <w:szCs w:val="20"/>
    </w:rPr>
  </w:style>
  <w:style w:type="paragraph" w:styleId="NoSpacing">
    <w:name w:val="No Spacing"/>
    <w:uiPriority w:val="1"/>
    <w:qFormat/>
    <w:rsid w:val="00466C2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66C2E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66C2E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2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3476B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2E"/>
    <w:rPr>
      <w:rFonts w:asciiTheme="majorHAnsi" w:eastAsiaTheme="majorEastAsia" w:hAnsiTheme="majorHAnsi" w:cstheme="majorBidi"/>
      <w:caps/>
      <w:color w:val="3476B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66C2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66C2E"/>
    <w:rPr>
      <w:rFonts w:asciiTheme="minorHAnsi" w:eastAsiaTheme="minorEastAsia" w:hAnsiTheme="minorHAnsi" w:cstheme="minorBidi"/>
      <w:b/>
      <w:bCs/>
      <w:i/>
      <w:iCs/>
      <w:color w:val="3476B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66C2E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66C2E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466C2E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6C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oinfitzsimons-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oin00Fitzsimon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oinfitzsimons.github.io/EoinFitzsimons/" TargetMode="Externa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Eoin Fitzsimons</cp:lastModifiedBy>
  <cp:revision>14</cp:revision>
  <cp:lastPrinted>2026-04-25T16:07:00Z</cp:lastPrinted>
  <dcterms:created xsi:type="dcterms:W3CDTF">2026-04-25T15:49:00Z</dcterms:created>
  <dcterms:modified xsi:type="dcterms:W3CDTF">2026-04-25T16:16:00Z</dcterms:modified>
</cp:coreProperties>
</file>