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DF0" w:rsidRPr="009600F1" w:rsidRDefault="00971DF0" w:rsidP="00971DF0">
      <w:pPr>
        <w:pStyle w:val="a3"/>
        <w:ind w:left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9600F1">
        <w:rPr>
          <w:rFonts w:ascii="Times New Roman" w:hAnsi="Times New Roman"/>
          <w:b/>
          <w:sz w:val="24"/>
          <w:szCs w:val="24"/>
        </w:rPr>
        <w:t>Вопросы</w:t>
      </w:r>
    </w:p>
    <w:p w:rsidR="00971DF0" w:rsidRPr="009600F1" w:rsidRDefault="00971DF0" w:rsidP="00971DF0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</w:p>
    <w:p w:rsidR="00971DF0" w:rsidRPr="009600F1" w:rsidRDefault="00971DF0" w:rsidP="00971DF0">
      <w:pPr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9600F1">
        <w:rPr>
          <w:rFonts w:ascii="Times New Roman" w:hAnsi="Times New Roman"/>
          <w:sz w:val="24"/>
          <w:szCs w:val="24"/>
        </w:rPr>
        <w:t xml:space="preserve">Что такое </w:t>
      </w:r>
      <w:r w:rsidRPr="009600F1">
        <w:rPr>
          <w:rFonts w:ascii="Times New Roman" w:hAnsi="Times New Roman"/>
          <w:b/>
          <w:sz w:val="24"/>
          <w:szCs w:val="24"/>
        </w:rPr>
        <w:t>точная</w:t>
      </w:r>
      <w:r w:rsidRPr="009600F1">
        <w:rPr>
          <w:rFonts w:ascii="Times New Roman" w:hAnsi="Times New Roman"/>
          <w:sz w:val="24"/>
          <w:szCs w:val="24"/>
        </w:rPr>
        <w:t xml:space="preserve"> и </w:t>
      </w:r>
      <w:r w:rsidRPr="009600F1">
        <w:rPr>
          <w:rFonts w:ascii="Times New Roman" w:hAnsi="Times New Roman"/>
          <w:b/>
          <w:sz w:val="24"/>
          <w:szCs w:val="24"/>
        </w:rPr>
        <w:t>неточная выборки</w:t>
      </w:r>
      <w:r w:rsidRPr="009600F1">
        <w:rPr>
          <w:rFonts w:ascii="Times New Roman" w:hAnsi="Times New Roman"/>
          <w:sz w:val="24"/>
          <w:szCs w:val="24"/>
        </w:rPr>
        <w:t>?</w:t>
      </w:r>
    </w:p>
    <w:p w:rsidR="00971DF0" w:rsidRDefault="00971DF0" w:rsidP="00971DF0">
      <w:pPr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9600F1">
        <w:rPr>
          <w:rFonts w:ascii="Times New Roman" w:hAnsi="Times New Roman"/>
          <w:sz w:val="24"/>
          <w:szCs w:val="24"/>
        </w:rPr>
        <w:t>Объясните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9600F1">
        <w:rPr>
          <w:rFonts w:ascii="Times New Roman" w:hAnsi="Times New Roman"/>
          <w:sz w:val="24"/>
          <w:szCs w:val="24"/>
        </w:rPr>
        <w:t>действие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9600F1">
        <w:rPr>
          <w:rFonts w:ascii="Times New Roman" w:hAnsi="Times New Roman"/>
          <w:sz w:val="24"/>
          <w:szCs w:val="24"/>
        </w:rPr>
        <w:t xml:space="preserve">конструкций </w:t>
      </w:r>
      <w:r w:rsidRPr="009600F1">
        <w:rPr>
          <w:rFonts w:ascii="Times New Roman" w:hAnsi="Times New Roman"/>
          <w:b/>
          <w:sz w:val="24"/>
          <w:szCs w:val="24"/>
          <w:lang w:val="en-US"/>
        </w:rPr>
        <w:t>WHEN</w:t>
      </w:r>
      <w:r w:rsidRPr="009600F1">
        <w:rPr>
          <w:rFonts w:ascii="Times New Roman" w:hAnsi="Times New Roman"/>
          <w:b/>
          <w:sz w:val="24"/>
          <w:szCs w:val="24"/>
        </w:rPr>
        <w:t xml:space="preserve"> </w:t>
      </w:r>
      <w:r w:rsidRPr="009600F1">
        <w:rPr>
          <w:rFonts w:ascii="Times New Roman" w:hAnsi="Times New Roman"/>
          <w:b/>
          <w:sz w:val="24"/>
          <w:szCs w:val="24"/>
          <w:lang w:val="en-US"/>
        </w:rPr>
        <w:t>OTHERS</w:t>
      </w:r>
      <w:r w:rsidRPr="009600F1">
        <w:rPr>
          <w:rFonts w:ascii="Times New Roman" w:hAnsi="Times New Roman"/>
          <w:sz w:val="24"/>
          <w:szCs w:val="24"/>
        </w:rPr>
        <w:t xml:space="preserve">, </w:t>
      </w:r>
      <w:r w:rsidRPr="009600F1">
        <w:rPr>
          <w:rFonts w:ascii="Times New Roman" w:hAnsi="Times New Roman"/>
          <w:b/>
          <w:sz w:val="24"/>
          <w:szCs w:val="24"/>
          <w:lang w:val="en-US"/>
        </w:rPr>
        <w:t>WHEN</w:t>
      </w:r>
      <w:r w:rsidRPr="009600F1">
        <w:rPr>
          <w:rFonts w:ascii="Times New Roman" w:hAnsi="Times New Roman"/>
          <w:sz w:val="24"/>
          <w:szCs w:val="24"/>
        </w:rPr>
        <w:t xml:space="preserve"> </w:t>
      </w:r>
      <w:r w:rsidRPr="009600F1">
        <w:rPr>
          <w:rFonts w:ascii="Times New Roman" w:hAnsi="Times New Roman"/>
          <w:b/>
          <w:sz w:val="24"/>
          <w:szCs w:val="24"/>
          <w:lang w:val="en-US"/>
        </w:rPr>
        <w:t>TO</w:t>
      </w:r>
      <w:r w:rsidRPr="009600F1">
        <w:rPr>
          <w:rFonts w:ascii="Times New Roman" w:hAnsi="Times New Roman"/>
          <w:b/>
          <w:sz w:val="24"/>
          <w:szCs w:val="24"/>
        </w:rPr>
        <w:t>_</w:t>
      </w:r>
      <w:r w:rsidRPr="009600F1">
        <w:rPr>
          <w:rFonts w:ascii="Times New Roman" w:hAnsi="Times New Roman"/>
          <w:b/>
          <w:sz w:val="24"/>
          <w:szCs w:val="24"/>
          <w:lang w:val="en-US"/>
        </w:rPr>
        <w:t>MANY</w:t>
      </w:r>
      <w:r w:rsidRPr="009600F1">
        <w:rPr>
          <w:rFonts w:ascii="Times New Roman" w:hAnsi="Times New Roman"/>
          <w:b/>
          <w:sz w:val="24"/>
          <w:szCs w:val="24"/>
        </w:rPr>
        <w:t>_</w:t>
      </w:r>
      <w:r w:rsidRPr="009600F1">
        <w:rPr>
          <w:rFonts w:ascii="Times New Roman" w:hAnsi="Times New Roman"/>
          <w:b/>
          <w:sz w:val="24"/>
          <w:szCs w:val="24"/>
          <w:lang w:val="en-US"/>
        </w:rPr>
        <w:t>ROWS</w:t>
      </w:r>
      <w:r w:rsidRPr="009600F1">
        <w:rPr>
          <w:rFonts w:ascii="Times New Roman" w:hAnsi="Times New Roman"/>
          <w:b/>
          <w:sz w:val="24"/>
          <w:szCs w:val="24"/>
        </w:rPr>
        <w:t xml:space="preserve">, </w:t>
      </w:r>
      <w:r w:rsidRPr="009600F1">
        <w:rPr>
          <w:rFonts w:ascii="Times New Roman" w:hAnsi="Times New Roman"/>
          <w:b/>
          <w:sz w:val="24"/>
          <w:szCs w:val="24"/>
          <w:lang w:val="en-US"/>
        </w:rPr>
        <w:t>WHEN</w:t>
      </w:r>
      <w:r w:rsidRPr="009600F1">
        <w:rPr>
          <w:rFonts w:ascii="Times New Roman" w:hAnsi="Times New Roman"/>
          <w:b/>
          <w:sz w:val="24"/>
          <w:szCs w:val="24"/>
        </w:rPr>
        <w:t xml:space="preserve"> </w:t>
      </w:r>
      <w:r w:rsidRPr="009600F1">
        <w:rPr>
          <w:rFonts w:ascii="Times New Roman" w:hAnsi="Times New Roman"/>
          <w:b/>
          <w:sz w:val="24"/>
          <w:szCs w:val="24"/>
          <w:lang w:val="en-US"/>
        </w:rPr>
        <w:t>NO_DATA_FOUND</w:t>
      </w:r>
      <w:r w:rsidRPr="009600F1">
        <w:rPr>
          <w:rFonts w:ascii="Times New Roman" w:hAnsi="Times New Roman"/>
          <w:sz w:val="24"/>
          <w:szCs w:val="24"/>
        </w:rPr>
        <w:t xml:space="preserve"> в секции исключения.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F276E" w:rsidRPr="009600F1" w:rsidRDefault="008F276E" w:rsidP="008F276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7E36576" wp14:editId="65DC5EB0">
            <wp:extent cx="4720856" cy="1312050"/>
            <wp:effectExtent l="0" t="0" r="381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0036" cy="131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71DF0" w:rsidRPr="009600F1" w:rsidRDefault="00971DF0" w:rsidP="00971DF0">
      <w:pPr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9600F1">
        <w:rPr>
          <w:rFonts w:ascii="Times New Roman" w:hAnsi="Times New Roman"/>
          <w:sz w:val="24"/>
          <w:szCs w:val="24"/>
        </w:rPr>
        <w:t>Объясните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9600F1">
        <w:rPr>
          <w:rFonts w:ascii="Times New Roman" w:hAnsi="Times New Roman"/>
          <w:sz w:val="24"/>
          <w:szCs w:val="24"/>
        </w:rPr>
        <w:t xml:space="preserve">назначение функций </w:t>
      </w:r>
      <w:r w:rsidRPr="009600F1">
        <w:rPr>
          <w:rFonts w:ascii="Times New Roman" w:hAnsi="Times New Roman"/>
          <w:b/>
          <w:sz w:val="24"/>
          <w:szCs w:val="24"/>
          <w:lang w:val="en-US"/>
        </w:rPr>
        <w:t>SQLERRM</w:t>
      </w:r>
      <w:r w:rsidRPr="009600F1">
        <w:rPr>
          <w:rFonts w:ascii="Times New Roman" w:hAnsi="Times New Roman"/>
          <w:sz w:val="24"/>
          <w:szCs w:val="24"/>
        </w:rPr>
        <w:t xml:space="preserve"> и </w:t>
      </w:r>
      <w:r w:rsidRPr="009600F1">
        <w:rPr>
          <w:rFonts w:ascii="Times New Roman" w:hAnsi="Times New Roman"/>
          <w:b/>
          <w:sz w:val="24"/>
          <w:szCs w:val="24"/>
          <w:lang w:val="en-US"/>
        </w:rPr>
        <w:t>SQLCODE</w:t>
      </w:r>
      <w:r w:rsidRPr="009600F1">
        <w:rPr>
          <w:rFonts w:ascii="Times New Roman" w:hAnsi="Times New Roman"/>
          <w:sz w:val="24"/>
          <w:szCs w:val="24"/>
        </w:rPr>
        <w:t>.</w:t>
      </w:r>
    </w:p>
    <w:p w:rsidR="00971DF0" w:rsidRDefault="00971DF0" w:rsidP="00971DF0">
      <w:pPr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9600F1">
        <w:rPr>
          <w:rFonts w:ascii="Times New Roman" w:hAnsi="Times New Roman"/>
          <w:sz w:val="24"/>
          <w:szCs w:val="24"/>
        </w:rPr>
        <w:t xml:space="preserve">Что такое </w:t>
      </w:r>
      <w:r w:rsidRPr="009600F1">
        <w:rPr>
          <w:rFonts w:ascii="Times New Roman" w:hAnsi="Times New Roman"/>
          <w:b/>
          <w:sz w:val="24"/>
          <w:szCs w:val="24"/>
        </w:rPr>
        <w:t>атрибут курсора</w:t>
      </w:r>
      <w:r w:rsidRPr="009600F1">
        <w:rPr>
          <w:rFonts w:ascii="Times New Roman" w:hAnsi="Times New Roman"/>
          <w:sz w:val="24"/>
          <w:szCs w:val="24"/>
        </w:rPr>
        <w:t>? Перечислите все атрибуты курсора и объясните их назначение.</w:t>
      </w:r>
    </w:p>
    <w:p w:rsidR="00971DF0" w:rsidRDefault="00971DF0" w:rsidP="00971DF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971DF0" w:rsidRDefault="00971DF0" w:rsidP="00971DF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59FE849" wp14:editId="09EA4101">
            <wp:extent cx="3379751" cy="16055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8553" cy="161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DF0" w:rsidRDefault="00971DF0" w:rsidP="00971DF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971DF0" w:rsidRPr="009600F1" w:rsidRDefault="00971DF0" w:rsidP="00971DF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971DF0" w:rsidRPr="00971DF0" w:rsidRDefault="00971DF0" w:rsidP="00971DF0">
      <w:pPr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9600F1">
        <w:rPr>
          <w:rFonts w:ascii="Times New Roman" w:hAnsi="Times New Roman"/>
          <w:sz w:val="24"/>
          <w:szCs w:val="24"/>
        </w:rPr>
        <w:t xml:space="preserve">Объясните назначение конструкции </w:t>
      </w:r>
      <w:r w:rsidRPr="009600F1">
        <w:rPr>
          <w:rFonts w:ascii="Times New Roman" w:hAnsi="Times New Roman"/>
          <w:b/>
          <w:sz w:val="24"/>
          <w:szCs w:val="24"/>
          <w:lang w:val="en-US"/>
        </w:rPr>
        <w:t>RETURNING</w:t>
      </w:r>
      <w:r w:rsidRPr="009600F1">
        <w:rPr>
          <w:rFonts w:ascii="Times New Roman" w:hAnsi="Times New Roman"/>
          <w:sz w:val="24"/>
          <w:szCs w:val="24"/>
        </w:rPr>
        <w:t xml:space="preserve"> в операторах </w:t>
      </w:r>
      <w:r w:rsidRPr="009600F1">
        <w:rPr>
          <w:rFonts w:ascii="Times New Roman" w:hAnsi="Times New Roman"/>
          <w:b/>
          <w:sz w:val="24"/>
          <w:szCs w:val="24"/>
          <w:lang w:val="en-US"/>
        </w:rPr>
        <w:t>INSERT</w:t>
      </w:r>
      <w:r w:rsidRPr="009600F1">
        <w:rPr>
          <w:rFonts w:ascii="Times New Roman" w:hAnsi="Times New Roman"/>
          <w:sz w:val="24"/>
          <w:szCs w:val="24"/>
        </w:rPr>
        <w:t xml:space="preserve">, </w:t>
      </w:r>
      <w:r w:rsidRPr="009600F1">
        <w:rPr>
          <w:rFonts w:ascii="Times New Roman" w:hAnsi="Times New Roman"/>
          <w:b/>
          <w:sz w:val="24"/>
          <w:szCs w:val="24"/>
          <w:lang w:val="en-US"/>
        </w:rPr>
        <w:t>DELETE</w:t>
      </w:r>
      <w:r w:rsidRPr="009600F1">
        <w:rPr>
          <w:rFonts w:ascii="Times New Roman" w:hAnsi="Times New Roman"/>
          <w:sz w:val="24"/>
          <w:szCs w:val="24"/>
        </w:rPr>
        <w:t xml:space="preserve">, </w:t>
      </w:r>
      <w:r w:rsidRPr="009600F1">
        <w:rPr>
          <w:rFonts w:ascii="Times New Roman" w:hAnsi="Times New Roman"/>
          <w:b/>
          <w:sz w:val="24"/>
          <w:szCs w:val="24"/>
          <w:lang w:val="en-US"/>
        </w:rPr>
        <w:t>UPDATE</w:t>
      </w:r>
      <w:r w:rsidRPr="009600F1">
        <w:rPr>
          <w:rFonts w:ascii="Times New Roman" w:hAnsi="Times New Roman"/>
          <w:sz w:val="24"/>
          <w:szCs w:val="24"/>
        </w:rPr>
        <w:t>.</w:t>
      </w:r>
    </w:p>
    <w:p w:rsidR="00971DF0" w:rsidRDefault="00971DF0" w:rsidP="00971DF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28CE977" wp14:editId="7B03D5FF">
            <wp:extent cx="4029739" cy="1424516"/>
            <wp:effectExtent l="0" t="0" r="889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1656" cy="142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DF0" w:rsidRDefault="00971DF0" w:rsidP="00971DF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971DF0" w:rsidRPr="009600F1" w:rsidRDefault="00971DF0" w:rsidP="00971DF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971DF0" w:rsidRDefault="00971DF0" w:rsidP="00971DF0">
      <w:pPr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9600F1">
        <w:rPr>
          <w:rFonts w:ascii="Times New Roman" w:hAnsi="Times New Roman"/>
          <w:sz w:val="24"/>
          <w:szCs w:val="24"/>
        </w:rPr>
        <w:t>В чем отличие явного и неявного курсоров.</w:t>
      </w:r>
    </w:p>
    <w:p w:rsidR="00971DF0" w:rsidRPr="009600F1" w:rsidRDefault="00971DF0" w:rsidP="00971DF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6A366B0" wp14:editId="2DE3C778">
            <wp:extent cx="3955312" cy="872197"/>
            <wp:effectExtent l="0" t="0" r="762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3424" cy="87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DF0" w:rsidRDefault="00971DF0" w:rsidP="00971DF0">
      <w:pPr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9600F1">
        <w:rPr>
          <w:rFonts w:ascii="Times New Roman" w:hAnsi="Times New Roman"/>
          <w:sz w:val="24"/>
          <w:szCs w:val="24"/>
        </w:rPr>
        <w:t xml:space="preserve">Объясните схему работы с явным курсором в </w:t>
      </w:r>
      <w:r w:rsidRPr="009600F1">
        <w:rPr>
          <w:rFonts w:ascii="Times New Roman" w:hAnsi="Times New Roman"/>
          <w:sz w:val="24"/>
          <w:szCs w:val="24"/>
          <w:lang w:val="en-US"/>
        </w:rPr>
        <w:t>PL</w:t>
      </w:r>
      <w:r w:rsidRPr="009600F1">
        <w:rPr>
          <w:rFonts w:ascii="Times New Roman" w:hAnsi="Times New Roman"/>
          <w:sz w:val="24"/>
          <w:szCs w:val="24"/>
        </w:rPr>
        <w:t>/</w:t>
      </w:r>
      <w:r w:rsidRPr="009600F1">
        <w:rPr>
          <w:rFonts w:ascii="Times New Roman" w:hAnsi="Times New Roman"/>
          <w:sz w:val="24"/>
          <w:szCs w:val="24"/>
          <w:lang w:val="en-US"/>
        </w:rPr>
        <w:t>SQL</w:t>
      </w:r>
      <w:r w:rsidRPr="009600F1">
        <w:rPr>
          <w:rFonts w:ascii="Times New Roman" w:hAnsi="Times New Roman"/>
          <w:sz w:val="24"/>
          <w:szCs w:val="24"/>
        </w:rPr>
        <w:t xml:space="preserve">-блоке. </w:t>
      </w:r>
    </w:p>
    <w:p w:rsidR="00971DF0" w:rsidRDefault="00971DF0" w:rsidP="00971DF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91CDB74" wp14:editId="0203884B">
            <wp:extent cx="3848986" cy="1463479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1909" cy="146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DF0" w:rsidRDefault="00971DF0" w:rsidP="00971DF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971DF0" w:rsidRPr="009600F1" w:rsidRDefault="00971DF0" w:rsidP="00971DF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971DF0" w:rsidRDefault="00971DF0" w:rsidP="00971DF0">
      <w:pPr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9600F1">
        <w:rPr>
          <w:rFonts w:ascii="Times New Roman" w:hAnsi="Times New Roman"/>
          <w:sz w:val="24"/>
          <w:szCs w:val="24"/>
        </w:rPr>
        <w:t xml:space="preserve">Что происходит по команде </w:t>
      </w:r>
      <w:r w:rsidRPr="009600F1">
        <w:rPr>
          <w:rFonts w:ascii="Times New Roman" w:hAnsi="Times New Roman"/>
          <w:b/>
          <w:sz w:val="24"/>
          <w:szCs w:val="24"/>
          <w:lang w:val="en-US"/>
        </w:rPr>
        <w:t>OPEN</w:t>
      </w:r>
      <w:r>
        <w:rPr>
          <w:rFonts w:ascii="Times New Roman" w:hAnsi="Times New Roman"/>
          <w:sz w:val="24"/>
          <w:szCs w:val="24"/>
        </w:rPr>
        <w:t xml:space="preserve"> </w:t>
      </w:r>
      <w:r w:rsidRPr="009600F1">
        <w:rPr>
          <w:rFonts w:ascii="Times New Roman" w:hAnsi="Times New Roman"/>
          <w:sz w:val="24"/>
          <w:szCs w:val="24"/>
        </w:rPr>
        <w:t>курсора?</w:t>
      </w:r>
    </w:p>
    <w:p w:rsidR="00971DF0" w:rsidRDefault="00971DF0" w:rsidP="00971DF0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DAC7D04" wp14:editId="7E06D807">
            <wp:extent cx="4104167" cy="4470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862" cy="45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DF0" w:rsidRDefault="00971DF0" w:rsidP="00971DF0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30D04BA" wp14:editId="32B6820E">
            <wp:extent cx="4221126" cy="67727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7158" cy="68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DF0" w:rsidRDefault="00971DF0" w:rsidP="00971DF0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971DF0" w:rsidRPr="009600F1" w:rsidRDefault="00971DF0" w:rsidP="00971DF0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971DF0" w:rsidRPr="009600F1" w:rsidRDefault="00971DF0" w:rsidP="00971DF0">
      <w:pPr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9600F1">
        <w:rPr>
          <w:rFonts w:ascii="Times New Roman" w:hAnsi="Times New Roman"/>
          <w:sz w:val="24"/>
          <w:szCs w:val="24"/>
        </w:rPr>
        <w:t xml:space="preserve">Объясните особенность применения </w:t>
      </w:r>
      <w:r w:rsidRPr="009600F1">
        <w:rPr>
          <w:rFonts w:ascii="Times New Roman" w:hAnsi="Times New Roman"/>
          <w:sz w:val="24"/>
          <w:szCs w:val="24"/>
          <w:lang w:val="en-US"/>
        </w:rPr>
        <w:t>FOR</w:t>
      </w:r>
      <w:r w:rsidRPr="009600F1">
        <w:rPr>
          <w:rFonts w:ascii="Times New Roman" w:hAnsi="Times New Roman"/>
          <w:sz w:val="24"/>
          <w:szCs w:val="24"/>
        </w:rPr>
        <w:t xml:space="preserve">-цикла при работе с явным курсором. </w:t>
      </w:r>
    </w:p>
    <w:p w:rsidR="00971DF0" w:rsidRPr="009600F1" w:rsidRDefault="00971DF0" w:rsidP="00971DF0">
      <w:pPr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9600F1">
        <w:rPr>
          <w:rFonts w:ascii="Times New Roman" w:hAnsi="Times New Roman"/>
          <w:sz w:val="24"/>
          <w:szCs w:val="24"/>
        </w:rPr>
        <w:t>Для чего применяются параметры курсора? Где они указываются</w:t>
      </w:r>
      <w:r w:rsidRPr="009600F1">
        <w:rPr>
          <w:rFonts w:ascii="Times New Roman" w:hAnsi="Times New Roman"/>
          <w:sz w:val="24"/>
          <w:szCs w:val="24"/>
          <w:lang w:val="en-US"/>
        </w:rPr>
        <w:t>?</w:t>
      </w:r>
    </w:p>
    <w:p w:rsidR="00971DF0" w:rsidRDefault="00971DF0" w:rsidP="00971DF0">
      <w:pPr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9600F1">
        <w:rPr>
          <w:rFonts w:ascii="Times New Roman" w:hAnsi="Times New Roman"/>
          <w:sz w:val="24"/>
          <w:szCs w:val="24"/>
        </w:rPr>
        <w:t>Что такое курсорная переменная? Как ее можно объявить?</w:t>
      </w:r>
    </w:p>
    <w:p w:rsidR="00971DF0" w:rsidRPr="009600F1" w:rsidRDefault="00971DF0" w:rsidP="00971DF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3E63F00" wp14:editId="7F5A6D7E">
            <wp:extent cx="4742121" cy="1645929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6445" cy="165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DF0" w:rsidRPr="009600F1" w:rsidRDefault="00971DF0" w:rsidP="00971DF0">
      <w:pPr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9600F1">
        <w:rPr>
          <w:rFonts w:ascii="Times New Roman" w:hAnsi="Times New Roman"/>
          <w:sz w:val="24"/>
          <w:szCs w:val="24"/>
        </w:rPr>
        <w:t xml:space="preserve">Что значит </w:t>
      </w:r>
      <w:r w:rsidRPr="009600F1">
        <w:rPr>
          <w:rFonts w:ascii="Times New Roman" w:hAnsi="Times New Roman"/>
          <w:b/>
          <w:sz w:val="24"/>
          <w:szCs w:val="24"/>
        </w:rPr>
        <w:t>курсорный подзапрос</w:t>
      </w:r>
      <w:r w:rsidRPr="009600F1">
        <w:rPr>
          <w:rFonts w:ascii="Times New Roman" w:hAnsi="Times New Roman"/>
          <w:b/>
          <w:sz w:val="24"/>
          <w:szCs w:val="24"/>
          <w:lang w:val="en-US"/>
        </w:rPr>
        <w:t>?</w:t>
      </w:r>
    </w:p>
    <w:p w:rsidR="00971DF0" w:rsidRPr="009600F1" w:rsidRDefault="00971DF0" w:rsidP="00971DF0">
      <w:pPr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9600F1">
        <w:rPr>
          <w:rFonts w:ascii="Times New Roman" w:hAnsi="Times New Roman"/>
          <w:sz w:val="24"/>
          <w:szCs w:val="24"/>
        </w:rPr>
        <w:t xml:space="preserve">Объясните назначение конструкции </w:t>
      </w:r>
      <w:r w:rsidRPr="009600F1">
        <w:rPr>
          <w:rFonts w:ascii="Times New Roman" w:hAnsi="Times New Roman"/>
          <w:b/>
          <w:sz w:val="24"/>
          <w:szCs w:val="24"/>
          <w:lang w:val="en-US"/>
        </w:rPr>
        <w:t>CURRENT</w:t>
      </w:r>
      <w:r w:rsidRPr="009600F1">
        <w:rPr>
          <w:rFonts w:ascii="Times New Roman" w:hAnsi="Times New Roman"/>
          <w:b/>
          <w:sz w:val="24"/>
          <w:szCs w:val="24"/>
        </w:rPr>
        <w:t xml:space="preserve"> </w:t>
      </w:r>
      <w:r w:rsidRPr="009600F1">
        <w:rPr>
          <w:rFonts w:ascii="Times New Roman" w:hAnsi="Times New Roman"/>
          <w:b/>
          <w:sz w:val="24"/>
          <w:szCs w:val="24"/>
          <w:lang w:val="en-US"/>
        </w:rPr>
        <w:t>OF</w:t>
      </w:r>
      <w:r w:rsidRPr="009600F1">
        <w:rPr>
          <w:rFonts w:ascii="Times New Roman" w:hAnsi="Times New Roman"/>
          <w:sz w:val="24"/>
          <w:szCs w:val="24"/>
        </w:rPr>
        <w:t>.</w:t>
      </w:r>
    </w:p>
    <w:p w:rsidR="00971DF0" w:rsidRDefault="00971DF0" w:rsidP="00971DF0">
      <w:pPr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9600F1">
        <w:rPr>
          <w:rFonts w:ascii="Times New Roman" w:hAnsi="Times New Roman"/>
          <w:sz w:val="24"/>
          <w:szCs w:val="24"/>
        </w:rPr>
        <w:t xml:space="preserve">Для чего применяется </w:t>
      </w:r>
      <w:proofErr w:type="spellStart"/>
      <w:r w:rsidRPr="009600F1">
        <w:rPr>
          <w:rFonts w:ascii="Times New Roman" w:hAnsi="Times New Roman"/>
          <w:sz w:val="24"/>
          <w:szCs w:val="24"/>
        </w:rPr>
        <w:t>псевдостолбец</w:t>
      </w:r>
      <w:proofErr w:type="spellEnd"/>
      <w:r w:rsidRPr="009600F1">
        <w:rPr>
          <w:rFonts w:ascii="Times New Roman" w:hAnsi="Times New Roman"/>
          <w:sz w:val="24"/>
          <w:szCs w:val="24"/>
        </w:rPr>
        <w:t xml:space="preserve"> </w:t>
      </w:r>
      <w:r w:rsidRPr="009600F1">
        <w:rPr>
          <w:rFonts w:ascii="Times New Roman" w:hAnsi="Times New Roman"/>
          <w:b/>
          <w:sz w:val="24"/>
          <w:szCs w:val="24"/>
          <w:lang w:val="en-US"/>
        </w:rPr>
        <w:t>ROWID</w:t>
      </w:r>
      <w:r w:rsidRPr="009600F1">
        <w:rPr>
          <w:rFonts w:ascii="Times New Roman" w:hAnsi="Times New Roman"/>
          <w:sz w:val="24"/>
          <w:szCs w:val="24"/>
        </w:rPr>
        <w:t xml:space="preserve">? Поясните его структуру. </w:t>
      </w:r>
    </w:p>
    <w:p w:rsidR="00971DF0" w:rsidRPr="009600F1" w:rsidRDefault="00971DF0" w:rsidP="00971DF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1372064" wp14:editId="21B1D841">
            <wp:extent cx="2817628" cy="1121990"/>
            <wp:effectExtent l="0" t="0" r="190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7666" cy="112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DF0" w:rsidRDefault="00971DF0" w:rsidP="00971DF0">
      <w:pPr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9600F1">
        <w:rPr>
          <w:rFonts w:ascii="Times New Roman" w:hAnsi="Times New Roman"/>
          <w:sz w:val="24"/>
          <w:szCs w:val="24"/>
        </w:rPr>
        <w:t xml:space="preserve">Для чего применяется </w:t>
      </w:r>
      <w:proofErr w:type="spellStart"/>
      <w:r w:rsidRPr="009600F1">
        <w:rPr>
          <w:rFonts w:ascii="Times New Roman" w:hAnsi="Times New Roman"/>
          <w:sz w:val="24"/>
          <w:szCs w:val="24"/>
        </w:rPr>
        <w:t>псевдостолбец</w:t>
      </w:r>
      <w:proofErr w:type="spellEnd"/>
      <w:r w:rsidRPr="009600F1">
        <w:rPr>
          <w:rFonts w:ascii="Times New Roman" w:hAnsi="Times New Roman"/>
          <w:sz w:val="24"/>
          <w:szCs w:val="24"/>
        </w:rPr>
        <w:t xml:space="preserve"> </w:t>
      </w:r>
      <w:r w:rsidRPr="009600F1">
        <w:rPr>
          <w:rFonts w:ascii="Times New Roman" w:hAnsi="Times New Roman"/>
          <w:b/>
          <w:sz w:val="24"/>
          <w:szCs w:val="24"/>
          <w:lang w:val="en-US"/>
        </w:rPr>
        <w:t>ROWNUM</w:t>
      </w:r>
      <w:r w:rsidRPr="009600F1">
        <w:rPr>
          <w:rFonts w:ascii="Times New Roman" w:hAnsi="Times New Roman"/>
          <w:sz w:val="24"/>
          <w:szCs w:val="24"/>
        </w:rPr>
        <w:t>?</w:t>
      </w:r>
    </w:p>
    <w:p w:rsidR="00971DF0" w:rsidRPr="009600F1" w:rsidRDefault="00971DF0" w:rsidP="00971DF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98A457D" wp14:editId="3B20CAAB">
            <wp:extent cx="5050465" cy="354693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1910" cy="36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942" w:rsidRDefault="003B1942"/>
    <w:sectPr w:rsidR="003B1942" w:rsidSect="005170AE">
      <w:footerReference w:type="default" r:id="rId15"/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3B8" w:rsidRDefault="00281BCF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7523B8" w:rsidRDefault="00281BCF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41128"/>
    <w:multiLevelType w:val="hybridMultilevel"/>
    <w:tmpl w:val="BBFC3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B2"/>
    <w:rsid w:val="00281BCF"/>
    <w:rsid w:val="003B1942"/>
    <w:rsid w:val="008F276E"/>
    <w:rsid w:val="00971DF0"/>
    <w:rsid w:val="00E8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351A"/>
  <w15:chartTrackingRefBased/>
  <w15:docId w15:val="{47032EFE-D3A8-4540-A425-F35E909A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DF0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DF0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971DF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71DF0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oter" Target="footer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Процукович</dc:creator>
  <cp:keywords/>
  <dc:description/>
  <cp:lastModifiedBy>Кирилл Процукович</cp:lastModifiedBy>
  <cp:revision>3</cp:revision>
  <dcterms:created xsi:type="dcterms:W3CDTF">2018-12-08T08:52:00Z</dcterms:created>
  <dcterms:modified xsi:type="dcterms:W3CDTF">2018-12-08T09:25:00Z</dcterms:modified>
</cp:coreProperties>
</file>