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33" w:rsidRPr="00A75733" w:rsidRDefault="00A75733" w:rsidP="00A757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принцип вычисления НОД методом Евклида.</w:t>
      </w:r>
      <w:r w:rsidRPr="00A75733">
        <w:rPr>
          <w:noProof/>
          <w:lang w:eastAsia="ru-RU"/>
        </w:rPr>
        <w:t xml:space="preserve"> </w:t>
      </w:r>
    </w:p>
    <w:p w:rsidR="00A75733" w:rsidRDefault="00A75733" w:rsidP="00A75733">
      <w:pPr>
        <w:spacing w:line="240" w:lineRule="auto"/>
        <w:jc w:val="both"/>
        <w:rPr>
          <w:noProof/>
          <w:lang w:eastAsia="ru-RU"/>
        </w:rPr>
      </w:pPr>
    </w:p>
    <w:p w:rsidR="00A75733" w:rsidRPr="00C204CB" w:rsidRDefault="00A75733" w:rsidP="00A7573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A86774" wp14:editId="4295C028">
            <wp:extent cx="5940425" cy="2580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33" w:rsidRDefault="00A75733" w:rsidP="00A757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принцип вычисления обратного значения по модулю.</w:t>
      </w:r>
    </w:p>
    <w:p w:rsidR="00A75733" w:rsidRDefault="00A75733" w:rsidP="00A757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Сформулируйте и поясните </w:t>
      </w:r>
      <w:bookmarkStart w:id="0" w:name="_GoBack"/>
      <w:r>
        <w:rPr>
          <w:rFonts w:ascii="Times New Roman" w:hAnsi="Times New Roman"/>
          <w:sz w:val="24"/>
          <w:szCs w:val="24"/>
        </w:rPr>
        <w:t>китайскую теорему об остатках</w:t>
      </w:r>
      <w:bookmarkEnd w:id="0"/>
      <w:r>
        <w:rPr>
          <w:rFonts w:ascii="Times New Roman" w:hAnsi="Times New Roman"/>
          <w:sz w:val="24"/>
          <w:szCs w:val="24"/>
        </w:rPr>
        <w:t>.</w:t>
      </w:r>
    </w:p>
    <w:p w:rsidR="00A75733" w:rsidRDefault="00A75733" w:rsidP="00A757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Сформулируйте и поясните малую теорему Ферма.</w:t>
      </w:r>
    </w:p>
    <w:p w:rsidR="009A3BF9" w:rsidRDefault="009A3BF9" w:rsidP="009A3BF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CE996E" wp14:editId="54383F3E">
            <wp:extent cx="5940425" cy="1451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33" w:rsidRPr="00622BF3" w:rsidRDefault="00A75733" w:rsidP="00A7573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 сущность проблемы дискретного логарифмирования.</w:t>
      </w:r>
    </w:p>
    <w:p w:rsidR="00A75733" w:rsidRDefault="00A75733"/>
    <w:p w:rsidR="00A75733" w:rsidRDefault="00A75733"/>
    <w:p w:rsidR="003B1942" w:rsidRDefault="003B1942"/>
    <w:sectPr w:rsidR="003B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55B1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BE"/>
    <w:rsid w:val="003B1942"/>
    <w:rsid w:val="00441ABE"/>
    <w:rsid w:val="009A3BF9"/>
    <w:rsid w:val="00A7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702D"/>
  <w15:chartTrackingRefBased/>
  <w15:docId w15:val="{866FB073-AA50-439E-983A-4EDE3F7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733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Процукович</dc:creator>
  <cp:keywords/>
  <dc:description/>
  <cp:lastModifiedBy>Кирилл Процукович</cp:lastModifiedBy>
  <cp:revision>2</cp:revision>
  <dcterms:created xsi:type="dcterms:W3CDTF">2018-12-13T16:26:00Z</dcterms:created>
  <dcterms:modified xsi:type="dcterms:W3CDTF">2018-12-13T18:01:00Z</dcterms:modified>
</cp:coreProperties>
</file>