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0C4E10" w:rsidRDefault="000C4E10" w:rsidP="000C4E10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Pr="000C4E10">
        <w:rPr>
          <w:rFonts w:eastAsia="Calibri"/>
          <w:b/>
          <w:color w:val="000000"/>
          <w:sz w:val="28"/>
          <w:szCs w:val="28"/>
          <w:lang w:eastAsia="en-US"/>
        </w:rPr>
        <w:t>2</w:t>
      </w:r>
    </w:p>
    <w:p w:rsidR="000C4E10" w:rsidRPr="000C4E10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C4E10">
        <w:rPr>
          <w:bCs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B532C6">
        <w:rPr>
          <w:rFonts w:eastAsia="Calibri"/>
          <w:sz w:val="28"/>
          <w:szCs w:val="28"/>
          <w:lang w:eastAsia="en-US"/>
        </w:rPr>
        <w:t xml:space="preserve">: </w:t>
      </w:r>
    </w:p>
    <w:p w:rsidR="000C4E10" w:rsidRPr="00B532C6" w:rsidRDefault="000C4E10" w:rsidP="000C4E10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 3 курса 10 группы ФИТ</w:t>
      </w:r>
    </w:p>
    <w:p w:rsidR="000C4E10" w:rsidRPr="00A815F6" w:rsidRDefault="00A815F6" w:rsidP="000C4E10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Баранчук Владислав Олегович</w:t>
      </w: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B532C6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Default="000C4E10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67AA1" w:rsidRDefault="00467AA1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67AA1" w:rsidRDefault="00467AA1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67AA1" w:rsidRDefault="00467AA1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67AA1" w:rsidRPr="00B532C6" w:rsidRDefault="00467AA1" w:rsidP="000C4E1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C4E10" w:rsidRPr="00021EF3" w:rsidRDefault="00A815F6" w:rsidP="00021EF3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2021</w:t>
      </w:r>
      <w:r w:rsidR="000C4E10" w:rsidRPr="00B532C6">
        <w:rPr>
          <w:rFonts w:eastAsia="Calibri"/>
          <w:sz w:val="28"/>
          <w:szCs w:val="28"/>
          <w:lang w:eastAsia="en-US"/>
        </w:rPr>
        <w:t xml:space="preserve"> г.</w:t>
      </w:r>
      <w:bookmarkStart w:id="0" w:name="_GoBack"/>
      <w:bookmarkEnd w:id="0"/>
    </w:p>
    <w:p w:rsidR="000C4E10" w:rsidRPr="0026064C" w:rsidRDefault="000C4E10" w:rsidP="000C4E10">
      <w:pPr>
        <w:pStyle w:val="Default"/>
        <w:spacing w:before="240" w:after="240"/>
        <w:jc w:val="center"/>
        <w:rPr>
          <w:b/>
          <w:sz w:val="28"/>
        </w:rPr>
      </w:pPr>
      <w:r w:rsidRPr="0026064C">
        <w:rPr>
          <w:b/>
          <w:sz w:val="28"/>
        </w:rPr>
        <w:lastRenderedPageBreak/>
        <w:t>Вопросы для контроля и самоконтроля</w:t>
      </w: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Что такое «алфавит источника сообщения»? </w:t>
      </w:r>
    </w:p>
    <w:p w:rsidR="000C4E10" w:rsidRDefault="000C4E10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Алфавит</w:t>
      </w:r>
      <w:r>
        <w:rPr>
          <w:sz w:val="28"/>
          <w:szCs w:val="28"/>
        </w:rPr>
        <w:t>– это общее число знаков или символов (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), используемых генерации или передачи сообщений.</w:t>
      </w:r>
    </w:p>
    <w:p w:rsidR="000C4E10" w:rsidRDefault="000C4E10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Что такое «мощность алфавита источника сообщения»? </w:t>
      </w:r>
    </w:p>
    <w:p w:rsidR="00D75348" w:rsidRDefault="00D75348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Количество символов в алфавите.</w:t>
      </w:r>
    </w:p>
    <w:p w:rsidR="00D75348" w:rsidRPr="00D75348" w:rsidRDefault="00D75348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Какова мощность алфавита белорусского языка? </w:t>
      </w:r>
    </w:p>
    <w:p w:rsidR="00D75348" w:rsidRDefault="00D75348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</w:r>
      <w:r w:rsidR="004812D1">
        <w:rPr>
          <w:sz w:val="28"/>
          <w:szCs w:val="28"/>
          <w:lang w:val="be-BY"/>
        </w:rPr>
        <w:t xml:space="preserve">34 </w:t>
      </w:r>
      <w:r>
        <w:rPr>
          <w:sz w:val="28"/>
          <w:szCs w:val="28"/>
        </w:rPr>
        <w:t xml:space="preserve">или </w:t>
      </w:r>
      <w:r w:rsidR="004812D1">
        <w:rPr>
          <w:sz w:val="28"/>
          <w:szCs w:val="28"/>
          <w:lang w:val="be-BY"/>
        </w:rPr>
        <w:t>32</w:t>
      </w:r>
      <w:r>
        <w:rPr>
          <w:sz w:val="28"/>
          <w:szCs w:val="28"/>
        </w:rPr>
        <w:t>?</w:t>
      </w:r>
    </w:p>
    <w:p w:rsidR="00D75348" w:rsidRDefault="00D75348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Какова мощность алфавита русского языка? </w:t>
      </w:r>
    </w:p>
    <w:p w:rsidR="00D75348" w:rsidRDefault="004812D1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33</w:t>
      </w: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Какова мощность алфавита «компьютерного» языка? </w:t>
      </w:r>
    </w:p>
    <w:p w:rsidR="00D75348" w:rsidRDefault="00D75348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2</w:t>
      </w:r>
    </w:p>
    <w:p w:rsidR="00D75348" w:rsidRDefault="00D75348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Что такое «энтропия алфавита»? </w:t>
      </w:r>
    </w:p>
    <w:p w:rsidR="00155CF5" w:rsidRDefault="00155CF5" w:rsidP="00944A60">
      <w:pPr>
        <w:pStyle w:val="Default"/>
        <w:spacing w:after="35"/>
        <w:ind w:firstLine="708"/>
        <w:jc w:val="both"/>
        <w:rPr>
          <w:sz w:val="28"/>
          <w:szCs w:val="28"/>
        </w:rPr>
      </w:pPr>
      <w:r w:rsidRPr="00155CF5">
        <w:rPr>
          <w:sz w:val="28"/>
          <w:szCs w:val="28"/>
        </w:rPr>
        <w:t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</w:t>
      </w:r>
      <w:r>
        <w:rPr>
          <w:sz w:val="28"/>
          <w:szCs w:val="28"/>
        </w:rPr>
        <w:t xml:space="preserve"> </w:t>
      </w:r>
    </w:p>
    <w:p w:rsidR="00D75348" w:rsidRDefault="00D75348" w:rsidP="00944A60">
      <w:pPr>
        <w:pStyle w:val="Default"/>
        <w:spacing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физической точки зрения </w:t>
      </w:r>
      <w:r w:rsidRPr="00155CF5">
        <w:rPr>
          <w:sz w:val="28"/>
          <w:szCs w:val="28"/>
        </w:rPr>
        <w:t>энтропия алфавита показывает, какое количество информации приходится в среднем на один символ алфавита</w:t>
      </w:r>
      <w:r w:rsidRPr="00944A60">
        <w:rPr>
          <w:sz w:val="28"/>
          <w:szCs w:val="28"/>
        </w:rPr>
        <w:t>.</w:t>
      </w:r>
    </w:p>
    <w:p w:rsidR="00D31E7B" w:rsidRDefault="00D31E7B" w:rsidP="00D75348">
      <w:pPr>
        <w:pStyle w:val="Default"/>
        <w:spacing w:after="35"/>
        <w:ind w:firstLine="708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7. Что такое «энтропия сообщения»? </w:t>
      </w:r>
    </w:p>
    <w:p w:rsidR="00D31E7B" w:rsidRDefault="00944A60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</w:r>
      <w:r w:rsidR="00155CF5" w:rsidRPr="00155CF5">
        <w:rPr>
          <w:sz w:val="28"/>
          <w:szCs w:val="28"/>
        </w:rPr>
        <w:t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</w:t>
      </w:r>
    </w:p>
    <w:p w:rsidR="00D31E7B" w:rsidRDefault="00D31E7B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8. От чего зависит энтропия алфавита? </w:t>
      </w:r>
    </w:p>
    <w:p w:rsidR="00944A60" w:rsidRDefault="00944A60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</w:r>
      <w:r w:rsidR="00B147FC">
        <w:rPr>
          <w:sz w:val="28"/>
          <w:szCs w:val="28"/>
        </w:rPr>
        <w:t xml:space="preserve">От частоты встречаемости символов и </w:t>
      </w:r>
      <w:r w:rsidR="002C4590">
        <w:rPr>
          <w:sz w:val="28"/>
          <w:szCs w:val="28"/>
        </w:rPr>
        <w:t>мощности алфавита</w:t>
      </w:r>
      <w:r w:rsidR="00B147FC">
        <w:rPr>
          <w:sz w:val="28"/>
          <w:szCs w:val="28"/>
        </w:rPr>
        <w:t>.</w:t>
      </w:r>
    </w:p>
    <w:p w:rsidR="00D31E7B" w:rsidRDefault="00D31E7B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>9. Записать формулу для вычисления энтропии</w:t>
      </w:r>
      <w:r w:rsidR="00953E2B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 xml:space="preserve">. </w:t>
      </w:r>
    </w:p>
    <w:p w:rsidR="00D31E7B" w:rsidRDefault="00822714" w:rsidP="00953E2B">
      <w:pPr>
        <w:pStyle w:val="Default"/>
        <w:spacing w:after="35"/>
        <w:jc w:val="center"/>
        <w:rPr>
          <w:sz w:val="28"/>
          <w:szCs w:val="28"/>
          <w:lang w:val="en-US"/>
        </w:rPr>
      </w:pPr>
      <w:r w:rsidRPr="00822714">
        <w:rPr>
          <w:noProof/>
          <w:sz w:val="28"/>
          <w:szCs w:val="28"/>
          <w:lang w:eastAsia="ru-RU"/>
        </w:rPr>
        <w:drawing>
          <wp:inline distT="0" distB="0" distL="0" distR="0" wp14:anchorId="17E10606" wp14:editId="524982C6">
            <wp:extent cx="188976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143"/>
                    <a:stretch/>
                  </pic:blipFill>
                  <pic:spPr bwMode="auto">
                    <a:xfrm>
                      <a:off x="0" y="0"/>
                      <a:ext cx="1889924" cy="44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2B" w:rsidRPr="00953E2B" w:rsidRDefault="00953E2B" w:rsidP="00953E2B">
      <w:pPr>
        <w:pStyle w:val="Default"/>
        <w:spacing w:after="35"/>
        <w:jc w:val="center"/>
        <w:rPr>
          <w:szCs w:val="28"/>
        </w:rPr>
      </w:pPr>
      <w:r w:rsidRPr="00953E2B">
        <w:rPr>
          <w:szCs w:val="28"/>
        </w:rPr>
        <w:t>Рисунок 1</w:t>
      </w:r>
    </w:p>
    <w:p w:rsidR="00953E2B" w:rsidRDefault="00953E2B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10. Что нужно знать для вычисления энтропии алфавита? </w:t>
      </w:r>
    </w:p>
    <w:p w:rsidR="00944A60" w:rsidRDefault="00944A60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Частоту встречаемости каждого символа алфавита</w:t>
      </w:r>
      <w:r w:rsidR="0046035D">
        <w:rPr>
          <w:sz w:val="28"/>
          <w:szCs w:val="28"/>
        </w:rPr>
        <w:t xml:space="preserve"> и мощ</w:t>
      </w:r>
      <w:r w:rsidR="002977F8">
        <w:rPr>
          <w:sz w:val="28"/>
          <w:szCs w:val="28"/>
        </w:rPr>
        <w:t>ность</w:t>
      </w:r>
      <w:r>
        <w:rPr>
          <w:sz w:val="28"/>
          <w:szCs w:val="28"/>
        </w:rPr>
        <w:t>.</w:t>
      </w:r>
    </w:p>
    <w:p w:rsidR="00822714" w:rsidRDefault="00822714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 </w:t>
      </w:r>
    </w:p>
    <w:p w:rsidR="00822714" w:rsidRDefault="00822714" w:rsidP="00822714">
      <w:pPr>
        <w:pStyle w:val="Default"/>
        <w:spacing w:after="35"/>
        <w:jc w:val="both"/>
        <w:rPr>
          <w:sz w:val="28"/>
          <w:szCs w:val="28"/>
        </w:rPr>
      </w:pPr>
      <w:r>
        <w:rPr>
          <w:sz w:val="28"/>
          <w:szCs w:val="28"/>
        </w:rPr>
        <w:tab/>
        <w:t>Энтропию алфавита А={</w:t>
      </w:r>
      <w:r>
        <w:rPr>
          <w:i/>
          <w:iCs/>
          <w:sz w:val="28"/>
          <w:szCs w:val="28"/>
        </w:rPr>
        <w:t>ai</w:t>
      </w:r>
      <w:r>
        <w:rPr>
          <w:sz w:val="28"/>
          <w:szCs w:val="28"/>
        </w:rPr>
        <w:t>} по К.Шеннону ра</w:t>
      </w:r>
      <w:r w:rsidR="00953E2B">
        <w:rPr>
          <w:sz w:val="28"/>
          <w:szCs w:val="28"/>
        </w:rPr>
        <w:t>ссчитывают по следующей формуле, представленной на рисунке 2.</w:t>
      </w:r>
    </w:p>
    <w:p w:rsidR="00822714" w:rsidRDefault="00822714" w:rsidP="00822714">
      <w:pPr>
        <w:pStyle w:val="Default"/>
        <w:spacing w:after="35"/>
        <w:jc w:val="both"/>
        <w:rPr>
          <w:sz w:val="28"/>
          <w:szCs w:val="28"/>
        </w:rPr>
      </w:pPr>
    </w:p>
    <w:p w:rsidR="00822714" w:rsidRDefault="00822714" w:rsidP="00953E2B">
      <w:pPr>
        <w:pStyle w:val="Default"/>
        <w:spacing w:after="35"/>
        <w:jc w:val="center"/>
        <w:rPr>
          <w:sz w:val="28"/>
          <w:szCs w:val="28"/>
        </w:rPr>
      </w:pPr>
      <w:r w:rsidRPr="00822714">
        <w:rPr>
          <w:noProof/>
          <w:sz w:val="28"/>
          <w:szCs w:val="28"/>
          <w:lang w:eastAsia="ru-RU"/>
        </w:rPr>
        <w:drawing>
          <wp:inline distT="0" distB="0" distL="0" distR="0" wp14:anchorId="6610D65F" wp14:editId="2EFCF625">
            <wp:extent cx="1889759" cy="35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284" b="20001"/>
                    <a:stretch/>
                  </pic:blipFill>
                  <pic:spPr bwMode="auto">
                    <a:xfrm>
                      <a:off x="0" y="0"/>
                      <a:ext cx="1889924" cy="35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2B" w:rsidRDefault="00953E2B" w:rsidP="00953E2B">
      <w:pPr>
        <w:pStyle w:val="Default"/>
        <w:spacing w:after="35"/>
        <w:jc w:val="center"/>
        <w:rPr>
          <w:szCs w:val="28"/>
        </w:rPr>
      </w:pPr>
      <w:r w:rsidRPr="00953E2B">
        <w:rPr>
          <w:szCs w:val="28"/>
        </w:rPr>
        <w:t>Рисунок 2</w:t>
      </w:r>
    </w:p>
    <w:p w:rsidR="00953E2B" w:rsidRPr="00953E2B" w:rsidRDefault="00953E2B" w:rsidP="00953E2B">
      <w:pPr>
        <w:pStyle w:val="Default"/>
        <w:spacing w:after="35"/>
        <w:jc w:val="center"/>
        <w:rPr>
          <w:szCs w:val="28"/>
        </w:rPr>
      </w:pPr>
    </w:p>
    <w:p w:rsidR="00822714" w:rsidRDefault="00822714" w:rsidP="0082271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Частным случаем энтропии Шеннона является энтропия Хартли. Дополнительным условием при этом является то,что все вероятности одинаковы и постоянны для всех символов алфавита. С учетом этого формулу (2.1) можно преобразовать к виду</w:t>
      </w:r>
      <w:r w:rsidR="00953E2B">
        <w:rPr>
          <w:sz w:val="28"/>
          <w:szCs w:val="28"/>
        </w:rPr>
        <w:t>, представленному на рисунке 3.</w:t>
      </w:r>
      <w:r>
        <w:rPr>
          <w:sz w:val="28"/>
          <w:szCs w:val="28"/>
        </w:rPr>
        <w:t xml:space="preserve"> </w:t>
      </w:r>
    </w:p>
    <w:p w:rsidR="00822714" w:rsidRDefault="00822714" w:rsidP="00953E2B">
      <w:pPr>
        <w:pStyle w:val="Default"/>
        <w:jc w:val="center"/>
        <w:rPr>
          <w:sz w:val="28"/>
          <w:szCs w:val="28"/>
        </w:rPr>
      </w:pPr>
      <w:r w:rsidRPr="00822714">
        <w:rPr>
          <w:noProof/>
          <w:sz w:val="28"/>
          <w:szCs w:val="28"/>
          <w:lang w:eastAsia="ru-RU"/>
        </w:rPr>
        <w:drawing>
          <wp:inline distT="0" distB="0" distL="0" distR="0" wp14:anchorId="18D2F1EE" wp14:editId="310E9704">
            <wp:extent cx="1181202" cy="327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2B" w:rsidRDefault="00953E2B" w:rsidP="00953E2B">
      <w:pPr>
        <w:pStyle w:val="Default"/>
        <w:spacing w:after="35"/>
        <w:jc w:val="center"/>
        <w:rPr>
          <w:szCs w:val="28"/>
        </w:rPr>
      </w:pPr>
      <w:r w:rsidRPr="00953E2B">
        <w:rPr>
          <w:szCs w:val="28"/>
        </w:rPr>
        <w:t xml:space="preserve">Рисунок </w:t>
      </w:r>
      <w:r>
        <w:rPr>
          <w:szCs w:val="28"/>
        </w:rPr>
        <w:t>3</w:t>
      </w:r>
    </w:p>
    <w:p w:rsidR="00822714" w:rsidRDefault="00822714" w:rsidP="00822714">
      <w:pPr>
        <w:pStyle w:val="Default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12. Поясните назначение знака «минус» в формулах (2.1) и (2.4). </w:t>
      </w:r>
    </w:p>
    <w:p w:rsidR="00822714" w:rsidRDefault="00155CF5" w:rsidP="00155CF5">
      <w:pPr>
        <w:pStyle w:val="Default"/>
        <w:spacing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мы находим логарифмы от чисел меньших 1, то логарифм всегда будет отрицательным, поэтому мы добавляем минус перед логарифмом</w:t>
      </w:r>
    </w:p>
    <w:p w:rsidR="00822714" w:rsidRDefault="00822714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 </w:t>
      </w:r>
    </w:p>
    <w:p w:rsidR="00953E2B" w:rsidRDefault="00164608" w:rsidP="00953E2B">
      <w:pPr>
        <w:pStyle w:val="Default"/>
        <w:spacing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Избыточностью алфавита называется уменьшение информационной нагрузки на один символ вследствие неравновероятности и взаимозав</w:t>
      </w:r>
      <w:r w:rsidR="00953E2B">
        <w:rPr>
          <w:sz w:val="28"/>
          <w:szCs w:val="28"/>
        </w:rPr>
        <w:t>исимости появления его символов.</w:t>
      </w:r>
    </w:p>
    <w:p w:rsidR="00164608" w:rsidRDefault="00164608" w:rsidP="00164608">
      <w:pPr>
        <w:pStyle w:val="Default"/>
        <w:spacing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избыточность характеризует относительную нагруженность алфавита.</w:t>
      </w:r>
    </w:p>
    <w:p w:rsidR="00822714" w:rsidRDefault="00822714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14. Расположите в порядке возрастания энтропии известные вам алфавиты. </w:t>
      </w:r>
    </w:p>
    <w:p w:rsidR="00822714" w:rsidRDefault="00164608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3,2 – белорусского</w:t>
      </w:r>
    </w:p>
    <w:p w:rsidR="00164608" w:rsidRDefault="00DC3052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3,895</w:t>
      </w:r>
      <w:r w:rsidR="00164608">
        <w:rPr>
          <w:sz w:val="28"/>
          <w:szCs w:val="28"/>
        </w:rPr>
        <w:t xml:space="preserve"> – французского</w:t>
      </w:r>
    </w:p>
    <w:p w:rsidR="00164608" w:rsidRDefault="00DC3052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164608">
        <w:rPr>
          <w:sz w:val="28"/>
          <w:szCs w:val="28"/>
        </w:rPr>
        <w:t>,</w:t>
      </w:r>
      <w:r>
        <w:rPr>
          <w:sz w:val="28"/>
          <w:szCs w:val="28"/>
        </w:rPr>
        <w:t xml:space="preserve">25 </w:t>
      </w:r>
      <w:r w:rsidR="00164608">
        <w:rPr>
          <w:sz w:val="28"/>
          <w:szCs w:val="28"/>
        </w:rPr>
        <w:t xml:space="preserve">– молдавского </w:t>
      </w:r>
    </w:p>
    <w:p w:rsidR="00822714" w:rsidRDefault="00822714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15. Вычислить энтропию алфавита белорусского (русского) языка. </w:t>
      </w:r>
    </w:p>
    <w:p w:rsidR="00822714" w:rsidRDefault="00164608" w:rsidP="000C4E10">
      <w:pPr>
        <w:pStyle w:val="Default"/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3.2 бит</w:t>
      </w:r>
    </w:p>
    <w:p w:rsidR="00164608" w:rsidRDefault="00164608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spacing w:after="3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0.25, другого – 0.75; либо 0 и 1.0; либо 0.5 и 0.5. </w:t>
      </w:r>
    </w:p>
    <w:p w:rsidR="003133BE" w:rsidRDefault="003133BE" w:rsidP="003133B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0,811 бит</w:t>
      </w:r>
    </w:p>
    <w:p w:rsidR="003133BE" w:rsidRDefault="003133BE" w:rsidP="003133B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0 бит</w:t>
      </w:r>
    </w:p>
    <w:p w:rsidR="003133BE" w:rsidRDefault="003133BE" w:rsidP="003133B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бит</w:t>
      </w:r>
    </w:p>
    <w:p w:rsidR="00164608" w:rsidRDefault="00164608" w:rsidP="000C4E10">
      <w:pPr>
        <w:pStyle w:val="Default"/>
        <w:spacing w:after="35"/>
        <w:rPr>
          <w:sz w:val="28"/>
          <w:szCs w:val="28"/>
        </w:rPr>
      </w:pPr>
    </w:p>
    <w:p w:rsidR="000C4E10" w:rsidRDefault="000C4E10" w:rsidP="00953E2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17. Чему равна энтропия алфавита по Хартли, если мощность этого алфавита равна: а) 1 символ, б) 2 символа, в) 8 символов? </w:t>
      </w:r>
    </w:p>
    <w:p w:rsidR="00164608" w:rsidRDefault="00164608" w:rsidP="000C4E10">
      <w:pPr>
        <w:pStyle w:val="Default"/>
        <w:rPr>
          <w:sz w:val="28"/>
          <w:szCs w:val="28"/>
        </w:rPr>
      </w:pPr>
    </w:p>
    <w:p w:rsidR="00164608" w:rsidRDefault="00164608" w:rsidP="00164608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 бит</w:t>
      </w:r>
    </w:p>
    <w:p w:rsidR="00164608" w:rsidRDefault="00164608" w:rsidP="00164608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бит</w:t>
      </w:r>
    </w:p>
    <w:p w:rsidR="00164608" w:rsidRDefault="00164608" w:rsidP="00164608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бит</w:t>
      </w:r>
    </w:p>
    <w:p w:rsidR="00DD05D0" w:rsidRDefault="00DD05D0"/>
    <w:p w:rsidR="00685DAC" w:rsidRPr="00D12AF9" w:rsidRDefault="00685DAC">
      <w:pPr>
        <w:rPr>
          <w:lang w:val="en-US"/>
        </w:rPr>
      </w:pPr>
    </w:p>
    <w:p w:rsidR="00685DAC" w:rsidRDefault="00685DAC" w:rsidP="00685DAC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Для нахождения</w:t>
      </w:r>
      <w:r w:rsidRPr="00685DAC">
        <w:rPr>
          <w:rFonts w:eastAsiaTheme="minorHAnsi"/>
          <w:color w:val="000000"/>
          <w:sz w:val="28"/>
          <w:szCs w:val="28"/>
          <w:lang w:eastAsia="en-US"/>
        </w:rPr>
        <w:t xml:space="preserve"> энтропии алфавита была написана функция, представленная на рисунке 4</w:t>
      </w:r>
      <w:r>
        <w:rPr>
          <w:rFonts w:eastAsiaTheme="minorHAnsi"/>
          <w:color w:val="000000"/>
          <w:sz w:val="28"/>
          <w:szCs w:val="28"/>
          <w:lang w:eastAsia="en-US"/>
        </w:rPr>
        <w:t>, где $str – строка, содержащая текст для анализа,</w:t>
      </w:r>
      <w:r w:rsidRPr="00685DAC">
        <w:rPr>
          <w:rFonts w:eastAsiaTheme="minorHAnsi"/>
          <w:color w:val="000000"/>
          <w:sz w:val="28"/>
          <w:szCs w:val="28"/>
          <w:lang w:eastAsia="en-US"/>
        </w:rPr>
        <w:t xml:space="preserve"> $al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строка, содержащая алфавит</w:t>
      </w:r>
      <w:r w:rsidRPr="00685DA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685DAC" w:rsidRPr="00685DAC" w:rsidRDefault="00685DAC" w:rsidP="00685DAC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85DAC" w:rsidRDefault="00FA3665" w:rsidP="00685DAC">
      <w:pPr>
        <w:jc w:val="center"/>
      </w:pPr>
      <w:r w:rsidRPr="00FA3665">
        <w:rPr>
          <w:noProof/>
        </w:rPr>
        <w:drawing>
          <wp:inline distT="0" distB="0" distL="0" distR="0" wp14:anchorId="5E00480F" wp14:editId="691D8061">
            <wp:extent cx="5014395" cy="3238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AC" w:rsidRDefault="00685DAC" w:rsidP="00685DAC">
      <w:pPr>
        <w:jc w:val="center"/>
      </w:pPr>
      <w:r>
        <w:t>Рисунок 4</w:t>
      </w:r>
    </w:p>
    <w:p w:rsidR="00FA3665" w:rsidRDefault="00FA3665" w:rsidP="00685DAC">
      <w:pPr>
        <w:jc w:val="center"/>
      </w:pPr>
    </w:p>
    <w:p w:rsidR="00FA3665" w:rsidRDefault="00FA3665" w:rsidP="00685DAC">
      <w:pPr>
        <w:jc w:val="center"/>
      </w:pPr>
    </w:p>
    <w:p w:rsidR="00FA3665" w:rsidRPr="00FA3665" w:rsidRDefault="00FA3665" w:rsidP="00FA3665">
      <w:pPr>
        <w:jc w:val="both"/>
        <w:rPr>
          <w:sz w:val="28"/>
        </w:rPr>
      </w:pPr>
    </w:p>
    <w:p w:rsidR="00FA3665" w:rsidRPr="00FA3665" w:rsidRDefault="00FA3665" w:rsidP="00FA3665">
      <w:pPr>
        <w:jc w:val="both"/>
        <w:rPr>
          <w:sz w:val="22"/>
        </w:rPr>
      </w:pPr>
    </w:p>
    <w:sectPr w:rsidR="00FA3665" w:rsidRPr="00FA3665" w:rsidSect="000C4E10">
      <w:pgSz w:w="11908" w:h="17335"/>
      <w:pgMar w:top="1544" w:right="851" w:bottom="1098" w:left="14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7575"/>
    <w:multiLevelType w:val="hybridMultilevel"/>
    <w:tmpl w:val="9FEEF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7241D"/>
    <w:multiLevelType w:val="hybridMultilevel"/>
    <w:tmpl w:val="4E28C496"/>
    <w:lvl w:ilvl="0" w:tplc="34DE95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FA"/>
    <w:rsid w:val="00021EF3"/>
    <w:rsid w:val="000C4E10"/>
    <w:rsid w:val="00155CF5"/>
    <w:rsid w:val="00164608"/>
    <w:rsid w:val="0026064C"/>
    <w:rsid w:val="002977F8"/>
    <w:rsid w:val="002C4590"/>
    <w:rsid w:val="003133BE"/>
    <w:rsid w:val="00431101"/>
    <w:rsid w:val="0046035D"/>
    <w:rsid w:val="00467AA1"/>
    <w:rsid w:val="004812D1"/>
    <w:rsid w:val="00494A4D"/>
    <w:rsid w:val="00685DAC"/>
    <w:rsid w:val="006C35FA"/>
    <w:rsid w:val="00822714"/>
    <w:rsid w:val="00944A60"/>
    <w:rsid w:val="00953E2B"/>
    <w:rsid w:val="00A815F6"/>
    <w:rsid w:val="00B147FC"/>
    <w:rsid w:val="00D12AF9"/>
    <w:rsid w:val="00D31E7B"/>
    <w:rsid w:val="00D75348"/>
    <w:rsid w:val="00DC3052"/>
    <w:rsid w:val="00DD05D0"/>
    <w:rsid w:val="00EE2C1C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3F36"/>
  <w15:chartTrackingRefBased/>
  <w15:docId w15:val="{36DE376E-3EEA-45FB-B79C-57357A16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4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yana.ignatkova@mail.ru</dc:creator>
  <cp:keywords/>
  <dc:description/>
  <cp:lastModifiedBy>Владислав Баранчук</cp:lastModifiedBy>
  <cp:revision>22</cp:revision>
  <dcterms:created xsi:type="dcterms:W3CDTF">2020-03-02T17:32:00Z</dcterms:created>
  <dcterms:modified xsi:type="dcterms:W3CDTF">2021-03-05T05:58:00Z</dcterms:modified>
</cp:coreProperties>
</file>