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  <w:r w:rsidRPr="00FD470B">
        <w:rPr>
          <w:rFonts w:cstheme="minorHAnsi"/>
          <w:sz w:val="28"/>
        </w:rPr>
        <w:t>Белорусский государственный технологический университет</w:t>
      </w: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  <w:r w:rsidRPr="00FD470B">
        <w:rPr>
          <w:rFonts w:cstheme="minorHAnsi"/>
          <w:sz w:val="28"/>
        </w:rPr>
        <w:t>Кафедра «Информационных систем и технологий»</w:t>
      </w: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ind w:firstLine="709"/>
        <w:jc w:val="center"/>
        <w:rPr>
          <w:rFonts w:cstheme="minorHAnsi"/>
          <w:sz w:val="28"/>
        </w:rPr>
      </w:pPr>
    </w:p>
    <w:p w:rsidR="00C86BFC" w:rsidRPr="00FD470B" w:rsidRDefault="009D1E8B" w:rsidP="00C86BFC">
      <w:pPr>
        <w:spacing w:after="0" w:line="240" w:lineRule="auto"/>
        <w:jc w:val="center"/>
        <w:rPr>
          <w:rFonts w:cstheme="minorHAnsi"/>
          <w:sz w:val="32"/>
        </w:rPr>
      </w:pPr>
      <w:r w:rsidRPr="00FD470B">
        <w:rPr>
          <w:rFonts w:cstheme="minorHAnsi"/>
          <w:sz w:val="32"/>
        </w:rPr>
        <w:t>Лабораторная работа №3</w:t>
      </w:r>
    </w:p>
    <w:p w:rsidR="00C86BFC" w:rsidRPr="00FD470B" w:rsidRDefault="009D1E8B" w:rsidP="00C86BFC">
      <w:pPr>
        <w:spacing w:after="0" w:line="240" w:lineRule="auto"/>
        <w:jc w:val="center"/>
        <w:rPr>
          <w:rFonts w:cstheme="minorHAnsi"/>
          <w:b/>
          <w:sz w:val="40"/>
        </w:rPr>
      </w:pPr>
      <w:r w:rsidRPr="00FD470B">
        <w:rPr>
          <w:rFonts w:cstheme="minorHAnsi"/>
          <w:b/>
          <w:sz w:val="32"/>
        </w:rPr>
        <w:t>Деревья решений</w:t>
      </w: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b/>
          <w:sz w:val="40"/>
        </w:rPr>
      </w:pPr>
    </w:p>
    <w:p w:rsidR="00C86BFC" w:rsidRPr="00FD470B" w:rsidRDefault="00CC41BD" w:rsidP="00C86BFC">
      <w:pPr>
        <w:spacing w:after="0" w:line="240" w:lineRule="auto"/>
        <w:jc w:val="right"/>
        <w:rPr>
          <w:rFonts w:cstheme="minorHAnsi"/>
          <w:sz w:val="28"/>
        </w:rPr>
      </w:pPr>
      <w:r w:rsidRPr="00FD470B">
        <w:rPr>
          <w:rFonts w:cstheme="minorHAnsi"/>
          <w:sz w:val="28"/>
        </w:rPr>
        <w:t>Выполнил студент</w:t>
      </w:r>
    </w:p>
    <w:p w:rsidR="00C86BFC" w:rsidRPr="00FD470B" w:rsidRDefault="00C86BFC" w:rsidP="00C86BFC">
      <w:pPr>
        <w:spacing w:after="0" w:line="240" w:lineRule="auto"/>
        <w:jc w:val="right"/>
        <w:rPr>
          <w:rFonts w:cstheme="minorHAnsi"/>
          <w:sz w:val="28"/>
        </w:rPr>
      </w:pPr>
      <w:r w:rsidRPr="00FD470B">
        <w:rPr>
          <w:rFonts w:cstheme="minorHAnsi"/>
          <w:sz w:val="28"/>
        </w:rPr>
        <w:t>3 курса 3 группы</w:t>
      </w:r>
    </w:p>
    <w:p w:rsidR="00C86BFC" w:rsidRPr="00FD470B" w:rsidRDefault="00C86BFC" w:rsidP="00C86BFC">
      <w:pPr>
        <w:spacing w:after="0" w:line="240" w:lineRule="auto"/>
        <w:jc w:val="right"/>
        <w:rPr>
          <w:rFonts w:cstheme="minorHAnsi"/>
          <w:sz w:val="28"/>
        </w:rPr>
      </w:pPr>
      <w:r w:rsidRPr="00FD470B">
        <w:rPr>
          <w:rFonts w:cstheme="minorHAnsi"/>
          <w:sz w:val="28"/>
        </w:rPr>
        <w:t>Процукович К.М.</w:t>
      </w:r>
    </w:p>
    <w:p w:rsidR="00C86BFC" w:rsidRPr="00FD470B" w:rsidRDefault="00C86BFC" w:rsidP="00C86BFC">
      <w:pPr>
        <w:spacing w:after="0" w:line="240" w:lineRule="auto"/>
        <w:jc w:val="right"/>
        <w:rPr>
          <w:rFonts w:cstheme="minorHAnsi"/>
          <w:sz w:val="28"/>
        </w:rPr>
      </w:pPr>
      <w:r w:rsidRPr="00FD470B">
        <w:rPr>
          <w:rFonts w:cstheme="minorHAnsi"/>
          <w:sz w:val="28"/>
        </w:rPr>
        <w:t>Проверил</w:t>
      </w:r>
    </w:p>
    <w:p w:rsidR="00C86BFC" w:rsidRPr="00FD470B" w:rsidRDefault="00C86BFC" w:rsidP="00C86BFC">
      <w:pPr>
        <w:spacing w:after="0" w:line="240" w:lineRule="auto"/>
        <w:jc w:val="right"/>
        <w:rPr>
          <w:rFonts w:cstheme="minorHAnsi"/>
          <w:sz w:val="28"/>
        </w:rPr>
      </w:pPr>
      <w:r w:rsidRPr="00FD470B">
        <w:rPr>
          <w:rFonts w:cstheme="minorHAnsi"/>
          <w:sz w:val="28"/>
        </w:rPr>
        <w:t>Колесников В. Л.</w:t>
      </w: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</w:p>
    <w:p w:rsidR="00C86BFC" w:rsidRPr="00FD470B" w:rsidRDefault="00C86BFC" w:rsidP="00C86BFC">
      <w:pPr>
        <w:spacing w:after="0" w:line="240" w:lineRule="auto"/>
        <w:jc w:val="center"/>
        <w:rPr>
          <w:rFonts w:cstheme="minorHAnsi"/>
          <w:sz w:val="28"/>
        </w:rPr>
      </w:pPr>
      <w:r w:rsidRPr="00FD470B">
        <w:rPr>
          <w:rFonts w:cstheme="minorHAnsi"/>
          <w:sz w:val="28"/>
        </w:rPr>
        <w:t>Минск 2018</w:t>
      </w:r>
    </w:p>
    <w:p w:rsidR="004358B3" w:rsidRPr="00FD470B" w:rsidRDefault="004358B3" w:rsidP="004358B3">
      <w:pPr>
        <w:tabs>
          <w:tab w:val="left" w:pos="990"/>
        </w:tabs>
        <w:spacing w:after="0" w:line="240" w:lineRule="auto"/>
        <w:ind w:firstLine="709"/>
        <w:jc w:val="both"/>
        <w:rPr>
          <w:rFonts w:cstheme="minorHAnsi"/>
          <w:sz w:val="26"/>
          <w:szCs w:val="26"/>
        </w:rPr>
      </w:pPr>
    </w:p>
    <w:p w:rsidR="00DB2C1D" w:rsidRPr="00FD470B" w:rsidRDefault="00DB2C1D" w:rsidP="00377919">
      <w:pPr>
        <w:pStyle w:val="1"/>
        <w:tabs>
          <w:tab w:val="left" w:pos="1134"/>
        </w:tabs>
        <w:spacing w:before="0" w:after="120" w:line="240" w:lineRule="auto"/>
        <w:ind w:firstLine="709"/>
        <w:jc w:val="center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0" w:name="_Toc335671284"/>
      <w:bookmarkStart w:id="1" w:name="_Toc339029184"/>
      <w:r w:rsidRPr="00FD470B">
        <w:rPr>
          <w:rFonts w:asciiTheme="minorHAnsi" w:hAnsiTheme="minorHAnsi" w:cstheme="minorHAnsi"/>
          <w:b/>
          <w:color w:val="auto"/>
          <w:sz w:val="28"/>
          <w:szCs w:val="28"/>
        </w:rPr>
        <w:t>1</w:t>
      </w:r>
      <w:r w:rsidR="00377919" w:rsidRPr="00FD470B">
        <w:rPr>
          <w:rFonts w:asciiTheme="minorHAnsi" w:hAnsiTheme="minorHAnsi" w:cstheme="minorHAnsi"/>
          <w:b/>
          <w:color w:val="auto"/>
          <w:sz w:val="28"/>
          <w:szCs w:val="28"/>
        </w:rPr>
        <w:t>.</w:t>
      </w:r>
      <w:r w:rsidRPr="00FD470B">
        <w:rPr>
          <w:rFonts w:asciiTheme="minorHAnsi" w:hAnsiTheme="minorHAnsi" w:cstheme="minorHAnsi"/>
          <w:b/>
          <w:color w:val="auto"/>
          <w:sz w:val="28"/>
          <w:szCs w:val="28"/>
        </w:rPr>
        <w:t xml:space="preserve"> Краткое описание объекта исследования и анализа</w:t>
      </w:r>
      <w:bookmarkEnd w:id="0"/>
      <w:bookmarkEnd w:id="1"/>
    </w:p>
    <w:p w:rsidR="00785502" w:rsidRPr="00FD470B" w:rsidRDefault="00785502" w:rsidP="00785502">
      <w:pPr>
        <w:pStyle w:val="Bodytext20"/>
        <w:shd w:val="clear" w:color="auto" w:fill="auto"/>
        <w:spacing w:line="240" w:lineRule="auto"/>
        <w:ind w:firstLine="697"/>
        <w:rPr>
          <w:rStyle w:val="Bodytext2Italic"/>
          <w:rFonts w:asciiTheme="minorHAnsi" w:eastAsia="Arial" w:hAnsiTheme="minorHAnsi" w:cstheme="minorHAnsi"/>
          <w:i w:val="0"/>
          <w:sz w:val="28"/>
          <w:szCs w:val="28"/>
        </w:rPr>
      </w:pPr>
      <w:r w:rsidRPr="00FD470B">
        <w:rPr>
          <w:rStyle w:val="Bodytext2Italic"/>
          <w:rFonts w:asciiTheme="minorHAnsi" w:eastAsia="Arial" w:hAnsiTheme="minorHAnsi" w:cstheme="minorHAnsi"/>
          <w:sz w:val="28"/>
          <w:szCs w:val="28"/>
        </w:rPr>
        <w:t>Дерево</w:t>
      </w:r>
      <w:r w:rsidRPr="00FD470B">
        <w:rPr>
          <w:rStyle w:val="Bodytext2Italic"/>
          <w:rFonts w:asciiTheme="minorHAnsi" w:eastAsia="Arial" w:hAnsiTheme="minorHAnsi" w:cstheme="minorHAnsi"/>
          <w:i w:val="0"/>
          <w:sz w:val="28"/>
          <w:szCs w:val="28"/>
        </w:rPr>
        <w:t xml:space="preserve"> – конечный связанный граф с множеством вершин, который не содержит циклов и имеет начальную вершину, называемую </w:t>
      </w:r>
      <w:r w:rsidRPr="00FD470B">
        <w:rPr>
          <w:rStyle w:val="Bodytext2Italic"/>
          <w:rFonts w:asciiTheme="minorHAnsi" w:eastAsia="Arial" w:hAnsiTheme="minorHAnsi" w:cstheme="minorHAnsi"/>
          <w:sz w:val="28"/>
          <w:szCs w:val="28"/>
        </w:rPr>
        <w:t xml:space="preserve">корнем </w:t>
      </w:r>
      <w:r w:rsidRPr="00FD470B">
        <w:rPr>
          <w:rStyle w:val="Bodytext2Italic"/>
          <w:rFonts w:asciiTheme="minorHAnsi" w:eastAsia="Arial" w:hAnsiTheme="minorHAnsi" w:cstheme="minorHAnsi"/>
          <w:i w:val="0"/>
          <w:sz w:val="28"/>
          <w:szCs w:val="28"/>
        </w:rPr>
        <w:t xml:space="preserve">дерева. Та вершина, которая не имеет выходящих ребер – </w:t>
      </w:r>
      <w:r w:rsidRPr="00FD470B">
        <w:rPr>
          <w:rStyle w:val="Bodytext2Italic"/>
          <w:rFonts w:asciiTheme="minorHAnsi" w:eastAsia="Arial" w:hAnsiTheme="minorHAnsi" w:cstheme="minorHAnsi"/>
          <w:sz w:val="28"/>
          <w:szCs w:val="28"/>
        </w:rPr>
        <w:t>лист</w:t>
      </w:r>
      <w:r w:rsidRPr="00FD470B">
        <w:rPr>
          <w:rStyle w:val="Bodytext2Italic"/>
          <w:rFonts w:asciiTheme="minorHAnsi" w:eastAsia="Arial" w:hAnsiTheme="minorHAnsi" w:cstheme="minorHAnsi"/>
          <w:i w:val="0"/>
          <w:sz w:val="28"/>
          <w:szCs w:val="28"/>
        </w:rPr>
        <w:t xml:space="preserve">. Все остальные вершины – </w:t>
      </w:r>
      <w:r w:rsidRPr="00FD470B">
        <w:rPr>
          <w:rStyle w:val="Bodytext2Italic"/>
          <w:rFonts w:asciiTheme="minorHAnsi" w:eastAsia="Arial" w:hAnsiTheme="minorHAnsi" w:cstheme="minorHAnsi"/>
          <w:sz w:val="28"/>
          <w:szCs w:val="28"/>
        </w:rPr>
        <w:t>внутренние</w:t>
      </w:r>
      <w:r w:rsidRPr="00FD470B">
        <w:rPr>
          <w:rStyle w:val="Bodytext2Italic"/>
          <w:rFonts w:asciiTheme="minorHAnsi" w:eastAsia="Arial" w:hAnsiTheme="minorHAnsi" w:cstheme="minorHAnsi"/>
          <w:i w:val="0"/>
          <w:sz w:val="28"/>
          <w:szCs w:val="28"/>
        </w:rPr>
        <w:t>.</w:t>
      </w:r>
    </w:p>
    <w:p w:rsidR="00785502" w:rsidRPr="00FD470B" w:rsidRDefault="00785502" w:rsidP="00785502">
      <w:pPr>
        <w:pStyle w:val="Bodytext20"/>
        <w:shd w:val="clear" w:color="auto" w:fill="auto"/>
        <w:spacing w:line="240" w:lineRule="auto"/>
        <w:ind w:firstLine="697"/>
        <w:rPr>
          <w:rStyle w:val="Bodytext2Italic"/>
          <w:rFonts w:asciiTheme="minorHAnsi" w:eastAsia="Arial" w:hAnsiTheme="minorHAnsi" w:cstheme="minorHAnsi"/>
          <w:i w:val="0"/>
          <w:sz w:val="28"/>
          <w:szCs w:val="28"/>
        </w:rPr>
      </w:pPr>
      <w:r w:rsidRPr="00FD470B">
        <w:rPr>
          <w:rStyle w:val="Bodytext2Italic"/>
          <w:rFonts w:asciiTheme="minorHAnsi" w:eastAsia="Arial" w:hAnsiTheme="minorHAnsi" w:cstheme="minorHAnsi"/>
          <w:i w:val="0"/>
          <w:sz w:val="28"/>
          <w:szCs w:val="28"/>
        </w:rPr>
        <w:t xml:space="preserve">Также существует отдельный вид деревьев – </w:t>
      </w:r>
      <w:r w:rsidRPr="00FD470B">
        <w:rPr>
          <w:rStyle w:val="Bodytext2Italic"/>
          <w:rFonts w:asciiTheme="minorHAnsi" w:eastAsia="Arial" w:hAnsiTheme="minorHAnsi" w:cstheme="minorHAnsi"/>
          <w:sz w:val="28"/>
          <w:szCs w:val="28"/>
        </w:rPr>
        <w:t xml:space="preserve">бинарное дерево. </w:t>
      </w:r>
      <w:r w:rsidRPr="00FD470B">
        <w:rPr>
          <w:rStyle w:val="Bodytext2Italic"/>
          <w:rFonts w:asciiTheme="minorHAnsi" w:eastAsia="Arial" w:hAnsiTheme="minorHAnsi" w:cstheme="minorHAnsi"/>
          <w:i w:val="0"/>
          <w:sz w:val="28"/>
          <w:szCs w:val="28"/>
        </w:rPr>
        <w:t>Это дерево, имеющие не более двух выходных вершин.</w:t>
      </w:r>
    </w:p>
    <w:p w:rsidR="00785502" w:rsidRPr="00FD470B" w:rsidRDefault="00785502" w:rsidP="00785502">
      <w:pPr>
        <w:pStyle w:val="Bodytext20"/>
        <w:shd w:val="clear" w:color="auto" w:fill="auto"/>
        <w:tabs>
          <w:tab w:val="left" w:pos="360"/>
        </w:tabs>
        <w:spacing w:before="12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D470B">
        <w:rPr>
          <w:rFonts w:asciiTheme="minorHAnsi" w:hAnsiTheme="minorHAnsi" w:cstheme="minorHAnsi"/>
          <w:b/>
          <w:sz w:val="28"/>
          <w:szCs w:val="28"/>
        </w:rPr>
        <w:t>Основные алгоритмы</w:t>
      </w:r>
    </w:p>
    <w:p w:rsidR="00785502" w:rsidRPr="00FD470B" w:rsidRDefault="00785502" w:rsidP="00785502">
      <w:pPr>
        <w:pStyle w:val="Bodytext20"/>
        <w:shd w:val="clear" w:color="auto" w:fill="auto"/>
        <w:tabs>
          <w:tab w:val="left" w:pos="360"/>
        </w:tabs>
        <w:spacing w:line="240" w:lineRule="auto"/>
        <w:rPr>
          <w:rFonts w:asciiTheme="minorHAnsi" w:hAnsiTheme="minorHAnsi" w:cstheme="minorHAnsi"/>
          <w:color w:val="000000"/>
          <w:sz w:val="28"/>
          <w:lang w:eastAsia="ru-RU" w:bidi="ru-RU"/>
        </w:rPr>
      </w:pPr>
      <w:r w:rsidRPr="00FD470B">
        <w:rPr>
          <w:rFonts w:asciiTheme="minorHAnsi" w:hAnsiTheme="minorHAnsi" w:cstheme="minorHAnsi"/>
          <w:b/>
          <w:color w:val="000000"/>
          <w:lang w:eastAsia="ru-RU" w:bidi="ru-RU"/>
        </w:rPr>
        <w:tab/>
      </w: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>Можно выделить следующие основные алгоритмы:</w:t>
      </w:r>
    </w:p>
    <w:p w:rsidR="00785502" w:rsidRPr="00FD470B" w:rsidRDefault="00785502" w:rsidP="00785502">
      <w:pPr>
        <w:pStyle w:val="Bodytext20"/>
        <w:numPr>
          <w:ilvl w:val="0"/>
          <w:numId w:val="8"/>
        </w:numPr>
        <w:shd w:val="clear" w:color="auto" w:fill="auto"/>
        <w:tabs>
          <w:tab w:val="left" w:pos="360"/>
        </w:tabs>
        <w:spacing w:line="240" w:lineRule="auto"/>
        <w:rPr>
          <w:rFonts w:asciiTheme="minorHAnsi" w:hAnsiTheme="minorHAnsi" w:cstheme="minorHAnsi"/>
          <w:color w:val="000000"/>
          <w:sz w:val="28"/>
          <w:lang w:val="en-US" w:eastAsia="ru-RU" w:bidi="ru-RU"/>
        </w:rPr>
      </w:pPr>
      <w:r w:rsidRPr="00FD470B">
        <w:rPr>
          <w:rFonts w:asciiTheme="minorHAnsi" w:hAnsiTheme="minorHAnsi" w:cstheme="minorHAnsi"/>
          <w:color w:val="000000"/>
          <w:sz w:val="28"/>
          <w:lang w:val="en-US" w:eastAsia="ru-RU" w:bidi="ru-RU"/>
        </w:rPr>
        <w:t>ID.3</w:t>
      </w:r>
    </w:p>
    <w:p w:rsidR="00785502" w:rsidRPr="00FD470B" w:rsidRDefault="00785502" w:rsidP="00785502">
      <w:pPr>
        <w:pStyle w:val="Bodytext20"/>
        <w:numPr>
          <w:ilvl w:val="0"/>
          <w:numId w:val="8"/>
        </w:numPr>
        <w:shd w:val="clear" w:color="auto" w:fill="auto"/>
        <w:tabs>
          <w:tab w:val="left" w:pos="360"/>
        </w:tabs>
        <w:spacing w:line="240" w:lineRule="auto"/>
        <w:rPr>
          <w:rFonts w:asciiTheme="minorHAnsi" w:hAnsiTheme="minorHAnsi" w:cstheme="minorHAnsi"/>
          <w:color w:val="000000"/>
          <w:sz w:val="28"/>
          <w:lang w:val="en-US" w:eastAsia="ru-RU" w:bidi="ru-RU"/>
        </w:rPr>
      </w:pPr>
      <w:r w:rsidRPr="00FD470B">
        <w:rPr>
          <w:rFonts w:asciiTheme="minorHAnsi" w:hAnsiTheme="minorHAnsi" w:cstheme="minorHAnsi"/>
          <w:color w:val="000000"/>
          <w:sz w:val="28"/>
          <w:lang w:val="en-US" w:eastAsia="ru-RU" w:bidi="ru-RU"/>
        </w:rPr>
        <w:t>C4.5</w:t>
      </w:r>
    </w:p>
    <w:p w:rsidR="00785502" w:rsidRPr="00FD470B" w:rsidRDefault="00785502" w:rsidP="00785502">
      <w:pPr>
        <w:pStyle w:val="Bodytext20"/>
        <w:numPr>
          <w:ilvl w:val="0"/>
          <w:numId w:val="8"/>
        </w:numPr>
        <w:shd w:val="clear" w:color="auto" w:fill="auto"/>
        <w:tabs>
          <w:tab w:val="left" w:pos="360"/>
        </w:tabs>
        <w:spacing w:line="240" w:lineRule="auto"/>
        <w:rPr>
          <w:rFonts w:asciiTheme="minorHAnsi" w:hAnsiTheme="minorHAnsi" w:cstheme="minorHAnsi"/>
          <w:color w:val="000000"/>
          <w:sz w:val="28"/>
          <w:lang w:val="en-US" w:eastAsia="ru-RU" w:bidi="ru-RU"/>
        </w:rPr>
      </w:pPr>
      <w:r w:rsidRPr="00FD470B">
        <w:rPr>
          <w:rFonts w:asciiTheme="minorHAnsi" w:hAnsiTheme="minorHAnsi" w:cstheme="minorHAnsi"/>
          <w:color w:val="000000"/>
          <w:sz w:val="28"/>
          <w:lang w:val="en-US" w:eastAsia="ru-RU" w:bidi="ru-RU"/>
        </w:rPr>
        <w:t>CART</w:t>
      </w:r>
    </w:p>
    <w:p w:rsidR="00785502" w:rsidRPr="00FD470B" w:rsidRDefault="00785502" w:rsidP="00B126AD">
      <w:pPr>
        <w:pStyle w:val="Bodytext20"/>
        <w:shd w:val="clear" w:color="auto" w:fill="auto"/>
        <w:tabs>
          <w:tab w:val="left" w:pos="360"/>
        </w:tabs>
        <w:spacing w:before="240" w:line="240" w:lineRule="auto"/>
        <w:rPr>
          <w:rFonts w:asciiTheme="minorHAnsi" w:eastAsia="Arial" w:hAnsiTheme="minorHAnsi" w:cstheme="minorHAnsi"/>
          <w:sz w:val="28"/>
        </w:rPr>
      </w:pPr>
      <w:r w:rsidRPr="00FD470B">
        <w:rPr>
          <w:rFonts w:asciiTheme="minorHAnsi" w:hAnsiTheme="minorHAnsi" w:cstheme="minorHAnsi"/>
          <w:b/>
          <w:color w:val="000000"/>
          <w:sz w:val="28"/>
          <w:lang w:eastAsia="ru-RU" w:bidi="ru-RU"/>
        </w:rPr>
        <w:tab/>
        <w:t>ID.3.</w:t>
      </w: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 В основе этого алгоритма лежит понятие информационной энтропии - то есть, вероятности появление определенной информации. Работает </w:t>
      </w:r>
      <w:r w:rsidRPr="00FD470B">
        <w:rPr>
          <w:rStyle w:val="Bodytext2ItalicExact"/>
          <w:rFonts w:asciiTheme="minorHAnsi" w:eastAsia="Arial" w:hAnsiTheme="minorHAnsi" w:cstheme="minorHAnsi"/>
          <w:sz w:val="28"/>
        </w:rPr>
        <w:t>только с категориальными атрибутами и дает только двух потомков.</w:t>
      </w:r>
      <w:r w:rsidRPr="00FD470B">
        <w:rPr>
          <w:rStyle w:val="Bodytext2Exact"/>
          <w:rFonts w:asciiTheme="minorHAnsi" w:eastAsia="Arial" w:hAnsiTheme="minorHAnsi" w:cstheme="minorHAnsi"/>
          <w:sz w:val="28"/>
        </w:rPr>
        <w:t xml:space="preserve"> </w:t>
      </w:r>
    </w:p>
    <w:p w:rsidR="004021D8" w:rsidRPr="00FD470B" w:rsidRDefault="00785502" w:rsidP="004021D8">
      <w:pPr>
        <w:pStyle w:val="Bodytext20"/>
        <w:shd w:val="clear" w:color="auto" w:fill="auto"/>
        <w:tabs>
          <w:tab w:val="left" w:pos="368"/>
        </w:tabs>
        <w:spacing w:line="240" w:lineRule="auto"/>
        <w:rPr>
          <w:rFonts w:asciiTheme="minorHAnsi" w:hAnsiTheme="minorHAnsi" w:cstheme="minorHAnsi"/>
          <w:color w:val="000000"/>
          <w:sz w:val="28"/>
          <w:lang w:eastAsia="ru-RU" w:bidi="ru-RU"/>
        </w:rPr>
      </w:pPr>
      <w:r w:rsidRPr="00FD470B">
        <w:rPr>
          <w:rFonts w:asciiTheme="minorHAnsi" w:hAnsiTheme="minorHAnsi" w:cstheme="minorHAnsi"/>
          <w:b/>
          <w:color w:val="000000"/>
          <w:sz w:val="28"/>
          <w:lang w:eastAsia="ru-RU" w:bidi="ru-RU"/>
        </w:rPr>
        <w:tab/>
        <w:t>С4.5</w:t>
      </w:r>
      <w:r w:rsidR="0047342F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. Этот </w:t>
      </w: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алгоритм - усовершенствование предыдущего метода. Преимуществом его, по сравнению с предшественником, является то, что </w:t>
      </w:r>
      <w:r w:rsidR="004021D8"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он может </w:t>
      </w:r>
      <w:r w:rsidR="004021D8" w:rsidRPr="00FD470B">
        <w:rPr>
          <w:rFonts w:asciiTheme="minorHAnsi" w:hAnsiTheme="minorHAnsi" w:cstheme="minorHAnsi"/>
          <w:i/>
          <w:color w:val="000000"/>
          <w:sz w:val="28"/>
          <w:lang w:eastAsia="ru-RU" w:bidi="ru-RU"/>
        </w:rPr>
        <w:t>усекать лишние вести деревьев</w:t>
      </w:r>
      <w:r w:rsidR="004021D8"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, что упрощает работу. А также он </w:t>
      </w:r>
      <w:r w:rsidR="004021D8" w:rsidRPr="00FD470B">
        <w:rPr>
          <w:rFonts w:asciiTheme="minorHAnsi" w:hAnsiTheme="minorHAnsi" w:cstheme="minorHAnsi"/>
          <w:i/>
          <w:color w:val="000000"/>
          <w:sz w:val="28"/>
          <w:lang w:eastAsia="ru-RU" w:bidi="ru-RU"/>
        </w:rPr>
        <w:t>может работать</w:t>
      </w:r>
      <w:r w:rsidR="004021D8"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 и с </w:t>
      </w:r>
      <w:r w:rsidR="004021D8" w:rsidRPr="00FD470B">
        <w:rPr>
          <w:rFonts w:asciiTheme="minorHAnsi" w:hAnsiTheme="minorHAnsi" w:cstheme="minorHAnsi"/>
          <w:i/>
          <w:color w:val="000000"/>
          <w:sz w:val="28"/>
          <w:lang w:eastAsia="ru-RU" w:bidi="ru-RU"/>
        </w:rPr>
        <w:t>числовыми атрибутами</w:t>
      </w:r>
      <w:r w:rsidR="004021D8"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. И </w:t>
      </w:r>
      <w:r w:rsidR="004021D8" w:rsidRPr="00FD470B">
        <w:rPr>
          <w:rFonts w:asciiTheme="minorHAnsi" w:hAnsiTheme="minorHAnsi" w:cstheme="minorHAnsi"/>
          <w:i/>
          <w:color w:val="000000"/>
          <w:sz w:val="28"/>
          <w:lang w:eastAsia="ru-RU" w:bidi="ru-RU"/>
        </w:rPr>
        <w:t>нет ограничения на количество потомков</w:t>
      </w:r>
      <w:r w:rsidR="004021D8"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>.</w:t>
      </w:r>
    </w:p>
    <w:p w:rsidR="00404183" w:rsidRDefault="00785502" w:rsidP="00377919">
      <w:pPr>
        <w:pStyle w:val="Bodytext20"/>
        <w:shd w:val="clear" w:color="auto" w:fill="auto"/>
        <w:tabs>
          <w:tab w:val="left" w:pos="368"/>
        </w:tabs>
        <w:spacing w:line="240" w:lineRule="auto"/>
        <w:rPr>
          <w:rStyle w:val="Bodytext2Exact"/>
          <w:rFonts w:asciiTheme="minorHAnsi" w:eastAsia="Arial" w:hAnsiTheme="minorHAnsi" w:cstheme="minorHAnsi"/>
          <w:sz w:val="28"/>
        </w:rPr>
      </w:pPr>
      <w:r w:rsidRPr="00FD470B">
        <w:rPr>
          <w:rFonts w:asciiTheme="minorHAnsi" w:hAnsiTheme="minorHAnsi" w:cstheme="minorHAnsi"/>
          <w:b/>
          <w:color w:val="000000"/>
          <w:sz w:val="28"/>
          <w:lang w:eastAsia="ru-RU" w:bidi="ru-RU"/>
        </w:rPr>
        <w:tab/>
      </w:r>
      <w:r w:rsidRPr="00FD470B">
        <w:rPr>
          <w:rFonts w:asciiTheme="minorHAnsi" w:hAnsiTheme="minorHAnsi" w:cstheme="minorHAnsi"/>
          <w:b/>
          <w:color w:val="000000"/>
          <w:sz w:val="28"/>
          <w:lang w:val="en-US" w:eastAsia="ru-RU" w:bidi="ru-RU"/>
        </w:rPr>
        <w:t>CART</w:t>
      </w: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. Алгоритм разработан в целях построения так называемых </w:t>
      </w:r>
      <w:r w:rsidRPr="00FD470B">
        <w:rPr>
          <w:rStyle w:val="Bodytext2ItalicExact"/>
          <w:rFonts w:asciiTheme="minorHAnsi" w:eastAsia="Arial" w:hAnsiTheme="minorHAnsi" w:cstheme="minorHAnsi"/>
          <w:sz w:val="28"/>
        </w:rPr>
        <w:t>бинарных деревьев реш</w:t>
      </w:r>
      <w:r w:rsidR="004021D8" w:rsidRPr="00FD470B">
        <w:rPr>
          <w:rStyle w:val="Bodytext2ItalicExact"/>
          <w:rFonts w:asciiTheme="minorHAnsi" w:eastAsia="Arial" w:hAnsiTheme="minorHAnsi" w:cstheme="minorHAnsi"/>
          <w:sz w:val="28"/>
        </w:rPr>
        <w:t>ений</w:t>
      </w:r>
      <w:r w:rsidRPr="00FD470B">
        <w:rPr>
          <w:rStyle w:val="Bodytext2ItalicExact"/>
          <w:rFonts w:asciiTheme="minorHAnsi" w:hAnsiTheme="minorHAnsi" w:cstheme="minorHAnsi"/>
          <w:sz w:val="28"/>
        </w:rPr>
        <w:t>.</w:t>
      </w:r>
      <w:r w:rsidRPr="00FD470B">
        <w:rPr>
          <w:rStyle w:val="Bodytext2Exact"/>
          <w:rFonts w:asciiTheme="minorHAnsi" w:eastAsia="Arial" w:hAnsiTheme="minorHAnsi" w:cstheme="minorHAnsi"/>
          <w:sz w:val="28"/>
        </w:rPr>
        <w:t xml:space="preserve"> </w:t>
      </w:r>
      <w:r w:rsidR="004021D8" w:rsidRPr="00FD470B">
        <w:rPr>
          <w:rStyle w:val="Bodytext2Exact"/>
          <w:rFonts w:asciiTheme="minorHAnsi" w:eastAsia="Arial" w:hAnsiTheme="minorHAnsi" w:cstheme="minorHAnsi"/>
          <w:sz w:val="28"/>
        </w:rPr>
        <w:t>На каждом шаге идет разбиение на два потомка, в результате чего происходит перебор всех атрибутов и с выбором того, который максимизирует значения показателя.</w:t>
      </w:r>
    </w:p>
    <w:p w:rsidR="00D51724" w:rsidRDefault="0047342F" w:rsidP="009E2B0F">
      <w:pPr>
        <w:pStyle w:val="Bodytext20"/>
        <w:shd w:val="clear" w:color="auto" w:fill="auto"/>
        <w:tabs>
          <w:tab w:val="left" w:pos="368"/>
        </w:tabs>
        <w:spacing w:line="240" w:lineRule="auto"/>
        <w:ind w:firstLine="851"/>
        <w:rPr>
          <w:rStyle w:val="Bodytext2Exact"/>
          <w:rFonts w:asciiTheme="minorHAnsi" w:eastAsia="Arial" w:hAnsiTheme="minorHAnsi" w:cstheme="minorHAnsi"/>
          <w:sz w:val="28"/>
        </w:rPr>
      </w:pPr>
      <w:r>
        <w:rPr>
          <w:rStyle w:val="Bodytext2Exact"/>
          <w:rFonts w:asciiTheme="minorHAnsi" w:eastAsia="Arial" w:hAnsiTheme="minorHAnsi" w:cstheme="minorHAnsi"/>
          <w:sz w:val="28"/>
        </w:rPr>
        <w:t>Процесс построения дерева является нисходящим. И в ходе этого процесса алгори</w:t>
      </w:r>
      <w:r w:rsidR="009E2B0F">
        <w:rPr>
          <w:rStyle w:val="Bodytext2Exact"/>
          <w:rFonts w:asciiTheme="minorHAnsi" w:eastAsia="Arial" w:hAnsiTheme="minorHAnsi" w:cstheme="minorHAnsi"/>
          <w:sz w:val="28"/>
        </w:rPr>
        <w:t>т</w:t>
      </w:r>
      <w:r>
        <w:rPr>
          <w:rStyle w:val="Bodytext2Exact"/>
          <w:rFonts w:asciiTheme="minorHAnsi" w:eastAsia="Arial" w:hAnsiTheme="minorHAnsi" w:cstheme="minorHAnsi"/>
          <w:sz w:val="28"/>
        </w:rPr>
        <w:t>м до</w:t>
      </w:r>
      <w:r w:rsidR="009E2B0F">
        <w:rPr>
          <w:rStyle w:val="Bodytext2Exact"/>
          <w:rFonts w:asciiTheme="minorHAnsi" w:eastAsia="Arial" w:hAnsiTheme="minorHAnsi" w:cstheme="minorHAnsi"/>
          <w:sz w:val="28"/>
        </w:rPr>
        <w:t>л</w:t>
      </w:r>
      <w:r>
        <w:rPr>
          <w:rStyle w:val="Bodytext2Exact"/>
          <w:rFonts w:asciiTheme="minorHAnsi" w:eastAsia="Arial" w:hAnsiTheme="minorHAnsi" w:cstheme="minorHAnsi"/>
          <w:sz w:val="28"/>
        </w:rPr>
        <w:t xml:space="preserve">жен найти такой </w:t>
      </w:r>
      <w:r w:rsidRPr="009E2B0F">
        <w:rPr>
          <w:rStyle w:val="Bodytext2Exact"/>
          <w:rFonts w:asciiTheme="minorHAnsi" w:eastAsia="Arial" w:hAnsiTheme="minorHAnsi" w:cstheme="minorHAnsi"/>
          <w:b/>
          <w:sz w:val="28"/>
        </w:rPr>
        <w:t>критерий расщепления</w:t>
      </w:r>
      <w:r>
        <w:rPr>
          <w:rStyle w:val="Bodytext2Exact"/>
          <w:rFonts w:asciiTheme="minorHAnsi" w:eastAsia="Arial" w:hAnsiTheme="minorHAnsi" w:cstheme="minorHAnsi"/>
          <w:sz w:val="28"/>
        </w:rPr>
        <w:t xml:space="preserve">, чтобы разбить </w:t>
      </w:r>
      <w:r w:rsidR="009E2B0F">
        <w:rPr>
          <w:rStyle w:val="Bodytext2Exact"/>
          <w:rFonts w:asciiTheme="minorHAnsi" w:eastAsia="Arial" w:hAnsiTheme="minorHAnsi" w:cstheme="minorHAnsi"/>
          <w:sz w:val="28"/>
        </w:rPr>
        <w:t xml:space="preserve">множества на подмножества. Существуют различные критерии расщепления, я же остановлюсь на наиболее известном – </w:t>
      </w:r>
      <w:r w:rsidR="009E2B0F" w:rsidRPr="009E2B0F">
        <w:rPr>
          <w:rStyle w:val="Bodytext2Exact"/>
          <w:rFonts w:asciiTheme="minorHAnsi" w:eastAsia="Arial" w:hAnsiTheme="minorHAnsi" w:cstheme="minorHAnsi"/>
          <w:b/>
          <w:sz w:val="28"/>
        </w:rPr>
        <w:t>мера информационного выигрыша</w:t>
      </w:r>
      <w:r w:rsidR="009E2B0F">
        <w:rPr>
          <w:rStyle w:val="Bodytext2Exact"/>
          <w:rFonts w:asciiTheme="minorHAnsi" w:eastAsia="Arial" w:hAnsiTheme="minorHAnsi" w:cstheme="minorHAnsi"/>
          <w:sz w:val="28"/>
        </w:rPr>
        <w:t xml:space="preserve">. Основана она на </w:t>
      </w:r>
      <w:r w:rsidR="009E2B0F" w:rsidRPr="009E2B0F">
        <w:rPr>
          <w:rStyle w:val="Bodytext2Exact"/>
          <w:rFonts w:asciiTheme="minorHAnsi" w:eastAsia="Arial" w:hAnsiTheme="minorHAnsi" w:cstheme="minorHAnsi"/>
          <w:sz w:val="28"/>
        </w:rPr>
        <w:t xml:space="preserve">энтропийном </w:t>
      </w:r>
      <w:r w:rsidR="009E2B0F">
        <w:rPr>
          <w:rStyle w:val="Bodytext2Exact"/>
          <w:rFonts w:asciiTheme="minorHAnsi" w:eastAsia="Arial" w:hAnsiTheme="minorHAnsi" w:cstheme="minorHAnsi"/>
          <w:sz w:val="28"/>
        </w:rPr>
        <w:t xml:space="preserve">подходе и применяется в рассмотренных выше алгоритмах </w:t>
      </w:r>
      <w:r w:rsidR="009E2B0F">
        <w:rPr>
          <w:rStyle w:val="Bodytext2Exact"/>
          <w:rFonts w:asciiTheme="minorHAnsi" w:eastAsia="Arial" w:hAnsiTheme="minorHAnsi" w:cstheme="minorHAnsi"/>
          <w:sz w:val="28"/>
          <w:lang w:val="en-US"/>
        </w:rPr>
        <w:t>ID</w:t>
      </w:r>
      <w:r w:rsidR="009E2B0F" w:rsidRPr="009E2B0F">
        <w:rPr>
          <w:rStyle w:val="Bodytext2Exact"/>
          <w:rFonts w:asciiTheme="minorHAnsi" w:eastAsia="Arial" w:hAnsiTheme="minorHAnsi" w:cstheme="minorHAnsi"/>
          <w:sz w:val="28"/>
        </w:rPr>
        <w:t xml:space="preserve">.3 </w:t>
      </w:r>
      <w:r w:rsidR="009E2B0F">
        <w:rPr>
          <w:rStyle w:val="Bodytext2Exact"/>
          <w:rFonts w:asciiTheme="minorHAnsi" w:eastAsia="Arial" w:hAnsiTheme="minorHAnsi" w:cstheme="minorHAnsi"/>
          <w:sz w:val="28"/>
        </w:rPr>
        <w:t xml:space="preserve">и </w:t>
      </w:r>
      <w:r w:rsidR="009E2B0F">
        <w:rPr>
          <w:rStyle w:val="Bodytext2Exact"/>
          <w:rFonts w:asciiTheme="minorHAnsi" w:eastAsia="Arial" w:hAnsiTheme="minorHAnsi" w:cstheme="minorHAnsi"/>
          <w:sz w:val="28"/>
          <w:lang w:val="en-US"/>
        </w:rPr>
        <w:t>C</w:t>
      </w:r>
      <w:r w:rsidR="009E2B0F" w:rsidRPr="009E2B0F">
        <w:rPr>
          <w:rStyle w:val="Bodytext2Exact"/>
          <w:rFonts w:asciiTheme="minorHAnsi" w:eastAsia="Arial" w:hAnsiTheme="minorHAnsi" w:cstheme="minorHAnsi"/>
          <w:sz w:val="28"/>
        </w:rPr>
        <w:t>4.5.</w:t>
      </w:r>
      <w:r w:rsidR="009E2B0F">
        <w:rPr>
          <w:rStyle w:val="Bodytext2Exact"/>
          <w:rFonts w:asciiTheme="minorHAnsi" w:eastAsia="Arial" w:hAnsiTheme="minorHAnsi" w:cstheme="minorHAnsi"/>
          <w:sz w:val="28"/>
        </w:rPr>
        <w:t xml:space="preserve"> Сам информационный </w:t>
      </w:r>
      <w:r w:rsidR="00D51724">
        <w:rPr>
          <w:rStyle w:val="Bodytext2Exact"/>
          <w:rFonts w:asciiTheme="minorHAnsi" w:eastAsia="Arial" w:hAnsiTheme="minorHAnsi" w:cstheme="minorHAnsi"/>
          <w:sz w:val="28"/>
        </w:rPr>
        <w:t xml:space="preserve">выигрыш (уменьшение энтропии) </w:t>
      </w:r>
      <w:bookmarkStart w:id="2" w:name="_GoBack"/>
      <w:bookmarkEnd w:id="2"/>
      <w:r w:rsidR="00D51724">
        <w:rPr>
          <w:rStyle w:val="Bodytext2Exact"/>
          <w:rFonts w:asciiTheme="minorHAnsi" w:eastAsia="Arial" w:hAnsiTheme="minorHAnsi" w:cstheme="minorHAnsi"/>
          <w:sz w:val="28"/>
        </w:rPr>
        <w:t>считается по следующей формуле:</w:t>
      </w:r>
    </w:p>
    <w:p w:rsidR="00D51724" w:rsidRPr="00FD470B" w:rsidRDefault="00D51724" w:rsidP="00D51724">
      <w:pPr>
        <w:pStyle w:val="Bodytext20"/>
        <w:shd w:val="clear" w:color="auto" w:fill="auto"/>
        <w:tabs>
          <w:tab w:val="left" w:pos="368"/>
        </w:tabs>
        <w:spacing w:line="240" w:lineRule="auto"/>
        <w:jc w:val="center"/>
        <w:rPr>
          <w:rFonts w:asciiTheme="minorHAnsi" w:hAnsiTheme="minorHAnsi"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5079ECFC" wp14:editId="70856406">
            <wp:extent cx="5734050" cy="504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409411" wp14:editId="037D461E">
            <wp:extent cx="3581400" cy="50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724">
        <w:rPr>
          <w:noProof/>
          <w:lang w:eastAsia="ru-RU"/>
        </w:rPr>
        <w:t xml:space="preserve"> </w:t>
      </w:r>
    </w:p>
    <w:p w:rsidR="00377919" w:rsidRPr="00FD470B" w:rsidRDefault="00377919" w:rsidP="00377919">
      <w:pPr>
        <w:pStyle w:val="Bodytext20"/>
        <w:shd w:val="clear" w:color="auto" w:fill="auto"/>
        <w:spacing w:before="120" w:after="120" w:line="240" w:lineRule="auto"/>
        <w:ind w:firstLine="697"/>
        <w:jc w:val="center"/>
        <w:outlineLvl w:val="0"/>
        <w:rPr>
          <w:rFonts w:asciiTheme="minorHAnsi" w:hAnsiTheme="minorHAnsi" w:cstheme="minorHAnsi"/>
          <w:b/>
          <w:color w:val="000000"/>
          <w:sz w:val="28"/>
          <w:lang w:eastAsia="ru-RU" w:bidi="ru-RU"/>
        </w:rPr>
      </w:pPr>
      <w:r w:rsidRPr="00FD470B">
        <w:rPr>
          <w:rFonts w:asciiTheme="minorHAnsi" w:hAnsiTheme="minorHAnsi" w:cstheme="minorHAnsi"/>
          <w:b/>
          <w:color w:val="000000"/>
          <w:sz w:val="28"/>
          <w:lang w:eastAsia="ru-RU" w:bidi="ru-RU"/>
        </w:rPr>
        <w:t>2.Описиние проблемы</w:t>
      </w:r>
    </w:p>
    <w:p w:rsidR="00377919" w:rsidRPr="00FD470B" w:rsidRDefault="00377919" w:rsidP="00377919">
      <w:pPr>
        <w:pStyle w:val="Bodytext20"/>
        <w:shd w:val="clear" w:color="auto" w:fill="auto"/>
        <w:spacing w:line="240" w:lineRule="auto"/>
        <w:ind w:firstLine="697"/>
        <w:rPr>
          <w:rFonts w:asciiTheme="minorHAnsi" w:hAnsiTheme="minorHAnsi" w:cstheme="minorHAnsi"/>
          <w:color w:val="000000"/>
          <w:sz w:val="28"/>
          <w:lang w:eastAsia="ru-RU" w:bidi="ru-RU"/>
        </w:rPr>
      </w:pP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В данной лабораторной работе нам будет необходимо с </w:t>
      </w: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lastRenderedPageBreak/>
        <w:t xml:space="preserve">использованием математического пакета </w:t>
      </w:r>
      <w:r w:rsidRPr="00FD470B">
        <w:rPr>
          <w:rFonts w:asciiTheme="minorHAnsi" w:hAnsiTheme="minorHAnsi" w:cstheme="minorHAnsi"/>
          <w:color w:val="000000"/>
          <w:sz w:val="28"/>
          <w:lang w:val="en-US" w:eastAsia="ru-RU" w:bidi="ru-RU"/>
        </w:rPr>
        <w:t>JMP</w:t>
      </w: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 </w:t>
      </w:r>
      <w:r w:rsidRPr="00FD470B">
        <w:rPr>
          <w:rFonts w:asciiTheme="minorHAnsi" w:hAnsiTheme="minorHAnsi" w:cstheme="minorHAnsi"/>
          <w:color w:val="000000"/>
          <w:sz w:val="28"/>
          <w:lang w:val="en-US" w:eastAsia="ru-RU" w:bidi="ru-RU"/>
        </w:rPr>
        <w:t>SAS</w:t>
      </w: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 получить деревья решений для выходных параметров с максимальным расщеплением.</w:t>
      </w:r>
    </w:p>
    <w:p w:rsidR="00377919" w:rsidRPr="00FD470B" w:rsidRDefault="00377919" w:rsidP="00377919">
      <w:pPr>
        <w:pStyle w:val="Bodytext20"/>
        <w:shd w:val="clear" w:color="auto" w:fill="auto"/>
        <w:spacing w:line="240" w:lineRule="auto"/>
        <w:ind w:firstLine="697"/>
        <w:rPr>
          <w:rFonts w:asciiTheme="minorHAnsi" w:hAnsiTheme="minorHAnsi" w:cstheme="minorHAnsi"/>
          <w:color w:val="000000"/>
          <w:sz w:val="28"/>
          <w:lang w:eastAsia="ru-RU" w:bidi="ru-RU"/>
        </w:rPr>
      </w:pP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Направления расщепления при подавлении роста как на максимум, так и на минимум.   </w:t>
      </w:r>
    </w:p>
    <w:p w:rsidR="00377919" w:rsidRPr="00FD470B" w:rsidRDefault="00377919" w:rsidP="00377919">
      <w:pPr>
        <w:pStyle w:val="Bodytext20"/>
        <w:shd w:val="clear" w:color="auto" w:fill="auto"/>
        <w:spacing w:line="240" w:lineRule="auto"/>
        <w:ind w:firstLine="697"/>
        <w:rPr>
          <w:rFonts w:asciiTheme="minorHAnsi" w:hAnsiTheme="minorHAnsi" w:cstheme="minorHAnsi"/>
          <w:color w:val="000000"/>
          <w:sz w:val="28"/>
          <w:lang w:eastAsia="ru-RU" w:bidi="ru-RU"/>
        </w:rPr>
      </w:pP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>Результаты в виде упорядоченных последовательностей от корня к листьям и значения показателей в листьях поместить в предлагаемую таблицу и прокомментировать.</w:t>
      </w:r>
    </w:p>
    <w:p w:rsidR="00377919" w:rsidRPr="00FD470B" w:rsidRDefault="00377919" w:rsidP="00377919">
      <w:pPr>
        <w:pStyle w:val="Bodytext20"/>
        <w:shd w:val="clear" w:color="auto" w:fill="auto"/>
        <w:spacing w:before="120" w:after="120" w:line="240" w:lineRule="auto"/>
        <w:ind w:firstLine="697"/>
        <w:jc w:val="center"/>
        <w:outlineLvl w:val="0"/>
        <w:rPr>
          <w:rFonts w:asciiTheme="minorHAnsi" w:hAnsiTheme="minorHAnsi" w:cstheme="minorHAnsi"/>
          <w:b/>
          <w:color w:val="000000"/>
          <w:sz w:val="28"/>
          <w:lang w:eastAsia="ru-RU" w:bidi="ru-RU"/>
        </w:rPr>
      </w:pPr>
      <w:r w:rsidRPr="00FD470B">
        <w:rPr>
          <w:rFonts w:asciiTheme="minorHAnsi" w:hAnsiTheme="minorHAnsi" w:cstheme="minorHAnsi"/>
          <w:b/>
          <w:color w:val="000000"/>
          <w:sz w:val="28"/>
          <w:lang w:eastAsia="ru-RU" w:bidi="ru-RU"/>
        </w:rPr>
        <w:t>3.Варианты решения проблемы</w:t>
      </w:r>
    </w:p>
    <w:p w:rsidR="00377919" w:rsidRPr="00FD470B" w:rsidRDefault="00377919" w:rsidP="008D3958">
      <w:pPr>
        <w:pStyle w:val="Bodytext20"/>
        <w:shd w:val="clear" w:color="auto" w:fill="auto"/>
        <w:spacing w:line="240" w:lineRule="auto"/>
        <w:ind w:firstLine="697"/>
        <w:rPr>
          <w:rFonts w:asciiTheme="minorHAnsi" w:hAnsiTheme="minorHAnsi" w:cstheme="minorHAnsi"/>
          <w:color w:val="000000"/>
          <w:sz w:val="28"/>
          <w:lang w:eastAsia="ru-RU" w:bidi="ru-RU"/>
        </w:rPr>
      </w:pP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Для решения поставленной проблемы мы будем использовать, созданной нами на первой лабораторной работы, базой данных, которую проанализировав, с помощью </w:t>
      </w:r>
      <w:r w:rsidRPr="00FD470B">
        <w:rPr>
          <w:rFonts w:asciiTheme="minorHAnsi" w:hAnsiTheme="minorHAnsi" w:cstheme="minorHAnsi"/>
          <w:color w:val="000000"/>
          <w:sz w:val="28"/>
          <w:lang w:val="en-US" w:eastAsia="ru-RU" w:bidi="ru-RU"/>
        </w:rPr>
        <w:t>JMP</w:t>
      </w: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 </w:t>
      </w:r>
      <w:r w:rsidRPr="00FD470B">
        <w:rPr>
          <w:rFonts w:asciiTheme="minorHAnsi" w:hAnsiTheme="minorHAnsi" w:cstheme="minorHAnsi"/>
          <w:color w:val="000000"/>
          <w:sz w:val="28"/>
          <w:lang w:val="en-US" w:eastAsia="ru-RU" w:bidi="ru-RU"/>
        </w:rPr>
        <w:t>SAS</w:t>
      </w:r>
      <w:r w:rsidRPr="00FD470B">
        <w:rPr>
          <w:rFonts w:asciiTheme="minorHAnsi" w:hAnsiTheme="minorHAnsi" w:cstheme="minorHAnsi"/>
          <w:color w:val="000000"/>
          <w:sz w:val="28"/>
          <w:lang w:eastAsia="ru-RU" w:bidi="ru-RU"/>
        </w:rPr>
        <w:t xml:space="preserve"> сможем сделать соответствующие выводы.</w:t>
      </w:r>
    </w:p>
    <w:p w:rsidR="0035777E" w:rsidRPr="00FD470B" w:rsidRDefault="00377919" w:rsidP="00377919">
      <w:pPr>
        <w:pStyle w:val="a5"/>
        <w:jc w:val="center"/>
        <w:rPr>
          <w:rFonts w:asciiTheme="minorHAnsi" w:hAnsiTheme="minorHAnsi" w:cstheme="minorHAnsi"/>
          <w:b/>
          <w:sz w:val="28"/>
        </w:rPr>
      </w:pPr>
      <w:r w:rsidRPr="00FD470B">
        <w:rPr>
          <w:rFonts w:asciiTheme="minorHAnsi" w:hAnsiTheme="minorHAnsi" w:cstheme="minorHAnsi"/>
          <w:b/>
          <w:sz w:val="28"/>
        </w:rPr>
        <w:t>4.Обработка результатов</w:t>
      </w:r>
    </w:p>
    <w:p w:rsidR="00325003" w:rsidRPr="00FD470B" w:rsidRDefault="00325003" w:rsidP="00B126AD">
      <w:pPr>
        <w:spacing w:after="0"/>
        <w:ind w:firstLine="851"/>
        <w:rPr>
          <w:rFonts w:cstheme="minorHAnsi"/>
          <w:sz w:val="28"/>
        </w:rPr>
      </w:pPr>
      <w:r w:rsidRPr="00FD470B">
        <w:rPr>
          <w:rFonts w:cstheme="minorHAnsi"/>
          <w:sz w:val="28"/>
        </w:rPr>
        <w:t xml:space="preserve">Мною были выбраны следующие </w:t>
      </w:r>
      <w:r w:rsidR="00235474" w:rsidRPr="00FD470B">
        <w:rPr>
          <w:rFonts w:cstheme="minorHAnsi"/>
          <w:sz w:val="28"/>
        </w:rPr>
        <w:t>деревья решения для анализа</w:t>
      </w:r>
      <w:r w:rsidRPr="00FD470B">
        <w:rPr>
          <w:rFonts w:cstheme="minorHAnsi"/>
          <w:sz w:val="28"/>
        </w:rPr>
        <w:t>:</w:t>
      </w:r>
    </w:p>
    <w:p w:rsidR="00325003" w:rsidRPr="00FD470B" w:rsidRDefault="00325003" w:rsidP="00325003">
      <w:pPr>
        <w:pStyle w:val="a3"/>
        <w:numPr>
          <w:ilvl w:val="0"/>
          <w:numId w:val="9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>Загрязнение воды</w:t>
      </w:r>
    </w:p>
    <w:p w:rsidR="00325003" w:rsidRPr="00FD470B" w:rsidRDefault="00325003" w:rsidP="00325003">
      <w:pPr>
        <w:pStyle w:val="a3"/>
        <w:numPr>
          <w:ilvl w:val="0"/>
          <w:numId w:val="9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>Загрязнение атмосферы</w:t>
      </w:r>
    </w:p>
    <w:p w:rsidR="00ED45DF" w:rsidRPr="00FD470B" w:rsidRDefault="00325003" w:rsidP="00235474">
      <w:pPr>
        <w:pStyle w:val="a3"/>
        <w:numPr>
          <w:ilvl w:val="0"/>
          <w:numId w:val="9"/>
        </w:numPr>
        <w:spacing w:after="120"/>
        <w:ind w:left="714" w:hanging="357"/>
        <w:rPr>
          <w:rFonts w:cstheme="minorHAnsi"/>
          <w:sz w:val="28"/>
        </w:rPr>
      </w:pPr>
      <w:r w:rsidRPr="00FD470B">
        <w:rPr>
          <w:rFonts w:cstheme="minorHAnsi"/>
          <w:sz w:val="28"/>
        </w:rPr>
        <w:t>Пластичность</w:t>
      </w:r>
    </w:p>
    <w:p w:rsidR="00235474" w:rsidRPr="00FD470B" w:rsidRDefault="00235474" w:rsidP="008D3958">
      <w:pPr>
        <w:spacing w:after="0"/>
        <w:ind w:firstLine="851"/>
        <w:jc w:val="both"/>
        <w:rPr>
          <w:rFonts w:cstheme="minorHAnsi"/>
          <w:sz w:val="28"/>
        </w:rPr>
      </w:pPr>
      <w:r w:rsidRPr="00FD470B">
        <w:rPr>
          <w:rFonts w:cstheme="minorHAnsi"/>
          <w:sz w:val="28"/>
        </w:rPr>
        <w:t xml:space="preserve">Выбор был сделан с упором на экологические факторы, так как нынче это стало глобальной проблемой, тем самым сильно меня заинтересовав. Так же и качественных характеристик была выбрана пластичность, где упор ставился на максимизацию данного параметра. </w:t>
      </w:r>
    </w:p>
    <w:p w:rsidR="00B126AD" w:rsidRPr="00FD470B" w:rsidRDefault="00235474" w:rsidP="008D3958">
      <w:pPr>
        <w:ind w:firstLine="851"/>
        <w:rPr>
          <w:rFonts w:cstheme="minorHAnsi"/>
          <w:sz w:val="28"/>
        </w:rPr>
      </w:pPr>
      <w:r w:rsidRPr="00FD470B">
        <w:rPr>
          <w:rFonts w:cstheme="minorHAnsi"/>
          <w:sz w:val="28"/>
        </w:rPr>
        <w:t>Сам же анализ и деревья будет</w:t>
      </w:r>
      <w:r w:rsidR="00B126AD" w:rsidRPr="00FD470B">
        <w:rPr>
          <w:rFonts w:cstheme="minorHAnsi"/>
          <w:sz w:val="28"/>
        </w:rPr>
        <w:t xml:space="preserve"> строится в три этапа:</w:t>
      </w:r>
    </w:p>
    <w:p w:rsidR="00B126AD" w:rsidRPr="00FD470B" w:rsidRDefault="00B126AD" w:rsidP="00B126AD">
      <w:pPr>
        <w:pStyle w:val="a3"/>
        <w:numPr>
          <w:ilvl w:val="0"/>
          <w:numId w:val="10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>Выбор</w:t>
      </w:r>
      <w:r w:rsidR="00235474" w:rsidRPr="00FD470B">
        <w:rPr>
          <w:rFonts w:cstheme="minorHAnsi"/>
          <w:sz w:val="28"/>
        </w:rPr>
        <w:t xml:space="preserve"> факторов, влияющие на корень дерева </w:t>
      </w:r>
    </w:p>
    <w:p w:rsidR="00B126AD" w:rsidRPr="00FD470B" w:rsidRDefault="00235474" w:rsidP="00B126AD">
      <w:pPr>
        <w:pStyle w:val="a3"/>
        <w:numPr>
          <w:ilvl w:val="0"/>
          <w:numId w:val="10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 xml:space="preserve">Построение самого </w:t>
      </w:r>
      <w:r w:rsidR="00B126AD" w:rsidRPr="00FD470B">
        <w:rPr>
          <w:rFonts w:cstheme="minorHAnsi"/>
          <w:sz w:val="28"/>
        </w:rPr>
        <w:t>дерева</w:t>
      </w:r>
      <w:r w:rsidRPr="00FD470B">
        <w:rPr>
          <w:rFonts w:cstheme="minorHAnsi"/>
          <w:sz w:val="28"/>
        </w:rPr>
        <w:t xml:space="preserve"> решений</w:t>
      </w:r>
    </w:p>
    <w:p w:rsidR="00B126AD" w:rsidRPr="00FD470B" w:rsidRDefault="00B126AD" w:rsidP="00235474">
      <w:pPr>
        <w:pStyle w:val="a3"/>
        <w:numPr>
          <w:ilvl w:val="0"/>
          <w:numId w:val="10"/>
        </w:numPr>
        <w:spacing w:after="120"/>
        <w:ind w:left="714" w:hanging="357"/>
        <w:rPr>
          <w:rFonts w:cstheme="minorHAnsi"/>
          <w:sz w:val="28"/>
        </w:rPr>
      </w:pPr>
      <w:r w:rsidRPr="00FD470B">
        <w:rPr>
          <w:rFonts w:cstheme="minorHAnsi"/>
          <w:sz w:val="28"/>
        </w:rPr>
        <w:t xml:space="preserve">Анализ </w:t>
      </w:r>
      <w:r w:rsidR="00235474" w:rsidRPr="00FD470B">
        <w:rPr>
          <w:rFonts w:cstheme="minorHAnsi"/>
          <w:sz w:val="28"/>
        </w:rPr>
        <w:t>дерева</w:t>
      </w:r>
    </w:p>
    <w:p w:rsidR="00ED45DF" w:rsidRPr="00FD470B" w:rsidRDefault="00ED45DF" w:rsidP="00B126AD">
      <w:pPr>
        <w:ind w:firstLine="851"/>
        <w:jc w:val="both"/>
        <w:rPr>
          <w:rFonts w:cstheme="minorHAnsi"/>
          <w:sz w:val="28"/>
        </w:rPr>
      </w:pPr>
      <w:r w:rsidRPr="00FD470B">
        <w:rPr>
          <w:rFonts w:cstheme="minorHAnsi"/>
          <w:sz w:val="28"/>
        </w:rPr>
        <w:t xml:space="preserve">Первым моим шагом будет выбор атрибутов построения, ими будут </w:t>
      </w:r>
      <w:r w:rsidR="00B126AD" w:rsidRPr="00FD470B">
        <w:rPr>
          <w:rFonts w:cstheme="minorHAnsi"/>
          <w:sz w:val="28"/>
        </w:rPr>
        <w:t>все входные параметры, они будут выставлены как факторы (</w:t>
      </w:r>
      <w:r w:rsidR="00B126AD" w:rsidRPr="00FD470B">
        <w:rPr>
          <w:rFonts w:cstheme="minorHAnsi"/>
          <w:sz w:val="28"/>
          <w:lang w:val="en-US"/>
        </w:rPr>
        <w:t>Factor</w:t>
      </w:r>
      <w:r w:rsidR="00B126AD" w:rsidRPr="00FD470B">
        <w:rPr>
          <w:rFonts w:cstheme="minorHAnsi"/>
          <w:sz w:val="28"/>
        </w:rPr>
        <w:t xml:space="preserve">), и один атрибут </w:t>
      </w:r>
      <w:r w:rsidR="00235474" w:rsidRPr="00FD470B">
        <w:rPr>
          <w:rFonts w:cstheme="minorHAnsi"/>
          <w:sz w:val="28"/>
        </w:rPr>
        <w:t>выходной параметр, выставленный корнем дерева (</w:t>
      </w:r>
      <w:r w:rsidR="00235474" w:rsidRPr="00FD470B">
        <w:rPr>
          <w:rFonts w:cstheme="minorHAnsi"/>
          <w:sz w:val="28"/>
          <w:lang w:val="en-US"/>
        </w:rPr>
        <w:t>Response</w:t>
      </w:r>
      <w:r w:rsidR="00235474" w:rsidRPr="00FD470B">
        <w:rPr>
          <w:rFonts w:cstheme="minorHAnsi"/>
          <w:sz w:val="28"/>
        </w:rPr>
        <w:t xml:space="preserve">) </w:t>
      </w:r>
      <w:r w:rsidR="00B126AD" w:rsidRPr="00FD470B">
        <w:rPr>
          <w:rFonts w:cstheme="minorHAnsi"/>
          <w:sz w:val="28"/>
        </w:rPr>
        <w:t>(рис. 1).</w:t>
      </w:r>
    </w:p>
    <w:p w:rsidR="0035777E" w:rsidRPr="00FD470B" w:rsidRDefault="00ED45DF" w:rsidP="00B126AD">
      <w:pPr>
        <w:jc w:val="center"/>
        <w:rPr>
          <w:rFonts w:cstheme="minorHAnsi"/>
          <w:sz w:val="28"/>
        </w:rPr>
      </w:pPr>
      <w:r w:rsidRPr="00FD470B">
        <w:rPr>
          <w:rFonts w:cstheme="minorHAnsi"/>
          <w:noProof/>
          <w:lang w:eastAsia="ru-RU"/>
        </w:rPr>
        <w:lastRenderedPageBreak/>
        <w:drawing>
          <wp:inline distT="0" distB="0" distL="0" distR="0" wp14:anchorId="4BDDD6FE" wp14:editId="606527E3">
            <wp:extent cx="3802412" cy="4457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947" cy="44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AD" w:rsidRPr="00FD470B" w:rsidRDefault="00B126AD" w:rsidP="00B126AD">
      <w:pPr>
        <w:jc w:val="center"/>
        <w:rPr>
          <w:rFonts w:cstheme="minorHAnsi"/>
          <w:sz w:val="28"/>
        </w:rPr>
      </w:pPr>
      <w:r w:rsidRPr="00FD470B">
        <w:rPr>
          <w:rFonts w:cstheme="minorHAnsi"/>
          <w:sz w:val="28"/>
        </w:rPr>
        <w:t>Рисунок 1 – Выбор атрибутов</w:t>
      </w:r>
    </w:p>
    <w:p w:rsidR="00B126AD" w:rsidRPr="00FD470B" w:rsidRDefault="00235474" w:rsidP="00235474">
      <w:pPr>
        <w:ind w:firstLine="708"/>
        <w:jc w:val="both"/>
        <w:rPr>
          <w:rFonts w:cstheme="minorHAnsi"/>
          <w:sz w:val="28"/>
        </w:rPr>
      </w:pPr>
      <w:r w:rsidRPr="00FD470B">
        <w:rPr>
          <w:rFonts w:cstheme="minorHAnsi"/>
          <w:sz w:val="28"/>
        </w:rPr>
        <w:t>После выбора всех параметров будет нужно лишь нажать на кнопку «ОК», и программа сама проведет построение и нам останется лишь раскрыть полученное дерево в сторону необходимой нам величины. Так как первым я проводил анализ загрязнения воды, то естественно я пошел в сторону меньшего загрязнения</w:t>
      </w:r>
      <w:r w:rsidR="002D300B" w:rsidRPr="00FD470B">
        <w:rPr>
          <w:rFonts w:cstheme="minorHAnsi"/>
          <w:sz w:val="28"/>
        </w:rPr>
        <w:t>, в данной программе это левая ветвь. Для анализа были выбраны все 200 строк базы данных полеченной еще в первой лабораторной работе</w:t>
      </w:r>
      <w:r w:rsidRPr="00FD470B">
        <w:rPr>
          <w:rFonts w:cstheme="minorHAnsi"/>
          <w:sz w:val="28"/>
        </w:rPr>
        <w:t xml:space="preserve"> </w:t>
      </w:r>
      <w:r w:rsidR="00B126AD" w:rsidRPr="00FD470B">
        <w:rPr>
          <w:rFonts w:cstheme="minorHAnsi"/>
          <w:sz w:val="28"/>
        </w:rPr>
        <w:t>(рис. 2).</w:t>
      </w:r>
    </w:p>
    <w:p w:rsidR="00377919" w:rsidRPr="00FD470B" w:rsidRDefault="002D300B" w:rsidP="00B126AD">
      <w:pPr>
        <w:jc w:val="center"/>
        <w:rPr>
          <w:rFonts w:cstheme="minorHAnsi"/>
          <w:b/>
          <w:sz w:val="28"/>
        </w:rPr>
      </w:pPr>
      <w:r w:rsidRPr="00FD470B">
        <w:rPr>
          <w:rFonts w:cstheme="minorHAnsi"/>
          <w:noProof/>
          <w:lang w:eastAsia="ru-RU"/>
        </w:rPr>
        <w:lastRenderedPageBreak/>
        <w:drawing>
          <wp:inline distT="0" distB="0" distL="0" distR="0" wp14:anchorId="5A33C644" wp14:editId="25B3A871">
            <wp:extent cx="4606768" cy="51530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61" cy="51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7E" w:rsidRPr="00FD470B" w:rsidRDefault="00B126AD" w:rsidP="00B126AD">
      <w:pPr>
        <w:jc w:val="center"/>
        <w:rPr>
          <w:rFonts w:cstheme="minorHAnsi"/>
          <w:sz w:val="28"/>
        </w:rPr>
      </w:pPr>
      <w:r w:rsidRPr="00FD470B">
        <w:rPr>
          <w:rFonts w:cstheme="minorHAnsi"/>
          <w:sz w:val="28"/>
        </w:rPr>
        <w:t>Рисунок 2 –</w:t>
      </w:r>
      <w:r w:rsidR="00924598" w:rsidRPr="00FD470B">
        <w:rPr>
          <w:rFonts w:cstheme="minorHAnsi"/>
          <w:sz w:val="28"/>
        </w:rPr>
        <w:t xml:space="preserve"> Д</w:t>
      </w:r>
      <w:r w:rsidRPr="00FD470B">
        <w:rPr>
          <w:rFonts w:cstheme="minorHAnsi"/>
          <w:sz w:val="28"/>
        </w:rPr>
        <w:t>ерево</w:t>
      </w:r>
      <w:r w:rsidR="00924598" w:rsidRPr="00FD470B">
        <w:rPr>
          <w:rFonts w:cstheme="minorHAnsi"/>
          <w:sz w:val="28"/>
        </w:rPr>
        <w:t xml:space="preserve"> решений для</w:t>
      </w:r>
      <w:r w:rsidRPr="00FD470B">
        <w:rPr>
          <w:rFonts w:cstheme="minorHAnsi"/>
          <w:sz w:val="28"/>
        </w:rPr>
        <w:t xml:space="preserve"> загрязнения воды</w:t>
      </w:r>
    </w:p>
    <w:p w:rsidR="002D300B" w:rsidRPr="00FD470B" w:rsidRDefault="00235474" w:rsidP="00924598">
      <w:pPr>
        <w:spacing w:after="0"/>
        <w:ind w:firstLine="709"/>
        <w:rPr>
          <w:rFonts w:cstheme="minorHAnsi"/>
          <w:sz w:val="28"/>
        </w:rPr>
      </w:pPr>
      <w:r w:rsidRPr="00FD470B">
        <w:rPr>
          <w:rFonts w:cstheme="minorHAnsi"/>
          <w:sz w:val="28"/>
        </w:rPr>
        <w:t>После построения я получил, что дерево разветвилось четыре раза в сторону минимального загрязнения</w:t>
      </w:r>
      <w:r w:rsidR="002D300B" w:rsidRPr="00FD470B">
        <w:rPr>
          <w:rFonts w:cstheme="minorHAnsi"/>
          <w:sz w:val="28"/>
        </w:rPr>
        <w:t>,</w:t>
      </w:r>
      <w:r w:rsidRPr="00FD470B">
        <w:rPr>
          <w:rFonts w:cstheme="minorHAnsi"/>
          <w:sz w:val="28"/>
        </w:rPr>
        <w:t xml:space="preserve"> получив цифру в </w:t>
      </w:r>
      <w:r w:rsidR="002D300B" w:rsidRPr="00FD470B">
        <w:rPr>
          <w:rFonts w:cstheme="minorHAnsi"/>
          <w:sz w:val="28"/>
        </w:rPr>
        <w:t>0.0315. Следовательно, можно сказать, что на это влияет четыре параметра, а именно:</w:t>
      </w:r>
    </w:p>
    <w:p w:rsidR="002D300B" w:rsidRPr="00FD470B" w:rsidRDefault="002D300B" w:rsidP="002D300B">
      <w:pPr>
        <w:pStyle w:val="a3"/>
        <w:numPr>
          <w:ilvl w:val="0"/>
          <w:numId w:val="11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>Расход полимера (&lt;39.98)</w:t>
      </w:r>
    </w:p>
    <w:p w:rsidR="002D300B" w:rsidRPr="00FD470B" w:rsidRDefault="002D300B" w:rsidP="002D300B">
      <w:pPr>
        <w:pStyle w:val="a3"/>
        <w:numPr>
          <w:ilvl w:val="0"/>
          <w:numId w:val="11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 xml:space="preserve">Расход промывочной воды </w:t>
      </w:r>
      <w:proofErr w:type="gramStart"/>
      <w:r w:rsidRPr="00FD470B">
        <w:rPr>
          <w:rFonts w:cstheme="minorHAnsi"/>
          <w:sz w:val="28"/>
        </w:rPr>
        <w:t>(&gt;=</w:t>
      </w:r>
      <w:proofErr w:type="gramEnd"/>
      <w:r w:rsidRPr="00FD470B">
        <w:rPr>
          <w:rFonts w:cstheme="minorHAnsi"/>
          <w:sz w:val="28"/>
        </w:rPr>
        <w:t>8458.45)</w:t>
      </w:r>
    </w:p>
    <w:p w:rsidR="002D300B" w:rsidRPr="00FD470B" w:rsidRDefault="002D300B" w:rsidP="002D300B">
      <w:pPr>
        <w:pStyle w:val="a3"/>
        <w:numPr>
          <w:ilvl w:val="0"/>
          <w:numId w:val="11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>Цена слива в реку (&lt;0.29)</w:t>
      </w:r>
    </w:p>
    <w:p w:rsidR="002D300B" w:rsidRPr="00FD470B" w:rsidRDefault="002D300B" w:rsidP="002D300B">
      <w:pPr>
        <w:pStyle w:val="a3"/>
        <w:numPr>
          <w:ilvl w:val="0"/>
          <w:numId w:val="11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>Температура воды (&lt;17.23)</w:t>
      </w:r>
    </w:p>
    <w:p w:rsidR="002D300B" w:rsidRPr="00FD470B" w:rsidRDefault="002D300B" w:rsidP="008D3958">
      <w:pPr>
        <w:spacing w:after="0"/>
        <w:ind w:firstLine="709"/>
        <w:jc w:val="both"/>
        <w:rPr>
          <w:rFonts w:cstheme="minorHAnsi"/>
          <w:sz w:val="28"/>
        </w:rPr>
      </w:pPr>
      <w:r w:rsidRPr="00FD470B">
        <w:rPr>
          <w:rFonts w:cstheme="minorHAnsi"/>
          <w:sz w:val="28"/>
        </w:rPr>
        <w:t xml:space="preserve">Где </w:t>
      </w:r>
      <w:r w:rsidR="00924598" w:rsidRPr="00FD470B">
        <w:rPr>
          <w:rFonts w:cstheme="minorHAnsi"/>
          <w:sz w:val="28"/>
        </w:rPr>
        <w:t>расход полимера и промывочной воды — это</w:t>
      </w:r>
      <w:r w:rsidRPr="00FD470B">
        <w:rPr>
          <w:rFonts w:cstheme="minorHAnsi"/>
          <w:sz w:val="28"/>
        </w:rPr>
        <w:t xml:space="preserve"> управляемые параметры, которые предприятие может регулировать, а остальные – цена слива в реку и температура воды, естественные (природные) факторы и предприятие не в силе на них повлиять, </w:t>
      </w:r>
      <w:r w:rsidR="00924598" w:rsidRPr="00FD470B">
        <w:rPr>
          <w:rFonts w:cstheme="minorHAnsi"/>
          <w:sz w:val="28"/>
        </w:rPr>
        <w:t>следовательно,</w:t>
      </w:r>
      <w:r w:rsidRPr="00FD470B">
        <w:rPr>
          <w:rFonts w:cstheme="minorHAnsi"/>
          <w:sz w:val="28"/>
        </w:rPr>
        <w:t xml:space="preserve"> можно сделать вывод, что </w:t>
      </w:r>
      <w:r w:rsidR="00924598" w:rsidRPr="00FD470B">
        <w:rPr>
          <w:rFonts w:cstheme="minorHAnsi"/>
          <w:sz w:val="28"/>
        </w:rPr>
        <w:t>человек не может в полной мере уменьшить загрязнение, однако всё же больше 190 из 200 строк оказались под управляющих факторов, что говорит о многом.</w:t>
      </w:r>
      <w:r w:rsidRPr="00FD470B">
        <w:rPr>
          <w:rFonts w:cstheme="minorHAnsi"/>
          <w:sz w:val="28"/>
        </w:rPr>
        <w:t xml:space="preserve"> </w:t>
      </w:r>
    </w:p>
    <w:p w:rsidR="00B126AD" w:rsidRPr="00FD470B" w:rsidRDefault="002D300B" w:rsidP="00924598">
      <w:pPr>
        <w:ind w:firstLine="851"/>
        <w:jc w:val="both"/>
        <w:rPr>
          <w:rFonts w:cstheme="minorHAnsi"/>
          <w:sz w:val="28"/>
        </w:rPr>
      </w:pPr>
      <w:r w:rsidRPr="00FD470B">
        <w:rPr>
          <w:rFonts w:cstheme="minorHAnsi"/>
          <w:sz w:val="28"/>
        </w:rPr>
        <w:lastRenderedPageBreak/>
        <w:t xml:space="preserve"> </w:t>
      </w:r>
      <w:r w:rsidR="00924598" w:rsidRPr="00FD470B">
        <w:rPr>
          <w:rFonts w:cstheme="minorHAnsi"/>
          <w:sz w:val="28"/>
        </w:rPr>
        <w:t>Затем было построено дерево для загрязнения атмосферы по тому же принципу и упор делался так же на минимизацию данного значения (рис. 3).</w:t>
      </w:r>
    </w:p>
    <w:p w:rsidR="00924598" w:rsidRPr="00FD470B" w:rsidRDefault="00924598" w:rsidP="00924598">
      <w:pPr>
        <w:jc w:val="center"/>
        <w:rPr>
          <w:rFonts w:cstheme="minorHAnsi"/>
          <w:b/>
          <w:sz w:val="28"/>
        </w:rPr>
      </w:pPr>
      <w:r w:rsidRPr="00FD470B">
        <w:rPr>
          <w:rFonts w:cstheme="minorHAnsi"/>
          <w:noProof/>
          <w:lang w:eastAsia="ru-RU"/>
        </w:rPr>
        <w:drawing>
          <wp:inline distT="0" distB="0" distL="0" distR="0" wp14:anchorId="73811185" wp14:editId="036C9BF6">
            <wp:extent cx="5903647" cy="6095492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192" cy="61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98" w:rsidRPr="00FD470B" w:rsidRDefault="00924598" w:rsidP="00924598">
      <w:pPr>
        <w:jc w:val="center"/>
        <w:rPr>
          <w:rFonts w:cstheme="minorHAnsi"/>
          <w:sz w:val="28"/>
        </w:rPr>
      </w:pPr>
      <w:r w:rsidRPr="00FD470B">
        <w:rPr>
          <w:rFonts w:cstheme="minorHAnsi"/>
          <w:sz w:val="28"/>
        </w:rPr>
        <w:t>Рисунок 3 –</w:t>
      </w:r>
      <w:r w:rsidR="008D3958" w:rsidRPr="00FD470B">
        <w:rPr>
          <w:rFonts w:cstheme="minorHAnsi"/>
          <w:sz w:val="28"/>
        </w:rPr>
        <w:t xml:space="preserve"> </w:t>
      </w:r>
      <w:r w:rsidRPr="00FD470B">
        <w:rPr>
          <w:rFonts w:cstheme="minorHAnsi"/>
          <w:sz w:val="28"/>
        </w:rPr>
        <w:t>Дерево решений для загрязнения атмосферы</w:t>
      </w:r>
    </w:p>
    <w:p w:rsidR="00924598" w:rsidRPr="00FD470B" w:rsidRDefault="00924598" w:rsidP="008D3958">
      <w:pPr>
        <w:spacing w:after="0"/>
        <w:ind w:firstLine="851"/>
        <w:jc w:val="both"/>
        <w:rPr>
          <w:rFonts w:cstheme="minorHAnsi"/>
          <w:sz w:val="28"/>
        </w:rPr>
      </w:pPr>
      <w:r w:rsidRPr="00FD470B">
        <w:rPr>
          <w:rFonts w:cstheme="minorHAnsi"/>
          <w:sz w:val="28"/>
        </w:rPr>
        <w:t>В данном случае дерево разветвилось шесть раз четыре из которых указывает на расход полимера, из-за чего это может быть я не совсем уверен. Остальных же два фактора это цена электроэнергии и волокнистой добавки (природные факторы).</w:t>
      </w:r>
    </w:p>
    <w:p w:rsidR="000C0CF5" w:rsidRDefault="008D3958" w:rsidP="00D33E45">
      <w:pPr>
        <w:spacing w:after="0"/>
        <w:jc w:val="both"/>
        <w:rPr>
          <w:rFonts w:cstheme="minorHAnsi"/>
          <w:noProof/>
          <w:lang w:eastAsia="ru-RU"/>
        </w:rPr>
      </w:pPr>
      <w:r w:rsidRPr="00FD470B">
        <w:rPr>
          <w:rFonts w:cstheme="minorHAnsi"/>
          <w:sz w:val="28"/>
        </w:rPr>
        <w:tab/>
        <w:t xml:space="preserve">Последним, что я анализировал стала пластичность, выбрав всё те же факторы я преступил к построению дерева, однако в этот раз шёл в противоположную сторону (правую) для поиска экземпляра с максимальным значением (рис. 4) </w:t>
      </w:r>
    </w:p>
    <w:p w:rsidR="00924598" w:rsidRPr="00FD470B" w:rsidRDefault="008D3958" w:rsidP="00D33E45">
      <w:pPr>
        <w:spacing w:after="0"/>
        <w:jc w:val="both"/>
        <w:rPr>
          <w:rFonts w:cstheme="minorHAnsi"/>
          <w:sz w:val="28"/>
        </w:rPr>
      </w:pPr>
      <w:r w:rsidRPr="00FD470B">
        <w:rPr>
          <w:rFonts w:cstheme="minorHAnsi"/>
          <w:noProof/>
          <w:lang w:eastAsia="ru-RU"/>
        </w:rPr>
        <w:drawing>
          <wp:inline distT="0" distB="0" distL="0" distR="0" wp14:anchorId="796614A2" wp14:editId="5A780E47">
            <wp:extent cx="592455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98" w:rsidRPr="00FD470B" w:rsidRDefault="008D3958" w:rsidP="0035777E">
      <w:pPr>
        <w:rPr>
          <w:rFonts w:cstheme="minorHAnsi"/>
          <w:b/>
          <w:sz w:val="28"/>
        </w:rPr>
      </w:pPr>
      <w:r w:rsidRPr="00FD470B">
        <w:rPr>
          <w:rFonts w:cstheme="minorHAnsi"/>
          <w:noProof/>
          <w:lang w:eastAsia="ru-RU"/>
        </w:rPr>
        <w:lastRenderedPageBreak/>
        <w:drawing>
          <wp:inline distT="0" distB="0" distL="0" distR="0" wp14:anchorId="393192E8" wp14:editId="1C370AC0">
            <wp:extent cx="5940425" cy="5984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58" w:rsidRPr="00FD470B" w:rsidRDefault="008D3958" w:rsidP="008D3958">
      <w:pPr>
        <w:jc w:val="center"/>
        <w:rPr>
          <w:rFonts w:cstheme="minorHAnsi"/>
          <w:sz w:val="28"/>
        </w:rPr>
      </w:pPr>
      <w:r w:rsidRPr="00FD470B">
        <w:rPr>
          <w:rFonts w:cstheme="minorHAnsi"/>
          <w:sz w:val="28"/>
        </w:rPr>
        <w:t>Рисунок 4 – Дерево решений для пластичности</w:t>
      </w:r>
    </w:p>
    <w:p w:rsidR="008D3958" w:rsidRPr="00FD470B" w:rsidRDefault="004C29DA" w:rsidP="00D33E45">
      <w:pPr>
        <w:spacing w:after="0"/>
        <w:jc w:val="both"/>
        <w:rPr>
          <w:rFonts w:cstheme="minorHAnsi"/>
          <w:sz w:val="28"/>
        </w:rPr>
      </w:pPr>
      <w:r w:rsidRPr="00FD470B">
        <w:rPr>
          <w:rFonts w:cstheme="minorHAnsi"/>
          <w:sz w:val="28"/>
        </w:rPr>
        <w:tab/>
        <w:t>Как можно увидеть данное дерево разветвилось пять раз, что дало нам пять факторов, влияющих на пластичность, а именно:</w:t>
      </w:r>
    </w:p>
    <w:p w:rsidR="004C29DA" w:rsidRPr="00FD470B" w:rsidRDefault="004C29DA" w:rsidP="004C29DA">
      <w:pPr>
        <w:pStyle w:val="a3"/>
        <w:numPr>
          <w:ilvl w:val="0"/>
          <w:numId w:val="12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>Температура воды</w:t>
      </w:r>
    </w:p>
    <w:p w:rsidR="004C29DA" w:rsidRPr="00FD470B" w:rsidRDefault="004C29DA" w:rsidP="004C29DA">
      <w:pPr>
        <w:pStyle w:val="a3"/>
        <w:numPr>
          <w:ilvl w:val="0"/>
          <w:numId w:val="12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>Концентрация при отливе</w:t>
      </w:r>
    </w:p>
    <w:p w:rsidR="004C29DA" w:rsidRPr="00FD470B" w:rsidRDefault="004C29DA" w:rsidP="004C29DA">
      <w:pPr>
        <w:pStyle w:val="a3"/>
        <w:numPr>
          <w:ilvl w:val="0"/>
          <w:numId w:val="12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>Допустимо сульфата</w:t>
      </w:r>
    </w:p>
    <w:p w:rsidR="004C29DA" w:rsidRPr="00FD470B" w:rsidRDefault="004C29DA" w:rsidP="004C29DA">
      <w:pPr>
        <w:pStyle w:val="a3"/>
        <w:numPr>
          <w:ilvl w:val="0"/>
          <w:numId w:val="12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>Цена речной воды</w:t>
      </w:r>
    </w:p>
    <w:p w:rsidR="004C29DA" w:rsidRPr="00FD470B" w:rsidRDefault="004C29DA" w:rsidP="004C29DA">
      <w:pPr>
        <w:pStyle w:val="a3"/>
        <w:numPr>
          <w:ilvl w:val="0"/>
          <w:numId w:val="12"/>
        </w:numPr>
        <w:rPr>
          <w:rFonts w:cstheme="minorHAnsi"/>
          <w:sz w:val="28"/>
        </w:rPr>
      </w:pPr>
      <w:r w:rsidRPr="00FD470B">
        <w:rPr>
          <w:rFonts w:cstheme="minorHAnsi"/>
          <w:sz w:val="28"/>
        </w:rPr>
        <w:t xml:space="preserve">Степень помола </w:t>
      </w:r>
    </w:p>
    <w:p w:rsidR="004C29DA" w:rsidRPr="00FD470B" w:rsidRDefault="004C29DA" w:rsidP="00D33E45">
      <w:pPr>
        <w:ind w:left="360"/>
        <w:jc w:val="both"/>
        <w:rPr>
          <w:rFonts w:cstheme="minorHAnsi"/>
          <w:sz w:val="28"/>
        </w:rPr>
      </w:pPr>
      <w:r w:rsidRPr="00FD470B">
        <w:rPr>
          <w:rFonts w:cstheme="minorHAnsi"/>
          <w:sz w:val="28"/>
        </w:rPr>
        <w:t>Три из них (степень помола, допустимо сульфата, концентрация при отливе) являются управляющими, остальные же два (цена речной воды и её температура) возмущающими.</w:t>
      </w:r>
    </w:p>
    <w:p w:rsidR="004C29DA" w:rsidRPr="00FD470B" w:rsidRDefault="004C29DA" w:rsidP="00FD470B">
      <w:pPr>
        <w:pStyle w:val="a5"/>
        <w:ind w:firstLine="0"/>
        <w:jc w:val="center"/>
        <w:rPr>
          <w:rFonts w:asciiTheme="minorHAnsi" w:hAnsiTheme="minorHAnsi" w:cstheme="minorHAnsi"/>
          <w:b/>
          <w:sz w:val="28"/>
        </w:rPr>
      </w:pPr>
      <w:r w:rsidRPr="00FD470B">
        <w:rPr>
          <w:rFonts w:asciiTheme="minorHAnsi" w:hAnsiTheme="minorHAnsi" w:cstheme="minorHAnsi"/>
          <w:b/>
          <w:sz w:val="28"/>
        </w:rPr>
        <w:t>5.Выводы</w:t>
      </w:r>
    </w:p>
    <w:p w:rsidR="004C29DA" w:rsidRPr="00FD470B" w:rsidRDefault="004C29DA" w:rsidP="00FD470B">
      <w:pPr>
        <w:spacing w:after="0"/>
        <w:ind w:firstLine="851"/>
        <w:jc w:val="both"/>
        <w:rPr>
          <w:rFonts w:cstheme="minorHAnsi"/>
          <w:sz w:val="28"/>
          <w:szCs w:val="28"/>
        </w:rPr>
      </w:pPr>
      <w:r w:rsidRPr="00FD470B">
        <w:rPr>
          <w:rFonts w:cstheme="minorHAnsi"/>
          <w:sz w:val="28"/>
          <w:szCs w:val="28"/>
        </w:rPr>
        <w:lastRenderedPageBreak/>
        <w:t>В результате проведенного анализа можно сделать выводы о том, что на результирующие параметры достаточно сильно влияют как управляющие, так и возмущающие параметры. Так же можно сказать, что все выходные параметры не имеют линейных зависимостей, а их значение является результатом воздействия множества факторов, некоторых в бол</w:t>
      </w:r>
      <w:r w:rsidR="00D33E45" w:rsidRPr="00FD470B">
        <w:rPr>
          <w:rFonts w:cstheme="minorHAnsi"/>
          <w:sz w:val="28"/>
          <w:szCs w:val="28"/>
        </w:rPr>
        <w:t>ьшей, некоторых в меньшей мере.</w:t>
      </w:r>
      <w:r w:rsidRPr="00FD470B">
        <w:rPr>
          <w:rFonts w:cstheme="minorHAnsi"/>
          <w:sz w:val="28"/>
          <w:szCs w:val="28"/>
        </w:rPr>
        <w:t xml:space="preserve"> </w:t>
      </w:r>
    </w:p>
    <w:p w:rsidR="00D33E45" w:rsidRPr="00FD470B" w:rsidRDefault="00D33E45" w:rsidP="00FD470B">
      <w:pPr>
        <w:spacing w:after="0"/>
        <w:ind w:firstLine="851"/>
        <w:jc w:val="both"/>
        <w:rPr>
          <w:rFonts w:cstheme="minorHAnsi"/>
          <w:sz w:val="28"/>
          <w:szCs w:val="28"/>
        </w:rPr>
      </w:pPr>
      <w:r w:rsidRPr="00FD470B">
        <w:rPr>
          <w:rFonts w:cstheme="minorHAnsi"/>
          <w:sz w:val="28"/>
          <w:szCs w:val="28"/>
        </w:rPr>
        <w:t xml:space="preserve">Если рассмотреть сами факторы, то действительно влияющие на результат делятся примерно поровну, и лишь на одну из них человек на предприятии может напрямую воздействовать, будь то расход полимера и промывочной воды для загрязнения воды или концентрация при отливе, допустимо сульфата и степень помола для пластичности, все из вышеперечисленных параметров человек может регулировать, а в следствии напрямую влиять на результат. Но следует рассмотреть и обратную сторону медали, имеются также и возмущающие факторы, как цена на речную воду или её температура, на которую предприятие повлиять не в состоянии. Из этого можно сделать вывод, что предприятие и выходные параметры являются наполовину зависимыми от природного фактора, на который трудно как бы то ни было повлиять. </w:t>
      </w:r>
    </w:p>
    <w:p w:rsidR="00D33E45" w:rsidRPr="00FD470B" w:rsidRDefault="00D33E45" w:rsidP="00FD470B">
      <w:pPr>
        <w:spacing w:after="0"/>
        <w:ind w:firstLine="851"/>
        <w:jc w:val="both"/>
        <w:rPr>
          <w:rFonts w:cstheme="minorHAnsi"/>
          <w:sz w:val="28"/>
          <w:szCs w:val="28"/>
        </w:rPr>
      </w:pPr>
      <w:r w:rsidRPr="00FD470B">
        <w:rPr>
          <w:rFonts w:cstheme="minorHAnsi"/>
          <w:sz w:val="28"/>
          <w:szCs w:val="28"/>
        </w:rPr>
        <w:t xml:space="preserve">В заключении хочу сказать, что хоть мы и сумели разглядеть взаимосвязи, полной же картины у нас всё равно не имеется, так как мы анализировали лишь один показатель, в отрыве от остальных, и что для одного в радость, для другого в печаль. </w:t>
      </w:r>
      <w:r w:rsidR="00FD470B" w:rsidRPr="00FD470B">
        <w:rPr>
          <w:rFonts w:cstheme="minorHAnsi"/>
          <w:sz w:val="28"/>
          <w:szCs w:val="28"/>
        </w:rPr>
        <w:t>Следовательно,</w:t>
      </w:r>
      <w:r w:rsidRPr="00FD470B">
        <w:rPr>
          <w:rFonts w:cstheme="minorHAnsi"/>
          <w:sz w:val="28"/>
          <w:szCs w:val="28"/>
        </w:rPr>
        <w:t xml:space="preserve"> могут возникать конфликты приводящие </w:t>
      </w:r>
      <w:r w:rsidR="00FD470B" w:rsidRPr="00FD470B">
        <w:rPr>
          <w:rFonts w:cstheme="minorHAnsi"/>
          <w:sz w:val="28"/>
          <w:szCs w:val="28"/>
        </w:rPr>
        <w:t>к потере качества и/или увеличению загрязнения окружающей среды.</w:t>
      </w:r>
    </w:p>
    <w:p w:rsidR="004C29DA" w:rsidRPr="00FD470B" w:rsidRDefault="004C29DA" w:rsidP="004C29DA">
      <w:pPr>
        <w:ind w:left="360"/>
        <w:rPr>
          <w:rFonts w:cstheme="minorHAnsi"/>
          <w:sz w:val="28"/>
        </w:rPr>
      </w:pPr>
    </w:p>
    <w:p w:rsidR="004C29DA" w:rsidRPr="00FD470B" w:rsidRDefault="004C29DA" w:rsidP="004C29DA">
      <w:pPr>
        <w:ind w:left="360"/>
        <w:rPr>
          <w:rFonts w:cstheme="minorHAnsi"/>
          <w:sz w:val="28"/>
        </w:rPr>
      </w:pPr>
    </w:p>
    <w:p w:rsidR="008D3958" w:rsidRPr="00FD470B" w:rsidRDefault="008D3958" w:rsidP="008D3958">
      <w:pPr>
        <w:jc w:val="center"/>
        <w:rPr>
          <w:rFonts w:cstheme="minorHAnsi"/>
          <w:sz w:val="28"/>
        </w:rPr>
      </w:pPr>
    </w:p>
    <w:p w:rsidR="0035777E" w:rsidRPr="00FD470B" w:rsidRDefault="008D3958" w:rsidP="0035777E">
      <w:pPr>
        <w:rPr>
          <w:rFonts w:cstheme="minorHAnsi"/>
          <w:b/>
          <w:sz w:val="28"/>
        </w:rPr>
      </w:pPr>
      <w:r w:rsidRPr="00FD470B">
        <w:rPr>
          <w:rFonts w:cstheme="minorHAnsi"/>
          <w:b/>
          <w:sz w:val="28"/>
        </w:rPr>
        <w:t xml:space="preserve"> </w:t>
      </w:r>
    </w:p>
    <w:sectPr w:rsidR="0035777E" w:rsidRPr="00FD470B" w:rsidSect="00FD470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D6C" w:rsidRDefault="00240D6C" w:rsidP="00FD470B">
      <w:pPr>
        <w:spacing w:after="0" w:line="240" w:lineRule="auto"/>
      </w:pPr>
      <w:r>
        <w:separator/>
      </w:r>
    </w:p>
  </w:endnote>
  <w:endnote w:type="continuationSeparator" w:id="0">
    <w:p w:rsidR="00240D6C" w:rsidRDefault="00240D6C" w:rsidP="00FD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239991"/>
      <w:docPartObj>
        <w:docPartGallery w:val="Page Numbers (Bottom of Page)"/>
        <w:docPartUnique/>
      </w:docPartObj>
    </w:sdtPr>
    <w:sdtEndPr/>
    <w:sdtContent>
      <w:p w:rsidR="00FD470B" w:rsidRDefault="00FD470B">
        <w:pPr>
          <w:pStyle w:val="a8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Двойные круглые скобки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470B" w:rsidRDefault="00FD470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51724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Двойные круглые скобки 9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" filled="t" strokecolor="gray" strokeweight="2.25pt">
                  <v:textbox inset=",0,,0">
                    <w:txbxContent>
                      <w:p w:rsidR="00FD470B" w:rsidRDefault="00FD470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51724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Прямая со стрелкой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E760F5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D6C" w:rsidRDefault="00240D6C" w:rsidP="00FD470B">
      <w:pPr>
        <w:spacing w:after="0" w:line="240" w:lineRule="auto"/>
      </w:pPr>
      <w:r>
        <w:separator/>
      </w:r>
    </w:p>
  </w:footnote>
  <w:footnote w:type="continuationSeparator" w:id="0">
    <w:p w:rsidR="00240D6C" w:rsidRDefault="00240D6C" w:rsidP="00FD4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5BC7"/>
    <w:multiLevelType w:val="hybridMultilevel"/>
    <w:tmpl w:val="7C16C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7935"/>
    <w:multiLevelType w:val="hybridMultilevel"/>
    <w:tmpl w:val="D6CA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0412"/>
    <w:multiLevelType w:val="hybridMultilevel"/>
    <w:tmpl w:val="3B20A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882E5C"/>
    <w:multiLevelType w:val="hybridMultilevel"/>
    <w:tmpl w:val="9222B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452C0"/>
    <w:multiLevelType w:val="hybridMultilevel"/>
    <w:tmpl w:val="D3142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165D3"/>
    <w:multiLevelType w:val="hybridMultilevel"/>
    <w:tmpl w:val="5E8234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3B1C5EE7"/>
    <w:multiLevelType w:val="hybridMultilevel"/>
    <w:tmpl w:val="249CF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92709"/>
    <w:multiLevelType w:val="multilevel"/>
    <w:tmpl w:val="A664D7CE"/>
    <w:lvl w:ilvl="0">
      <w:start w:val="1"/>
      <w:numFmt w:val="bullet"/>
      <w:lvlText w:val="─"/>
      <w:lvlJc w:val="left"/>
      <w:rPr>
        <w:rFonts w:ascii="Courier New" w:hAnsi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177A31"/>
    <w:multiLevelType w:val="hybridMultilevel"/>
    <w:tmpl w:val="1912396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6EB30E21"/>
    <w:multiLevelType w:val="hybridMultilevel"/>
    <w:tmpl w:val="F0082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76703"/>
    <w:multiLevelType w:val="hybridMultilevel"/>
    <w:tmpl w:val="55AC2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07570"/>
    <w:multiLevelType w:val="hybridMultilevel"/>
    <w:tmpl w:val="2E4A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17"/>
    <w:rsid w:val="00086EFD"/>
    <w:rsid w:val="000C0CF5"/>
    <w:rsid w:val="001B54DB"/>
    <w:rsid w:val="001F5756"/>
    <w:rsid w:val="00235474"/>
    <w:rsid w:val="00240D6C"/>
    <w:rsid w:val="00264822"/>
    <w:rsid w:val="002C2716"/>
    <w:rsid w:val="002D300B"/>
    <w:rsid w:val="00325003"/>
    <w:rsid w:val="00337E3C"/>
    <w:rsid w:val="0035777E"/>
    <w:rsid w:val="00377919"/>
    <w:rsid w:val="003909B5"/>
    <w:rsid w:val="004021D8"/>
    <w:rsid w:val="00404183"/>
    <w:rsid w:val="0041727C"/>
    <w:rsid w:val="004358B3"/>
    <w:rsid w:val="0047342F"/>
    <w:rsid w:val="004C29DA"/>
    <w:rsid w:val="004D24CC"/>
    <w:rsid w:val="00567017"/>
    <w:rsid w:val="005D18F7"/>
    <w:rsid w:val="005E2FF8"/>
    <w:rsid w:val="00604A4D"/>
    <w:rsid w:val="00697C7E"/>
    <w:rsid w:val="00785502"/>
    <w:rsid w:val="007B16F1"/>
    <w:rsid w:val="00802CE5"/>
    <w:rsid w:val="008D3958"/>
    <w:rsid w:val="008F0298"/>
    <w:rsid w:val="00924598"/>
    <w:rsid w:val="009D1E8B"/>
    <w:rsid w:val="009E2B0F"/>
    <w:rsid w:val="00A519C6"/>
    <w:rsid w:val="00A67A53"/>
    <w:rsid w:val="00A96E21"/>
    <w:rsid w:val="00B126AD"/>
    <w:rsid w:val="00B76418"/>
    <w:rsid w:val="00B91518"/>
    <w:rsid w:val="00C86BFC"/>
    <w:rsid w:val="00CC41BD"/>
    <w:rsid w:val="00D33E45"/>
    <w:rsid w:val="00D51724"/>
    <w:rsid w:val="00D6163C"/>
    <w:rsid w:val="00DB2C1D"/>
    <w:rsid w:val="00DB4554"/>
    <w:rsid w:val="00E102CB"/>
    <w:rsid w:val="00ED45DF"/>
    <w:rsid w:val="00F50220"/>
    <w:rsid w:val="00F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35BDD"/>
  <w15:chartTrackingRefBased/>
  <w15:docId w15:val="{21312601-FAB7-47D1-AC49-6A57BB00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BFC"/>
  </w:style>
  <w:style w:type="paragraph" w:styleId="1">
    <w:name w:val="heading 1"/>
    <w:basedOn w:val="a"/>
    <w:next w:val="a"/>
    <w:link w:val="10"/>
    <w:uiPriority w:val="9"/>
    <w:qFormat/>
    <w:rsid w:val="00435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4554"/>
    <w:pPr>
      <w:ind w:left="720"/>
      <w:contextualSpacing/>
    </w:pPr>
  </w:style>
  <w:style w:type="table" w:styleId="a4">
    <w:name w:val="Table Grid"/>
    <w:basedOn w:val="a1"/>
    <w:uiPriority w:val="39"/>
    <w:rsid w:val="00DB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a0"/>
    <w:link w:val="Bodytext20"/>
    <w:rsid w:val="00785502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Bodytext2Italic">
    <w:name w:val="Body text (2) + Italic"/>
    <w:basedOn w:val="Bodytext2"/>
    <w:rsid w:val="0078550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785502"/>
    <w:pPr>
      <w:widowControl w:val="0"/>
      <w:shd w:val="clear" w:color="auto" w:fill="FFFFFF"/>
      <w:spacing w:after="0" w:line="375" w:lineRule="exact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Bodytext2Exact">
    <w:name w:val="Body text (2) Exact"/>
    <w:basedOn w:val="a0"/>
    <w:rsid w:val="0078550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ItalicExact">
    <w:name w:val="Body text (2) + Italic Exact"/>
    <w:basedOn w:val="Bodytext2Exact"/>
    <w:rsid w:val="0078550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paragraph" w:customStyle="1" w:styleId="a5">
    <w:name w:val="Подрисуночная подпись"/>
    <w:basedOn w:val="Bodytext20"/>
    <w:qFormat/>
    <w:rsid w:val="00377919"/>
    <w:pPr>
      <w:shd w:val="clear" w:color="auto" w:fill="auto"/>
      <w:spacing w:before="120" w:after="280" w:line="240" w:lineRule="auto"/>
      <w:ind w:firstLine="697"/>
      <w:jc w:val="left"/>
      <w:outlineLvl w:val="0"/>
    </w:pPr>
    <w:rPr>
      <w:color w:val="000000"/>
      <w:sz w:val="24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FD4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470B"/>
  </w:style>
  <w:style w:type="paragraph" w:styleId="a8">
    <w:name w:val="footer"/>
    <w:basedOn w:val="a"/>
    <w:link w:val="a9"/>
    <w:uiPriority w:val="99"/>
    <w:unhideWhenUsed/>
    <w:rsid w:val="00FD4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470B"/>
  </w:style>
  <w:style w:type="character" w:styleId="aa">
    <w:name w:val="Subtle Reference"/>
    <w:basedOn w:val="a0"/>
    <w:uiPriority w:val="31"/>
    <w:qFormat/>
    <w:rsid w:val="00FD470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D4D82-8620-468B-AA66-EF750762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8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Процукович</dc:creator>
  <cp:keywords/>
  <dc:description/>
  <cp:lastModifiedBy>Кирилл Процукович</cp:lastModifiedBy>
  <cp:revision>19</cp:revision>
  <dcterms:created xsi:type="dcterms:W3CDTF">2018-09-20T19:08:00Z</dcterms:created>
  <dcterms:modified xsi:type="dcterms:W3CDTF">2018-12-27T18:35:00Z</dcterms:modified>
</cp:coreProperties>
</file>