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99E3" w14:textId="77777777" w:rsidR="003349F9" w:rsidRPr="003349F9" w:rsidRDefault="003349F9" w:rsidP="003349F9">
      <w:pPr>
        <w:rPr>
          <w:b/>
          <w:bCs/>
        </w:rPr>
      </w:pPr>
      <w:r w:rsidRPr="003349F9">
        <w:rPr>
          <w:b/>
          <w:bCs/>
        </w:rPr>
        <w:t>부록: Instruction</w:t>
      </w:r>
    </w:p>
    <w:p w14:paraId="42099F84" w14:textId="2DF6C3F0" w:rsidR="003349F9" w:rsidRDefault="003349F9" w:rsidP="003349F9">
      <w:r w:rsidRPr="003349F9">
        <w:t>각 참가자에게는 도입부와 배정받은 Treatment의 Instruction을 포함하여 총 3개의 Instruction이 제공됩니다</w:t>
      </w:r>
      <w:r w:rsidR="00CF692C">
        <w:rPr>
          <w:rFonts w:hint="eastAsia"/>
        </w:rPr>
        <w:t>.</w:t>
      </w:r>
      <w:r w:rsidRPr="003349F9">
        <w:t xml:space="preserve"> 도입부, Treatment 1, 그리고 Treatment 2-4 중 배정된 Instruction</w:t>
      </w:r>
      <w:r>
        <w:rPr>
          <w:rFonts w:hint="eastAsia"/>
        </w:rPr>
        <w:t xml:space="preserve">으로 구성됩니다. </w:t>
      </w:r>
    </w:p>
    <w:p w14:paraId="21C3389D" w14:textId="77777777" w:rsidR="003349F9" w:rsidRPr="003349F9" w:rsidRDefault="003349F9" w:rsidP="003349F9">
      <w:pPr>
        <w:rPr>
          <w:b/>
          <w:bCs/>
        </w:rPr>
      </w:pPr>
      <w:r w:rsidRPr="003349F9">
        <w:rPr>
          <w:b/>
          <w:bCs/>
        </w:rPr>
        <w:t>도입부</w:t>
      </w:r>
    </w:p>
    <w:p w14:paraId="595FAD56" w14:textId="2425A008" w:rsidR="003349F9" w:rsidRPr="003349F9" w:rsidRDefault="003349F9" w:rsidP="003349F9">
      <w:r w:rsidRPr="003349F9">
        <w:t xml:space="preserve">실험에 </w:t>
      </w:r>
      <w:proofErr w:type="spellStart"/>
      <w:r w:rsidRPr="003349F9">
        <w:t>참가해주셔서</w:t>
      </w:r>
      <w:proofErr w:type="spellEnd"/>
      <w:r w:rsidRPr="003349F9">
        <w:t xml:space="preserve"> 감사합니다. 저희는 이번 실험을 진행하게 된 서강대학교 경제학과 엄태준, 주진성이라고 합니다. 본 실험은 정보 비대칭성 하에서의 경제적 의사결정에 관한 실험으로 약 90분이 소요될 예정입니다. </w:t>
      </w:r>
      <w:r w:rsidR="000423B9" w:rsidRPr="000423B9">
        <w:t xml:space="preserve">실험은 철저한 익명성을 보장하며, 실험 참가자의 개인정보 및 실험 결과는 연구 목적 외 다른 용도로 사용되지 않을 것을 </w:t>
      </w:r>
      <w:proofErr w:type="spellStart"/>
      <w:r w:rsidR="000423B9" w:rsidRPr="000423B9">
        <w:t>약속드립니다</w:t>
      </w:r>
      <w:proofErr w:type="spellEnd"/>
      <w:r w:rsidR="000423B9" w:rsidRPr="000423B9">
        <w:t>. 모든 의사결정 과정은 그룹 내 논의를 통해 이루어지며, 실험 종료 후 제공되는 보상은 공정하게 처리됩니다. 참가자는 실험 중 언제든지 철회를 요청할 수 있으며, 이를 통해 불이익을 받지 않습니다.</w:t>
      </w:r>
      <w:r w:rsidR="000423B9">
        <w:rPr>
          <w:rFonts w:hint="eastAsia"/>
        </w:rPr>
        <w:t xml:space="preserve"> </w:t>
      </w:r>
      <w:proofErr w:type="gramStart"/>
      <w:r w:rsidRPr="003349F9">
        <w:t>이</w:t>
      </w:r>
      <w:proofErr w:type="gramEnd"/>
      <w:r w:rsidRPr="003349F9">
        <w:t xml:space="preserve"> 실험은 Treatment 1-4 총 4가지의 Treatment로 구성되어 있습니다. 귀하는 Treatment 2-4 중 하나에 무작위로 배정되며, 배정된 Treatment 내에서 9명으로 구성된 그룹에 임의로 배정되어 실험을 진행할 것입니다. 그룹이 배정되면 먼저 Treatment 1을 진행한 후 배정받은 Treatment를 진행할 것입니다.</w:t>
      </w:r>
    </w:p>
    <w:p w14:paraId="46898EF7" w14:textId="77777777" w:rsidR="003349F9" w:rsidRPr="003349F9" w:rsidRDefault="003349F9" w:rsidP="003349F9">
      <w:r w:rsidRPr="003349F9">
        <w:t>모든 Treatment에서는 동일한 의사결정 문제를 6번 반복하며, 각 Treatment에서의 1회의 의사결정 문제를 Period라 부르겠습니다. Treatment 1의 각 Period는 약 5분 동안 진행되며, Treatment 2-4의 각 Period는 약 10분 동안 진행됩니다. 따라서 이 실험의 진행 순서는 다음과 같습니다:</w:t>
      </w:r>
    </w:p>
    <w:p w14:paraId="423298C0" w14:textId="4BC1A9E8" w:rsidR="003349F9" w:rsidRPr="003349F9" w:rsidRDefault="003349F9" w:rsidP="00751291">
      <w:pPr>
        <w:ind w:firstLine="800"/>
      </w:pPr>
      <w:r w:rsidRPr="003349F9">
        <w:rPr>
          <w:b/>
          <w:bCs/>
        </w:rPr>
        <w:t>Treatment 1의 6 Periods</w:t>
      </w:r>
      <w:r w:rsidR="00751291">
        <w:rPr>
          <w:rFonts w:hint="eastAsia"/>
          <w:b/>
          <w:bCs/>
        </w:rPr>
        <w:t xml:space="preserve"> </w:t>
      </w:r>
      <w:r w:rsidR="00751291">
        <w:rPr>
          <w:rFonts w:hAnsiTheme="minorEastAsia" w:hint="eastAsia"/>
          <w:b/>
          <w:bCs/>
        </w:rPr>
        <w:t>→</w:t>
      </w:r>
      <w:r w:rsidR="00751291">
        <w:rPr>
          <w:rFonts w:hint="eastAsia"/>
          <w:b/>
          <w:bCs/>
        </w:rPr>
        <w:t xml:space="preserve"> </w:t>
      </w:r>
      <w:r w:rsidRPr="003349F9">
        <w:rPr>
          <w:b/>
          <w:bCs/>
        </w:rPr>
        <w:t>귀하가 배정받은 Treatment의 6 Periods</w:t>
      </w:r>
    </w:p>
    <w:p w14:paraId="2A1ACEC0" w14:textId="77777777" w:rsidR="003349F9" w:rsidRPr="003349F9" w:rsidRDefault="003349F9" w:rsidP="003349F9">
      <w:r w:rsidRPr="003349F9">
        <w:t xml:space="preserve">귀하의 실험 참가로 기본적으로 참가비 5,000원이 지급되며, 각 Treatment에서의 귀하의 의사결정에 따라 추가적으로 금액이 지급될 것입니다. 각 Treatment에서 귀하가 버는 금액은 해당 Period에서 귀하가 번 금액의 합이 될 것입니다. 따라서 이 실험에서 귀하가 버는 총 금액은 각 Treatment에서 귀하가 번 금액의 합과 참가비 5,000원의 합계입니다. </w:t>
      </w:r>
      <w:r w:rsidRPr="00A01733">
        <w:rPr>
          <w:u w:val="single"/>
        </w:rPr>
        <w:t>Treatment에서 버는 금액은 오직 귀하의 의사결정에 달려 있으며, 주어진 환경에서 최선의 의사결정을 내리는 것이 보상을 극대화하는 방법이 될 것입니다.</w:t>
      </w:r>
      <w:r w:rsidRPr="003349F9">
        <w:t xml:space="preserve"> 실험에서 귀하가 벌어들인 금액은 실험 종료 후 즉시 지급될 예정입니다.</w:t>
      </w:r>
    </w:p>
    <w:p w14:paraId="617A5CC9" w14:textId="77777777" w:rsidR="003349F9" w:rsidRPr="003349F9" w:rsidRDefault="003349F9" w:rsidP="003349F9">
      <w:r w:rsidRPr="003349F9">
        <w:t xml:space="preserve">게임의 구조는 모든 참가자들에게 동일하며 공정하게 설계되었습니다. </w:t>
      </w:r>
      <w:r w:rsidRPr="00A01733">
        <w:rPr>
          <w:u w:val="single"/>
        </w:rPr>
        <w:t xml:space="preserve">귀하가 벌어들인 금액이나 실험 참가에 있어 제공받는 개인정보 등은 철저히 실험 연구 외에 다른 곳에는 사용되지 않을 것을 </w:t>
      </w:r>
      <w:proofErr w:type="spellStart"/>
      <w:r w:rsidRPr="00A01733">
        <w:rPr>
          <w:u w:val="single"/>
        </w:rPr>
        <w:t>약속드립니다</w:t>
      </w:r>
      <w:proofErr w:type="spellEnd"/>
      <w:r w:rsidRPr="00A01733">
        <w:rPr>
          <w:u w:val="single"/>
        </w:rPr>
        <w:t>. 또한 실험에서의 모든 과정에서 익명성이 보장됩니다.</w:t>
      </w:r>
      <w:r w:rsidRPr="003349F9">
        <w:t xml:space="preserve"> 실험 도중에는 휴대폰 사용 및 다른 참가자들과 대화는 자제해주시길 바랍니다. 실험 도중 질문이 있으시면 조용히 손을 </w:t>
      </w:r>
      <w:proofErr w:type="spellStart"/>
      <w:r w:rsidRPr="003349F9">
        <w:t>들어주시고</w:t>
      </w:r>
      <w:proofErr w:type="spellEnd"/>
      <w:r w:rsidRPr="003349F9">
        <w:t xml:space="preserve">, 실험 중 추가적인 공지사항이 발생하면 일괄적으로 </w:t>
      </w:r>
      <w:proofErr w:type="spellStart"/>
      <w:r w:rsidRPr="003349F9">
        <w:t>공지드리겠습니다</w:t>
      </w:r>
      <w:proofErr w:type="spellEnd"/>
      <w:r w:rsidRPr="003349F9">
        <w:t>.</w:t>
      </w:r>
    </w:p>
    <w:p w14:paraId="2E467E56" w14:textId="77777777" w:rsidR="003349F9" w:rsidRDefault="003349F9" w:rsidP="003349F9">
      <w:r w:rsidRPr="003349F9">
        <w:lastRenderedPageBreak/>
        <w:t>지금부터 실험을 시작하겠습니다.</w:t>
      </w:r>
    </w:p>
    <w:p w14:paraId="73427CCA" w14:textId="77777777" w:rsidR="003349F9" w:rsidRDefault="003349F9" w:rsidP="003349F9"/>
    <w:p w14:paraId="6F19DF62" w14:textId="77777777" w:rsidR="003349F9" w:rsidRPr="003349F9" w:rsidRDefault="003349F9" w:rsidP="003349F9">
      <w:pPr>
        <w:rPr>
          <w:b/>
          <w:bCs/>
        </w:rPr>
      </w:pPr>
      <w:r w:rsidRPr="003349F9">
        <w:rPr>
          <w:b/>
          <w:bCs/>
        </w:rPr>
        <w:t>Treatment 1 Instruction</w:t>
      </w:r>
    </w:p>
    <w:p w14:paraId="4E9B9F9F" w14:textId="77777777" w:rsidR="003349F9" w:rsidRPr="003349F9" w:rsidRDefault="003349F9" w:rsidP="003349F9">
      <w:r w:rsidRPr="003349F9">
        <w:t>귀하의 그룹에 배정된 인원은 귀하를 포함하여 총 9명입니다. Treatment 1은 1개의 Market으로 구성되어 있습니다. 그 Market은 4명의 Seller와 5명의 Buyer로 구성되어 있으며, 동일한 의사결정 문제를 6 Period 동안 진행합니다.</w:t>
      </w:r>
    </w:p>
    <w:p w14:paraId="43477BB1" w14:textId="77777777" w:rsidR="003349F9" w:rsidRPr="003349F9" w:rsidRDefault="003349F9" w:rsidP="003349F9">
      <w:r w:rsidRPr="003349F9">
        <w:t>Seller 1-4와 Buyer 1-5가 하나의 Market을 구성하여 서로 거래를 하게 됩니다. 시장에서 재화는 정수 단위로 거래됩니다. 각 Seller는 매 Period에서 2단위까지 판매할 수 있으며, 각 Buyer는 매 Period에서 1단위씩만 구매할 수 있습니다.</w:t>
      </w:r>
    </w:p>
    <w:p w14:paraId="2861027B" w14:textId="77777777" w:rsidR="003349F9" w:rsidRPr="003349F9" w:rsidRDefault="003349F9" w:rsidP="003349F9">
      <w:r w:rsidRPr="003349F9">
        <w:t>각 참가자는 재화의 구매자(Buyer) 또는 Seller의 역할을 하게 됩니다. 역할을 결정하기 위해 귀하는 역할과 WTP(Willingness to Pay) 또는 WTA(Willingness to Accept) 정보가 적힌 쪽지를 무작위로 추첨하게 됩니다. 예를 들어, 다음과 같은 내용을 포함합니다:</w:t>
      </w:r>
    </w:p>
    <w:p w14:paraId="65971C9E" w14:textId="316BC646" w:rsidR="003349F9" w:rsidRDefault="003349F9" w:rsidP="00B26886">
      <w:pPr>
        <w:rPr>
          <w:rFonts w:eastAsiaTheme="minorHAnsi" w:cs="Times New Roman"/>
          <w:szCs w:val="20"/>
        </w:rPr>
      </w:pPr>
      <w:r w:rsidRPr="003349F9">
        <w:rPr>
          <w:b/>
          <w:bCs/>
        </w:rPr>
        <w:t>Buyer 예시</w:t>
      </w:r>
      <w:r w:rsidR="007E0DC8">
        <w:rPr>
          <w:b/>
          <w:bCs/>
        </w:rPr>
        <w:br/>
      </w:r>
      <w:r w:rsidRPr="003349F9">
        <w:t>귀하는 Buyer 1입니다. 귀하는 매 Period에서 재화를 1단위씩만 구매할 수 있습니다. 재화는 3가지 Quality로 분류되며, 재화의 Quality Grade가 높을수록 더 높은 편익을 얻게 됩니다.</w:t>
      </w:r>
      <w:r w:rsidR="00EF7A32" w:rsidRPr="00EF7A32">
        <w:rPr>
          <w:rFonts w:eastAsiaTheme="minorHAnsi" w:cs="Times New Roman" w:hint="eastAsia"/>
          <w:szCs w:val="20"/>
        </w:rPr>
        <w:t xml:space="preserve"> </w:t>
      </w:r>
      <w:r w:rsidR="00EF7A32" w:rsidRPr="00CA04B7">
        <w:rPr>
          <w:rFonts w:eastAsiaTheme="minorHAnsi" w:cs="Times New Roman" w:hint="eastAsia"/>
          <w:szCs w:val="20"/>
        </w:rPr>
        <w:t>각 재화에 대한 귀하의 최대 지불 의사(WTP)는 다음과 같습니다</w:t>
      </w:r>
    </w:p>
    <w:tbl>
      <w:tblPr>
        <w:tblStyle w:val="ac"/>
        <w:tblW w:w="0" w:type="auto"/>
        <w:tblLook w:val="04A0" w:firstRow="1" w:lastRow="0" w:firstColumn="1" w:lastColumn="0" w:noHBand="0" w:noVBand="1"/>
      </w:tblPr>
      <w:tblGrid>
        <w:gridCol w:w="1777"/>
        <w:gridCol w:w="1853"/>
        <w:gridCol w:w="1853"/>
        <w:gridCol w:w="1889"/>
      </w:tblGrid>
      <w:tr w:rsidR="00C226B4" w:rsidRPr="00CA04B7" w14:paraId="4BFD9EA3" w14:textId="77777777" w:rsidTr="008639A7">
        <w:tc>
          <w:tcPr>
            <w:tcW w:w="1777" w:type="dxa"/>
          </w:tcPr>
          <w:p w14:paraId="5999EB4B" w14:textId="77777777" w:rsidR="00C226B4" w:rsidRPr="00CA04B7" w:rsidRDefault="00C226B4" w:rsidP="008639A7">
            <w:pPr>
              <w:rPr>
                <w:rFonts w:eastAsiaTheme="minorHAnsi"/>
              </w:rPr>
            </w:pPr>
          </w:p>
        </w:tc>
        <w:tc>
          <w:tcPr>
            <w:tcW w:w="1853" w:type="dxa"/>
          </w:tcPr>
          <w:p w14:paraId="00E47F61" w14:textId="77777777" w:rsidR="00C226B4" w:rsidRPr="00CA04B7" w:rsidRDefault="00C226B4" w:rsidP="008639A7">
            <w:pPr>
              <w:rPr>
                <w:rFonts w:eastAsiaTheme="minorHAnsi"/>
              </w:rPr>
            </w:pPr>
            <w:r w:rsidRPr="00CA04B7">
              <w:rPr>
                <w:rFonts w:eastAsiaTheme="minorHAnsi" w:hint="eastAsia"/>
              </w:rPr>
              <w:t>Grade 1</w:t>
            </w:r>
          </w:p>
        </w:tc>
        <w:tc>
          <w:tcPr>
            <w:tcW w:w="1853" w:type="dxa"/>
          </w:tcPr>
          <w:p w14:paraId="58F76BA0" w14:textId="77777777" w:rsidR="00C226B4" w:rsidRPr="00CA04B7" w:rsidRDefault="00C226B4" w:rsidP="008639A7">
            <w:pPr>
              <w:rPr>
                <w:rFonts w:eastAsiaTheme="minorHAnsi"/>
              </w:rPr>
            </w:pPr>
            <w:r w:rsidRPr="00CA04B7">
              <w:rPr>
                <w:rFonts w:eastAsiaTheme="minorHAnsi" w:hint="eastAsia"/>
              </w:rPr>
              <w:t>Grade 2</w:t>
            </w:r>
          </w:p>
        </w:tc>
        <w:tc>
          <w:tcPr>
            <w:tcW w:w="1889" w:type="dxa"/>
          </w:tcPr>
          <w:p w14:paraId="26E8CC98" w14:textId="77777777" w:rsidR="00C226B4" w:rsidRPr="00CA04B7" w:rsidRDefault="00C226B4" w:rsidP="008639A7">
            <w:pPr>
              <w:rPr>
                <w:rFonts w:eastAsiaTheme="minorHAnsi"/>
              </w:rPr>
            </w:pPr>
            <w:r w:rsidRPr="00CA04B7">
              <w:rPr>
                <w:rFonts w:eastAsiaTheme="minorHAnsi" w:hint="eastAsia"/>
              </w:rPr>
              <w:t>Grade 3</w:t>
            </w:r>
          </w:p>
        </w:tc>
      </w:tr>
      <w:tr w:rsidR="00C226B4" w:rsidRPr="00CA04B7" w14:paraId="0B1EE3E1" w14:textId="77777777" w:rsidTr="008639A7">
        <w:tc>
          <w:tcPr>
            <w:tcW w:w="1777" w:type="dxa"/>
          </w:tcPr>
          <w:p w14:paraId="5BBBAEA0" w14:textId="77777777" w:rsidR="00C226B4" w:rsidRPr="00CA04B7" w:rsidRDefault="00C226B4" w:rsidP="008639A7">
            <w:pPr>
              <w:rPr>
                <w:rFonts w:eastAsiaTheme="minorHAnsi"/>
              </w:rPr>
            </w:pPr>
            <w:r w:rsidRPr="00CA04B7">
              <w:rPr>
                <w:rFonts w:eastAsiaTheme="minorHAnsi" w:hint="eastAsia"/>
              </w:rPr>
              <w:t>WTP</w:t>
            </w:r>
          </w:p>
        </w:tc>
        <w:tc>
          <w:tcPr>
            <w:tcW w:w="1853" w:type="dxa"/>
          </w:tcPr>
          <w:p w14:paraId="4A27210B" w14:textId="77777777" w:rsidR="00C226B4" w:rsidRPr="00CA04B7" w:rsidRDefault="00C226B4" w:rsidP="008639A7">
            <w:pPr>
              <w:rPr>
                <w:rFonts w:eastAsiaTheme="minorHAnsi"/>
              </w:rPr>
            </w:pPr>
            <w:r w:rsidRPr="00CA04B7">
              <w:rPr>
                <w:rFonts w:eastAsiaTheme="minorHAnsi" w:hint="eastAsia"/>
              </w:rPr>
              <w:t>\10,000</w:t>
            </w:r>
          </w:p>
        </w:tc>
        <w:tc>
          <w:tcPr>
            <w:tcW w:w="1853" w:type="dxa"/>
          </w:tcPr>
          <w:p w14:paraId="5A2B7292" w14:textId="77777777" w:rsidR="00C226B4" w:rsidRPr="00CA04B7" w:rsidRDefault="00C226B4" w:rsidP="008639A7">
            <w:pPr>
              <w:rPr>
                <w:rFonts w:eastAsiaTheme="minorHAnsi"/>
              </w:rPr>
            </w:pPr>
            <w:r w:rsidRPr="00CA04B7">
              <w:rPr>
                <w:rFonts w:eastAsiaTheme="minorHAnsi" w:hint="eastAsia"/>
              </w:rPr>
              <w:t>\20,000</w:t>
            </w:r>
          </w:p>
        </w:tc>
        <w:tc>
          <w:tcPr>
            <w:tcW w:w="1889" w:type="dxa"/>
          </w:tcPr>
          <w:p w14:paraId="4FD72122" w14:textId="77777777" w:rsidR="00C226B4" w:rsidRPr="00CA04B7" w:rsidRDefault="00C226B4" w:rsidP="008639A7">
            <w:pPr>
              <w:rPr>
                <w:rFonts w:eastAsiaTheme="minorHAnsi"/>
              </w:rPr>
            </w:pPr>
            <w:r w:rsidRPr="00CA04B7">
              <w:rPr>
                <w:rFonts w:eastAsiaTheme="minorHAnsi" w:hint="eastAsia"/>
              </w:rPr>
              <w:t>\30,000</w:t>
            </w:r>
          </w:p>
        </w:tc>
      </w:tr>
    </w:tbl>
    <w:p w14:paraId="19332187" w14:textId="77777777" w:rsidR="00C226B4" w:rsidRPr="007E0DC8" w:rsidRDefault="00C226B4" w:rsidP="00B26886">
      <w:pPr>
        <w:rPr>
          <w:b/>
          <w:bCs/>
        </w:rPr>
      </w:pPr>
    </w:p>
    <w:p w14:paraId="761BC82B" w14:textId="2020A87B" w:rsidR="003349F9" w:rsidRPr="003349F9" w:rsidRDefault="003349F9" w:rsidP="007E0DC8">
      <w:r w:rsidRPr="003349F9">
        <w:rPr>
          <w:b/>
          <w:bCs/>
        </w:rPr>
        <w:t>Seller 예시</w:t>
      </w:r>
      <w:r w:rsidR="007E0DC8">
        <w:rPr>
          <w:b/>
          <w:bCs/>
        </w:rPr>
        <w:br/>
      </w:r>
      <w:r w:rsidRPr="003349F9">
        <w:t>귀하는 Seller 1입니다. 귀하는 매 Period에서 판매할 재화의 Quality Grade를 결정해야 하며, 더 높은 Quality Grade의 재화를 판매하기 위해 더 높은 생산 비용이 필요합니다. 귀하는 매 Period에서 재화를 2단위까지 판매할 수 있으며, 2nd unit의 생산 비용은 \5,000이 추가됩니다.</w:t>
      </w:r>
    </w:p>
    <w:tbl>
      <w:tblPr>
        <w:tblStyle w:val="ac"/>
        <w:tblW w:w="0" w:type="auto"/>
        <w:tblLook w:val="04A0" w:firstRow="1" w:lastRow="0" w:firstColumn="1" w:lastColumn="0" w:noHBand="0" w:noVBand="1"/>
      </w:tblPr>
      <w:tblGrid>
        <w:gridCol w:w="2254"/>
        <w:gridCol w:w="2254"/>
        <w:gridCol w:w="2254"/>
        <w:gridCol w:w="2254"/>
      </w:tblGrid>
      <w:tr w:rsidR="00954417" w:rsidRPr="00CA04B7" w14:paraId="2D9A5629" w14:textId="77777777" w:rsidTr="008639A7">
        <w:tc>
          <w:tcPr>
            <w:tcW w:w="2254" w:type="dxa"/>
          </w:tcPr>
          <w:p w14:paraId="04DACE1F" w14:textId="77777777" w:rsidR="00954417" w:rsidRPr="00CA04B7" w:rsidRDefault="00954417" w:rsidP="008639A7">
            <w:pPr>
              <w:rPr>
                <w:rFonts w:eastAsiaTheme="minorHAnsi"/>
              </w:rPr>
            </w:pPr>
          </w:p>
        </w:tc>
        <w:tc>
          <w:tcPr>
            <w:tcW w:w="2254" w:type="dxa"/>
          </w:tcPr>
          <w:p w14:paraId="59222046" w14:textId="77777777" w:rsidR="00954417" w:rsidRPr="00CA04B7" w:rsidRDefault="00954417" w:rsidP="008639A7">
            <w:pPr>
              <w:rPr>
                <w:rFonts w:eastAsiaTheme="minorHAnsi"/>
              </w:rPr>
            </w:pPr>
            <w:r w:rsidRPr="00CA04B7">
              <w:rPr>
                <w:rFonts w:eastAsiaTheme="minorHAnsi" w:hint="eastAsia"/>
              </w:rPr>
              <w:t>Grade 1</w:t>
            </w:r>
          </w:p>
        </w:tc>
        <w:tc>
          <w:tcPr>
            <w:tcW w:w="2254" w:type="dxa"/>
          </w:tcPr>
          <w:p w14:paraId="0D3D134C" w14:textId="77777777" w:rsidR="00954417" w:rsidRPr="00CA04B7" w:rsidRDefault="00954417" w:rsidP="008639A7">
            <w:pPr>
              <w:rPr>
                <w:rFonts w:eastAsiaTheme="minorHAnsi"/>
              </w:rPr>
            </w:pPr>
            <w:r w:rsidRPr="00CA04B7">
              <w:rPr>
                <w:rFonts w:eastAsiaTheme="minorHAnsi" w:hint="eastAsia"/>
              </w:rPr>
              <w:t xml:space="preserve">Grade 2 </w:t>
            </w:r>
          </w:p>
        </w:tc>
        <w:tc>
          <w:tcPr>
            <w:tcW w:w="2254" w:type="dxa"/>
          </w:tcPr>
          <w:p w14:paraId="7B19F35E" w14:textId="77777777" w:rsidR="00954417" w:rsidRPr="00CA04B7" w:rsidRDefault="00954417" w:rsidP="008639A7">
            <w:pPr>
              <w:rPr>
                <w:rFonts w:eastAsiaTheme="minorHAnsi"/>
              </w:rPr>
            </w:pPr>
            <w:r w:rsidRPr="00CA04B7">
              <w:rPr>
                <w:rFonts w:eastAsiaTheme="minorHAnsi" w:hint="eastAsia"/>
              </w:rPr>
              <w:t>Grade 3</w:t>
            </w:r>
          </w:p>
        </w:tc>
      </w:tr>
      <w:tr w:rsidR="00954417" w:rsidRPr="00CA04B7" w14:paraId="1F4639AE" w14:textId="77777777" w:rsidTr="008639A7">
        <w:tc>
          <w:tcPr>
            <w:tcW w:w="2254" w:type="dxa"/>
          </w:tcPr>
          <w:p w14:paraId="14E823DC" w14:textId="77777777" w:rsidR="00954417" w:rsidRPr="00CA04B7" w:rsidRDefault="00954417" w:rsidP="008639A7">
            <w:pPr>
              <w:rPr>
                <w:rFonts w:eastAsiaTheme="minorHAnsi"/>
              </w:rPr>
            </w:pPr>
            <w:r w:rsidRPr="00CA04B7">
              <w:rPr>
                <w:rFonts w:eastAsiaTheme="minorHAnsi" w:hint="eastAsia"/>
              </w:rPr>
              <w:t>Cost of 1</w:t>
            </w:r>
            <w:r w:rsidRPr="00CA04B7">
              <w:rPr>
                <w:rFonts w:eastAsiaTheme="minorHAnsi" w:hint="eastAsia"/>
                <w:vertAlign w:val="superscript"/>
              </w:rPr>
              <w:t>st</w:t>
            </w:r>
            <w:r w:rsidRPr="00CA04B7">
              <w:rPr>
                <w:rFonts w:eastAsiaTheme="minorHAnsi" w:hint="eastAsia"/>
              </w:rPr>
              <w:t xml:space="preserve"> unit</w:t>
            </w:r>
          </w:p>
        </w:tc>
        <w:tc>
          <w:tcPr>
            <w:tcW w:w="2254" w:type="dxa"/>
          </w:tcPr>
          <w:p w14:paraId="28B474E8" w14:textId="77777777" w:rsidR="00954417" w:rsidRPr="00CA04B7" w:rsidRDefault="00954417" w:rsidP="008639A7">
            <w:pPr>
              <w:rPr>
                <w:rFonts w:eastAsiaTheme="minorHAnsi"/>
              </w:rPr>
            </w:pPr>
            <w:r w:rsidRPr="00CA04B7">
              <w:rPr>
                <w:rFonts w:eastAsiaTheme="minorHAnsi" w:hint="eastAsia"/>
              </w:rPr>
              <w:t>\10,000</w:t>
            </w:r>
          </w:p>
        </w:tc>
        <w:tc>
          <w:tcPr>
            <w:tcW w:w="2254" w:type="dxa"/>
          </w:tcPr>
          <w:p w14:paraId="2DF5B4C9" w14:textId="77777777" w:rsidR="00954417" w:rsidRPr="00CA04B7" w:rsidRDefault="00954417" w:rsidP="008639A7">
            <w:pPr>
              <w:rPr>
                <w:rFonts w:eastAsiaTheme="minorHAnsi"/>
              </w:rPr>
            </w:pPr>
            <w:r w:rsidRPr="00CA04B7">
              <w:rPr>
                <w:rFonts w:eastAsiaTheme="minorHAnsi" w:hint="eastAsia"/>
              </w:rPr>
              <w:t>\20,000</w:t>
            </w:r>
          </w:p>
        </w:tc>
        <w:tc>
          <w:tcPr>
            <w:tcW w:w="2254" w:type="dxa"/>
          </w:tcPr>
          <w:p w14:paraId="462547F4" w14:textId="77777777" w:rsidR="00954417" w:rsidRPr="00CA04B7" w:rsidRDefault="00954417" w:rsidP="008639A7">
            <w:pPr>
              <w:rPr>
                <w:rFonts w:eastAsiaTheme="minorHAnsi"/>
              </w:rPr>
            </w:pPr>
            <w:r w:rsidRPr="00CA04B7">
              <w:rPr>
                <w:rFonts w:eastAsiaTheme="minorHAnsi" w:hint="eastAsia"/>
              </w:rPr>
              <w:t>\30,000</w:t>
            </w:r>
          </w:p>
        </w:tc>
      </w:tr>
      <w:tr w:rsidR="00954417" w:rsidRPr="00CA04B7" w14:paraId="4B9A6EA3" w14:textId="77777777" w:rsidTr="008639A7">
        <w:tc>
          <w:tcPr>
            <w:tcW w:w="2254" w:type="dxa"/>
          </w:tcPr>
          <w:p w14:paraId="641F7A1C" w14:textId="77777777" w:rsidR="00954417" w:rsidRPr="00CA04B7" w:rsidRDefault="00954417" w:rsidP="008639A7">
            <w:pPr>
              <w:rPr>
                <w:rFonts w:eastAsiaTheme="minorHAnsi"/>
              </w:rPr>
            </w:pPr>
            <w:r w:rsidRPr="00CA04B7">
              <w:rPr>
                <w:rFonts w:eastAsiaTheme="minorHAnsi" w:hint="eastAsia"/>
              </w:rPr>
              <w:t>Cost of 2</w:t>
            </w:r>
            <w:r w:rsidRPr="00CA04B7">
              <w:rPr>
                <w:rFonts w:eastAsiaTheme="minorHAnsi" w:hint="eastAsia"/>
                <w:vertAlign w:val="superscript"/>
              </w:rPr>
              <w:t>nd</w:t>
            </w:r>
            <w:r w:rsidRPr="00CA04B7">
              <w:rPr>
                <w:rFonts w:eastAsiaTheme="minorHAnsi" w:hint="eastAsia"/>
              </w:rPr>
              <w:t xml:space="preserve"> unit</w:t>
            </w:r>
          </w:p>
        </w:tc>
        <w:tc>
          <w:tcPr>
            <w:tcW w:w="2254" w:type="dxa"/>
          </w:tcPr>
          <w:p w14:paraId="269C8354" w14:textId="77777777" w:rsidR="00954417" w:rsidRPr="00CA04B7" w:rsidRDefault="00954417" w:rsidP="008639A7">
            <w:pPr>
              <w:rPr>
                <w:rFonts w:eastAsiaTheme="minorHAnsi"/>
              </w:rPr>
            </w:pPr>
            <w:r w:rsidRPr="00CA04B7">
              <w:rPr>
                <w:rFonts w:eastAsiaTheme="minorHAnsi" w:hint="eastAsia"/>
              </w:rPr>
              <w:t>\15,000</w:t>
            </w:r>
          </w:p>
        </w:tc>
        <w:tc>
          <w:tcPr>
            <w:tcW w:w="2254" w:type="dxa"/>
          </w:tcPr>
          <w:p w14:paraId="5D66EA5B" w14:textId="77777777" w:rsidR="00954417" w:rsidRPr="00CA04B7" w:rsidRDefault="00954417" w:rsidP="008639A7">
            <w:pPr>
              <w:rPr>
                <w:rFonts w:eastAsiaTheme="minorHAnsi"/>
              </w:rPr>
            </w:pPr>
            <w:r w:rsidRPr="00CA04B7">
              <w:rPr>
                <w:rFonts w:eastAsiaTheme="minorHAnsi" w:hint="eastAsia"/>
              </w:rPr>
              <w:t>\25,000</w:t>
            </w:r>
          </w:p>
        </w:tc>
        <w:tc>
          <w:tcPr>
            <w:tcW w:w="2254" w:type="dxa"/>
          </w:tcPr>
          <w:p w14:paraId="503991C7" w14:textId="77777777" w:rsidR="00954417" w:rsidRPr="00CA04B7" w:rsidRDefault="00954417" w:rsidP="008639A7">
            <w:pPr>
              <w:rPr>
                <w:rFonts w:eastAsiaTheme="minorHAnsi"/>
              </w:rPr>
            </w:pPr>
            <w:r w:rsidRPr="00CA04B7">
              <w:rPr>
                <w:rFonts w:eastAsiaTheme="minorHAnsi" w:hint="eastAsia"/>
              </w:rPr>
              <w:t>\35,000</w:t>
            </w:r>
          </w:p>
        </w:tc>
      </w:tr>
    </w:tbl>
    <w:p w14:paraId="1708038B" w14:textId="77777777" w:rsidR="00954417" w:rsidRDefault="00954417" w:rsidP="003349F9"/>
    <w:p w14:paraId="28C7E5CD" w14:textId="064EF59A" w:rsidR="003349F9" w:rsidRDefault="003349F9" w:rsidP="003349F9">
      <w:r w:rsidRPr="003349F9">
        <w:t xml:space="preserve">각 Period에서 Seller는 판매할 재화의 Quality Grade와 판매 가격을 결정하여 제안해야 합니다. </w:t>
      </w:r>
      <w:r w:rsidR="00E04287" w:rsidRPr="00CA04B7">
        <w:rPr>
          <w:rFonts w:eastAsiaTheme="minorHAnsi" w:cs="Times New Roman" w:hint="eastAsia"/>
          <w:szCs w:val="20"/>
        </w:rPr>
        <w:t xml:space="preserve">Period당 오직 하나의 Quality Grade와 하나의 재화 판매가격만을 제안할 수 있습니다. </w:t>
      </w:r>
      <w:r w:rsidRPr="003349F9">
        <w:t>모든 Seller가 Quality Grade와 판매 가격을 결정하고 나면, 실험자는 판매 가격</w:t>
      </w:r>
      <w:r w:rsidRPr="003349F9">
        <w:lastRenderedPageBreak/>
        <w:t>만</w:t>
      </w:r>
      <w:r w:rsidR="00B766F9">
        <w:rPr>
          <w:rFonts w:hint="eastAsia"/>
        </w:rPr>
        <w:t>을</w:t>
      </w:r>
      <w:r w:rsidRPr="003349F9">
        <w:t xml:space="preserve"> 화면에 표시할 것입니다. Buyer는 제안된 가격을 기준으로 구매 여부를 결정합니다. 구매 의사가 없다면 "0"을 선택할 수 있습니다.</w:t>
      </w:r>
    </w:p>
    <w:p w14:paraId="65B69E38" w14:textId="77777777" w:rsidR="00A47270" w:rsidRPr="003349F9" w:rsidRDefault="00A47270" w:rsidP="003349F9"/>
    <w:p w14:paraId="4B5EF872"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어떤 Buyer가 먼저 구매의사결정을 하는지는 다음의 순서를 따릅니다.</w:t>
      </w:r>
      <w:r w:rsidRPr="00CA04B7">
        <w:rPr>
          <w:rFonts w:eastAsiaTheme="minorHAnsi" w:cs="Times New Roman"/>
          <w:szCs w:val="20"/>
        </w:rPr>
        <w:br/>
      </w:r>
      <w:r w:rsidRPr="00CA04B7">
        <w:rPr>
          <w:rFonts w:eastAsiaTheme="minorHAnsi" w:cs="Times New Roman" w:hint="eastAsia"/>
          <w:szCs w:val="20"/>
        </w:rPr>
        <w:t>Period1에서는 Buyer 1, 2, 3, 4, 5 순으로 진행되며, Period 2에서는 Buyer 2, 3, 4, 5,1 순으로, Period 3에서는 3, 4, 5, 1, 2 순으로 구매의사결정을 진행합니다.</w:t>
      </w:r>
      <w:r w:rsidRPr="00CA04B7">
        <w:rPr>
          <w:rFonts w:eastAsiaTheme="minorHAnsi" w:cs="Times New Roman"/>
          <w:szCs w:val="20"/>
        </w:rPr>
        <w:br/>
      </w:r>
      <w:r w:rsidRPr="00CA04B7">
        <w:rPr>
          <w:rFonts w:eastAsiaTheme="minorHAnsi" w:cs="Times New Roman" w:hint="eastAsia"/>
          <w:szCs w:val="20"/>
        </w:rPr>
        <w:t>또한, Buyer는 다른 Buyer가 구매한 Seller에게서 동일 unit을 구매할 수 없습니다. 예를 들어 Period 1에서 Buyer 1이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구매했다면 다른 Buyer들은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구매할 수 없습니다.</w:t>
      </w:r>
    </w:p>
    <w:p w14:paraId="156E1CFC"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Seller는 그 Period에서 결정한 Quality Grade와 판매가격으로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판매해야 합니다. 단, 원한다면 Seller는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판매를 거절할 수 있습니다. 판매를 거절하는 경우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 실험자는 Seller가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판매할 의향이 있는지를 물을 것입니다. 판매할 의향이 없다면 그 </w:t>
      </w:r>
      <w:proofErr w:type="spellStart"/>
      <w:r w:rsidRPr="00CA04B7">
        <w:rPr>
          <w:rFonts w:eastAsiaTheme="minorHAnsi" w:cs="Times New Roman" w:hint="eastAsia"/>
          <w:szCs w:val="20"/>
        </w:rPr>
        <w:t>Sellerdml</w:t>
      </w:r>
      <w:proofErr w:type="spellEnd"/>
      <w:r w:rsidRPr="00CA04B7">
        <w:rPr>
          <w:rFonts w:eastAsiaTheme="minorHAnsi" w:cs="Times New Roman" w:hint="eastAsia"/>
          <w:szCs w:val="20"/>
        </w:rPr>
        <w:t xml:space="preserve">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unit은 Buyer의 구매대상에서 제외될 것입니다. 또한 판매할 의향이 있다고 답변하더라도 어떤 Buyer가 그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구매하길 원할 때 그것을 거절할 수도 있습니다. 그 경우에도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w:t>
      </w:r>
    </w:p>
    <w:p w14:paraId="3C5AB4C8"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따라서 Treatment 1의 각 Period에서는 다음과 같은 두 단계로 거래가 진행됩니다.</w:t>
      </w:r>
    </w:p>
    <w:p w14:paraId="7ED63033"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1</w:t>
      </w:r>
      <w:r w:rsidRPr="00CA04B7">
        <w:rPr>
          <w:rFonts w:eastAsiaTheme="minorHAnsi" w:cs="Times New Roman"/>
          <w:szCs w:val="20"/>
        </w:rPr>
        <w:t>. Seller</w:t>
      </w:r>
      <w:r w:rsidRPr="00CA04B7">
        <w:rPr>
          <w:rFonts w:eastAsiaTheme="minorHAnsi" w:cs="Times New Roman" w:hint="eastAsia"/>
          <w:szCs w:val="20"/>
        </w:rPr>
        <w:t xml:space="preserve">가 먼저 해당 </w:t>
      </w:r>
      <w:r w:rsidRPr="00CA04B7">
        <w:rPr>
          <w:rFonts w:eastAsiaTheme="minorHAnsi" w:cs="Times New Roman"/>
          <w:szCs w:val="20"/>
        </w:rPr>
        <w:t>Period</w:t>
      </w:r>
      <w:r w:rsidRPr="00CA04B7">
        <w:rPr>
          <w:rFonts w:eastAsiaTheme="minorHAnsi" w:cs="Times New Roman" w:hint="eastAsia"/>
          <w:szCs w:val="20"/>
        </w:rPr>
        <w:t>에서 판매할 품질 등급과 판매가격을 제안해 실험자에게 제출합니다.</w:t>
      </w:r>
      <w:r w:rsidRPr="00CA04B7">
        <w:rPr>
          <w:rFonts w:eastAsiaTheme="minorHAnsi" w:cs="Times New Roman"/>
          <w:szCs w:val="20"/>
        </w:rPr>
        <w:t xml:space="preserve"> </w:t>
      </w:r>
    </w:p>
    <w:p w14:paraId="7A0402AB"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2</w:t>
      </w:r>
      <w:r w:rsidRPr="00CA04B7">
        <w:rPr>
          <w:rFonts w:eastAsiaTheme="minorHAnsi" w:cs="Times New Roman"/>
          <w:szCs w:val="20"/>
        </w:rPr>
        <w:t xml:space="preserve">. </w:t>
      </w:r>
      <w:r w:rsidRPr="00CA04B7">
        <w:rPr>
          <w:rFonts w:eastAsiaTheme="minorHAnsi" w:cs="Times New Roman" w:hint="eastAsia"/>
          <w:szCs w:val="20"/>
        </w:rPr>
        <w:t>실험진행자는 이 제안 중 판매가격만을 화면에 적고</w:t>
      </w:r>
      <w:r w:rsidRPr="00CA04B7">
        <w:rPr>
          <w:rFonts w:eastAsiaTheme="minorHAnsi" w:cs="Times New Roman"/>
          <w:szCs w:val="20"/>
        </w:rPr>
        <w:t>, Buyer</w:t>
      </w:r>
      <w:r w:rsidRPr="00CA04B7">
        <w:rPr>
          <w:rFonts w:eastAsiaTheme="minorHAnsi" w:cs="Times New Roman" w:hint="eastAsia"/>
          <w:szCs w:val="20"/>
        </w:rPr>
        <w:t xml:space="preserve">들은 구매의사결정 순서에 따라 각각 구매하기 원하는 </w:t>
      </w:r>
      <w:r w:rsidRPr="00CA04B7">
        <w:rPr>
          <w:rFonts w:eastAsiaTheme="minorHAnsi" w:cs="Times New Roman"/>
          <w:szCs w:val="20"/>
        </w:rPr>
        <w:t>Seller</w:t>
      </w:r>
      <w:r w:rsidRPr="00CA04B7">
        <w:rPr>
          <w:rFonts w:eastAsiaTheme="minorHAnsi" w:cs="Times New Roman" w:hint="eastAsia"/>
          <w:szCs w:val="20"/>
        </w:rPr>
        <w:t xml:space="preserve">와 해당 </w:t>
      </w:r>
      <w:r w:rsidRPr="00CA04B7">
        <w:rPr>
          <w:rFonts w:eastAsiaTheme="minorHAnsi" w:cs="Times New Roman"/>
          <w:szCs w:val="20"/>
        </w:rPr>
        <w:t>Unit</w:t>
      </w:r>
      <w:r w:rsidRPr="00CA04B7">
        <w:rPr>
          <w:rFonts w:eastAsiaTheme="minorHAnsi" w:cs="Times New Roman" w:hint="eastAsia"/>
          <w:szCs w:val="20"/>
        </w:rPr>
        <w:t>을 말하면 됩니다.</w:t>
      </w:r>
      <w:r w:rsidRPr="00CA04B7">
        <w:rPr>
          <w:rFonts w:eastAsiaTheme="minorHAnsi" w:cs="Times New Roman"/>
          <w:szCs w:val="20"/>
        </w:rPr>
        <w:t xml:space="preserve"> </w:t>
      </w:r>
    </w:p>
    <w:p w14:paraId="06E75AED"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T</w:t>
      </w:r>
      <w:r w:rsidRPr="00CA04B7">
        <w:rPr>
          <w:rFonts w:eastAsiaTheme="minorHAnsi" w:cs="Times New Roman"/>
          <w:szCs w:val="20"/>
        </w:rPr>
        <w:t>reatment 1</w:t>
      </w:r>
      <w:r w:rsidRPr="00CA04B7">
        <w:rPr>
          <w:rFonts w:eastAsiaTheme="minorHAnsi" w:cs="Times New Roman" w:hint="eastAsia"/>
          <w:szCs w:val="20"/>
        </w:rPr>
        <w:t>에서 귀하가 버는 금액은 귀하의 유보가격과 거래가격에 달려 있습니다. 만일 귀하가 거래를 체결하였고,</w:t>
      </w:r>
      <w:r w:rsidRPr="00CA04B7">
        <w:rPr>
          <w:rFonts w:eastAsiaTheme="minorHAnsi" w:cs="Times New Roman"/>
          <w:szCs w:val="20"/>
        </w:rPr>
        <w:t xml:space="preserve"> </w:t>
      </w:r>
      <w:r w:rsidRPr="00CA04B7">
        <w:rPr>
          <w:rFonts w:eastAsiaTheme="minorHAnsi" w:cs="Times New Roman" w:hint="eastAsia"/>
          <w:szCs w:val="20"/>
        </w:rPr>
        <w:t xml:space="preserve">귀하가 구매자라면 버는 금액은 </w:t>
      </w:r>
      <w:r w:rsidRPr="00CA04B7">
        <w:rPr>
          <w:rFonts w:eastAsiaTheme="minorHAnsi" w:cs="Times New Roman" w:hint="eastAsia"/>
          <w:szCs w:val="20"/>
          <w:u w:val="single"/>
        </w:rPr>
        <w:t xml:space="preserve">귀하의 지불용의액 </w:t>
      </w:r>
      <w:r w:rsidRPr="00CA04B7">
        <w:rPr>
          <w:rFonts w:eastAsiaTheme="minorHAnsi" w:cs="Times New Roman"/>
          <w:szCs w:val="20"/>
          <w:u w:val="single"/>
        </w:rPr>
        <w:t xml:space="preserve">– </w:t>
      </w:r>
      <w:r w:rsidRPr="00CA04B7">
        <w:rPr>
          <w:rFonts w:eastAsiaTheme="minorHAnsi" w:cs="Times New Roman" w:hint="eastAsia"/>
          <w:szCs w:val="20"/>
          <w:u w:val="single"/>
        </w:rPr>
        <w:t>귀하의</w:t>
      </w:r>
      <w:r w:rsidRPr="00CA04B7">
        <w:rPr>
          <w:rFonts w:eastAsiaTheme="minorHAnsi" w:cs="Times New Roman"/>
          <w:szCs w:val="20"/>
          <w:u w:val="single"/>
        </w:rPr>
        <w:t xml:space="preserve"> </w:t>
      </w:r>
      <w:r w:rsidRPr="00CA04B7">
        <w:rPr>
          <w:rFonts w:eastAsiaTheme="minorHAnsi" w:cs="Times New Roman" w:hint="eastAsia"/>
          <w:szCs w:val="20"/>
          <w:u w:val="single"/>
        </w:rPr>
        <w:t>구매가격</w:t>
      </w:r>
      <w:r w:rsidRPr="00CA04B7">
        <w:rPr>
          <w:rFonts w:eastAsiaTheme="minorHAnsi" w:cs="Times New Roman" w:hint="eastAsia"/>
          <w:szCs w:val="20"/>
        </w:rPr>
        <w:t>이 될 것입니다.</w:t>
      </w:r>
      <w:r w:rsidRPr="00CA04B7">
        <w:rPr>
          <w:rFonts w:eastAsiaTheme="minorHAnsi" w:cs="Times New Roman"/>
          <w:szCs w:val="20"/>
        </w:rPr>
        <w:t xml:space="preserve"> </w:t>
      </w:r>
      <w:r w:rsidRPr="00CA04B7">
        <w:rPr>
          <w:rFonts w:eastAsiaTheme="minorHAnsi" w:cs="Times New Roman" w:hint="eastAsia"/>
          <w:szCs w:val="20"/>
        </w:rPr>
        <w:t xml:space="preserve">귀하가 판매자라면 귀하가 버는 금액은 </w:t>
      </w:r>
      <w:r w:rsidRPr="00CA04B7">
        <w:rPr>
          <w:rFonts w:eastAsiaTheme="minorHAnsi" w:cs="Times New Roman" w:hint="eastAsia"/>
          <w:szCs w:val="20"/>
          <w:u w:val="single"/>
        </w:rPr>
        <w:t xml:space="preserve">귀하의 총수입 </w:t>
      </w:r>
      <w:r w:rsidRPr="00CA04B7">
        <w:rPr>
          <w:rFonts w:eastAsiaTheme="minorHAnsi" w:cs="Times New Roman"/>
          <w:szCs w:val="20"/>
          <w:u w:val="single"/>
        </w:rPr>
        <w:t xml:space="preserve">– </w:t>
      </w:r>
      <w:r w:rsidRPr="00CA04B7">
        <w:rPr>
          <w:rFonts w:eastAsiaTheme="minorHAnsi" w:cs="Times New Roman" w:hint="eastAsia"/>
          <w:szCs w:val="20"/>
          <w:u w:val="single"/>
        </w:rPr>
        <w:t>귀하의 총비용</w:t>
      </w:r>
      <w:r w:rsidRPr="00CA04B7">
        <w:rPr>
          <w:rFonts w:eastAsiaTheme="minorHAnsi" w:cs="Times New Roman" w:hint="eastAsia"/>
          <w:szCs w:val="20"/>
        </w:rPr>
        <w:t>이 될 것입니다.</w:t>
      </w:r>
      <w:r w:rsidRPr="00CA04B7">
        <w:rPr>
          <w:rFonts w:eastAsiaTheme="minorHAnsi" w:cs="Times New Roman"/>
          <w:szCs w:val="20"/>
        </w:rPr>
        <w:t xml:space="preserve"> </w:t>
      </w:r>
      <w:r w:rsidRPr="00CA04B7">
        <w:rPr>
          <w:rFonts w:eastAsiaTheme="minorHAnsi" w:cs="Times New Roman" w:hint="eastAsia"/>
          <w:szCs w:val="20"/>
        </w:rPr>
        <w:t>거래를 체결하지 못했다면,</w:t>
      </w:r>
      <w:r w:rsidRPr="00CA04B7">
        <w:rPr>
          <w:rFonts w:eastAsiaTheme="minorHAnsi" w:cs="Times New Roman"/>
          <w:szCs w:val="20"/>
        </w:rPr>
        <w:t xml:space="preserve"> </w:t>
      </w:r>
      <w:r w:rsidRPr="00CA04B7">
        <w:rPr>
          <w:rFonts w:eastAsiaTheme="minorHAnsi" w:cs="Times New Roman" w:hint="eastAsia"/>
          <w:szCs w:val="20"/>
        </w:rPr>
        <w:t xml:space="preserve">귀하가 버는 금액은 </w:t>
      </w:r>
      <w:r w:rsidRPr="00CA04B7">
        <w:rPr>
          <w:rFonts w:eastAsiaTheme="minorHAnsi" w:cs="Times New Roman"/>
          <w:szCs w:val="20"/>
        </w:rPr>
        <w:t>0</w:t>
      </w:r>
      <w:r w:rsidRPr="00CA04B7">
        <w:rPr>
          <w:rFonts w:eastAsiaTheme="minorHAnsi" w:cs="Times New Roman" w:hint="eastAsia"/>
          <w:szCs w:val="20"/>
        </w:rPr>
        <w:t>이 됩니다.</w:t>
      </w:r>
      <w:r w:rsidRPr="00CA04B7">
        <w:rPr>
          <w:rFonts w:eastAsiaTheme="minorHAnsi" w:cs="Times New Roman"/>
          <w:szCs w:val="20"/>
        </w:rPr>
        <w:t xml:space="preserve"> </w:t>
      </w:r>
      <w:r w:rsidRPr="00CA04B7">
        <w:rPr>
          <w:rFonts w:eastAsiaTheme="minorHAnsi" w:cs="Times New Roman" w:hint="eastAsia"/>
          <w:szCs w:val="20"/>
        </w:rPr>
        <w:t xml:space="preserve">모든 </w:t>
      </w:r>
      <w:r w:rsidRPr="00CA04B7">
        <w:rPr>
          <w:rFonts w:eastAsiaTheme="minorHAnsi" w:cs="Times New Roman"/>
          <w:szCs w:val="20"/>
        </w:rPr>
        <w:t>Buye</w:t>
      </w:r>
      <w:r w:rsidRPr="00CA04B7">
        <w:rPr>
          <w:rFonts w:eastAsiaTheme="minorHAnsi" w:cs="Times New Roman" w:hint="eastAsia"/>
          <w:szCs w:val="20"/>
        </w:rPr>
        <w:t>r의 구매의사결정이 완료되면 실험자는 체결된 각 거래에서의 거래가격, 거래 Grade, Seller의 이윤, Buyer의 이윤을 화면에 적을 것입니다. 해당 Period의 모든 절차가 이루어지면 실험자의 안내에 따라 다음 Period로 넘어가게 됩니다.</w:t>
      </w:r>
      <w:r w:rsidRPr="00CA04B7">
        <w:rPr>
          <w:rFonts w:eastAsiaTheme="minorHAnsi" w:cs="Times New Roman"/>
          <w:szCs w:val="20"/>
        </w:rPr>
        <w:t xml:space="preserve"> </w:t>
      </w:r>
      <w:r w:rsidRPr="00CA04B7">
        <w:rPr>
          <w:rFonts w:eastAsiaTheme="minorHAnsi" w:cs="Times New Roman" w:hint="eastAsia"/>
          <w:szCs w:val="20"/>
        </w:rPr>
        <w:t xml:space="preserve">이렇게 해서 6번째 </w:t>
      </w:r>
      <w:r w:rsidRPr="00CA04B7">
        <w:rPr>
          <w:rFonts w:eastAsiaTheme="minorHAnsi" w:cs="Times New Roman"/>
          <w:szCs w:val="20"/>
        </w:rPr>
        <w:t>Period</w:t>
      </w:r>
      <w:r w:rsidRPr="00CA04B7">
        <w:rPr>
          <w:rFonts w:eastAsiaTheme="minorHAnsi" w:cs="Times New Roman" w:hint="eastAsia"/>
          <w:szCs w:val="20"/>
        </w:rPr>
        <w:t>가 종료되면 귀하가 배정받은 다음 Treatment가 진행됩니다.</w:t>
      </w:r>
    </w:p>
    <w:p w14:paraId="044CEE0B" w14:textId="06CBAB2A" w:rsidR="003F06AF" w:rsidRPr="00CA04B7" w:rsidRDefault="003F06AF" w:rsidP="003F06AF">
      <w:pPr>
        <w:rPr>
          <w:rFonts w:eastAsiaTheme="minorHAnsi" w:cs="Times New Roman"/>
          <w:szCs w:val="20"/>
        </w:rPr>
      </w:pPr>
      <w:r w:rsidRPr="00CA04B7">
        <w:rPr>
          <w:rFonts w:eastAsiaTheme="minorHAnsi" w:cs="Times New Roman" w:hint="eastAsia"/>
          <w:szCs w:val="20"/>
        </w:rPr>
        <w:t xml:space="preserve">혹시 </w:t>
      </w:r>
      <w:proofErr w:type="spellStart"/>
      <w:r w:rsidRPr="00CA04B7">
        <w:rPr>
          <w:rFonts w:eastAsiaTheme="minorHAnsi" w:cs="Times New Roman" w:hint="eastAsia"/>
          <w:szCs w:val="20"/>
        </w:rPr>
        <w:t>Teatment</w:t>
      </w:r>
      <w:proofErr w:type="spellEnd"/>
      <w:r w:rsidRPr="00CA04B7">
        <w:rPr>
          <w:rFonts w:eastAsiaTheme="minorHAnsi" w:cs="Times New Roman" w:hint="eastAsia"/>
          <w:szCs w:val="20"/>
        </w:rPr>
        <w:t xml:space="preserve"> 1과 관련하여 질문할 것이 있으면 손을 들어주십시오.</w:t>
      </w:r>
      <w:r>
        <w:rPr>
          <w:rFonts w:eastAsiaTheme="minorHAnsi" w:cs="Times New Roman"/>
          <w:szCs w:val="20"/>
        </w:rPr>
        <w:br/>
      </w: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5569BE30" w14:textId="77777777" w:rsidR="003349F9" w:rsidRDefault="003349F9" w:rsidP="003349F9"/>
    <w:p w14:paraId="09CEF3C7" w14:textId="77777777" w:rsidR="003F06AF" w:rsidRDefault="003F06AF" w:rsidP="003349F9"/>
    <w:p w14:paraId="740A7611" w14:textId="77777777" w:rsidR="00E7638D" w:rsidRDefault="00E7638D" w:rsidP="003349F9">
      <w:pPr>
        <w:rPr>
          <w:b/>
          <w:bCs/>
        </w:rPr>
      </w:pPr>
    </w:p>
    <w:p w14:paraId="65EDD058" w14:textId="70C5EC63" w:rsidR="003349F9" w:rsidRPr="003349F9" w:rsidRDefault="003349F9" w:rsidP="003349F9">
      <w:pPr>
        <w:rPr>
          <w:b/>
          <w:bCs/>
        </w:rPr>
      </w:pPr>
      <w:r w:rsidRPr="003349F9">
        <w:rPr>
          <w:b/>
          <w:bCs/>
        </w:rPr>
        <w:t>Treatment 2 Instruction</w:t>
      </w:r>
    </w:p>
    <w:p w14:paraId="6F5E9C6D" w14:textId="499E5951" w:rsidR="003349F9" w:rsidRPr="003349F9" w:rsidRDefault="003349F9" w:rsidP="003349F9">
      <w:r w:rsidRPr="003349F9">
        <w:t>Treatment 2에서도 각 참가자는 9명으로 구성된 그룹에 속해 6 Perio</w:t>
      </w:r>
      <w:r w:rsidR="005F4601">
        <w:rPr>
          <w:rFonts w:hint="eastAsia"/>
        </w:rPr>
        <w:t>ds</w:t>
      </w:r>
      <w:r w:rsidRPr="003349F9">
        <w:t>동안 의사결정을 반복하게 됩니다. 그룹의 구성원은 Treatment 1과 동일합니다.</w:t>
      </w:r>
    </w:p>
    <w:p w14:paraId="5C5589AC" w14:textId="77777777" w:rsidR="007F314C" w:rsidRDefault="003349F9" w:rsidP="003349F9">
      <w:r w:rsidRPr="003349F9">
        <w:t>Treatment 2의 각 Period 규칙은 기본적으로 Treatment 1과 동일합니다. 그러나 각 Period의 진행 시간이 10분이며, 모든 Seller의 판매 가격이 화면에 공개된 후 각 Buyer는 Seller에게 \400을 지불하고 "시운전 및 차량정비"</w:t>
      </w:r>
      <w:r w:rsidR="005870B9">
        <w:rPr>
          <w:rFonts w:hint="eastAsia"/>
        </w:rPr>
        <w:t xml:space="preserve"> 의사결정을</w:t>
      </w:r>
      <w:r w:rsidRPr="003349F9">
        <w:t xml:space="preserve"> 할 수 있습니다.</w:t>
      </w:r>
      <w:r w:rsidR="007F314C">
        <w:rPr>
          <w:rFonts w:hint="eastAsia"/>
        </w:rPr>
        <w:t xml:space="preserve"> </w:t>
      </w:r>
    </w:p>
    <w:p w14:paraId="142E44CA" w14:textId="2AFD042B" w:rsidR="007F314C" w:rsidRDefault="00B067B9" w:rsidP="003349F9">
      <w:r>
        <w:rPr>
          <w:rFonts w:hint="eastAsia"/>
          <w:b/>
          <w:bCs/>
        </w:rPr>
        <w:t>시운전 및 차량정비</w:t>
      </w:r>
    </w:p>
    <w:p w14:paraId="3AABD082" w14:textId="4B19DC7E" w:rsidR="007F314C" w:rsidRDefault="00E03759" w:rsidP="003349F9">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159C4CC2" w14:textId="6C7409E0" w:rsidR="003349F9" w:rsidRDefault="003349F9" w:rsidP="003349F9">
      <w:pPr>
        <w:rPr>
          <w:b/>
          <w:bCs/>
        </w:rPr>
      </w:pPr>
      <w:r w:rsidRPr="003349F9">
        <w:rPr>
          <w:b/>
          <w:bCs/>
        </w:rPr>
        <w:t>수익 계산 방식:</w:t>
      </w:r>
    </w:p>
    <w:p w14:paraId="009F0658" w14:textId="27760684" w:rsidR="003349F9" w:rsidRPr="0026164D" w:rsidRDefault="00A13BA9" w:rsidP="00207A25">
      <w:r w:rsidRPr="0026164D">
        <w:rPr>
          <w:rFonts w:hint="eastAsia"/>
        </w:rPr>
        <w:t>거래를 체결한 경우</w:t>
      </w:r>
      <w:r w:rsidRPr="0026164D">
        <w:br/>
      </w:r>
      <w:r w:rsidR="003349F9" w:rsidRPr="0026164D">
        <w:t>Buyer의 수익 = WTP - 구매 가격 - (\400 × 시운전</w:t>
      </w:r>
      <w:r w:rsidR="00390091" w:rsidRPr="0026164D">
        <w:rPr>
          <w:rFonts w:hint="eastAsia"/>
        </w:rPr>
        <w:t xml:space="preserve"> 및 차량정비</w:t>
      </w:r>
      <w:r w:rsidR="003349F9" w:rsidRPr="0026164D">
        <w:t xml:space="preserve"> 횟수).</w:t>
      </w:r>
      <w:r w:rsidRPr="0026164D">
        <w:br/>
      </w:r>
      <w:r w:rsidR="003349F9" w:rsidRPr="0026164D">
        <w:t xml:space="preserve">Seller의 수익 = </w:t>
      </w:r>
      <w:r w:rsidR="00390091" w:rsidRPr="0026164D">
        <w:rPr>
          <w:rFonts w:hint="eastAsia"/>
        </w:rPr>
        <w:t>총수입</w:t>
      </w:r>
      <w:r w:rsidR="003349F9" w:rsidRPr="0026164D">
        <w:t xml:space="preserve"> </w:t>
      </w:r>
      <w:r w:rsidR="00390091" w:rsidRPr="0026164D">
        <w:t>–</w:t>
      </w:r>
      <w:r w:rsidR="003349F9" w:rsidRPr="0026164D">
        <w:t xml:space="preserve"> </w:t>
      </w:r>
      <w:r w:rsidR="00390091" w:rsidRPr="0026164D">
        <w:rPr>
          <w:rFonts w:hint="eastAsia"/>
        </w:rPr>
        <w:t>총</w:t>
      </w:r>
      <w:r w:rsidR="003349F9" w:rsidRPr="0026164D">
        <w:t>비용 + (\400 × Seller</w:t>
      </w:r>
      <w:r w:rsidR="008B43D1" w:rsidRPr="0026164D">
        <w:rPr>
          <w:rFonts w:hint="eastAsia"/>
        </w:rPr>
        <w:t xml:space="preserve"> 차량</w:t>
      </w:r>
      <w:r w:rsidR="003349F9" w:rsidRPr="0026164D">
        <w:t>의 시운전</w:t>
      </w:r>
      <w:r w:rsidR="00390091" w:rsidRPr="0026164D">
        <w:rPr>
          <w:rFonts w:hint="eastAsia"/>
        </w:rPr>
        <w:t xml:space="preserve"> 및 차량정비</w:t>
      </w:r>
      <w:r w:rsidR="003349F9" w:rsidRPr="0026164D">
        <w:t xml:space="preserve"> 횟수).</w:t>
      </w:r>
    </w:p>
    <w:p w14:paraId="3FD281FC" w14:textId="7B603D9C" w:rsidR="0026164D" w:rsidRPr="0026164D" w:rsidRDefault="00B13F21" w:rsidP="0026164D">
      <w:pPr>
        <w:rPr>
          <w:rFonts w:eastAsiaTheme="minorHAnsi" w:cs="Times New Roman"/>
          <w:szCs w:val="20"/>
        </w:rPr>
      </w:pPr>
      <w:r w:rsidRPr="00CA04B7">
        <w:rPr>
          <w:rFonts w:eastAsiaTheme="minorHAnsi" w:cs="Times New Roman" w:hint="eastAsia"/>
          <w:szCs w:val="20"/>
        </w:rPr>
        <w:t>거래를 체결하지 못</w:t>
      </w:r>
      <w:r w:rsidR="00A13BA9">
        <w:rPr>
          <w:rFonts w:eastAsiaTheme="minorHAnsi" w:cs="Times New Roman" w:hint="eastAsia"/>
          <w:szCs w:val="20"/>
        </w:rPr>
        <w:t>한 경우</w:t>
      </w:r>
      <w:r w:rsidR="0026164D">
        <w:rPr>
          <w:rFonts w:eastAsiaTheme="minorHAnsi" w:cs="Times New Roman"/>
          <w:szCs w:val="20"/>
        </w:rPr>
        <w:br/>
      </w:r>
      <w:r w:rsidR="0026164D" w:rsidRPr="003349F9">
        <w:t>Buyer의 수익 = WTP - 구매 가격 - (\400 × 시운전</w:t>
      </w:r>
      <w:r w:rsidR="0026164D">
        <w:rPr>
          <w:rFonts w:hint="eastAsia"/>
        </w:rPr>
        <w:t xml:space="preserve"> 및 차량정비</w:t>
      </w:r>
      <w:r w:rsidR="0026164D" w:rsidRPr="003349F9">
        <w:t xml:space="preserve"> 횟수).</w:t>
      </w:r>
      <w:r w:rsidR="0026164D">
        <w:br/>
      </w:r>
      <w:r w:rsidR="0026164D" w:rsidRPr="003349F9">
        <w:t xml:space="preserve">Seller의 수익 = </w:t>
      </w:r>
      <w:r w:rsidR="0026164D">
        <w:rPr>
          <w:rFonts w:hint="eastAsia"/>
        </w:rPr>
        <w:t>총수입</w:t>
      </w:r>
      <w:r w:rsidR="0026164D" w:rsidRPr="003349F9">
        <w:t xml:space="preserve"> </w:t>
      </w:r>
      <w:r w:rsidR="0026164D">
        <w:t>–</w:t>
      </w:r>
      <w:r w:rsidR="0026164D" w:rsidRPr="003349F9">
        <w:t xml:space="preserve"> </w:t>
      </w:r>
      <w:r w:rsidR="0026164D">
        <w:rPr>
          <w:rFonts w:hint="eastAsia"/>
        </w:rPr>
        <w:t>총</w:t>
      </w:r>
      <w:r w:rsidR="0026164D" w:rsidRPr="003349F9">
        <w:t>비용 + (\400 × Seller</w:t>
      </w:r>
      <w:r w:rsidR="0026164D">
        <w:rPr>
          <w:rFonts w:hint="eastAsia"/>
        </w:rPr>
        <w:t xml:space="preserve"> 차량</w:t>
      </w:r>
      <w:r w:rsidR="0026164D" w:rsidRPr="003349F9">
        <w:t>의 시운전</w:t>
      </w:r>
      <w:r w:rsidR="0026164D">
        <w:rPr>
          <w:rFonts w:hint="eastAsia"/>
        </w:rPr>
        <w:t xml:space="preserve"> 및 차량정비</w:t>
      </w:r>
      <w:r w:rsidR="0026164D" w:rsidRPr="003349F9">
        <w:t xml:space="preserve"> 횟수).</w:t>
      </w:r>
    </w:p>
    <w:p w14:paraId="5C9495D0" w14:textId="06641CD7" w:rsidR="00461455" w:rsidRDefault="003349F9" w:rsidP="003349F9">
      <w:r w:rsidRPr="003349F9">
        <w:t>Period가 종료되면 실험자는 모든 거래와 관련된 정보를 화면에 표시</w:t>
      </w:r>
      <w:r w:rsidR="000A425C">
        <w:rPr>
          <w:rFonts w:hint="eastAsia"/>
        </w:rPr>
        <w:t>할 것입니</w:t>
      </w:r>
      <w:r w:rsidRPr="003349F9">
        <w:t>다.</w:t>
      </w:r>
      <w:r w:rsidR="00F65763">
        <w:br/>
      </w:r>
      <w:r w:rsidR="000A425C">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1258A8A" w14:textId="77777777" w:rsidR="00461455" w:rsidRPr="00CA04B7" w:rsidRDefault="00461455" w:rsidP="00461455">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0D25936F" w14:textId="3A8DFD0D" w:rsidR="00461455" w:rsidRPr="00CA04B7" w:rsidRDefault="00461455" w:rsidP="00461455">
      <w:pPr>
        <w:rPr>
          <w:rFonts w:eastAsiaTheme="minorHAnsi" w:cs="Times New Roman"/>
          <w:szCs w:val="20"/>
        </w:rPr>
      </w:pPr>
      <w:r w:rsidRPr="00CA04B7">
        <w:rPr>
          <w:rFonts w:eastAsiaTheme="minorHAnsi" w:cs="Times New Roman" w:hint="eastAsia"/>
          <w:szCs w:val="20"/>
        </w:rPr>
        <w:t xml:space="preserve">혹시 </w:t>
      </w:r>
      <w:r w:rsidR="00DC2514">
        <w:rPr>
          <w:rFonts w:eastAsiaTheme="minorHAnsi" w:cs="Times New Roman" w:hint="eastAsia"/>
          <w:szCs w:val="20"/>
        </w:rPr>
        <w:t>Tr</w:t>
      </w:r>
      <w:r w:rsidRPr="00CA04B7">
        <w:rPr>
          <w:rFonts w:eastAsiaTheme="minorHAnsi" w:cs="Times New Roman" w:hint="eastAsia"/>
          <w:szCs w:val="20"/>
        </w:rPr>
        <w:t xml:space="preserve">eatment </w:t>
      </w:r>
      <w:r w:rsidR="00DC2514">
        <w:rPr>
          <w:rFonts w:eastAsiaTheme="minorHAnsi" w:cs="Times New Roman" w:hint="eastAsia"/>
          <w:szCs w:val="20"/>
        </w:rPr>
        <w:t>2</w:t>
      </w:r>
      <w:r w:rsidRPr="00CA04B7">
        <w:rPr>
          <w:rFonts w:eastAsiaTheme="minorHAnsi" w:cs="Times New Roman" w:hint="eastAsia"/>
          <w:szCs w:val="20"/>
        </w:rPr>
        <w:t>와 관련하여 질문할 것이 있으면 손을 들어주십시오.</w:t>
      </w:r>
      <w:r w:rsidR="00DC2514">
        <w:rPr>
          <w:rFonts w:eastAsiaTheme="minorHAnsi" w:cs="Times New Roman"/>
          <w:szCs w:val="20"/>
        </w:rPr>
        <w:br/>
      </w:r>
      <w:r w:rsidR="00DC2514">
        <w:rPr>
          <w:rFonts w:eastAsiaTheme="minorHAnsi" w:cs="Times New Roman" w:hint="eastAsia"/>
          <w:szCs w:val="20"/>
        </w:rPr>
        <w:lastRenderedPageBreak/>
        <w:t>질</w:t>
      </w:r>
      <w:r w:rsidRPr="00CA04B7">
        <w:rPr>
          <w:rFonts w:eastAsiaTheme="minorHAnsi" w:cs="Times New Roman" w:hint="eastAsia"/>
          <w:szCs w:val="20"/>
        </w:rPr>
        <w:t>문이 없으시면 실험을 시작하도록 하겠습니다.</w:t>
      </w:r>
    </w:p>
    <w:p w14:paraId="7595CAE2" w14:textId="77777777" w:rsidR="00461455" w:rsidRPr="00CA04B7" w:rsidRDefault="00461455" w:rsidP="00461455">
      <w:pPr>
        <w:rPr>
          <w:rFonts w:eastAsiaTheme="minorHAnsi" w:cs="Times New Roman"/>
          <w:szCs w:val="20"/>
        </w:rPr>
      </w:pPr>
      <w:r w:rsidRPr="00CA04B7">
        <w:rPr>
          <w:rFonts w:eastAsiaTheme="minorHAnsi" w:cs="Times New Roman" w:hint="eastAsia"/>
          <w:szCs w:val="20"/>
        </w:rPr>
        <w:t>실험에 참가해 주셔서 감사합니다.</w:t>
      </w:r>
    </w:p>
    <w:p w14:paraId="545AB518" w14:textId="0436DFF2" w:rsidR="00F65763" w:rsidRPr="003349F9" w:rsidRDefault="00F65763" w:rsidP="00F65763">
      <w:pPr>
        <w:rPr>
          <w:b/>
          <w:bCs/>
        </w:rPr>
      </w:pPr>
      <w:r w:rsidRPr="003349F9">
        <w:rPr>
          <w:b/>
          <w:bCs/>
        </w:rPr>
        <w:t xml:space="preserve">Treatment </w:t>
      </w:r>
      <w:r>
        <w:rPr>
          <w:rFonts w:hint="eastAsia"/>
          <w:b/>
          <w:bCs/>
        </w:rPr>
        <w:t>3</w:t>
      </w:r>
      <w:r w:rsidRPr="003349F9">
        <w:rPr>
          <w:b/>
          <w:bCs/>
        </w:rPr>
        <w:t xml:space="preserve"> Instruction</w:t>
      </w:r>
    </w:p>
    <w:p w14:paraId="36E23E63" w14:textId="7330A108" w:rsidR="00F65763" w:rsidRPr="003349F9" w:rsidRDefault="00F65763" w:rsidP="00F65763">
      <w:r w:rsidRPr="003349F9">
        <w:t xml:space="preserve">Treatment </w:t>
      </w:r>
      <w:r>
        <w:rPr>
          <w:rFonts w:hint="eastAsia"/>
        </w:rPr>
        <w:t>3</w:t>
      </w:r>
      <w:r w:rsidRPr="003349F9">
        <w:t>에서도 각 참가자는 9명으로 구성된 그룹에 속해 6 Perio</w:t>
      </w:r>
      <w:r>
        <w:rPr>
          <w:rFonts w:hint="eastAsia"/>
        </w:rPr>
        <w:t>ds</w:t>
      </w:r>
      <w:r w:rsidRPr="003349F9">
        <w:t>동안 의사결정을 반복하게 됩니다. 그룹의 구성원은 Treatment 1과 동일합니다.</w:t>
      </w:r>
    </w:p>
    <w:p w14:paraId="208023E6" w14:textId="0DF6863A" w:rsidR="00F65763" w:rsidRDefault="00F65763" w:rsidP="00F65763">
      <w:r w:rsidRPr="003349F9">
        <w:t xml:space="preserve">Treatment </w:t>
      </w:r>
      <w:r>
        <w:rPr>
          <w:rFonts w:hint="eastAsia"/>
        </w:rPr>
        <w:t>3</w:t>
      </w:r>
      <w:r w:rsidRPr="003349F9">
        <w:t>의 각 Period 규칙은 기본적으로 Treatment 1과 동일합니다. 그러나 각 Period의 진행 시간이 10분이며, 모든 Seller의 판매 가격이 화면에 공개된 후 각 Buyer는 Seller에게 \</w:t>
      </w:r>
      <w:r>
        <w:rPr>
          <w:rFonts w:hint="eastAsia"/>
        </w:rPr>
        <w:t>8</w:t>
      </w:r>
      <w:r w:rsidRPr="003349F9">
        <w:t>00을 지불하고 "시운전 및 차량정비"</w:t>
      </w:r>
      <w:r>
        <w:rPr>
          <w:rFonts w:hint="eastAsia"/>
        </w:rPr>
        <w:t xml:space="preserve"> 의사결정을</w:t>
      </w:r>
      <w:r w:rsidRPr="003349F9">
        <w:t xml:space="preserve"> 할 수 있습니다.</w:t>
      </w:r>
      <w:r>
        <w:rPr>
          <w:rFonts w:hint="eastAsia"/>
        </w:rPr>
        <w:t xml:space="preserve"> </w:t>
      </w:r>
    </w:p>
    <w:p w14:paraId="6EEDF06A" w14:textId="77777777" w:rsidR="00F65763" w:rsidRDefault="00F65763" w:rsidP="00F65763">
      <w:r>
        <w:rPr>
          <w:rFonts w:hint="eastAsia"/>
          <w:b/>
          <w:bCs/>
        </w:rPr>
        <w:t>시운전 및 차량정비</w:t>
      </w:r>
    </w:p>
    <w:p w14:paraId="392D05C0" w14:textId="77777777" w:rsidR="00F65763" w:rsidRDefault="00F65763" w:rsidP="00F65763">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0F425851" w14:textId="77777777" w:rsidR="00F65763" w:rsidRDefault="00F65763" w:rsidP="00F65763">
      <w:pPr>
        <w:rPr>
          <w:b/>
          <w:bCs/>
        </w:rPr>
      </w:pPr>
      <w:r w:rsidRPr="003349F9">
        <w:rPr>
          <w:b/>
          <w:bCs/>
        </w:rPr>
        <w:t>수익 계산 방식:</w:t>
      </w:r>
    </w:p>
    <w:p w14:paraId="7F42CC6D" w14:textId="3CAF2538" w:rsidR="00F65763" w:rsidRPr="0026164D" w:rsidRDefault="00F65763" w:rsidP="00F65763">
      <w:r w:rsidRPr="0026164D">
        <w:rPr>
          <w:rFonts w:hint="eastAsia"/>
        </w:rPr>
        <w:t>거래를 체결한 경우</w:t>
      </w:r>
      <w:r w:rsidRPr="0026164D">
        <w:br/>
        <w:t>Buyer의 수익 = WTP - 구매 가격 - (\</w:t>
      </w:r>
      <w:r w:rsidR="0084730C">
        <w:rPr>
          <w:rFonts w:hint="eastAsia"/>
        </w:rPr>
        <w:t>8</w:t>
      </w:r>
      <w:r w:rsidRPr="0026164D">
        <w:t>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w:t>
      </w:r>
      <w:r w:rsidR="0084730C">
        <w:rPr>
          <w:rFonts w:hint="eastAsia"/>
        </w:rPr>
        <w:t>8</w:t>
      </w:r>
      <w:r w:rsidRPr="0026164D">
        <w:t>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40A969DC" w14:textId="4DB3C330" w:rsidR="00F65763" w:rsidRPr="0026164D" w:rsidRDefault="00F65763" w:rsidP="00F65763">
      <w:pPr>
        <w:rPr>
          <w:rFonts w:eastAsiaTheme="minorHAnsi" w:cs="Times New Roman"/>
          <w:szCs w:val="20"/>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w:t>
      </w:r>
      <w:r w:rsidR="0084730C">
        <w:rPr>
          <w:rFonts w:hint="eastAsia"/>
        </w:rPr>
        <w:t>8</w:t>
      </w:r>
      <w:r w:rsidRPr="003349F9">
        <w:t>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w:t>
      </w:r>
      <w:r w:rsidR="0084730C">
        <w:rPr>
          <w:rFonts w:hint="eastAsia"/>
        </w:rPr>
        <w:t>8</w:t>
      </w:r>
      <w:r w:rsidRPr="003349F9">
        <w:t>00 × Seller</w:t>
      </w:r>
      <w:r>
        <w:rPr>
          <w:rFonts w:hint="eastAsia"/>
        </w:rPr>
        <w:t xml:space="preserve"> 차량</w:t>
      </w:r>
      <w:r w:rsidRPr="003349F9">
        <w:t>의 시운전</w:t>
      </w:r>
      <w:r>
        <w:rPr>
          <w:rFonts w:hint="eastAsia"/>
        </w:rPr>
        <w:t xml:space="preserve"> 및 차량정비</w:t>
      </w:r>
      <w:r w:rsidRPr="003349F9">
        <w:t xml:space="preserve"> 횟수).</w:t>
      </w:r>
    </w:p>
    <w:p w14:paraId="3E4EE4EE" w14:textId="77777777" w:rsidR="00F65763" w:rsidRDefault="00F65763" w:rsidP="00F65763">
      <w:r w:rsidRPr="003349F9">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73B1474A" w14:textId="77777777" w:rsidR="00F65763" w:rsidRPr="00CA04B7" w:rsidRDefault="00F65763" w:rsidP="00F65763">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7308D100" w14:textId="326ACE17" w:rsidR="00F65763" w:rsidRPr="00CA04B7" w:rsidRDefault="00F65763" w:rsidP="00F65763">
      <w:pPr>
        <w:rPr>
          <w:rFonts w:eastAsiaTheme="minorHAnsi" w:cs="Times New Roman"/>
          <w:szCs w:val="20"/>
        </w:rPr>
      </w:pPr>
      <w:r w:rsidRPr="00CA04B7">
        <w:rPr>
          <w:rFonts w:eastAsiaTheme="minorHAnsi" w:cs="Times New Roman" w:hint="eastAsia"/>
          <w:szCs w:val="20"/>
        </w:rPr>
        <w:t>혹시 T</w:t>
      </w:r>
      <w:r w:rsidR="00DC2514">
        <w:rPr>
          <w:rFonts w:eastAsiaTheme="minorHAnsi" w:cs="Times New Roman" w:hint="eastAsia"/>
          <w:szCs w:val="20"/>
        </w:rPr>
        <w:t>r</w:t>
      </w:r>
      <w:r w:rsidRPr="00CA04B7">
        <w:rPr>
          <w:rFonts w:eastAsiaTheme="minorHAnsi" w:cs="Times New Roman" w:hint="eastAsia"/>
          <w:szCs w:val="20"/>
        </w:rPr>
        <w:t xml:space="preserve">eatment </w:t>
      </w:r>
      <w:r w:rsidR="00DC2514">
        <w:rPr>
          <w:rFonts w:eastAsiaTheme="minorHAnsi" w:cs="Times New Roman" w:hint="eastAsia"/>
          <w:szCs w:val="20"/>
        </w:rPr>
        <w:t>3</w:t>
      </w:r>
      <w:r w:rsidRPr="00CA04B7">
        <w:rPr>
          <w:rFonts w:eastAsiaTheme="minorHAnsi" w:cs="Times New Roman" w:hint="eastAsia"/>
          <w:szCs w:val="20"/>
        </w:rPr>
        <w:t>와 관련하여 질문할 것이 있으면 손을 들어주십시오.</w:t>
      </w:r>
      <w:r w:rsidR="00DC2514">
        <w:rPr>
          <w:rFonts w:eastAsiaTheme="minorHAnsi" w:cs="Times New Roman"/>
          <w:szCs w:val="20"/>
        </w:rPr>
        <w:br/>
      </w:r>
      <w:r w:rsidR="00DC2514">
        <w:rPr>
          <w:rFonts w:eastAsiaTheme="minorHAnsi" w:cs="Times New Roman" w:hint="eastAsia"/>
          <w:szCs w:val="20"/>
        </w:rPr>
        <w:lastRenderedPageBreak/>
        <w:t>질</w:t>
      </w:r>
      <w:r w:rsidRPr="00CA04B7">
        <w:rPr>
          <w:rFonts w:eastAsiaTheme="minorHAnsi" w:cs="Times New Roman" w:hint="eastAsia"/>
          <w:szCs w:val="20"/>
        </w:rPr>
        <w:t>문이 없으시면 실험을 시작하도록 하겠습니다.</w:t>
      </w:r>
    </w:p>
    <w:p w14:paraId="31B74A93" w14:textId="0717A157" w:rsidR="003349F9" w:rsidRPr="00EA16E2" w:rsidRDefault="00F65763" w:rsidP="003349F9">
      <w:pPr>
        <w:rPr>
          <w:rFonts w:eastAsiaTheme="minorHAnsi" w:cs="Times New Roman"/>
          <w:szCs w:val="20"/>
        </w:rPr>
      </w:pPr>
      <w:r w:rsidRPr="00CA04B7">
        <w:rPr>
          <w:rFonts w:eastAsiaTheme="minorHAnsi" w:cs="Times New Roman" w:hint="eastAsia"/>
          <w:szCs w:val="20"/>
        </w:rPr>
        <w:t>실험에 참가해 주셔서 감사합니다.</w:t>
      </w:r>
    </w:p>
    <w:p w14:paraId="5FB4C8EF" w14:textId="77777777" w:rsidR="003349F9" w:rsidRPr="003349F9" w:rsidRDefault="003349F9" w:rsidP="003349F9">
      <w:pPr>
        <w:rPr>
          <w:b/>
          <w:bCs/>
        </w:rPr>
      </w:pPr>
      <w:r w:rsidRPr="003349F9">
        <w:rPr>
          <w:b/>
          <w:bCs/>
        </w:rPr>
        <w:t>Treatment 4 Instruction</w:t>
      </w:r>
    </w:p>
    <w:p w14:paraId="7EBD0338" w14:textId="77777777" w:rsidR="00F668E4" w:rsidRDefault="00A87D1F" w:rsidP="00A87D1F">
      <w:pPr>
        <w:rPr>
          <w:rFonts w:eastAsiaTheme="minorHAnsi" w:cs="Times New Roman"/>
          <w:szCs w:val="20"/>
        </w:rPr>
      </w:pPr>
      <w:r w:rsidRPr="00CA04B7">
        <w:rPr>
          <w:rFonts w:eastAsiaTheme="minorHAnsi" w:cs="Times New Roman" w:hint="eastAsia"/>
          <w:szCs w:val="20"/>
        </w:rPr>
        <w:t>Treatment 4에서도 각 참가자는 9명으로 구성된 그룹에 속해 6 Period동안 의사결정을 반복하게 됩니다. 그룹의 구성원은 Treatment 1과 완전히 동일합니다.</w:t>
      </w:r>
    </w:p>
    <w:p w14:paraId="3C771929" w14:textId="0D80A84C" w:rsidR="00A87D1F" w:rsidRDefault="00F668E4" w:rsidP="00A87D1F">
      <w:pPr>
        <w:rPr>
          <w:rFonts w:eastAsiaTheme="minorHAnsi" w:cs="Times New Roman"/>
          <w:szCs w:val="20"/>
        </w:rPr>
      </w:pPr>
      <w:r w:rsidRPr="00CA04B7">
        <w:rPr>
          <w:rFonts w:eastAsiaTheme="minorHAnsi" w:cs="Times New Roman" w:hint="eastAsia"/>
          <w:szCs w:val="20"/>
        </w:rPr>
        <w:t>Treatment 4의 각 Period 규칙은 기본적으로 Treatment 1</w:t>
      </w:r>
      <w:r w:rsidRPr="00CA04B7">
        <w:rPr>
          <w:rFonts w:eastAsiaTheme="minorHAnsi" w:cs="Times New Roman"/>
          <w:szCs w:val="20"/>
        </w:rPr>
        <w:t>과</w:t>
      </w:r>
      <w:r w:rsidRPr="00CA04B7">
        <w:rPr>
          <w:rFonts w:eastAsiaTheme="minorHAnsi" w:cs="Times New Roman" w:hint="eastAsia"/>
          <w:szCs w:val="20"/>
        </w:rPr>
        <w:t xml:space="preserve"> </w:t>
      </w:r>
      <w:r w:rsidRPr="00CA04B7">
        <w:rPr>
          <w:rFonts w:eastAsiaTheme="minorHAnsi" w:cs="Times New Roman"/>
          <w:szCs w:val="20"/>
        </w:rPr>
        <w:t>동일합니다</w:t>
      </w:r>
      <w:r w:rsidRPr="00CA04B7">
        <w:rPr>
          <w:rFonts w:eastAsiaTheme="minorHAnsi" w:cs="Times New Roman" w:hint="eastAsia"/>
          <w:szCs w:val="20"/>
        </w:rPr>
        <w:t xml:space="preserve">. </w:t>
      </w:r>
      <w:r w:rsidRPr="00CA04B7">
        <w:rPr>
          <w:rFonts w:eastAsiaTheme="minorHAnsi" w:cs="Times New Roman"/>
          <w:szCs w:val="20"/>
        </w:rPr>
        <w:t>다만</w:t>
      </w:r>
      <w:r w:rsidRPr="00CA04B7">
        <w:rPr>
          <w:rFonts w:eastAsiaTheme="minorHAnsi" w:cs="Times New Roman" w:hint="eastAsia"/>
          <w:szCs w:val="20"/>
        </w:rPr>
        <w:t xml:space="preserve">, 각 Period의 진행 시간이 10분이며 모든 Seller의 판매 가격이 화면에 공개되고 나면, 각 Buyer는 경매를 통해 각 Seller의 중고차에 대한 </w:t>
      </w:r>
      <w:r w:rsidRPr="00CA04B7">
        <w:rPr>
          <w:rFonts w:eastAsiaTheme="minorHAnsi" w:cs="Times New Roman"/>
          <w:szCs w:val="20"/>
        </w:rPr>
        <w:t>‘</w:t>
      </w:r>
      <w:r w:rsidRPr="00CA04B7">
        <w:rPr>
          <w:rFonts w:eastAsiaTheme="minorHAnsi" w:cs="Times New Roman" w:hint="eastAsia"/>
          <w:szCs w:val="20"/>
        </w:rPr>
        <w:t>시운전 및 차량정비</w:t>
      </w:r>
      <w:r w:rsidRPr="00CA04B7">
        <w:rPr>
          <w:rFonts w:eastAsiaTheme="minorHAnsi" w:cs="Times New Roman"/>
          <w:szCs w:val="20"/>
        </w:rPr>
        <w:t>’</w:t>
      </w:r>
      <w:r w:rsidRPr="00CA04B7">
        <w:rPr>
          <w:rFonts w:eastAsiaTheme="minorHAnsi" w:cs="Times New Roman" w:hint="eastAsia"/>
          <w:szCs w:val="20"/>
        </w:rPr>
        <w:t>의 권한을 구매하는 의사결정을 할 수 있습니다.</w:t>
      </w:r>
      <w:r w:rsidRPr="00CA04B7">
        <w:rPr>
          <w:rFonts w:eastAsiaTheme="minorHAnsi"/>
        </w:rPr>
        <w:t xml:space="preserve"> </w:t>
      </w:r>
    </w:p>
    <w:p w14:paraId="76B344BA" w14:textId="56608B88" w:rsidR="00E91DC2" w:rsidRDefault="00E91DC2" w:rsidP="00A87D1F">
      <w:pPr>
        <w:rPr>
          <w:rFonts w:eastAsiaTheme="minorHAnsi" w:cs="Times New Roman"/>
          <w:szCs w:val="20"/>
        </w:rPr>
      </w:pPr>
      <w:r w:rsidRPr="00CA04B7">
        <w:rPr>
          <w:rFonts w:eastAsiaTheme="minorHAnsi"/>
        </w:rPr>
        <w:t xml:space="preserve">모든 경매가 종료되면 </w:t>
      </w:r>
      <w:r w:rsidRPr="00CA04B7">
        <w:rPr>
          <w:rFonts w:eastAsiaTheme="minorHAnsi" w:cs="Times New Roman" w:hint="eastAsia"/>
          <w:szCs w:val="20"/>
        </w:rPr>
        <w:t xml:space="preserve">실험자는 Buyer가 시운전 및 차량 정비 권한을 </w:t>
      </w:r>
      <w:proofErr w:type="spellStart"/>
      <w:r w:rsidRPr="00CA04B7">
        <w:rPr>
          <w:rFonts w:eastAsiaTheme="minorHAnsi" w:cs="Times New Roman" w:hint="eastAsia"/>
          <w:szCs w:val="20"/>
        </w:rPr>
        <w:t>낙찰받은</w:t>
      </w:r>
      <w:proofErr w:type="spellEnd"/>
      <w:r w:rsidRPr="00CA04B7">
        <w:rPr>
          <w:rFonts w:eastAsiaTheme="minorHAnsi" w:cs="Times New Roman" w:hint="eastAsia"/>
          <w:szCs w:val="20"/>
        </w:rPr>
        <w:t xml:space="preserve">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3EDAD4F6" w14:textId="77777777" w:rsidR="00E91DC2" w:rsidRDefault="00E91DC2" w:rsidP="00A87D1F">
      <w:pPr>
        <w:rPr>
          <w:rFonts w:eastAsiaTheme="minorHAnsi" w:cs="Times New Roman"/>
          <w:szCs w:val="20"/>
        </w:rPr>
      </w:pPr>
    </w:p>
    <w:p w14:paraId="5C5CCFE2" w14:textId="77777777" w:rsidR="00E91DC2" w:rsidRDefault="00E91DC2" w:rsidP="00E91DC2">
      <w:r>
        <w:rPr>
          <w:rFonts w:hint="eastAsia"/>
          <w:b/>
          <w:bCs/>
        </w:rPr>
        <w:t>시운전 및 차량정비</w:t>
      </w:r>
    </w:p>
    <w:p w14:paraId="6FA001B7" w14:textId="57D28378" w:rsidR="00E91DC2" w:rsidRPr="00E91DC2" w:rsidRDefault="00E91DC2" w:rsidP="00E91DC2">
      <w:pPr>
        <w:rPr>
          <w:rFonts w:eastAsiaTheme="minorHAnsi" w:cs="Times New Roman"/>
          <w:szCs w:val="20"/>
        </w:rPr>
      </w:pPr>
      <w:r w:rsidRPr="00CA04B7">
        <w:rPr>
          <w:rFonts w:eastAsiaTheme="minorHAnsi" w:cs="Times New Roman" w:hint="eastAsia"/>
          <w:szCs w:val="20"/>
        </w:rPr>
        <w:t>Buyer가 시운전 및 차량정비를 한 중고차에 대해서는 Seller의 Quality Grade가 제공될 것</w:t>
      </w:r>
      <w:r w:rsidR="006F3638">
        <w:rPr>
          <w:rFonts w:eastAsiaTheme="minorHAnsi" w:cs="Times New Roman" w:hint="eastAsia"/>
          <w:szCs w:val="20"/>
        </w:rPr>
        <w:t>입니다.</w:t>
      </w:r>
      <w:r w:rsidR="00173337">
        <w:rPr>
          <w:rFonts w:eastAsiaTheme="minorHAnsi" w:cs="Times New Roman" w:hint="eastAsia"/>
          <w:szCs w:val="20"/>
        </w:rPr>
        <w:t xml:space="preserve"> 시운전 및 차량정비의 권한은 경매를 통해 한 명의 Buyer에게 독점적으로 부여되며, 모든 경매가 종료되면 실험자가 해당 Buyer에게 </w:t>
      </w:r>
      <w:proofErr w:type="spellStart"/>
      <w:r w:rsidR="00173337">
        <w:rPr>
          <w:rFonts w:eastAsiaTheme="minorHAnsi" w:cs="Times New Roman" w:hint="eastAsia"/>
          <w:szCs w:val="20"/>
        </w:rPr>
        <w:t>낙찰받은</w:t>
      </w:r>
      <w:proofErr w:type="spellEnd"/>
      <w:r w:rsidR="00173337">
        <w:rPr>
          <w:rFonts w:eastAsiaTheme="minorHAnsi" w:cs="Times New Roman" w:hint="eastAsia"/>
          <w:szCs w:val="20"/>
        </w:rPr>
        <w:t xml:space="preserve"> Seller의 중고차에 대한 Quality Grade 정보를 쪽지로 전달할 것입니다.</w:t>
      </w:r>
      <w:r w:rsidRPr="00CA04B7">
        <w:rPr>
          <w:rFonts w:eastAsiaTheme="minorHAnsi" w:cs="Times New Roman" w:hint="eastAsia"/>
          <w:szCs w:val="20"/>
        </w:rPr>
        <w:t xml:space="preserve">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7118B821" w14:textId="77777777" w:rsidR="00E91DC2" w:rsidRPr="00E91DC2" w:rsidRDefault="00E91DC2" w:rsidP="00A87D1F">
      <w:pPr>
        <w:rPr>
          <w:rFonts w:eastAsiaTheme="minorHAnsi" w:cs="Times New Roman"/>
          <w:szCs w:val="20"/>
        </w:rPr>
      </w:pPr>
    </w:p>
    <w:p w14:paraId="22224B99" w14:textId="2501BD03" w:rsidR="003349F9" w:rsidRDefault="003349F9" w:rsidP="00F668E4">
      <w:r w:rsidRPr="003349F9">
        <w:rPr>
          <w:b/>
          <w:bCs/>
        </w:rPr>
        <w:t>경매 방식</w:t>
      </w:r>
    </w:p>
    <w:p w14:paraId="664DD82D" w14:textId="5DE3EB7C" w:rsidR="00430E84" w:rsidRDefault="00C84BE0" w:rsidP="003349F9">
      <w:pPr>
        <w:rPr>
          <w:b/>
          <w:bCs/>
        </w:rPr>
      </w:pPr>
      <w:r w:rsidRPr="00CA04B7">
        <w:rPr>
          <w:rFonts w:eastAsiaTheme="minorHAnsi"/>
        </w:rPr>
        <w:t>Second price sealed-bid auction</w:t>
      </w:r>
      <w:r w:rsidR="00430E84">
        <w:rPr>
          <w:rFonts w:eastAsiaTheme="minorHAnsi" w:hint="eastAsia"/>
        </w:rPr>
        <w:t>방식을 사용하며</w:t>
      </w:r>
      <w:r w:rsidRPr="00CA04B7">
        <w:rPr>
          <w:rFonts w:eastAsiaTheme="minorHAnsi" w:hint="eastAsia"/>
        </w:rPr>
        <w:t>,</w:t>
      </w:r>
      <w:r w:rsidRPr="00CA04B7">
        <w:rPr>
          <w:rFonts w:eastAsiaTheme="minorHAnsi"/>
        </w:rPr>
        <w:t xml:space="preserve"> 각 Buyer는 자신의 희망 가격을 종이에 적어</w:t>
      </w:r>
      <w:r w:rsidRPr="00CA04B7">
        <w:rPr>
          <w:rFonts w:eastAsiaTheme="minorHAnsi" w:hint="eastAsia"/>
        </w:rPr>
        <w:t xml:space="preserve"> 실험자에게 제출함으로써</w:t>
      </w:r>
      <w:r w:rsidRPr="00CA04B7">
        <w:rPr>
          <w:rFonts w:eastAsiaTheme="minorHAnsi"/>
        </w:rPr>
        <w:t xml:space="preserve"> bid하며, 가장 높은 가격을 bid한 사람이 낙찰</w:t>
      </w:r>
      <w:r w:rsidRPr="00CA04B7">
        <w:rPr>
          <w:rFonts w:eastAsiaTheme="minorHAnsi" w:hint="eastAsia"/>
        </w:rPr>
        <w:t xml:space="preserve"> 받습니다</w:t>
      </w:r>
      <w:r w:rsidRPr="00CA04B7">
        <w:rPr>
          <w:rFonts w:eastAsiaTheme="minorHAnsi"/>
        </w:rPr>
        <w:t>.</w:t>
      </w:r>
      <w:r w:rsidR="00430E84" w:rsidRPr="00430E84">
        <w:rPr>
          <w:rFonts w:eastAsiaTheme="minorHAnsi"/>
        </w:rPr>
        <w:t xml:space="preserve"> </w:t>
      </w:r>
      <w:r w:rsidR="00430E84" w:rsidRPr="00CA04B7">
        <w:rPr>
          <w:rFonts w:eastAsiaTheme="minorHAnsi"/>
        </w:rPr>
        <w:t xml:space="preserve">이 경우, 낙찰자는 </w:t>
      </w:r>
      <w:r w:rsidR="00430E84">
        <w:rPr>
          <w:rFonts w:eastAsiaTheme="minorHAnsi" w:hint="eastAsia"/>
        </w:rPr>
        <w:t>2</w:t>
      </w:r>
      <w:r w:rsidR="00430E84" w:rsidRPr="00CA04B7">
        <w:rPr>
          <w:rFonts w:eastAsiaTheme="minorHAnsi"/>
        </w:rPr>
        <w:t>번째로 높은 가격을 지불하여 시운전 및 차량 정비 권한을 구매할 수 있</w:t>
      </w:r>
      <w:r w:rsidR="00430E84" w:rsidRPr="00CA04B7">
        <w:rPr>
          <w:rFonts w:eastAsiaTheme="minorHAnsi" w:hint="eastAsia"/>
        </w:rPr>
        <w:t>습니</w:t>
      </w:r>
      <w:r w:rsidR="00430E84" w:rsidRPr="00CA04B7">
        <w:rPr>
          <w:rFonts w:eastAsiaTheme="minorHAnsi"/>
        </w:rPr>
        <w:t>다</w:t>
      </w:r>
      <w:r w:rsidR="00430E84">
        <w:rPr>
          <w:rFonts w:hint="eastAsia"/>
          <w:b/>
          <w:bCs/>
        </w:rPr>
        <w:t>.</w:t>
      </w:r>
      <w:r w:rsidR="002E2C0B">
        <w:rPr>
          <w:rFonts w:hint="eastAsia"/>
          <w:b/>
          <w:bCs/>
        </w:rPr>
        <w:t xml:space="preserve"> </w:t>
      </w:r>
      <w:r w:rsidR="00430E84" w:rsidRPr="00CA04B7">
        <w:rPr>
          <w:rFonts w:eastAsiaTheme="minorHAnsi"/>
        </w:rPr>
        <w:t>경매는 Seller의 차량별로 각각 진행되며, 본 실험에서는 4명의 Seller가 존재하므로 총 4번</w:t>
      </w:r>
      <w:r w:rsidR="00430E84" w:rsidRPr="00CA04B7">
        <w:rPr>
          <w:rFonts w:eastAsiaTheme="minorHAnsi" w:hint="eastAsia"/>
        </w:rPr>
        <w:t xml:space="preserve">의 경매가 </w:t>
      </w:r>
      <w:r w:rsidR="00430E84" w:rsidRPr="00CA04B7">
        <w:rPr>
          <w:rFonts w:eastAsiaTheme="minorHAnsi"/>
        </w:rPr>
        <w:t>진행</w:t>
      </w:r>
      <w:r w:rsidR="00430E84" w:rsidRPr="00CA04B7">
        <w:rPr>
          <w:rFonts w:eastAsiaTheme="minorHAnsi" w:hint="eastAsia"/>
        </w:rPr>
        <w:t>됩니</w:t>
      </w:r>
      <w:r w:rsidR="00430E84" w:rsidRPr="00CA04B7">
        <w:rPr>
          <w:rFonts w:eastAsiaTheme="minorHAnsi"/>
        </w:rPr>
        <w:t xml:space="preserve">다. 각 경매는 독립적으로 진행되기 때문에 한 Buyer가 2번 이상 </w:t>
      </w:r>
      <w:proofErr w:type="spellStart"/>
      <w:r w:rsidR="00430E84" w:rsidRPr="00CA04B7">
        <w:rPr>
          <w:rFonts w:eastAsiaTheme="minorHAnsi"/>
        </w:rPr>
        <w:t>낙찰받는</w:t>
      </w:r>
      <w:proofErr w:type="spellEnd"/>
      <w:r w:rsidR="00430E84" w:rsidRPr="00CA04B7">
        <w:rPr>
          <w:rFonts w:eastAsiaTheme="minorHAnsi"/>
        </w:rPr>
        <w:t xml:space="preserve"> 것도 가능</w:t>
      </w:r>
      <w:r w:rsidR="00430E84" w:rsidRPr="00CA04B7">
        <w:rPr>
          <w:rFonts w:eastAsiaTheme="minorHAnsi" w:hint="eastAsia"/>
        </w:rPr>
        <w:t>합니</w:t>
      </w:r>
      <w:r w:rsidR="00430E84" w:rsidRPr="00CA04B7">
        <w:rPr>
          <w:rFonts w:eastAsiaTheme="minorHAnsi"/>
        </w:rPr>
        <w:t>다.</w:t>
      </w:r>
    </w:p>
    <w:p w14:paraId="4D953065" w14:textId="77777777" w:rsidR="00430E84" w:rsidRDefault="00430E84" w:rsidP="003349F9">
      <w:pPr>
        <w:rPr>
          <w:b/>
          <w:bCs/>
        </w:rPr>
      </w:pPr>
    </w:p>
    <w:p w14:paraId="2810ABEA" w14:textId="77777777" w:rsidR="00173337" w:rsidRDefault="00173337" w:rsidP="003349F9">
      <w:pPr>
        <w:rPr>
          <w:b/>
          <w:bCs/>
        </w:rPr>
      </w:pPr>
    </w:p>
    <w:p w14:paraId="23C05D28" w14:textId="1B9A2963" w:rsidR="003349F9" w:rsidRDefault="003349F9" w:rsidP="003349F9">
      <w:pPr>
        <w:rPr>
          <w:b/>
          <w:bCs/>
        </w:rPr>
      </w:pPr>
      <w:r w:rsidRPr="003349F9">
        <w:rPr>
          <w:b/>
          <w:bCs/>
        </w:rPr>
        <w:t>수익 계산 방식</w:t>
      </w:r>
    </w:p>
    <w:p w14:paraId="21728C4E" w14:textId="5F690D45" w:rsidR="00091DB6" w:rsidRDefault="00091DB6" w:rsidP="003349F9">
      <w:r w:rsidRPr="00CA04B7">
        <w:rPr>
          <w:rFonts w:eastAsiaTheme="minorHAnsi" w:cs="Times New Roman" w:hint="eastAsia"/>
          <w:szCs w:val="20"/>
        </w:rPr>
        <w:t xml:space="preserve">Seller </w:t>
      </w:r>
      <w:proofErr w:type="spellStart"/>
      <w:r w:rsidRPr="00CA04B7">
        <w:rPr>
          <w:rFonts w:eastAsiaTheme="minorHAnsi" w:cs="Times New Roman" w:hint="eastAsia"/>
          <w:szCs w:val="20"/>
        </w:rPr>
        <w:t>i</w:t>
      </w:r>
      <w:proofErr w:type="spellEnd"/>
      <w:r w:rsidRPr="00CA04B7">
        <w:rPr>
          <w:rFonts w:eastAsiaTheme="minorHAnsi" w:cs="Times New Roman" w:hint="eastAsia"/>
          <w:szCs w:val="20"/>
        </w:rPr>
        <w:t xml:space="preserve">의 중고차에 대한 시운전 및 차량 정비 권한의 </w:t>
      </w:r>
      <w:r w:rsidRPr="00CA04B7">
        <w:rPr>
          <w:rFonts w:eastAsiaTheme="minorHAnsi"/>
        </w:rPr>
        <w:t xml:space="preserve">낙찰 가격을 </w:t>
      </w:r>
      <m:oMath>
        <m:r>
          <w:rPr>
            <w:rFonts w:ascii="Cambria Math" w:eastAsiaTheme="minorHAnsi" w:hAnsi="Cambria Math"/>
          </w:rPr>
          <m:t>Xi</m:t>
        </m:r>
      </m:oMath>
      <w:r w:rsidRPr="00CA04B7">
        <w:rPr>
          <w:rFonts w:eastAsiaTheme="minorHAnsi"/>
        </w:rPr>
        <w:t>라고 했을 때</w:t>
      </w:r>
    </w:p>
    <w:p w14:paraId="59836599" w14:textId="779AFE8A" w:rsidR="000E4D3D" w:rsidRPr="0026164D" w:rsidRDefault="000E4D3D" w:rsidP="000E4D3D">
      <w:r w:rsidRPr="0026164D">
        <w:rPr>
          <w:rFonts w:hint="eastAsia"/>
        </w:rPr>
        <w:t>거래를 체결한 경우</w:t>
      </w:r>
      <w:r w:rsidRPr="0026164D">
        <w:br/>
        <w:t xml:space="preserve">Buyer의 수익 = WTP - 구매 가격 -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t xml:space="preserve">Seller의 수익 = </w:t>
      </w:r>
      <w:r w:rsidRPr="0026164D">
        <w:rPr>
          <w:rFonts w:hint="eastAsia"/>
        </w:rPr>
        <w:t>총수입</w:t>
      </w:r>
      <w:r w:rsidRPr="0026164D">
        <w:t xml:space="preserve"> </w:t>
      </w:r>
      <w:r w:rsidRPr="00C612E0">
        <w:t xml:space="preserve">– </w:t>
      </w:r>
      <w:r w:rsidRPr="00C612E0">
        <w:rPr>
          <w:rFonts w:hint="eastAsia"/>
        </w:rPr>
        <w:t>총</w:t>
      </w:r>
      <w:r w:rsidRPr="00C612E0">
        <w:t xml:space="preserve">비용 + </w:t>
      </w:r>
      <m:oMath>
        <m:r>
          <w:rPr>
            <w:rFonts w:ascii="Cambria Math" w:eastAsiaTheme="minorHAnsi" w:hAnsi="Cambria Math"/>
          </w:rPr>
          <m:t>Xi</m:t>
        </m:r>
      </m:oMath>
    </w:p>
    <w:p w14:paraId="20DD8D8E" w14:textId="60211C19" w:rsidR="000E4D3D" w:rsidRPr="00FD4821" w:rsidRDefault="000E4D3D" w:rsidP="000E4D3D">
      <w:pPr>
        <w:rPr>
          <w:rFonts w:eastAsiaTheme="minorHAnsi" w:cs="Times New Roman"/>
          <w:szCs w:val="20"/>
          <w:vertAlign w:val="subscript"/>
        </w:rPr>
      </w:pPr>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 xml:space="preserve">Buyer의 수익 = </w:t>
      </w:r>
      <w:r w:rsidR="00E55648">
        <w:rPr>
          <w:rFonts w:hint="eastAsia"/>
        </w:rPr>
        <w:t>-</w:t>
      </w:r>
      <w:r w:rsidR="00FD4821" w:rsidRPr="0026164D">
        <w:t xml:space="preserve">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00FD4821" w:rsidRPr="0026164D">
        <w:br/>
      </w:r>
      <w:r w:rsidRPr="003349F9">
        <w:t xml:space="preserve">Seller의 수익 = </w:t>
      </w:r>
      <m:oMath>
        <m:r>
          <w:rPr>
            <w:rFonts w:ascii="Cambria Math" w:eastAsiaTheme="minorHAnsi" w:hAnsi="Cambria Math"/>
          </w:rPr>
          <m:t>Xi</m:t>
        </m:r>
      </m:oMath>
    </w:p>
    <w:p w14:paraId="6E8C346F" w14:textId="77777777" w:rsidR="000E4D3D" w:rsidRDefault="000E4D3D" w:rsidP="000E4D3D">
      <w:r w:rsidRPr="003349F9">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3C47AD7" w14:textId="77777777" w:rsidR="000E4D3D" w:rsidRPr="00CA04B7" w:rsidRDefault="000E4D3D" w:rsidP="000E4D3D">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73A94EF6" w14:textId="77777777" w:rsidR="000E4D3D" w:rsidRPr="00CA04B7" w:rsidRDefault="000E4D3D" w:rsidP="000E4D3D">
      <w:pPr>
        <w:rPr>
          <w:rFonts w:eastAsiaTheme="minorHAnsi" w:cs="Times New Roman"/>
          <w:szCs w:val="20"/>
        </w:rPr>
      </w:pPr>
      <w:r w:rsidRPr="00CA04B7">
        <w:rPr>
          <w:rFonts w:eastAsiaTheme="minorHAnsi" w:cs="Times New Roman" w:hint="eastAsia"/>
          <w:szCs w:val="20"/>
        </w:rPr>
        <w:t>혹시 T</w:t>
      </w:r>
      <w:r>
        <w:rPr>
          <w:rFonts w:eastAsiaTheme="minorHAnsi" w:cs="Times New Roman" w:hint="eastAsia"/>
          <w:szCs w:val="20"/>
        </w:rPr>
        <w:t>r</w:t>
      </w:r>
      <w:r w:rsidRPr="00CA04B7">
        <w:rPr>
          <w:rFonts w:eastAsiaTheme="minorHAnsi" w:cs="Times New Roman" w:hint="eastAsia"/>
          <w:szCs w:val="20"/>
        </w:rPr>
        <w:t xml:space="preserve">eatment </w:t>
      </w:r>
      <w:r>
        <w:rPr>
          <w:rFonts w:eastAsiaTheme="minorHAnsi" w:cs="Times New Roman" w:hint="eastAsia"/>
          <w:szCs w:val="20"/>
        </w:rPr>
        <w:t>3</w:t>
      </w:r>
      <w:r w:rsidRPr="00CA04B7">
        <w:rPr>
          <w:rFonts w:eastAsiaTheme="minorHAnsi" w:cs="Times New Roman" w:hint="eastAsia"/>
          <w:szCs w:val="20"/>
        </w:rPr>
        <w:t>와 관련하여 질문할 것이 있으면 손을 들어주십시오.</w:t>
      </w:r>
      <w:r>
        <w:rPr>
          <w:rFonts w:eastAsiaTheme="minorHAnsi" w:cs="Times New Roman"/>
          <w:szCs w:val="20"/>
        </w:rPr>
        <w:br/>
      </w: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13E15E30" w14:textId="4DA7ABA7" w:rsidR="00FA3B1B" w:rsidRPr="00FD4821" w:rsidRDefault="000E4D3D">
      <w:pPr>
        <w:rPr>
          <w:rFonts w:eastAsiaTheme="minorHAnsi" w:cs="Times New Roman"/>
          <w:szCs w:val="20"/>
        </w:rPr>
      </w:pPr>
      <w:r w:rsidRPr="00CA04B7">
        <w:rPr>
          <w:rFonts w:eastAsiaTheme="minorHAnsi" w:cs="Times New Roman" w:hint="eastAsia"/>
          <w:szCs w:val="20"/>
        </w:rPr>
        <w:t>실험에 참가해 주셔서 감사합니다.</w:t>
      </w:r>
    </w:p>
    <w:sectPr w:rsidR="00FA3B1B" w:rsidRPr="00FD482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28A0" w14:textId="77777777" w:rsidR="00623808" w:rsidRDefault="00623808" w:rsidP="00E548F6">
      <w:pPr>
        <w:spacing w:after="0"/>
      </w:pPr>
      <w:r>
        <w:separator/>
      </w:r>
    </w:p>
  </w:endnote>
  <w:endnote w:type="continuationSeparator" w:id="0">
    <w:p w14:paraId="729F75A9" w14:textId="77777777" w:rsidR="00623808" w:rsidRDefault="00623808" w:rsidP="00E548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BE9B" w14:textId="77777777" w:rsidR="00623808" w:rsidRDefault="00623808" w:rsidP="00E548F6">
      <w:pPr>
        <w:spacing w:after="0"/>
      </w:pPr>
      <w:r>
        <w:separator/>
      </w:r>
    </w:p>
  </w:footnote>
  <w:footnote w:type="continuationSeparator" w:id="0">
    <w:p w14:paraId="52514D88" w14:textId="77777777" w:rsidR="00623808" w:rsidRDefault="00623808" w:rsidP="00E548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3796"/>
    <w:multiLevelType w:val="multilevel"/>
    <w:tmpl w:val="7A3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F00E6"/>
    <w:multiLevelType w:val="multilevel"/>
    <w:tmpl w:val="41A6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E4996"/>
    <w:multiLevelType w:val="multilevel"/>
    <w:tmpl w:val="AB3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20AD2"/>
    <w:multiLevelType w:val="multilevel"/>
    <w:tmpl w:val="97B0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82ADA"/>
    <w:multiLevelType w:val="multilevel"/>
    <w:tmpl w:val="5960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01934"/>
    <w:multiLevelType w:val="multilevel"/>
    <w:tmpl w:val="4B7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82AA8"/>
    <w:multiLevelType w:val="multilevel"/>
    <w:tmpl w:val="361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E6F33"/>
    <w:multiLevelType w:val="multilevel"/>
    <w:tmpl w:val="7F7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384504"/>
    <w:multiLevelType w:val="multilevel"/>
    <w:tmpl w:val="BFA2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82015">
    <w:abstractNumId w:val="2"/>
  </w:num>
  <w:num w:numId="2" w16cid:durableId="1723284192">
    <w:abstractNumId w:val="1"/>
  </w:num>
  <w:num w:numId="3" w16cid:durableId="1106317040">
    <w:abstractNumId w:val="3"/>
  </w:num>
  <w:num w:numId="4" w16cid:durableId="596403358">
    <w:abstractNumId w:val="7"/>
  </w:num>
  <w:num w:numId="5" w16cid:durableId="1016493152">
    <w:abstractNumId w:val="4"/>
  </w:num>
  <w:num w:numId="6" w16cid:durableId="1827622053">
    <w:abstractNumId w:val="5"/>
  </w:num>
  <w:num w:numId="7" w16cid:durableId="1026564281">
    <w:abstractNumId w:val="6"/>
  </w:num>
  <w:num w:numId="8" w16cid:durableId="726027396">
    <w:abstractNumId w:val="8"/>
  </w:num>
  <w:num w:numId="9" w16cid:durableId="208837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F9"/>
    <w:rsid w:val="00035C82"/>
    <w:rsid w:val="000423B9"/>
    <w:rsid w:val="00057A33"/>
    <w:rsid w:val="000843FF"/>
    <w:rsid w:val="00091DB6"/>
    <w:rsid w:val="000A425C"/>
    <w:rsid w:val="000E4D3D"/>
    <w:rsid w:val="00173337"/>
    <w:rsid w:val="00176CC1"/>
    <w:rsid w:val="001F163E"/>
    <w:rsid w:val="00207A25"/>
    <w:rsid w:val="00231343"/>
    <w:rsid w:val="0026164D"/>
    <w:rsid w:val="00292EDA"/>
    <w:rsid w:val="002E2C0B"/>
    <w:rsid w:val="003349F9"/>
    <w:rsid w:val="00362A11"/>
    <w:rsid w:val="00364836"/>
    <w:rsid w:val="00390091"/>
    <w:rsid w:val="003F06AF"/>
    <w:rsid w:val="00430E84"/>
    <w:rsid w:val="00461455"/>
    <w:rsid w:val="005870B9"/>
    <w:rsid w:val="005F4601"/>
    <w:rsid w:val="00623808"/>
    <w:rsid w:val="0064668A"/>
    <w:rsid w:val="006F3638"/>
    <w:rsid w:val="00704B8F"/>
    <w:rsid w:val="00751291"/>
    <w:rsid w:val="00780CEF"/>
    <w:rsid w:val="007E0DC8"/>
    <w:rsid w:val="007F314C"/>
    <w:rsid w:val="0084730C"/>
    <w:rsid w:val="008615FE"/>
    <w:rsid w:val="0089678A"/>
    <w:rsid w:val="008B43D1"/>
    <w:rsid w:val="008D429D"/>
    <w:rsid w:val="00954417"/>
    <w:rsid w:val="009E0A59"/>
    <w:rsid w:val="00A01733"/>
    <w:rsid w:val="00A13BA9"/>
    <w:rsid w:val="00A47270"/>
    <w:rsid w:val="00A87D1F"/>
    <w:rsid w:val="00B067B9"/>
    <w:rsid w:val="00B13F21"/>
    <w:rsid w:val="00B26886"/>
    <w:rsid w:val="00B766F9"/>
    <w:rsid w:val="00C226B4"/>
    <w:rsid w:val="00C612E0"/>
    <w:rsid w:val="00C84BE0"/>
    <w:rsid w:val="00CE04D6"/>
    <w:rsid w:val="00CF692C"/>
    <w:rsid w:val="00DC2514"/>
    <w:rsid w:val="00E03759"/>
    <w:rsid w:val="00E04287"/>
    <w:rsid w:val="00E548F6"/>
    <w:rsid w:val="00E55648"/>
    <w:rsid w:val="00E7638D"/>
    <w:rsid w:val="00E91DC2"/>
    <w:rsid w:val="00EA16E2"/>
    <w:rsid w:val="00EA3C2C"/>
    <w:rsid w:val="00EF7A32"/>
    <w:rsid w:val="00F60EBD"/>
    <w:rsid w:val="00F632C1"/>
    <w:rsid w:val="00F65763"/>
    <w:rsid w:val="00F668E4"/>
    <w:rsid w:val="00F9548E"/>
    <w:rsid w:val="00FA3B1B"/>
    <w:rsid w:val="00FD48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6D051"/>
  <w15:chartTrackingRefBased/>
  <w15:docId w15:val="{0CB6CFCB-1539-45ED-A5F8-50AE1044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D3D"/>
    <w:pPr>
      <w:widowControl w:val="0"/>
      <w:wordWrap w:val="0"/>
      <w:autoSpaceDE w:val="0"/>
      <w:autoSpaceDN w:val="0"/>
    </w:pPr>
  </w:style>
  <w:style w:type="paragraph" w:styleId="1">
    <w:name w:val="heading 1"/>
    <w:basedOn w:val="a"/>
    <w:next w:val="a"/>
    <w:link w:val="1Char"/>
    <w:uiPriority w:val="9"/>
    <w:qFormat/>
    <w:rsid w:val="003349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49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49F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49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49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49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49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49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49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49F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49F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49F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49F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49F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49F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49F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49F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49F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49F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49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49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49F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49F9"/>
    <w:pPr>
      <w:spacing w:before="160"/>
      <w:jc w:val="center"/>
    </w:pPr>
    <w:rPr>
      <w:i/>
      <w:iCs/>
      <w:color w:val="404040" w:themeColor="text1" w:themeTint="BF"/>
    </w:rPr>
  </w:style>
  <w:style w:type="character" w:customStyle="1" w:styleId="Char1">
    <w:name w:val="인용 Char"/>
    <w:basedOn w:val="a0"/>
    <w:link w:val="a5"/>
    <w:uiPriority w:val="29"/>
    <w:rsid w:val="003349F9"/>
    <w:rPr>
      <w:i/>
      <w:iCs/>
      <w:color w:val="404040" w:themeColor="text1" w:themeTint="BF"/>
    </w:rPr>
  </w:style>
  <w:style w:type="paragraph" w:styleId="a6">
    <w:name w:val="List Paragraph"/>
    <w:basedOn w:val="a"/>
    <w:uiPriority w:val="34"/>
    <w:qFormat/>
    <w:rsid w:val="003349F9"/>
    <w:pPr>
      <w:ind w:left="720"/>
      <w:contextualSpacing/>
    </w:pPr>
  </w:style>
  <w:style w:type="character" w:styleId="a7">
    <w:name w:val="Intense Emphasis"/>
    <w:basedOn w:val="a0"/>
    <w:uiPriority w:val="21"/>
    <w:qFormat/>
    <w:rsid w:val="003349F9"/>
    <w:rPr>
      <w:i/>
      <w:iCs/>
      <w:color w:val="0F4761" w:themeColor="accent1" w:themeShade="BF"/>
    </w:rPr>
  </w:style>
  <w:style w:type="paragraph" w:styleId="a8">
    <w:name w:val="Intense Quote"/>
    <w:basedOn w:val="a"/>
    <w:next w:val="a"/>
    <w:link w:val="Char2"/>
    <w:uiPriority w:val="30"/>
    <w:qFormat/>
    <w:rsid w:val="0033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49F9"/>
    <w:rPr>
      <w:i/>
      <w:iCs/>
      <w:color w:val="0F4761" w:themeColor="accent1" w:themeShade="BF"/>
    </w:rPr>
  </w:style>
  <w:style w:type="character" w:styleId="a9">
    <w:name w:val="Intense Reference"/>
    <w:basedOn w:val="a0"/>
    <w:uiPriority w:val="32"/>
    <w:qFormat/>
    <w:rsid w:val="003349F9"/>
    <w:rPr>
      <w:b/>
      <w:bCs/>
      <w:smallCaps/>
      <w:color w:val="0F4761" w:themeColor="accent1" w:themeShade="BF"/>
      <w:spacing w:val="5"/>
    </w:rPr>
  </w:style>
  <w:style w:type="paragraph" w:styleId="aa">
    <w:name w:val="header"/>
    <w:basedOn w:val="a"/>
    <w:link w:val="Char3"/>
    <w:uiPriority w:val="99"/>
    <w:unhideWhenUsed/>
    <w:rsid w:val="00E548F6"/>
    <w:pPr>
      <w:tabs>
        <w:tab w:val="center" w:pos="4513"/>
        <w:tab w:val="right" w:pos="9026"/>
      </w:tabs>
      <w:snapToGrid w:val="0"/>
    </w:pPr>
  </w:style>
  <w:style w:type="character" w:customStyle="1" w:styleId="Char3">
    <w:name w:val="머리글 Char"/>
    <w:basedOn w:val="a0"/>
    <w:link w:val="aa"/>
    <w:uiPriority w:val="99"/>
    <w:rsid w:val="00E548F6"/>
  </w:style>
  <w:style w:type="paragraph" w:styleId="ab">
    <w:name w:val="footer"/>
    <w:basedOn w:val="a"/>
    <w:link w:val="Char4"/>
    <w:uiPriority w:val="99"/>
    <w:unhideWhenUsed/>
    <w:rsid w:val="00E548F6"/>
    <w:pPr>
      <w:tabs>
        <w:tab w:val="center" w:pos="4513"/>
        <w:tab w:val="right" w:pos="9026"/>
      </w:tabs>
      <w:snapToGrid w:val="0"/>
    </w:pPr>
  </w:style>
  <w:style w:type="character" w:customStyle="1" w:styleId="Char4">
    <w:name w:val="바닥글 Char"/>
    <w:basedOn w:val="a0"/>
    <w:link w:val="ab"/>
    <w:uiPriority w:val="99"/>
    <w:rsid w:val="00E548F6"/>
  </w:style>
  <w:style w:type="table" w:styleId="ac">
    <w:name w:val="Table Grid"/>
    <w:basedOn w:val="a1"/>
    <w:uiPriority w:val="39"/>
    <w:rsid w:val="00C226B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1270">
      <w:bodyDiv w:val="1"/>
      <w:marLeft w:val="0"/>
      <w:marRight w:val="0"/>
      <w:marTop w:val="0"/>
      <w:marBottom w:val="0"/>
      <w:divBdr>
        <w:top w:val="none" w:sz="0" w:space="0" w:color="auto"/>
        <w:left w:val="none" w:sz="0" w:space="0" w:color="auto"/>
        <w:bottom w:val="none" w:sz="0" w:space="0" w:color="auto"/>
        <w:right w:val="none" w:sz="0" w:space="0" w:color="auto"/>
      </w:divBdr>
    </w:div>
    <w:div w:id="352346245">
      <w:bodyDiv w:val="1"/>
      <w:marLeft w:val="0"/>
      <w:marRight w:val="0"/>
      <w:marTop w:val="0"/>
      <w:marBottom w:val="0"/>
      <w:divBdr>
        <w:top w:val="none" w:sz="0" w:space="0" w:color="auto"/>
        <w:left w:val="none" w:sz="0" w:space="0" w:color="auto"/>
        <w:bottom w:val="none" w:sz="0" w:space="0" w:color="auto"/>
        <w:right w:val="none" w:sz="0" w:space="0" w:color="auto"/>
      </w:divBdr>
    </w:div>
    <w:div w:id="495263324">
      <w:bodyDiv w:val="1"/>
      <w:marLeft w:val="0"/>
      <w:marRight w:val="0"/>
      <w:marTop w:val="0"/>
      <w:marBottom w:val="0"/>
      <w:divBdr>
        <w:top w:val="none" w:sz="0" w:space="0" w:color="auto"/>
        <w:left w:val="none" w:sz="0" w:space="0" w:color="auto"/>
        <w:bottom w:val="none" w:sz="0" w:space="0" w:color="auto"/>
        <w:right w:val="none" w:sz="0" w:space="0" w:color="auto"/>
      </w:divBdr>
      <w:divsChild>
        <w:div w:id="1244535929">
          <w:marLeft w:val="0"/>
          <w:marRight w:val="0"/>
          <w:marTop w:val="0"/>
          <w:marBottom w:val="0"/>
          <w:divBdr>
            <w:top w:val="none" w:sz="0" w:space="0" w:color="auto"/>
            <w:left w:val="none" w:sz="0" w:space="0" w:color="auto"/>
            <w:bottom w:val="none" w:sz="0" w:space="0" w:color="auto"/>
            <w:right w:val="none" w:sz="0" w:space="0" w:color="auto"/>
          </w:divBdr>
        </w:div>
        <w:div w:id="2021470483">
          <w:marLeft w:val="0"/>
          <w:marRight w:val="0"/>
          <w:marTop w:val="0"/>
          <w:marBottom w:val="0"/>
          <w:divBdr>
            <w:top w:val="none" w:sz="0" w:space="0" w:color="auto"/>
            <w:left w:val="none" w:sz="0" w:space="0" w:color="auto"/>
            <w:bottom w:val="none" w:sz="0" w:space="0" w:color="auto"/>
            <w:right w:val="none" w:sz="0" w:space="0" w:color="auto"/>
          </w:divBdr>
        </w:div>
        <w:div w:id="825783331">
          <w:marLeft w:val="0"/>
          <w:marRight w:val="0"/>
          <w:marTop w:val="0"/>
          <w:marBottom w:val="0"/>
          <w:divBdr>
            <w:top w:val="none" w:sz="0" w:space="0" w:color="auto"/>
            <w:left w:val="none" w:sz="0" w:space="0" w:color="auto"/>
            <w:bottom w:val="none" w:sz="0" w:space="0" w:color="auto"/>
            <w:right w:val="none" w:sz="0" w:space="0" w:color="auto"/>
          </w:divBdr>
        </w:div>
        <w:div w:id="1430585818">
          <w:marLeft w:val="0"/>
          <w:marRight w:val="0"/>
          <w:marTop w:val="0"/>
          <w:marBottom w:val="0"/>
          <w:divBdr>
            <w:top w:val="none" w:sz="0" w:space="0" w:color="auto"/>
            <w:left w:val="none" w:sz="0" w:space="0" w:color="auto"/>
            <w:bottom w:val="none" w:sz="0" w:space="0" w:color="auto"/>
            <w:right w:val="none" w:sz="0" w:space="0" w:color="auto"/>
          </w:divBdr>
        </w:div>
      </w:divsChild>
    </w:div>
    <w:div w:id="10934738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566">
          <w:marLeft w:val="0"/>
          <w:marRight w:val="0"/>
          <w:marTop w:val="0"/>
          <w:marBottom w:val="0"/>
          <w:divBdr>
            <w:top w:val="none" w:sz="0" w:space="0" w:color="auto"/>
            <w:left w:val="none" w:sz="0" w:space="0" w:color="auto"/>
            <w:bottom w:val="none" w:sz="0" w:space="0" w:color="auto"/>
            <w:right w:val="none" w:sz="0" w:space="0" w:color="auto"/>
          </w:divBdr>
        </w:div>
        <w:div w:id="672685055">
          <w:marLeft w:val="0"/>
          <w:marRight w:val="0"/>
          <w:marTop w:val="0"/>
          <w:marBottom w:val="0"/>
          <w:divBdr>
            <w:top w:val="none" w:sz="0" w:space="0" w:color="auto"/>
            <w:left w:val="none" w:sz="0" w:space="0" w:color="auto"/>
            <w:bottom w:val="none" w:sz="0" w:space="0" w:color="auto"/>
            <w:right w:val="none" w:sz="0" w:space="0" w:color="auto"/>
          </w:divBdr>
        </w:div>
        <w:div w:id="224730794">
          <w:marLeft w:val="0"/>
          <w:marRight w:val="0"/>
          <w:marTop w:val="0"/>
          <w:marBottom w:val="0"/>
          <w:divBdr>
            <w:top w:val="none" w:sz="0" w:space="0" w:color="auto"/>
            <w:left w:val="none" w:sz="0" w:space="0" w:color="auto"/>
            <w:bottom w:val="none" w:sz="0" w:space="0" w:color="auto"/>
            <w:right w:val="none" w:sz="0" w:space="0" w:color="auto"/>
          </w:divBdr>
        </w:div>
        <w:div w:id="419566955">
          <w:marLeft w:val="0"/>
          <w:marRight w:val="0"/>
          <w:marTop w:val="0"/>
          <w:marBottom w:val="0"/>
          <w:divBdr>
            <w:top w:val="none" w:sz="0" w:space="0" w:color="auto"/>
            <w:left w:val="none" w:sz="0" w:space="0" w:color="auto"/>
            <w:bottom w:val="none" w:sz="0" w:space="0" w:color="auto"/>
            <w:right w:val="none" w:sz="0" w:space="0" w:color="auto"/>
          </w:divBdr>
        </w:div>
      </w:divsChild>
    </w:div>
    <w:div w:id="1371607455">
      <w:bodyDiv w:val="1"/>
      <w:marLeft w:val="0"/>
      <w:marRight w:val="0"/>
      <w:marTop w:val="0"/>
      <w:marBottom w:val="0"/>
      <w:divBdr>
        <w:top w:val="none" w:sz="0" w:space="0" w:color="auto"/>
        <w:left w:val="none" w:sz="0" w:space="0" w:color="auto"/>
        <w:bottom w:val="none" w:sz="0" w:space="0" w:color="auto"/>
        <w:right w:val="none" w:sz="0" w:space="0" w:color="auto"/>
      </w:divBdr>
    </w:div>
    <w:div w:id="166867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2024-12-25T12:26:00Z</dcterms:created>
  <dcterms:modified xsi:type="dcterms:W3CDTF">2024-12-25T12:26:00Z</dcterms:modified>
</cp:coreProperties>
</file>