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20CB" w14:textId="77777777" w:rsidR="003836FA" w:rsidRPr="0013788A" w:rsidRDefault="003836FA" w:rsidP="003836FA">
      <w:pPr>
        <w:jc w:val="center"/>
        <w:rPr>
          <w:rFonts w:ascii="微軟正黑體" w:hAnsi="微軟正黑體"/>
          <w:b/>
          <w:bCs/>
          <w:sz w:val="36"/>
          <w:szCs w:val="36"/>
        </w:rPr>
      </w:pPr>
      <w:bookmarkStart w:id="0" w:name="_Hlk120129641"/>
      <w:bookmarkEnd w:id="0"/>
      <w:r w:rsidRPr="0013788A">
        <w:rPr>
          <w:rFonts w:ascii="微軟正黑體" w:hAnsi="微軟正黑體"/>
          <w:b/>
          <w:bCs/>
          <w:sz w:val="36"/>
          <w:szCs w:val="36"/>
        </w:rPr>
        <w:t xml:space="preserve">Introduction to Artificial Intelligence - Homework </w:t>
      </w:r>
      <w:r>
        <w:rPr>
          <w:rFonts w:ascii="微軟正黑體" w:hAnsi="微軟正黑體" w:hint="eastAsia"/>
          <w:b/>
          <w:bCs/>
          <w:sz w:val="36"/>
          <w:szCs w:val="36"/>
        </w:rPr>
        <w:t>4</w:t>
      </w:r>
    </w:p>
    <w:p w14:paraId="7D70E5CE" w14:textId="77777777" w:rsidR="003836FA" w:rsidRDefault="003836FA" w:rsidP="003836FA">
      <w:pPr>
        <w:jc w:val="center"/>
        <w:rPr>
          <w:rFonts w:ascii="微軟正黑體" w:hAnsi="微軟正黑體"/>
          <w:szCs w:val="24"/>
        </w:rPr>
      </w:pPr>
      <w:r w:rsidRPr="0013788A">
        <w:rPr>
          <w:rFonts w:ascii="微軟正黑體" w:hAnsi="微軟正黑體" w:hint="eastAsia"/>
          <w:szCs w:val="24"/>
        </w:rPr>
        <w:t>NE6114011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人工智慧</w:t>
      </w:r>
      <w:r>
        <w:rPr>
          <w:rFonts w:ascii="微軟正黑體" w:hAnsi="微軟正黑體" w:hint="eastAsia"/>
          <w:szCs w:val="24"/>
        </w:rPr>
        <w:t>所</w:t>
      </w:r>
      <w:r w:rsidRPr="0013788A">
        <w:rPr>
          <w:rFonts w:ascii="微軟正黑體" w:hAnsi="微軟正黑體" w:hint="eastAsia"/>
          <w:szCs w:val="24"/>
        </w:rPr>
        <w:t>碩</w:t>
      </w:r>
      <w:r>
        <w:rPr>
          <w:rFonts w:ascii="微軟正黑體" w:hAnsi="微軟正黑體" w:hint="eastAsia"/>
          <w:szCs w:val="24"/>
        </w:rPr>
        <w:t>一</w:t>
      </w:r>
      <w:r w:rsidRPr="0013788A">
        <w:rPr>
          <w:rFonts w:ascii="微軟正黑體" w:hAnsi="微軟正黑體"/>
          <w:szCs w:val="24"/>
        </w:rPr>
        <w:t xml:space="preserve"> </w:t>
      </w:r>
      <w:r w:rsidRPr="0013788A">
        <w:rPr>
          <w:rFonts w:ascii="微軟正黑體" w:hAnsi="微軟正黑體" w:hint="eastAsia"/>
          <w:szCs w:val="24"/>
        </w:rPr>
        <w:t>楊雲翔</w:t>
      </w:r>
    </w:p>
    <w:p w14:paraId="6F2D1CC6" w14:textId="77777777" w:rsidR="003836FA" w:rsidRPr="003836FA" w:rsidRDefault="003836FA" w:rsidP="003836FA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1 </w:t>
      </w:r>
      <w:r w:rsidRPr="003836FA"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K</w:t>
      </w: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>-nearest-neighbors linear regression</w:t>
      </w:r>
    </w:p>
    <w:p w14:paraId="30B5CB65" w14:textId="77777777" w:rsidR="003836FA" w:rsidRPr="003836FA" w:rsidRDefault="003836FA" w:rsidP="003836FA">
      <w:pPr>
        <w:rPr>
          <w:rFonts w:ascii="微軟正黑體" w:hAnsi="微軟正黑體" w:hint="eastAsia"/>
          <w:b/>
          <w:bCs/>
          <w:sz w:val="28"/>
          <w:szCs w:val="28"/>
        </w:rPr>
      </w:pPr>
      <w:r w:rsidRPr="003836FA">
        <w:rPr>
          <w:rFonts w:ascii="微軟正黑體" w:hAnsi="微軟正黑體" w:hint="eastAsia"/>
          <w:b/>
          <w:bCs/>
          <w:sz w:val="28"/>
          <w:szCs w:val="28"/>
        </w:rPr>
        <w:t>實現方法</w:t>
      </w:r>
    </w:p>
    <w:p w14:paraId="54342BAF" w14:textId="781BC121" w:rsidR="003836FA" w:rsidRDefault="003836FA" w:rsidP="003836FA">
      <w:pPr>
        <w:spacing w:line="480" w:lineRule="exact"/>
        <w:rPr>
          <w:rFonts w:ascii="微軟正黑體" w:hAnsi="微軟正黑體" w:hint="eastAsia"/>
        </w:rPr>
      </w:pPr>
      <w:r w:rsidRPr="00951D72">
        <w:rPr>
          <w:rFonts w:ascii="微軟正黑體" w:hAnsi="微軟正黑體" w:hint="eastAsia"/>
        </w:rPr>
        <w:t>存在訓練資料(X,</w:t>
      </w:r>
      <w:r w:rsidRPr="00951D72">
        <w:rPr>
          <w:rFonts w:ascii="微軟正黑體" w:hAnsi="微軟正黑體"/>
        </w:rPr>
        <w:t xml:space="preserve"> Y</w:t>
      </w:r>
      <w:r w:rsidRPr="00951D72">
        <w:rPr>
          <w:rFonts w:ascii="微軟正黑體" w:hAnsi="微軟正黑體" w:hint="eastAsia"/>
        </w:rPr>
        <w:t>)，其中X</w:t>
      </w:r>
      <w:r w:rsidRPr="00951D72">
        <w:rPr>
          <w:rFonts w:ascii="微軟正黑體" w:hAnsi="微軟正黑體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51D72">
        <w:rPr>
          <w:rFonts w:ascii="微軟正黑體" w:hAnsi="微軟正黑體"/>
        </w:rPr>
        <w:t>)</w:t>
      </w:r>
      <w:r w:rsidRPr="00951D72">
        <w:rPr>
          <w:rFonts w:ascii="微軟正黑體" w:hAnsi="微軟正黑體" w:hint="eastAsia"/>
        </w:rPr>
        <w:t>，Y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(Y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51D72">
        <w:rPr>
          <w:rFonts w:ascii="微軟正黑體" w:hAnsi="微軟正黑體"/>
        </w:rPr>
        <w:t>)</w:t>
      </w:r>
      <w:r w:rsidRPr="00951D72">
        <w:rPr>
          <w:rFonts w:ascii="微軟正黑體" w:hAnsi="微軟正黑體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Pr="00951D72">
        <w:rPr>
          <w:rFonts w:ascii="微軟正黑體" w:hAnsi="微軟正黑體" w:hint="eastAsia"/>
        </w:rPr>
        <w:t>，</w:t>
      </w:r>
      <w:r w:rsidRPr="00951D72">
        <w:rPr>
          <w:rFonts w:ascii="微軟正黑體" w:hAnsi="微軟正黑體"/>
        </w:rPr>
        <w:t>n</w:t>
      </w:r>
      <w:r w:rsidRPr="00951D72">
        <w:rPr>
          <w:rFonts w:ascii="微軟正黑體" w:hAnsi="微軟正黑體" w:hint="eastAsia"/>
        </w:rPr>
        <w:t>表資料數，</w:t>
      </w:r>
      <w:r w:rsidRPr="00951D72">
        <w:rPr>
          <w:rFonts w:ascii="微軟正黑體" w:hAnsi="微軟正黑體"/>
        </w:rPr>
        <w:t>p</w:t>
      </w:r>
      <w:r w:rsidRPr="00951D72">
        <w:rPr>
          <w:rFonts w:ascii="微軟正黑體" w:hAnsi="微軟正黑體" w:hint="eastAsia"/>
        </w:rPr>
        <w:t>表資料的維度，以</w:t>
      </w:r>
      <w:r w:rsidRPr="00951D72">
        <w:rPr>
          <w:rFonts w:ascii="微軟正黑體" w:hAnsi="微軟正黑體"/>
        </w:rPr>
        <w:t>data2.npz</w:t>
      </w:r>
      <w:r w:rsidRPr="00951D72">
        <w:rPr>
          <w:rFonts w:ascii="微軟正黑體" w:hAnsi="微軟正黑體" w:hint="eastAsia"/>
        </w:rPr>
        <w:t>為例，</w:t>
      </w:r>
      <w:r w:rsidRPr="00951D72">
        <w:rPr>
          <w:rFonts w:ascii="微軟正黑體" w:hAnsi="微軟正黑體"/>
        </w:rPr>
        <w:t>n=1000,</w:t>
      </w:r>
      <w:r w:rsidRPr="00951D72">
        <w:rPr>
          <w:rFonts w:ascii="微軟正黑體" w:hAnsi="微軟正黑體" w:hint="eastAsia"/>
        </w:rPr>
        <w:t xml:space="preserve"> p</w:t>
      </w:r>
      <w:r w:rsidRPr="00951D72">
        <w:rPr>
          <w:rFonts w:ascii="微軟正黑體" w:hAnsi="微軟正黑體"/>
        </w:rPr>
        <w:t>=2</w:t>
      </w:r>
      <w:r w:rsidR="00B942B7">
        <w:rPr>
          <w:rFonts w:ascii="微軟正黑體" w:hAnsi="微軟正黑體" w:hint="eastAsia"/>
        </w:rPr>
        <w:t>。</w:t>
      </w:r>
      <w:r>
        <w:rPr>
          <w:rFonts w:ascii="微軟正黑體" w:hAnsi="微軟正黑體" w:hint="eastAsia"/>
        </w:rPr>
        <w:t>此時，若</w:t>
      </w:r>
      <w:r w:rsidR="00B942B7">
        <w:rPr>
          <w:rFonts w:ascii="微軟正黑體" w:hAnsi="微軟正黑體" w:hint="eastAsia"/>
        </w:rPr>
        <w:t>要</w:t>
      </w:r>
      <w:r w:rsidRPr="00951D72">
        <w:rPr>
          <w:rFonts w:ascii="微軟正黑體" w:hAnsi="微軟正黑體" w:hint="eastAsia"/>
        </w:rPr>
        <w:t>預測一筆新樣本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4F1419">
        <w:rPr>
          <w:rFonts w:ascii="微軟正黑體" w:hAnsi="微軟正黑體" w:hint="eastAsia"/>
        </w:rPr>
        <w:t>的值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F1419">
        <w:rPr>
          <w:rFonts w:ascii="微軟正黑體" w:hAnsi="微軟正黑體" w:hint="eastAsia"/>
        </w:rPr>
        <w:t>，步驟如下</w:t>
      </w:r>
      <w:r>
        <w:rPr>
          <w:rFonts w:ascii="微軟正黑體" w:hAnsi="微軟正黑體" w:hint="eastAsia"/>
        </w:rPr>
        <w:t>：</w:t>
      </w:r>
    </w:p>
    <w:p w14:paraId="707CBBED" w14:textId="77777777" w:rsidR="003836FA" w:rsidRPr="00951D72" w:rsidRDefault="003836FA" w:rsidP="003836FA">
      <w:pPr>
        <w:pStyle w:val="a3"/>
        <w:numPr>
          <w:ilvl w:val="0"/>
          <w:numId w:val="1"/>
        </w:numPr>
        <w:spacing w:line="480" w:lineRule="exact"/>
        <w:ind w:leftChars="0"/>
        <w:rPr>
          <w:rFonts w:ascii="微軟正黑體" w:hAnsi="微軟正黑體"/>
        </w:rPr>
      </w:pPr>
      <w:r w:rsidRPr="00951D72">
        <w:rPr>
          <w:rFonts w:ascii="微軟正黑體" w:hAnsi="微軟正黑體" w:hint="eastAsia"/>
        </w:rPr>
        <w:t>與訓練資料X中的每一筆資料都計算一次歐幾里得距離，並尋找距離最近的K個樣本</w:t>
      </w:r>
    </w:p>
    <w:p w14:paraId="7C426DC0" w14:textId="3D3DD1F6" w:rsidR="003836FA" w:rsidRDefault="003836FA" w:rsidP="003836FA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微軟正黑體" w:hAnsi="微軟正黑體"/>
        </w:rPr>
      </w:pPr>
      <w:r>
        <w:rPr>
          <w:rFonts w:ascii="微軟正黑體" w:hAnsi="微軟正黑體" w:hint="eastAsia"/>
        </w:rPr>
        <w:t>使用距離最近的K個樣本進行線性回歸，</w:t>
      </w:r>
      <w:r w:rsidR="004F1419">
        <w:rPr>
          <w:rFonts w:ascii="微軟正黑體" w:hAnsi="微軟正黑體" w:hint="eastAsia"/>
        </w:rPr>
        <w:t>求解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4F1419">
        <w:rPr>
          <w:rFonts w:ascii="微軟正黑體" w:hAnsi="微軟正黑體" w:hint="eastAsia"/>
        </w:rPr>
        <w:t xml:space="preserve"> (這裡的X表K個樣本的x，</w:t>
      </w:r>
      <w:r w:rsidR="004F1419">
        <w:rPr>
          <w:rFonts w:ascii="微軟正黑體" w:hAnsi="微軟正黑體"/>
        </w:rPr>
        <w:t>Y</w:t>
      </w:r>
      <w:r w:rsidR="004F1419">
        <w:rPr>
          <w:rFonts w:ascii="微軟正黑體" w:hAnsi="微軟正黑體" w:hint="eastAsia"/>
        </w:rPr>
        <w:t>表K個樣本的y)，</w:t>
      </w:r>
      <w:r>
        <w:rPr>
          <w:rFonts w:ascii="微軟正黑體" w:hAnsi="微軟正黑體" w:hint="eastAsia"/>
        </w:rPr>
        <w:t>獲得</w:t>
      </w:r>
      <w:r w:rsidR="004F1419">
        <w:rPr>
          <w:rFonts w:ascii="微軟正黑體" w:hAnsi="微軟正黑體" w:hint="eastAsia"/>
        </w:rPr>
        <w:t>線性方程式的</w:t>
      </w:r>
      <w:r>
        <w:rPr>
          <w:rFonts w:ascii="微軟正黑體" w:hAnsi="微軟正黑體" w:hint="eastAsia"/>
        </w:rPr>
        <w:t>參數</w:t>
      </w:r>
      <m:oMath>
        <m:r>
          <w:rPr>
            <w:rFonts w:ascii="Cambria Math" w:hAnsi="Cambria Math" w:hint="eastAsia"/>
          </w:rPr>
          <m:t>W=(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)</m:t>
        </m:r>
      </m:oMath>
    </w:p>
    <w:p w14:paraId="1B796C4B" w14:textId="589FBA39" w:rsidR="003836FA" w:rsidRDefault="003836FA" w:rsidP="003836FA">
      <w:pPr>
        <w:pStyle w:val="a3"/>
        <w:numPr>
          <w:ilvl w:val="0"/>
          <w:numId w:val="1"/>
        </w:numPr>
        <w:spacing w:line="480" w:lineRule="exact"/>
        <w:ind w:leftChars="0" w:left="482" w:hanging="482"/>
        <w:rPr>
          <w:rFonts w:ascii="微軟正黑體" w:hAnsi="微軟正黑體"/>
        </w:rPr>
      </w:pPr>
      <w:r>
        <w:rPr>
          <w:rFonts w:ascii="微軟正黑體" w:hAnsi="微軟正黑體" w:hint="eastAsia"/>
        </w:rPr>
        <w:t>將樣本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微軟正黑體" w:hAnsi="微軟正黑體" w:hint="eastAsia"/>
        </w:rPr>
        <w:t>代入，獲得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20A79A6" w14:textId="112CCADF" w:rsidR="003836FA" w:rsidRDefault="003836FA" w:rsidP="003836FA">
      <w:pPr>
        <w:spacing w:line="480" w:lineRule="exact"/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 w:hint="eastAsia"/>
          <w:b/>
          <w:bCs/>
          <w:sz w:val="28"/>
          <w:szCs w:val="28"/>
        </w:rPr>
        <w:t>實驗</w:t>
      </w:r>
      <w:r w:rsidRPr="00F3652F">
        <w:rPr>
          <w:rFonts w:ascii="微軟正黑體" w:hAnsi="微軟正黑體" w:hint="eastAsia"/>
          <w:b/>
          <w:bCs/>
          <w:sz w:val="28"/>
          <w:szCs w:val="28"/>
        </w:rPr>
        <w:t>結果</w:t>
      </w:r>
    </w:p>
    <w:p w14:paraId="429DF6CA" w14:textId="77777777" w:rsidR="003836FA" w:rsidRPr="003836FA" w:rsidRDefault="003836FA" w:rsidP="003836FA">
      <w:pPr>
        <w:spacing w:line="480" w:lineRule="exact"/>
      </w:pPr>
      <w:r w:rsidRPr="003836FA">
        <w:rPr>
          <w:rFonts w:hint="eastAsia"/>
        </w:rPr>
        <w:t>將訓練資料</w:t>
      </w:r>
      <w:r w:rsidRPr="003836FA">
        <w:rPr>
          <w:rFonts w:hint="eastAsia"/>
        </w:rPr>
        <w:t>(X,</w:t>
      </w:r>
      <w:r w:rsidRPr="003836FA">
        <w:t xml:space="preserve"> Y</w:t>
      </w:r>
      <w:r w:rsidRPr="003836FA">
        <w:rPr>
          <w:rFonts w:hint="eastAsia"/>
        </w:rPr>
        <w:t>)</w:t>
      </w:r>
      <w:r w:rsidRPr="003836FA">
        <w:rPr>
          <w:rFonts w:hint="eastAsia"/>
        </w:rPr>
        <w:t>以</w:t>
      </w:r>
      <w:r w:rsidRPr="003836FA">
        <w:rPr>
          <w:rFonts w:hint="eastAsia"/>
        </w:rPr>
        <w:t>9:1</w:t>
      </w:r>
      <w:r w:rsidRPr="003836FA">
        <w:rPr>
          <w:rFonts w:hint="eastAsia"/>
        </w:rPr>
        <w:t>拆分為訓練集與測試集，並且以</w:t>
      </w:r>
      <w:r w:rsidRPr="003836FA">
        <w:t>K</w:t>
      </w:r>
      <w:r w:rsidRPr="003836FA">
        <w:rPr>
          <w:rFonts w:hint="eastAsia"/>
        </w:rPr>
        <w:t>NN</w:t>
      </w:r>
      <w:r w:rsidRPr="003836FA">
        <w:t xml:space="preserve"> linear regression</w:t>
      </w:r>
      <w:r w:rsidRPr="003836FA">
        <w:rPr>
          <w:rFonts w:hint="eastAsia"/>
        </w:rPr>
        <w:t>進行測試集的預測，並計算</w:t>
      </w:r>
      <w:r w:rsidRPr="003836FA">
        <w:rPr>
          <w:rFonts w:hint="eastAsia"/>
        </w:rPr>
        <w:t>MSE</w:t>
      </w:r>
      <w:r w:rsidRPr="003836FA">
        <w:t xml:space="preserve"> loss</w:t>
      </w:r>
      <w:r w:rsidRPr="003836FA">
        <w:rPr>
          <w:rFonts w:hint="eastAsia"/>
        </w:rPr>
        <w:t>。</w:t>
      </w:r>
    </w:p>
    <w:p w14:paraId="24033AC8" w14:textId="77777777" w:rsidR="003836FA" w:rsidRDefault="003836FA" w:rsidP="003836FA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hAnsi="微軟正黑體"/>
        </w:rPr>
      </w:pPr>
      <w:r w:rsidRPr="003836FA">
        <w:rPr>
          <w:rFonts w:ascii="微軟正黑體" w:hAnsi="微軟正黑體" w:hint="eastAsia"/>
        </w:rPr>
        <w:t xml:space="preserve">圖1: </w:t>
      </w:r>
      <w:r w:rsidRPr="003836FA">
        <w:rPr>
          <w:rFonts w:ascii="微軟正黑體" w:hAnsi="微軟正黑體" w:hint="eastAsia"/>
        </w:rPr>
        <w:t>設置不同K(</w:t>
      </w:r>
      <w:r w:rsidRPr="003836FA">
        <w:rPr>
          <w:rFonts w:ascii="微軟正黑體" w:hAnsi="微軟正黑體"/>
        </w:rPr>
        <w:t>neighbors</w:t>
      </w:r>
      <w:r w:rsidRPr="003836FA">
        <w:rPr>
          <w:rFonts w:ascii="微軟正黑體" w:hAnsi="微軟正黑體" w:hint="eastAsia"/>
        </w:rPr>
        <w:t>數)時的</w:t>
      </w:r>
      <w:r w:rsidRPr="003836FA">
        <w:rPr>
          <w:rFonts w:ascii="微軟正黑體" w:hAnsi="微軟正黑體"/>
        </w:rPr>
        <w:t>MSE loss</w:t>
      </w:r>
      <w:r w:rsidRPr="003836FA">
        <w:rPr>
          <w:rFonts w:ascii="微軟正黑體" w:hAnsi="微軟正黑體" w:hint="eastAsia"/>
        </w:rPr>
        <w:t>變化，</w:t>
      </w:r>
    </w:p>
    <w:p w14:paraId="4FFE638F" w14:textId="41C9213D" w:rsidR="003836FA" w:rsidRPr="003836FA" w:rsidRDefault="003836FA" w:rsidP="003836FA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hAnsi="微軟正黑體"/>
        </w:rPr>
      </w:pPr>
      <w:r w:rsidRPr="003836FA">
        <w:rPr>
          <w:rFonts w:ascii="微軟正黑體" w:hAnsi="微軟正黑體" w:hint="eastAsia"/>
        </w:rPr>
        <w:t>圖2:</w:t>
      </w:r>
      <w:r>
        <w:rPr>
          <w:rFonts w:ascii="微軟正黑體" w:hAnsi="微軟正黑體"/>
        </w:rPr>
        <w:t xml:space="preserve"> </w:t>
      </w:r>
      <w:r>
        <w:rPr>
          <w:rFonts w:ascii="微軟正黑體" w:hAnsi="微軟正黑體" w:hint="eastAsia"/>
        </w:rPr>
        <w:t>根據訓練</w:t>
      </w:r>
      <w:r>
        <w:rPr>
          <w:rFonts w:ascii="微軟正黑體" w:hAnsi="微軟正黑體" w:hint="eastAsia"/>
        </w:rPr>
        <w:t>資料(X,</w:t>
      </w:r>
      <w:r>
        <w:rPr>
          <w:rFonts w:ascii="微軟正黑體" w:hAnsi="微軟正黑體"/>
        </w:rPr>
        <w:t xml:space="preserve"> y</w:t>
      </w:r>
      <w:r>
        <w:rPr>
          <w:rFonts w:ascii="微軟正黑體" w:hAnsi="微軟正黑體" w:hint="eastAsia"/>
        </w:rPr>
        <w:t>)，</w:t>
      </w:r>
      <w:r>
        <w:rPr>
          <w:rFonts w:ascii="微軟正黑體" w:hAnsi="微軟正黑體" w:hint="eastAsia"/>
        </w:rPr>
        <w:t>依照</w:t>
      </w:r>
      <w:r>
        <w:rPr>
          <w:rFonts w:ascii="微軟正黑體" w:hAnsi="微軟正黑體" w:hint="eastAsia"/>
        </w:rPr>
        <w:t xml:space="preserve">X的上下界，在中間均勻取點，產生多筆新資料進行KNN </w:t>
      </w:r>
      <w:r>
        <w:rPr>
          <w:rFonts w:ascii="微軟正黑體" w:hAnsi="微軟正黑體"/>
        </w:rPr>
        <w:t>linear regr</w:t>
      </w:r>
      <w:r>
        <w:rPr>
          <w:rFonts w:ascii="微軟正黑體" w:hAnsi="微軟正黑體" w:hint="eastAsia"/>
        </w:rPr>
        <w:t>e</w:t>
      </w:r>
      <w:r>
        <w:rPr>
          <w:rFonts w:ascii="微軟正黑體" w:hAnsi="微軟正黑體"/>
        </w:rPr>
        <w:t>ssion</w:t>
      </w:r>
      <w:r>
        <w:rPr>
          <w:rFonts w:ascii="微軟正黑體" w:hAnsi="微軟正黑體" w:hint="eastAsia"/>
        </w:rPr>
        <w:t>(K = 20)預測的結果，藍點為原始資料，紅點為新資料</w:t>
      </w:r>
    </w:p>
    <w:p w14:paraId="61550E02" w14:textId="77777777" w:rsidR="003836FA" w:rsidRDefault="003836FA" w:rsidP="003836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</w:t>
      </w:r>
      <w:r>
        <w:t>ta1</w:t>
      </w:r>
      <w:r>
        <w:rPr>
          <w:rFonts w:hint="eastAsia"/>
        </w:rPr>
        <w:t>.n</w:t>
      </w:r>
      <w:r>
        <w:t>pz</w:t>
      </w:r>
      <w:r>
        <w:rPr>
          <w:rFonts w:hint="eastAsia"/>
        </w:rPr>
        <w:t>:</w:t>
      </w:r>
      <w:r w:rsidRPr="003836FA">
        <w:rPr>
          <w:noProof/>
        </w:rPr>
        <w:t xml:space="preserve"> </w:t>
      </w:r>
    </w:p>
    <w:p w14:paraId="0E9FB5FB" w14:textId="2DD5C725" w:rsidR="003836FA" w:rsidRDefault="003836FA" w:rsidP="003836FA">
      <w:pPr>
        <w:pStyle w:val="a3"/>
        <w:ind w:leftChars="0" w:left="360"/>
      </w:pPr>
      <w:r>
        <w:rPr>
          <w:noProof/>
        </w:rPr>
        <w:drawing>
          <wp:inline distT="0" distB="0" distL="0" distR="0" wp14:anchorId="72F6B448" wp14:editId="46FC9C3D">
            <wp:extent cx="5250401" cy="223831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401" cy="22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2847" w14:textId="5A01C3C2" w:rsidR="003836FA" w:rsidRDefault="003836FA" w:rsidP="003836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</w:t>
      </w:r>
      <w:r>
        <w:t>ta</w:t>
      </w:r>
      <w:r>
        <w:rPr>
          <w:rFonts w:hint="eastAsia"/>
        </w:rPr>
        <w:t>2</w:t>
      </w:r>
      <w:r>
        <w:rPr>
          <w:rFonts w:hint="eastAsia"/>
        </w:rPr>
        <w:t>.n</w:t>
      </w:r>
      <w:r>
        <w:t>pz</w:t>
      </w:r>
      <w:r>
        <w:rPr>
          <w:rFonts w:hint="eastAsia"/>
        </w:rPr>
        <w:t>:</w:t>
      </w:r>
      <w:r w:rsidRPr="003836FA">
        <w:rPr>
          <w:noProof/>
        </w:rPr>
        <w:t xml:space="preserve"> </w:t>
      </w:r>
    </w:p>
    <w:p w14:paraId="66717A70" w14:textId="4C7C69C9" w:rsidR="008A099D" w:rsidRDefault="009309C6" w:rsidP="004F1419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4A0594" wp14:editId="74C4C006">
            <wp:extent cx="5588000" cy="23849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92" cy="239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9228" w14:textId="42AF6191" w:rsidR="009309C6" w:rsidRPr="003836FA" w:rsidRDefault="009309C6" w:rsidP="009309C6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2</w:t>
      </w: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 </w:t>
      </w:r>
      <w:r w:rsidRPr="009309C6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>Locally weighted regression</w:t>
      </w:r>
    </w:p>
    <w:p w14:paraId="6246FBC5" w14:textId="77777777" w:rsidR="009309C6" w:rsidRPr="003836FA" w:rsidRDefault="009309C6" w:rsidP="009309C6">
      <w:pPr>
        <w:rPr>
          <w:rFonts w:ascii="微軟正黑體" w:hAnsi="微軟正黑體" w:hint="eastAsia"/>
          <w:b/>
          <w:bCs/>
          <w:sz w:val="28"/>
          <w:szCs w:val="28"/>
        </w:rPr>
      </w:pPr>
      <w:r w:rsidRPr="003836FA">
        <w:rPr>
          <w:rFonts w:ascii="微軟正黑體" w:hAnsi="微軟正黑體" w:hint="eastAsia"/>
          <w:b/>
          <w:bCs/>
          <w:sz w:val="28"/>
          <w:szCs w:val="28"/>
        </w:rPr>
        <w:t>實現方法</w:t>
      </w:r>
    </w:p>
    <w:p w14:paraId="407A5879" w14:textId="4F849E8B" w:rsidR="004F1419" w:rsidRPr="004F1419" w:rsidRDefault="004F1419" w:rsidP="004F1419">
      <w:pPr>
        <w:spacing w:line="480" w:lineRule="exact"/>
        <w:rPr>
          <w:rFonts w:ascii="微軟正黑體" w:hAnsi="微軟正黑體" w:hint="eastAsia"/>
        </w:rPr>
      </w:pPr>
      <w:r w:rsidRPr="004F1419">
        <w:rPr>
          <w:rFonts w:ascii="微軟正黑體" w:hAnsi="微軟正黑體" w:hint="eastAsia"/>
        </w:rPr>
        <w:t>存在訓練資料(X,</w:t>
      </w:r>
      <w:r w:rsidRPr="004F1419">
        <w:rPr>
          <w:rFonts w:ascii="微軟正黑體" w:hAnsi="微軟正黑體"/>
        </w:rPr>
        <w:t xml:space="preserve"> Y</w:t>
      </w:r>
      <w:r w:rsidRPr="004F1419">
        <w:rPr>
          <w:rFonts w:ascii="微軟正黑體" w:hAnsi="微軟正黑體" w:hint="eastAsia"/>
        </w:rPr>
        <w:t>)，其中X</w:t>
      </w:r>
      <w:r w:rsidRPr="004F1419">
        <w:rPr>
          <w:rFonts w:ascii="微軟正黑體" w:hAnsi="微軟正黑體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F1419">
        <w:rPr>
          <w:rFonts w:ascii="微軟正黑體" w:hAnsi="微軟正黑體"/>
        </w:rPr>
        <w:t>)</w:t>
      </w:r>
      <w:r w:rsidRPr="004F1419">
        <w:rPr>
          <w:rFonts w:ascii="微軟正黑體" w:hAnsi="微軟正黑體" w:hint="eastAsia"/>
        </w:rPr>
        <w:t>，Y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(Y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F1419">
        <w:rPr>
          <w:rFonts w:ascii="微軟正黑體" w:hAnsi="微軟正黑體"/>
        </w:rPr>
        <w:t>)</w:t>
      </w:r>
      <w:r w:rsidRPr="004F1419">
        <w:rPr>
          <w:rFonts w:ascii="微軟正黑體" w:hAnsi="微軟正黑體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Pr="004F1419">
        <w:rPr>
          <w:rFonts w:ascii="微軟正黑體" w:hAnsi="微軟正黑體" w:hint="eastAsia"/>
        </w:rPr>
        <w:t>，</w:t>
      </w:r>
      <w:r w:rsidRPr="004F1419">
        <w:rPr>
          <w:rFonts w:ascii="微軟正黑體" w:hAnsi="微軟正黑體"/>
        </w:rPr>
        <w:t>n</w:t>
      </w:r>
      <w:r w:rsidRPr="004F1419">
        <w:rPr>
          <w:rFonts w:ascii="微軟正黑體" w:hAnsi="微軟正黑體" w:hint="eastAsia"/>
        </w:rPr>
        <w:t>表資料數，</w:t>
      </w:r>
      <w:r w:rsidRPr="004F1419">
        <w:rPr>
          <w:rFonts w:ascii="微軟正黑體" w:hAnsi="微軟正黑體"/>
        </w:rPr>
        <w:t>p</w:t>
      </w:r>
      <w:r w:rsidRPr="004F1419">
        <w:rPr>
          <w:rFonts w:ascii="微軟正黑體" w:hAnsi="微軟正黑體" w:hint="eastAsia"/>
        </w:rPr>
        <w:t>表資料的維度，以</w:t>
      </w:r>
      <w:r w:rsidRPr="004F1419">
        <w:rPr>
          <w:rFonts w:ascii="微軟正黑體" w:hAnsi="微軟正黑體"/>
        </w:rPr>
        <w:t>data2.npz</w:t>
      </w:r>
      <w:r w:rsidRPr="004F1419">
        <w:rPr>
          <w:rFonts w:ascii="微軟正黑體" w:hAnsi="微軟正黑體" w:hint="eastAsia"/>
        </w:rPr>
        <w:t>為例，</w:t>
      </w:r>
      <w:r w:rsidRPr="004F1419">
        <w:rPr>
          <w:rFonts w:ascii="微軟正黑體" w:hAnsi="微軟正黑體"/>
        </w:rPr>
        <w:t>n=1000,</w:t>
      </w:r>
      <w:r w:rsidRPr="004F1419">
        <w:rPr>
          <w:rFonts w:ascii="微軟正黑體" w:hAnsi="微軟正黑體" w:hint="eastAsia"/>
        </w:rPr>
        <w:t xml:space="preserve"> p</w:t>
      </w:r>
      <w:r w:rsidRPr="004F1419">
        <w:rPr>
          <w:rFonts w:ascii="微軟正黑體" w:hAnsi="微軟正黑體"/>
        </w:rPr>
        <w:t>=2</w:t>
      </w:r>
      <w:r w:rsidRPr="004F1419">
        <w:rPr>
          <w:rFonts w:ascii="微軟正黑體" w:hAnsi="微軟正黑體" w:hint="eastAsia"/>
        </w:rPr>
        <w:t>。此時，若要預測一筆新樣本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Pr="004F1419">
        <w:rPr>
          <w:rFonts w:ascii="微軟正黑體" w:hAnsi="微軟正黑體" w:hint="eastAsia"/>
        </w:rPr>
        <w:t>的值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4F1419">
        <w:rPr>
          <w:rFonts w:ascii="微軟正黑體" w:hAnsi="微軟正黑體" w:hint="eastAsia"/>
        </w:rPr>
        <w:t>，步驟如下：</w:t>
      </w:r>
    </w:p>
    <w:p w14:paraId="67B01155" w14:textId="592EB20E" w:rsidR="00B942B7" w:rsidRDefault="009309C6" w:rsidP="009309C6">
      <w:pPr>
        <w:pStyle w:val="a3"/>
        <w:numPr>
          <w:ilvl w:val="0"/>
          <w:numId w:val="6"/>
        </w:numPr>
        <w:spacing w:line="480" w:lineRule="exact"/>
        <w:ind w:leftChars="0"/>
        <w:rPr>
          <w:rFonts w:ascii="微軟正黑體" w:hAnsi="微軟正黑體"/>
        </w:rPr>
      </w:pPr>
      <w:r w:rsidRPr="009309C6">
        <w:rPr>
          <w:rFonts w:ascii="微軟正黑體" w:hAnsi="微軟正黑體" w:hint="eastAsia"/>
        </w:rPr>
        <w:t>與訓練資料X中的每一筆資料都計算一次歐幾里得距離</w:t>
      </w:r>
      <w:r w:rsidR="00B942B7">
        <w:rPr>
          <w:rFonts w:ascii="微軟正黑體" w:hAnsi="微軟正黑體" w:hint="eastAsia"/>
        </w:rPr>
        <w:t>，將計算出的距離代入</w:t>
      </w:r>
      <w:r w:rsidR="00B942B7">
        <w:rPr>
          <w:rFonts w:ascii="微軟正黑體" w:hAnsi="微軟正黑體"/>
        </w:rPr>
        <w:t>quadratic kernel</w:t>
      </w:r>
      <w:r w:rsidR="00B942B7">
        <w:rPr>
          <w:rFonts w:ascii="微軟正黑體" w:hAnsi="微軟正黑體" w:hint="eastAsia"/>
        </w:rPr>
        <w:t>，獲得</w:t>
      </w:r>
      <w:r w:rsidR="00B942B7">
        <w:rPr>
          <w:rFonts w:ascii="微軟正黑體" w:hAnsi="微軟正黑體"/>
        </w:rPr>
        <w:t>weight</w:t>
      </w:r>
      <w:r w:rsidR="00B942B7">
        <w:rPr>
          <w:rFonts w:ascii="微軟正黑體" w:hAnsi="微軟正黑體" w:hint="eastAsia"/>
        </w:rPr>
        <w:t xml:space="preserve"> </w:t>
      </w:r>
      <m:oMath>
        <m:r>
          <w:rPr>
            <w:rFonts w:ascii="Cambria Math" w:hAnsi="Cambria Math"/>
          </w:rPr>
          <m:t>w=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dist</m:t>
                    </m:r>
                  </m:e>
                </m:d>
                <m:r>
                  <w:rPr>
                    <w:rFonts w:ascii="Cambria Math" w:hAnsi="Cambria Math"/>
                  </w:rPr>
                  <m:t>/k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)</m:t>
        </m:r>
      </m:oMath>
      <w:r w:rsidR="004F1419">
        <w:rPr>
          <w:rFonts w:ascii="微軟正黑體" w:hAnsi="微軟正黑體" w:hint="eastAsia"/>
        </w:rPr>
        <w:t>，</w:t>
      </w:r>
      <w:r w:rsidR="006838BB">
        <w:rPr>
          <w:rFonts w:ascii="微軟正黑體" w:hAnsi="微軟正黑體" w:hint="eastAsia"/>
        </w:rPr>
        <w:t>k為k</w:t>
      </w:r>
      <w:r w:rsidR="006838BB">
        <w:rPr>
          <w:rFonts w:ascii="微軟正黑體" w:hAnsi="微軟正黑體"/>
        </w:rPr>
        <w:t>ernel width</w:t>
      </w:r>
    </w:p>
    <w:p w14:paraId="2C8FD548" w14:textId="27292A87" w:rsidR="00B942B7" w:rsidRDefault="004F1419" w:rsidP="004F1419">
      <w:pPr>
        <w:pStyle w:val="a3"/>
        <w:numPr>
          <w:ilvl w:val="0"/>
          <w:numId w:val="6"/>
        </w:numPr>
        <w:spacing w:line="480" w:lineRule="exact"/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使用該w</w:t>
      </w:r>
      <w:r>
        <w:rPr>
          <w:rFonts w:ascii="微軟正黑體" w:hAnsi="微軟正黑體"/>
        </w:rPr>
        <w:t>eight w</w:t>
      </w:r>
      <w:r>
        <w:rPr>
          <w:rFonts w:ascii="微軟正黑體" w:hAnsi="微軟正黑體" w:hint="eastAsia"/>
        </w:rPr>
        <w:t>代入方程式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Wy</m:t>
        </m:r>
      </m:oMath>
      <w:r>
        <w:rPr>
          <w:rFonts w:ascii="微軟正黑體" w:hAnsi="微軟正黑體" w:hint="eastAsia"/>
        </w:rPr>
        <w:t>(相當於解最佳化式子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-w</m:t>
                    </m:r>
                    <m:r>
                      <w:rPr>
                        <w:rFonts w:ascii="Cambria Math" w:hAnsi="Cambria Math" w:hint="eastAsia"/>
                      </w:rPr>
                      <m:t> 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ascii="微軟正黑體" w:hAnsi="微軟正黑體"/>
        </w:rPr>
        <w:t>)</w:t>
      </w:r>
      <w:r>
        <w:rPr>
          <w:rFonts w:ascii="微軟正黑體" w:hAnsi="微軟正黑體" w:hint="eastAsia"/>
        </w:rPr>
        <w:t>，並求解</w:t>
      </w:r>
    </w:p>
    <w:p w14:paraId="3FE24577" w14:textId="5FACAD87" w:rsidR="004F1419" w:rsidRPr="004F1419" w:rsidRDefault="004F1419" w:rsidP="004F1419">
      <w:pPr>
        <w:pStyle w:val="a3"/>
        <w:numPr>
          <w:ilvl w:val="0"/>
          <w:numId w:val="6"/>
        </w:numPr>
        <w:spacing w:line="480" w:lineRule="exact"/>
        <w:ind w:leftChars="0"/>
        <w:rPr>
          <w:rFonts w:ascii="微軟正黑體" w:hAnsi="微軟正黑體"/>
        </w:rPr>
      </w:pPr>
      <w:r>
        <w:rPr>
          <w:rFonts w:ascii="微軟正黑體" w:hAnsi="微軟正黑體" w:hint="eastAsia"/>
        </w:rPr>
        <w:t>計算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Wy</m:t>
        </m:r>
      </m:oMath>
      <w:r>
        <w:rPr>
          <w:rFonts w:ascii="微軟正黑體" w:hAnsi="微軟正黑體" w:hint="eastAsia"/>
        </w:rPr>
        <w:t>獲得一條線性方程式的權重</w:t>
      </w:r>
      <m:oMath>
        <m:r>
          <w:rPr>
            <w:rFonts w:ascii="Cambria Math" w:hAnsi="Cambria Math"/>
          </w:rPr>
          <m:t>θ</m:t>
        </m:r>
      </m:oMath>
      <w:r>
        <w:rPr>
          <w:rFonts w:ascii="微軟正黑體" w:hAnsi="微軟正黑體" w:hint="eastAsia"/>
        </w:rPr>
        <w:t>，</w:t>
      </w:r>
      <m:oMath>
        <m:r>
          <w:rPr>
            <w:rFonts w:ascii="Cambria Math" w:hAnsi="Cambria Math"/>
          </w:rPr>
          <m:t>θ=(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</w:p>
    <w:p w14:paraId="0BA48959" w14:textId="3A1455B4" w:rsidR="009309C6" w:rsidRPr="004F1419" w:rsidRDefault="009309C6" w:rsidP="004F1419">
      <w:pPr>
        <w:pStyle w:val="a3"/>
        <w:numPr>
          <w:ilvl w:val="0"/>
          <w:numId w:val="6"/>
        </w:numPr>
        <w:spacing w:line="480" w:lineRule="exact"/>
        <w:ind w:leftChars="0"/>
        <w:rPr>
          <w:rFonts w:ascii="微軟正黑體" w:hAnsi="微軟正黑體"/>
        </w:rPr>
      </w:pPr>
      <w:r w:rsidRPr="004F1419">
        <w:rPr>
          <w:rFonts w:ascii="微軟正黑體" w:hAnsi="微軟正黑體" w:hint="eastAsia"/>
        </w:rPr>
        <w:t>將樣本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4F1419">
        <w:rPr>
          <w:rFonts w:ascii="微軟正黑體" w:hAnsi="微軟正黑體" w:hint="eastAsia"/>
        </w:rPr>
        <w:t>代入，獲得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θ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4235E43D" w14:textId="77777777" w:rsidR="009309C6" w:rsidRDefault="009309C6" w:rsidP="009309C6">
      <w:pPr>
        <w:spacing w:line="480" w:lineRule="exact"/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 w:hint="eastAsia"/>
          <w:b/>
          <w:bCs/>
          <w:sz w:val="28"/>
          <w:szCs w:val="28"/>
        </w:rPr>
        <w:t>實驗</w:t>
      </w:r>
      <w:r w:rsidRPr="00F3652F">
        <w:rPr>
          <w:rFonts w:ascii="微軟正黑體" w:hAnsi="微軟正黑體" w:hint="eastAsia"/>
          <w:b/>
          <w:bCs/>
          <w:sz w:val="28"/>
          <w:szCs w:val="28"/>
        </w:rPr>
        <w:t>結果</w:t>
      </w:r>
    </w:p>
    <w:p w14:paraId="2881C7E3" w14:textId="4819AF32" w:rsidR="009309C6" w:rsidRPr="003836FA" w:rsidRDefault="009309C6" w:rsidP="009309C6">
      <w:pPr>
        <w:spacing w:line="480" w:lineRule="exact"/>
      </w:pPr>
      <w:r w:rsidRPr="003836FA">
        <w:rPr>
          <w:rFonts w:hint="eastAsia"/>
        </w:rPr>
        <w:t>將訓練資料</w:t>
      </w:r>
      <w:r w:rsidRPr="003836FA">
        <w:rPr>
          <w:rFonts w:hint="eastAsia"/>
        </w:rPr>
        <w:t>(X,</w:t>
      </w:r>
      <w:r w:rsidRPr="003836FA">
        <w:t xml:space="preserve"> Y</w:t>
      </w:r>
      <w:r w:rsidRPr="003836FA">
        <w:rPr>
          <w:rFonts w:hint="eastAsia"/>
        </w:rPr>
        <w:t>)</w:t>
      </w:r>
      <w:r w:rsidRPr="003836FA">
        <w:rPr>
          <w:rFonts w:hint="eastAsia"/>
        </w:rPr>
        <w:t>以</w:t>
      </w:r>
      <w:r w:rsidRPr="003836FA">
        <w:rPr>
          <w:rFonts w:hint="eastAsia"/>
        </w:rPr>
        <w:t>9:1</w:t>
      </w:r>
      <w:r w:rsidRPr="003836FA">
        <w:rPr>
          <w:rFonts w:hint="eastAsia"/>
        </w:rPr>
        <w:t>拆分為訓練集與測試集，並且以</w:t>
      </w:r>
      <w:r w:rsidR="004F1419" w:rsidRPr="004F1419">
        <w:t>Locally weighted regression</w:t>
      </w:r>
      <w:r w:rsidRPr="003836FA">
        <w:rPr>
          <w:rFonts w:hint="eastAsia"/>
        </w:rPr>
        <w:t>進行測試集的預測，並計算</w:t>
      </w:r>
      <w:r w:rsidRPr="003836FA">
        <w:rPr>
          <w:rFonts w:hint="eastAsia"/>
        </w:rPr>
        <w:t>MSE</w:t>
      </w:r>
      <w:r w:rsidRPr="003836FA">
        <w:t xml:space="preserve"> loss</w:t>
      </w:r>
      <w:r w:rsidRPr="003836FA">
        <w:rPr>
          <w:rFonts w:hint="eastAsia"/>
        </w:rPr>
        <w:t>。</w:t>
      </w:r>
    </w:p>
    <w:p w14:paraId="15DE0D22" w14:textId="2946ADAB" w:rsidR="009309C6" w:rsidRDefault="009309C6" w:rsidP="009309C6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hAnsi="微軟正黑體"/>
        </w:rPr>
      </w:pPr>
      <w:r w:rsidRPr="003836FA">
        <w:rPr>
          <w:rFonts w:ascii="微軟正黑體" w:hAnsi="微軟正黑體" w:hint="eastAsia"/>
        </w:rPr>
        <w:t>圖1: 設置不同K(</w:t>
      </w:r>
      <w:r w:rsidR="006838BB">
        <w:rPr>
          <w:rFonts w:ascii="微軟正黑體" w:hAnsi="微軟正黑體" w:hint="eastAsia"/>
        </w:rPr>
        <w:t>k</w:t>
      </w:r>
      <w:r w:rsidR="006838BB">
        <w:rPr>
          <w:rFonts w:ascii="微軟正黑體" w:hAnsi="微軟正黑體"/>
        </w:rPr>
        <w:t>ernel width</w:t>
      </w:r>
      <w:r w:rsidRPr="003836FA">
        <w:rPr>
          <w:rFonts w:ascii="微軟正黑體" w:hAnsi="微軟正黑體" w:hint="eastAsia"/>
        </w:rPr>
        <w:t>)時的</w:t>
      </w:r>
      <w:r w:rsidRPr="003836FA">
        <w:rPr>
          <w:rFonts w:ascii="微軟正黑體" w:hAnsi="微軟正黑體"/>
        </w:rPr>
        <w:t>MSE loss</w:t>
      </w:r>
      <w:r w:rsidRPr="003836FA">
        <w:rPr>
          <w:rFonts w:ascii="微軟正黑體" w:hAnsi="微軟正黑體" w:hint="eastAsia"/>
        </w:rPr>
        <w:t>變化，</w:t>
      </w:r>
    </w:p>
    <w:p w14:paraId="02AA97A3" w14:textId="13BF36FF" w:rsidR="009309C6" w:rsidRPr="003836FA" w:rsidRDefault="009309C6" w:rsidP="009309C6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hAnsi="微軟正黑體"/>
        </w:rPr>
      </w:pPr>
      <w:r w:rsidRPr="003836FA">
        <w:rPr>
          <w:rFonts w:ascii="微軟正黑體" w:hAnsi="微軟正黑體" w:hint="eastAsia"/>
        </w:rPr>
        <w:t>圖2:</w:t>
      </w:r>
      <w:r>
        <w:rPr>
          <w:rFonts w:ascii="微軟正黑體" w:hAnsi="微軟正黑體"/>
        </w:rPr>
        <w:t xml:space="preserve"> </w:t>
      </w:r>
      <w:r>
        <w:rPr>
          <w:rFonts w:ascii="微軟正黑體" w:hAnsi="微軟正黑體" w:hint="eastAsia"/>
        </w:rPr>
        <w:t>根據訓練資料(X,</w:t>
      </w:r>
      <w:r>
        <w:rPr>
          <w:rFonts w:ascii="微軟正黑體" w:hAnsi="微軟正黑體"/>
        </w:rPr>
        <w:t xml:space="preserve"> y</w:t>
      </w:r>
      <w:r>
        <w:rPr>
          <w:rFonts w:ascii="微軟正黑體" w:hAnsi="微軟正黑體" w:hint="eastAsia"/>
        </w:rPr>
        <w:t>)，依照X的上下界，在中間均勻取點，產生多筆新資料進行</w:t>
      </w:r>
      <w:r w:rsidR="006838BB" w:rsidRPr="004F1419">
        <w:t>Locally weighted regression</w:t>
      </w:r>
      <w:r w:rsidR="006838BB">
        <w:rPr>
          <w:rFonts w:ascii="微軟正黑體" w:hAnsi="微軟正黑體" w:hint="eastAsia"/>
        </w:rPr>
        <w:t xml:space="preserve"> </w:t>
      </w:r>
      <w:r>
        <w:rPr>
          <w:rFonts w:ascii="微軟正黑體" w:hAnsi="微軟正黑體" w:hint="eastAsia"/>
        </w:rPr>
        <w:t xml:space="preserve">(K = </w:t>
      </w:r>
      <w:r w:rsidR="006838BB">
        <w:rPr>
          <w:rFonts w:ascii="微軟正黑體" w:hAnsi="微軟正黑體" w:hint="eastAsia"/>
        </w:rPr>
        <w:t>1</w:t>
      </w:r>
      <w:r>
        <w:rPr>
          <w:rFonts w:ascii="微軟正黑體" w:hAnsi="微軟正黑體" w:hint="eastAsia"/>
        </w:rPr>
        <w:t>0)預測的結果，藍點為原始資料，紅點為新資料</w:t>
      </w:r>
    </w:p>
    <w:p w14:paraId="72AB001D" w14:textId="77777777" w:rsidR="006838BB" w:rsidRDefault="006838BB" w:rsidP="006838BB"/>
    <w:p w14:paraId="5F690050" w14:textId="77777777" w:rsidR="006838BB" w:rsidRDefault="009309C6" w:rsidP="006838B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Da</w:t>
      </w:r>
      <w:r>
        <w:t>ta1</w:t>
      </w:r>
      <w:r>
        <w:rPr>
          <w:rFonts w:hint="eastAsia"/>
        </w:rPr>
        <w:t>.n</w:t>
      </w:r>
      <w:r>
        <w:t>pz</w:t>
      </w:r>
      <w:r>
        <w:rPr>
          <w:rFonts w:hint="eastAsia"/>
        </w:rPr>
        <w:t>:</w:t>
      </w:r>
    </w:p>
    <w:p w14:paraId="65880A3A" w14:textId="6344D4F8" w:rsidR="009309C6" w:rsidRDefault="006838BB" w:rsidP="006838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5FF9AA" wp14:editId="14B61905">
            <wp:extent cx="5843556" cy="2477143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556" cy="24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9935" w14:textId="1690C341" w:rsidR="006838BB" w:rsidRDefault="006838BB" w:rsidP="006838BB">
      <w:pPr>
        <w:pStyle w:val="a3"/>
        <w:numPr>
          <w:ilvl w:val="0"/>
          <w:numId w:val="7"/>
        </w:numPr>
        <w:ind w:leftChars="0"/>
      </w:pPr>
      <w:r>
        <w:rPr>
          <w:rFonts w:hint="eastAsia"/>
          <w:noProof/>
        </w:rPr>
        <w:t>Da</w:t>
      </w:r>
      <w:r>
        <w:rPr>
          <w:noProof/>
        </w:rPr>
        <w:t>ta2.npz:</w:t>
      </w:r>
    </w:p>
    <w:p w14:paraId="3E56A54A" w14:textId="13A962CB" w:rsidR="003836FA" w:rsidRDefault="00AA1C3C">
      <w:r>
        <w:rPr>
          <w:rFonts w:hint="eastAsia"/>
          <w:noProof/>
        </w:rPr>
        <w:drawing>
          <wp:inline distT="0" distB="0" distL="0" distR="0" wp14:anchorId="3811840F" wp14:editId="6438C7D6">
            <wp:extent cx="4773386" cy="2023487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13" cy="20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CD7F" w14:textId="3C3B6F60" w:rsidR="00CA2F80" w:rsidRPr="003836FA" w:rsidRDefault="00CA2F80" w:rsidP="00CA2F80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>3</w:t>
      </w: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 </w:t>
      </w: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Ot</w:t>
      </w:r>
      <w: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 xml:space="preserve">her Method: </w:t>
      </w:r>
      <w:r w:rsidRPr="003836FA"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K</w:t>
      </w:r>
      <w:r w:rsidRPr="003836FA"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  <w:t>-nearest-neighbors regression</w:t>
      </w:r>
    </w:p>
    <w:p w14:paraId="52637859" w14:textId="77777777" w:rsidR="00CA2F80" w:rsidRPr="003836FA" w:rsidRDefault="00CA2F80" w:rsidP="00CA2F80">
      <w:pPr>
        <w:rPr>
          <w:rFonts w:ascii="微軟正黑體" w:hAnsi="微軟正黑體" w:hint="eastAsia"/>
          <w:b/>
          <w:bCs/>
          <w:sz w:val="28"/>
          <w:szCs w:val="28"/>
        </w:rPr>
      </w:pPr>
      <w:r w:rsidRPr="003836FA">
        <w:rPr>
          <w:rFonts w:ascii="微軟正黑體" w:hAnsi="微軟正黑體" w:hint="eastAsia"/>
          <w:b/>
          <w:bCs/>
          <w:sz w:val="28"/>
          <w:szCs w:val="28"/>
        </w:rPr>
        <w:t>實現方法</w:t>
      </w:r>
    </w:p>
    <w:p w14:paraId="4D0CC7DF" w14:textId="77777777" w:rsidR="00CA2F80" w:rsidRDefault="00CA2F80" w:rsidP="00CA2F80">
      <w:pPr>
        <w:spacing w:line="480" w:lineRule="exact"/>
        <w:rPr>
          <w:rFonts w:ascii="微軟正黑體" w:hAnsi="微軟正黑體" w:hint="eastAsia"/>
        </w:rPr>
      </w:pPr>
      <w:r w:rsidRPr="00951D72">
        <w:rPr>
          <w:rFonts w:ascii="微軟正黑體" w:hAnsi="微軟正黑體" w:hint="eastAsia"/>
        </w:rPr>
        <w:t>存在訓練資料(X,</w:t>
      </w:r>
      <w:r w:rsidRPr="00951D72">
        <w:rPr>
          <w:rFonts w:ascii="微軟正黑體" w:hAnsi="微軟正黑體"/>
        </w:rPr>
        <w:t xml:space="preserve"> Y</w:t>
      </w:r>
      <w:r w:rsidRPr="00951D72">
        <w:rPr>
          <w:rFonts w:ascii="微軟正黑體" w:hAnsi="微軟正黑體" w:hint="eastAsia"/>
        </w:rPr>
        <w:t>)，其中X</w:t>
      </w:r>
      <w:r w:rsidRPr="00951D72">
        <w:rPr>
          <w:rFonts w:ascii="微軟正黑體" w:hAnsi="微軟正黑體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51D72">
        <w:rPr>
          <w:rFonts w:ascii="微軟正黑體" w:hAnsi="微軟正黑體"/>
        </w:rPr>
        <w:t>)</w:t>
      </w:r>
      <w:r w:rsidRPr="00951D72">
        <w:rPr>
          <w:rFonts w:ascii="微軟正黑體" w:hAnsi="微軟正黑體" w:hint="eastAsia"/>
        </w:rPr>
        <w:t>，Y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(Y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51D72">
        <w:rPr>
          <w:rFonts w:ascii="微軟正黑體" w:hAnsi="微軟正黑體"/>
        </w:rPr>
        <w:t>)</w:t>
      </w:r>
      <w:r w:rsidRPr="00951D72">
        <w:rPr>
          <w:rFonts w:ascii="微軟正黑體" w:hAnsi="微軟正黑體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 w:rsidRPr="00951D72">
        <w:rPr>
          <w:rFonts w:ascii="微軟正黑體" w:hAnsi="微軟正黑體" w:hint="eastAsia"/>
        </w:rPr>
        <w:t>，</w:t>
      </w:r>
      <w:r w:rsidRPr="00951D72">
        <w:rPr>
          <w:rFonts w:ascii="微軟正黑體" w:hAnsi="微軟正黑體"/>
        </w:rPr>
        <w:t>n</w:t>
      </w:r>
      <w:r w:rsidRPr="00951D72">
        <w:rPr>
          <w:rFonts w:ascii="微軟正黑體" w:hAnsi="微軟正黑體" w:hint="eastAsia"/>
        </w:rPr>
        <w:t>表資料數，</w:t>
      </w:r>
      <w:r w:rsidRPr="00951D72">
        <w:rPr>
          <w:rFonts w:ascii="微軟正黑體" w:hAnsi="微軟正黑體"/>
        </w:rPr>
        <w:t>p</w:t>
      </w:r>
      <w:r w:rsidRPr="00951D72">
        <w:rPr>
          <w:rFonts w:ascii="微軟正黑體" w:hAnsi="微軟正黑體" w:hint="eastAsia"/>
        </w:rPr>
        <w:t>表資料的維度，以</w:t>
      </w:r>
      <w:r w:rsidRPr="00951D72">
        <w:rPr>
          <w:rFonts w:ascii="微軟正黑體" w:hAnsi="微軟正黑體"/>
        </w:rPr>
        <w:t>data2.npz</w:t>
      </w:r>
      <w:r w:rsidRPr="00951D72">
        <w:rPr>
          <w:rFonts w:ascii="微軟正黑體" w:hAnsi="微軟正黑體" w:hint="eastAsia"/>
        </w:rPr>
        <w:t>為例，</w:t>
      </w:r>
      <w:r w:rsidRPr="00951D72">
        <w:rPr>
          <w:rFonts w:ascii="微軟正黑體" w:hAnsi="微軟正黑體"/>
        </w:rPr>
        <w:t>n=1000,</w:t>
      </w:r>
      <w:r w:rsidRPr="00951D72">
        <w:rPr>
          <w:rFonts w:ascii="微軟正黑體" w:hAnsi="微軟正黑體" w:hint="eastAsia"/>
        </w:rPr>
        <w:t xml:space="preserve"> p</w:t>
      </w:r>
      <w:r w:rsidRPr="00951D72">
        <w:rPr>
          <w:rFonts w:ascii="微軟正黑體" w:hAnsi="微軟正黑體"/>
        </w:rPr>
        <w:t>=2</w:t>
      </w:r>
      <w:r>
        <w:rPr>
          <w:rFonts w:ascii="微軟正黑體" w:hAnsi="微軟正黑體" w:hint="eastAsia"/>
        </w:rPr>
        <w:t>。此時，若要</w:t>
      </w:r>
      <w:r w:rsidRPr="00951D72">
        <w:rPr>
          <w:rFonts w:ascii="微軟正黑體" w:hAnsi="微軟正黑體" w:hint="eastAsia"/>
        </w:rPr>
        <w:t>預測一筆新樣本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ascii="微軟正黑體" w:hAnsi="微軟正黑體" w:hint="eastAsia"/>
        </w:rPr>
        <w:t>的值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微軟正黑體" w:hAnsi="微軟正黑體" w:hint="eastAsia"/>
        </w:rPr>
        <w:t>，步驟如下：</w:t>
      </w:r>
    </w:p>
    <w:p w14:paraId="7E5C922C" w14:textId="31DE6DE9" w:rsidR="00CA2F80" w:rsidRDefault="00CA2F80" w:rsidP="00041917">
      <w:pPr>
        <w:pStyle w:val="a3"/>
        <w:numPr>
          <w:ilvl w:val="0"/>
          <w:numId w:val="9"/>
        </w:numPr>
        <w:spacing w:line="480" w:lineRule="exact"/>
        <w:ind w:leftChars="0"/>
        <w:rPr>
          <w:rFonts w:ascii="微軟正黑體" w:hAnsi="微軟正黑體"/>
        </w:rPr>
      </w:pPr>
      <w:r w:rsidRPr="00951D72">
        <w:rPr>
          <w:rFonts w:ascii="微軟正黑體" w:hAnsi="微軟正黑體" w:hint="eastAsia"/>
        </w:rPr>
        <w:t>與訓練資料X中的每一筆資料都計算一次歐幾里得距離，並尋找距離最近的K個樣本</w:t>
      </w:r>
    </w:p>
    <w:p w14:paraId="025E15EA" w14:textId="654F79E3" w:rsidR="00041917" w:rsidRDefault="00CA2F80" w:rsidP="00041917">
      <w:pPr>
        <w:pStyle w:val="a3"/>
        <w:numPr>
          <w:ilvl w:val="0"/>
          <w:numId w:val="9"/>
        </w:numPr>
        <w:spacing w:line="480" w:lineRule="exact"/>
        <w:ind w:leftChars="0"/>
        <w:rPr>
          <w:rFonts w:ascii="微軟正黑體" w:hAnsi="微軟正黑體"/>
        </w:rPr>
      </w:pPr>
      <w:r w:rsidRPr="00041917">
        <w:rPr>
          <w:rFonts w:ascii="微軟正黑體" w:hAnsi="微軟正黑體" w:hint="eastAsia"/>
        </w:rPr>
        <w:t>使用距離最近的K個樣本</w:t>
      </w:r>
      <w:r w:rsidR="00041917">
        <w:rPr>
          <w:rFonts w:ascii="微軟正黑體" w:hAnsi="微軟正黑體" w:hint="eastAsia"/>
        </w:rPr>
        <w:t xml:space="preserve">之y計算平均 </w:t>
      </w:r>
      <m:oMath>
        <m:r>
          <w:rPr>
            <w:rFonts w:ascii="Cambria Math" w:eastAsia="Cambria Math" w:hAnsi="Cambria Math" w:cs="Cambria Math"/>
          </w:rPr>
          <m:t>1/k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041917">
        <w:rPr>
          <w:rFonts w:ascii="微軟正黑體" w:hAnsi="微軟正黑體" w:hint="eastAsia"/>
        </w:rPr>
        <w:t>(這裡的K只含距離最近的K個樣本</w:t>
      </w:r>
      <w:r w:rsidR="00041917">
        <w:rPr>
          <w:rFonts w:ascii="微軟正黑體" w:hAnsi="微軟正黑體"/>
        </w:rPr>
        <w:t>)</w:t>
      </w:r>
    </w:p>
    <w:p w14:paraId="3503E896" w14:textId="355EA84A" w:rsidR="00041917" w:rsidRPr="00041917" w:rsidRDefault="00041917" w:rsidP="00041917">
      <w:pPr>
        <w:pStyle w:val="a3"/>
        <w:numPr>
          <w:ilvl w:val="0"/>
          <w:numId w:val="9"/>
        </w:numPr>
        <w:spacing w:line="480" w:lineRule="exact"/>
        <w:ind w:leftChars="0"/>
        <w:rPr>
          <w:rFonts w:ascii="微軟正黑體" w:hAnsi="微軟正黑體" w:hint="eastAsia"/>
        </w:rPr>
      </w:pPr>
      <w:r>
        <w:rPr>
          <w:rFonts w:ascii="微軟正黑體" w:hAnsi="微軟正黑體" w:hint="eastAsia"/>
        </w:rPr>
        <w:t>此平均值即為</w:t>
      </w:r>
      <w:r>
        <w:rPr>
          <w:rFonts w:ascii="微軟正黑體" w:hAnsi="微軟正黑體" w:hint="eastAsia"/>
        </w:rPr>
        <w:t>樣本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微軟正黑體" w:hAnsi="微軟正黑體" w:hint="eastAsia"/>
        </w:rPr>
        <w:t>對應的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D4CF104" w14:textId="77777777" w:rsidR="00CA2F80" w:rsidRDefault="00CA2F80" w:rsidP="00CA2F80">
      <w:pPr>
        <w:spacing w:line="480" w:lineRule="exact"/>
        <w:rPr>
          <w:rFonts w:ascii="微軟正黑體" w:hAnsi="微軟正黑體"/>
          <w:b/>
          <w:bCs/>
          <w:sz w:val="28"/>
          <w:szCs w:val="28"/>
        </w:rPr>
      </w:pPr>
      <w:r>
        <w:rPr>
          <w:rFonts w:ascii="微軟正黑體" w:hAnsi="微軟正黑體" w:hint="eastAsia"/>
          <w:b/>
          <w:bCs/>
          <w:sz w:val="28"/>
          <w:szCs w:val="28"/>
        </w:rPr>
        <w:t>實驗</w:t>
      </w:r>
      <w:r w:rsidRPr="00F3652F">
        <w:rPr>
          <w:rFonts w:ascii="微軟正黑體" w:hAnsi="微軟正黑體" w:hint="eastAsia"/>
          <w:b/>
          <w:bCs/>
          <w:sz w:val="28"/>
          <w:szCs w:val="28"/>
        </w:rPr>
        <w:t>結果</w:t>
      </w:r>
    </w:p>
    <w:p w14:paraId="1BC6F402" w14:textId="4EDDDEAB" w:rsidR="00CA2F80" w:rsidRPr="003836FA" w:rsidRDefault="00CA2F80" w:rsidP="00CA2F80">
      <w:pPr>
        <w:spacing w:line="480" w:lineRule="exact"/>
      </w:pPr>
      <w:r w:rsidRPr="003836FA">
        <w:rPr>
          <w:rFonts w:hint="eastAsia"/>
        </w:rPr>
        <w:t>將訓練資料</w:t>
      </w:r>
      <w:r w:rsidRPr="003836FA">
        <w:rPr>
          <w:rFonts w:hint="eastAsia"/>
        </w:rPr>
        <w:t>(X,</w:t>
      </w:r>
      <w:r w:rsidRPr="003836FA">
        <w:t xml:space="preserve"> Y</w:t>
      </w:r>
      <w:r w:rsidRPr="003836FA">
        <w:rPr>
          <w:rFonts w:hint="eastAsia"/>
        </w:rPr>
        <w:t>)</w:t>
      </w:r>
      <w:r w:rsidRPr="003836FA">
        <w:rPr>
          <w:rFonts w:hint="eastAsia"/>
        </w:rPr>
        <w:t>以</w:t>
      </w:r>
      <w:r w:rsidRPr="003836FA">
        <w:rPr>
          <w:rFonts w:hint="eastAsia"/>
        </w:rPr>
        <w:t>9:1</w:t>
      </w:r>
      <w:r w:rsidRPr="003836FA">
        <w:rPr>
          <w:rFonts w:hint="eastAsia"/>
        </w:rPr>
        <w:t>拆分為訓練集與測試集，並且以</w:t>
      </w:r>
      <w:r w:rsidRPr="003836FA">
        <w:t>K</w:t>
      </w:r>
      <w:r w:rsidRPr="003836FA">
        <w:rPr>
          <w:rFonts w:hint="eastAsia"/>
        </w:rPr>
        <w:t>NN</w:t>
      </w:r>
      <w:r w:rsidRPr="003836FA">
        <w:t xml:space="preserve"> regression</w:t>
      </w:r>
      <w:r w:rsidRPr="003836FA">
        <w:rPr>
          <w:rFonts w:hint="eastAsia"/>
        </w:rPr>
        <w:t>進行測試集的預測，並計算</w:t>
      </w:r>
      <w:r w:rsidRPr="003836FA">
        <w:rPr>
          <w:rFonts w:hint="eastAsia"/>
        </w:rPr>
        <w:t>MSE</w:t>
      </w:r>
      <w:r w:rsidRPr="003836FA">
        <w:t xml:space="preserve"> loss</w:t>
      </w:r>
      <w:r w:rsidRPr="003836FA">
        <w:rPr>
          <w:rFonts w:hint="eastAsia"/>
        </w:rPr>
        <w:t>。</w:t>
      </w:r>
    </w:p>
    <w:p w14:paraId="3A8BA421" w14:textId="77777777" w:rsidR="00CA2F80" w:rsidRDefault="00CA2F80" w:rsidP="00CA2F80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hAnsi="微軟正黑體"/>
        </w:rPr>
      </w:pPr>
      <w:r w:rsidRPr="003836FA">
        <w:rPr>
          <w:rFonts w:ascii="微軟正黑體" w:hAnsi="微軟正黑體" w:hint="eastAsia"/>
        </w:rPr>
        <w:t>圖1: 設置不同K(</w:t>
      </w:r>
      <w:r w:rsidRPr="003836FA">
        <w:rPr>
          <w:rFonts w:ascii="微軟正黑體" w:hAnsi="微軟正黑體"/>
        </w:rPr>
        <w:t>neighbors</w:t>
      </w:r>
      <w:r w:rsidRPr="003836FA">
        <w:rPr>
          <w:rFonts w:ascii="微軟正黑體" w:hAnsi="微軟正黑體" w:hint="eastAsia"/>
        </w:rPr>
        <w:t>數)時的</w:t>
      </w:r>
      <w:r w:rsidRPr="003836FA">
        <w:rPr>
          <w:rFonts w:ascii="微軟正黑體" w:hAnsi="微軟正黑體"/>
        </w:rPr>
        <w:t>MSE loss</w:t>
      </w:r>
      <w:r w:rsidRPr="003836FA">
        <w:rPr>
          <w:rFonts w:ascii="微軟正黑體" w:hAnsi="微軟正黑體" w:hint="eastAsia"/>
        </w:rPr>
        <w:t>變化，</w:t>
      </w:r>
    </w:p>
    <w:p w14:paraId="1A2450B2" w14:textId="4AF10F94" w:rsidR="00CA2F80" w:rsidRPr="003836FA" w:rsidRDefault="00CA2F80" w:rsidP="00CA2F80">
      <w:pPr>
        <w:pStyle w:val="a3"/>
        <w:numPr>
          <w:ilvl w:val="0"/>
          <w:numId w:val="5"/>
        </w:numPr>
        <w:spacing w:line="480" w:lineRule="exact"/>
        <w:ind w:leftChars="0"/>
        <w:rPr>
          <w:rFonts w:ascii="微軟正黑體" w:hAnsi="微軟正黑體"/>
        </w:rPr>
      </w:pPr>
      <w:r w:rsidRPr="003836FA">
        <w:rPr>
          <w:rFonts w:ascii="微軟正黑體" w:hAnsi="微軟正黑體" w:hint="eastAsia"/>
        </w:rPr>
        <w:t>圖2:</w:t>
      </w:r>
      <w:r>
        <w:rPr>
          <w:rFonts w:ascii="微軟正黑體" w:hAnsi="微軟正黑體"/>
        </w:rPr>
        <w:t xml:space="preserve"> </w:t>
      </w:r>
      <w:r>
        <w:rPr>
          <w:rFonts w:ascii="微軟正黑體" w:hAnsi="微軟正黑體" w:hint="eastAsia"/>
        </w:rPr>
        <w:t>根據訓練資料(X,</w:t>
      </w:r>
      <w:r>
        <w:rPr>
          <w:rFonts w:ascii="微軟正黑體" w:hAnsi="微軟正黑體"/>
        </w:rPr>
        <w:t xml:space="preserve"> y</w:t>
      </w:r>
      <w:r>
        <w:rPr>
          <w:rFonts w:ascii="微軟正黑體" w:hAnsi="微軟正黑體" w:hint="eastAsia"/>
        </w:rPr>
        <w:t xml:space="preserve">)，依照X的上下界，在中間均勻取點，產生多筆新資料進行KNN </w:t>
      </w:r>
      <w:r>
        <w:rPr>
          <w:rFonts w:ascii="微軟正黑體" w:hAnsi="微軟正黑體"/>
        </w:rPr>
        <w:t>regr</w:t>
      </w:r>
      <w:r>
        <w:rPr>
          <w:rFonts w:ascii="微軟正黑體" w:hAnsi="微軟正黑體" w:hint="eastAsia"/>
        </w:rPr>
        <w:t>e</w:t>
      </w:r>
      <w:r>
        <w:rPr>
          <w:rFonts w:ascii="微軟正黑體" w:hAnsi="微軟正黑體"/>
        </w:rPr>
        <w:t>ssion</w:t>
      </w:r>
      <w:r>
        <w:rPr>
          <w:rFonts w:ascii="微軟正黑體" w:hAnsi="微軟正黑體" w:hint="eastAsia"/>
        </w:rPr>
        <w:t>(K = 20)預測的結果，藍點為原始資料，紅點為新資料</w:t>
      </w:r>
    </w:p>
    <w:p w14:paraId="22ACC915" w14:textId="283C114C" w:rsidR="00041917" w:rsidRDefault="00041917" w:rsidP="00041917">
      <w:pPr>
        <w:pStyle w:val="a3"/>
        <w:ind w:leftChars="0"/>
      </w:pPr>
    </w:p>
    <w:p w14:paraId="215D0D08" w14:textId="1487AAC8" w:rsidR="00041917" w:rsidRDefault="00041917" w:rsidP="000419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Da</w:t>
      </w:r>
      <w:r>
        <w:t>ta1</w:t>
      </w:r>
      <w:r>
        <w:rPr>
          <w:rFonts w:hint="eastAsia"/>
        </w:rPr>
        <w:t>.n</w:t>
      </w:r>
      <w:r>
        <w:t>pz</w:t>
      </w:r>
      <w:r>
        <w:rPr>
          <w:rFonts w:hint="eastAsia"/>
        </w:rPr>
        <w:t>:</w:t>
      </w:r>
    </w:p>
    <w:p w14:paraId="4C33C1DA" w14:textId="51EE100E" w:rsidR="00041917" w:rsidRDefault="00041917" w:rsidP="00041917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C221D9E" wp14:editId="34537FDA">
            <wp:extent cx="4071848" cy="1725385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43" cy="173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4FE2" w14:textId="7831F9F6" w:rsidR="004A0FD2" w:rsidRDefault="00041917" w:rsidP="004A0FD2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ata2.npz:</w:t>
      </w:r>
    </w:p>
    <w:p w14:paraId="25819F78" w14:textId="26B51BF6" w:rsidR="00041917" w:rsidRDefault="00041917" w:rsidP="00041917">
      <w:pPr>
        <w:pStyle w:val="a3"/>
        <w:ind w:leftChars="0" w:left="360"/>
      </w:pPr>
      <w:r w:rsidRPr="00041917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F0AECAE" wp14:editId="5126A826">
            <wp:extent cx="4414157" cy="1870434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81" cy="187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3449" w14:textId="0E4FC472" w:rsidR="001203C7" w:rsidRDefault="001203C7" w:rsidP="001203C7">
      <w:pPr>
        <w:rPr>
          <w:rFonts w:ascii="微軟正黑體" w:hAnsi="微軟正黑體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  <w:t>4 比較</w:t>
      </w:r>
    </w:p>
    <w:p w14:paraId="2574E2C1" w14:textId="77777777" w:rsidR="001203C7" w:rsidRDefault="001203C7" w:rsidP="001203C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Da</w:t>
      </w:r>
      <w:r>
        <w:t>ta1.npz:</w:t>
      </w:r>
    </w:p>
    <w:p w14:paraId="2530025D" w14:textId="79DF6678" w:rsidR="001203C7" w:rsidRPr="001203C7" w:rsidRDefault="001203C7" w:rsidP="001203C7">
      <w:pPr>
        <w:pStyle w:val="a3"/>
        <w:spacing w:line="480" w:lineRule="exact"/>
        <w:ind w:leftChars="0" w:left="482"/>
        <w:rPr>
          <w:rFonts w:hint="eastAsia"/>
        </w:rPr>
      </w:pPr>
      <w:r>
        <w:rPr>
          <w:rFonts w:hint="eastAsia"/>
        </w:rPr>
        <w:t>下圖是將結果放在同一圖上的結果，可以很明顯地看到</w:t>
      </w:r>
      <w:r w:rsidR="00E13AB1">
        <w:t>KNN</w:t>
      </w:r>
      <w:r w:rsidR="00E13AB1">
        <w:rPr>
          <w:rFonts w:hint="eastAsia"/>
        </w:rPr>
        <w:t xml:space="preserve"> k</w:t>
      </w:r>
      <w:r w:rsidR="00E13AB1">
        <w:t>=20</w:t>
      </w:r>
      <w:r w:rsidR="00912A3B">
        <w:rPr>
          <w:rFonts w:hint="eastAsia"/>
        </w:rPr>
        <w:t>(</w:t>
      </w:r>
      <w:r w:rsidR="00912A3B">
        <w:rPr>
          <w:rFonts w:hint="eastAsia"/>
        </w:rPr>
        <w:t>綠點</w:t>
      </w:r>
      <w:r w:rsidR="00912A3B">
        <w:rPr>
          <w:rFonts w:hint="eastAsia"/>
        </w:rPr>
        <w:t>)</w:t>
      </w:r>
      <w:r>
        <w:rPr>
          <w:rFonts w:hint="eastAsia"/>
        </w:rPr>
        <w:t>與</w:t>
      </w:r>
      <w:r w:rsidR="00E13AB1">
        <w:t xml:space="preserve">KNN </w:t>
      </w:r>
      <w:r>
        <w:t>nonlinear</w:t>
      </w:r>
      <w:r w:rsidR="00912A3B">
        <w:rPr>
          <w:rFonts w:hint="eastAsia"/>
        </w:rPr>
        <w:t>(</w:t>
      </w:r>
      <w:r w:rsidR="00912A3B">
        <w:rPr>
          <w:rFonts w:hint="eastAsia"/>
        </w:rPr>
        <w:t>紫點</w:t>
      </w:r>
      <w:r w:rsidR="00912A3B">
        <w:rPr>
          <w:rFonts w:hint="eastAsia"/>
        </w:rPr>
        <w:t>)</w:t>
      </w:r>
      <w:r>
        <w:rPr>
          <w:rFonts w:hint="eastAsia"/>
        </w:rPr>
        <w:t>的曲線大致相同，且同為不連續的曲線，而</w:t>
      </w:r>
      <w:r>
        <w:t>local weighted</w:t>
      </w:r>
      <w:r w:rsidR="00912A3B">
        <w:rPr>
          <w:rFonts w:hint="eastAsia"/>
        </w:rPr>
        <w:t>(</w:t>
      </w:r>
      <w:r w:rsidR="00912A3B">
        <w:rPr>
          <w:rFonts w:hint="eastAsia"/>
        </w:rPr>
        <w:t>藍點</w:t>
      </w:r>
      <w:r w:rsidR="00912A3B">
        <w:rPr>
          <w:rFonts w:hint="eastAsia"/>
        </w:rPr>
        <w:t>)</w:t>
      </w:r>
      <w:r>
        <w:rPr>
          <w:rFonts w:hint="eastAsia"/>
        </w:rPr>
        <w:t>則是連續的曲線</w:t>
      </w:r>
    </w:p>
    <w:p w14:paraId="49AE394A" w14:textId="32BCC148" w:rsidR="001203C7" w:rsidRPr="003836FA" w:rsidRDefault="001203C7" w:rsidP="001203C7">
      <w:pPr>
        <w:rPr>
          <w:rFonts w:ascii="微軟正黑體" w:hAnsi="微軟正黑體" w:hint="eastAsia"/>
          <w:b/>
          <w:bCs/>
          <w:color w:val="4472C4" w:themeColor="accent1"/>
          <w:sz w:val="30"/>
          <w:szCs w:val="30"/>
          <w:u w:val="single"/>
        </w:rPr>
      </w:pPr>
      <w:r w:rsidRPr="001203C7">
        <w:rPr>
          <w:rFonts w:ascii="微軟正黑體" w:hAnsi="微軟正黑體" w:hint="eastAsia"/>
          <w:b/>
          <w:bCs/>
          <w:noProof/>
          <w:color w:val="4472C4" w:themeColor="accent1"/>
          <w:sz w:val="30"/>
          <w:szCs w:val="30"/>
        </w:rPr>
        <w:drawing>
          <wp:inline distT="0" distB="0" distL="0" distR="0" wp14:anchorId="3DA1E318" wp14:editId="478114C6">
            <wp:extent cx="2897163" cy="2227001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63" cy="22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B7A7" w14:textId="2FA6D7E0" w:rsidR="00912A3B" w:rsidRDefault="00912A3B" w:rsidP="00912A3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Da</w:t>
      </w:r>
      <w:r>
        <w:t>ta</w:t>
      </w:r>
      <w:r>
        <w:rPr>
          <w:rFonts w:hint="eastAsia"/>
        </w:rPr>
        <w:t>2</w:t>
      </w:r>
      <w:r>
        <w:t>.npz:</w:t>
      </w:r>
    </w:p>
    <w:p w14:paraId="43A0380B" w14:textId="18EFCAE6" w:rsidR="00912A3B" w:rsidRPr="00E13AB1" w:rsidRDefault="00912A3B" w:rsidP="00912A3B">
      <w:pPr>
        <w:pStyle w:val="a3"/>
        <w:spacing w:line="480" w:lineRule="exact"/>
        <w:ind w:leftChars="0" w:left="482"/>
        <w:rPr>
          <w:rFonts w:hint="eastAsia"/>
        </w:rPr>
      </w:pPr>
      <w:r>
        <w:rPr>
          <w:rFonts w:hint="eastAsia"/>
        </w:rPr>
        <w:t>下圖是將結果放在同一圖上的結果，</w:t>
      </w:r>
      <w:r>
        <w:rPr>
          <w:rFonts w:hint="eastAsia"/>
        </w:rPr>
        <w:t>在二維的例子中，</w:t>
      </w:r>
      <w:r>
        <w:rPr>
          <w:rFonts w:hint="eastAsia"/>
        </w:rPr>
        <w:t>可以很明顯地發現</w:t>
      </w:r>
      <w:r w:rsidR="00D642A7">
        <w:t>KNN</w:t>
      </w:r>
      <w:r>
        <w:rPr>
          <w:rFonts w:hint="eastAsia"/>
        </w:rPr>
        <w:t>(</w:t>
      </w:r>
      <w:r>
        <w:rPr>
          <w:rFonts w:hint="eastAsia"/>
        </w:rPr>
        <w:t>綠點</w:t>
      </w:r>
      <w:r>
        <w:rPr>
          <w:rFonts w:hint="eastAsia"/>
        </w:rPr>
        <w:t>)</w:t>
      </w:r>
      <w:r>
        <w:rPr>
          <w:rFonts w:hint="eastAsia"/>
        </w:rPr>
        <w:t>與</w:t>
      </w:r>
      <w:r w:rsidR="00D642A7">
        <w:t xml:space="preserve">KNN </w:t>
      </w:r>
      <w:r>
        <w:t>nonlinear</w:t>
      </w:r>
      <w:r>
        <w:rPr>
          <w:rFonts w:hint="eastAsia"/>
        </w:rPr>
        <w:t>(</w:t>
      </w:r>
      <w:r>
        <w:rPr>
          <w:rFonts w:hint="eastAsia"/>
        </w:rPr>
        <w:t>紫點</w:t>
      </w:r>
      <w:r>
        <w:rPr>
          <w:rFonts w:hint="eastAsia"/>
        </w:rPr>
        <w:t>)</w:t>
      </w:r>
      <w:r>
        <w:rPr>
          <w:rFonts w:hint="eastAsia"/>
        </w:rPr>
        <w:t>的平面不太一致，反而</w:t>
      </w:r>
      <w:r>
        <w:t xml:space="preserve"> </w:t>
      </w:r>
      <w:r>
        <w:t>local weighted</w:t>
      </w:r>
      <w:r>
        <w:rPr>
          <w:rFonts w:hint="eastAsia"/>
        </w:rPr>
        <w:t>(</w:t>
      </w:r>
      <w:r>
        <w:rPr>
          <w:rFonts w:hint="eastAsia"/>
        </w:rPr>
        <w:t>藍</w:t>
      </w:r>
      <w:r>
        <w:rPr>
          <w:rFonts w:hint="eastAsia"/>
        </w:rPr>
        <w:t>點</w:t>
      </w:r>
      <w:r>
        <w:rPr>
          <w:rFonts w:hint="eastAsia"/>
        </w:rPr>
        <w:t>)</w:t>
      </w:r>
      <w:r>
        <w:rPr>
          <w:rFonts w:hint="eastAsia"/>
        </w:rPr>
        <w:t>與</w:t>
      </w:r>
      <w:r w:rsidR="00D642A7">
        <w:t>KNN</w:t>
      </w:r>
      <w:r>
        <w:rPr>
          <w:rFonts w:hint="eastAsia"/>
        </w:rPr>
        <w:t>綠點</w:t>
      </w:r>
      <w:r>
        <w:rPr>
          <w:rFonts w:hint="eastAsia"/>
        </w:rPr>
        <w:t>)</w:t>
      </w:r>
      <w:r>
        <w:rPr>
          <w:rFonts w:hint="eastAsia"/>
        </w:rPr>
        <w:t>的平面較為接近</w:t>
      </w:r>
      <w:r w:rsidR="00E13AB1">
        <w:rPr>
          <w:rFonts w:hint="eastAsia"/>
        </w:rPr>
        <w:t>，這個實驗結果也跟上面</w:t>
      </w:r>
      <w:r w:rsidR="00E13AB1">
        <w:t>loss</w:t>
      </w:r>
      <w:r w:rsidR="00E13AB1">
        <w:rPr>
          <w:rFonts w:hint="eastAsia"/>
        </w:rPr>
        <w:t>的結果大致相同，經由觀察上面的</w:t>
      </w:r>
      <w:r w:rsidR="00E13AB1">
        <w:rPr>
          <w:rFonts w:hint="eastAsia"/>
        </w:rPr>
        <w:t>MSE l</w:t>
      </w:r>
      <w:r w:rsidR="00E13AB1">
        <w:t>o</w:t>
      </w:r>
      <w:r w:rsidR="00E13AB1">
        <w:rPr>
          <w:rFonts w:hint="eastAsia"/>
        </w:rPr>
        <w:t>s</w:t>
      </w:r>
      <w:r w:rsidR="00E13AB1">
        <w:t>s</w:t>
      </w:r>
      <w:r w:rsidR="00E13AB1">
        <w:rPr>
          <w:rFonts w:hint="eastAsia"/>
        </w:rPr>
        <w:t>中，可以發現</w:t>
      </w:r>
      <w:r w:rsidR="00E13AB1">
        <w:rPr>
          <w:rFonts w:hint="eastAsia"/>
        </w:rPr>
        <w:t>KNN</w:t>
      </w:r>
      <w:r w:rsidR="00E13AB1">
        <w:t xml:space="preserve"> regression</w:t>
      </w:r>
      <w:r w:rsidR="00E13AB1">
        <w:rPr>
          <w:rFonts w:hint="eastAsia"/>
        </w:rPr>
        <w:t>在二維的例子</w:t>
      </w:r>
      <w:r w:rsidR="00E13AB1">
        <w:rPr>
          <w:rFonts w:hint="eastAsia"/>
        </w:rPr>
        <w:t>(</w:t>
      </w:r>
      <w:r w:rsidR="00E13AB1">
        <w:t>data2.npz</w:t>
      </w:r>
      <w:r w:rsidR="00E13AB1">
        <w:rPr>
          <w:rFonts w:hint="eastAsia"/>
        </w:rPr>
        <w:t>)</w:t>
      </w:r>
      <w:r w:rsidR="00E13AB1">
        <w:rPr>
          <w:rFonts w:hint="eastAsia"/>
        </w:rPr>
        <w:t>中</w:t>
      </w:r>
      <w:r w:rsidR="00E13AB1">
        <w:rPr>
          <w:rFonts w:hint="eastAsia"/>
        </w:rPr>
        <w:t>MSE Lo</w:t>
      </w:r>
      <w:r w:rsidR="00E13AB1">
        <w:t>ss</w:t>
      </w:r>
      <w:r w:rsidR="00E13AB1">
        <w:rPr>
          <w:rFonts w:hint="eastAsia"/>
        </w:rPr>
        <w:t>很明顯地較</w:t>
      </w:r>
      <w:r w:rsidR="00E13AB1">
        <w:rPr>
          <w:rFonts w:hint="eastAsia"/>
        </w:rPr>
        <w:t>KNN l</w:t>
      </w:r>
      <w:r w:rsidR="00E13AB1">
        <w:t>inear regression</w:t>
      </w:r>
      <w:r w:rsidR="00E13AB1">
        <w:rPr>
          <w:rFonts w:hint="eastAsia"/>
        </w:rPr>
        <w:t>與</w:t>
      </w:r>
      <w:r w:rsidR="00E13AB1">
        <w:rPr>
          <w:rFonts w:hint="eastAsia"/>
        </w:rPr>
        <w:t>l</w:t>
      </w:r>
      <w:r w:rsidR="00E13AB1">
        <w:t>ocal weighted regression</w:t>
      </w:r>
      <w:r w:rsidR="00E13AB1">
        <w:rPr>
          <w:rFonts w:hint="eastAsia"/>
        </w:rPr>
        <w:t>差上許多</w:t>
      </w:r>
    </w:p>
    <w:p w14:paraId="643FBB78" w14:textId="241E5EB5" w:rsidR="00CA2F80" w:rsidRPr="00912A3B" w:rsidRDefault="00912A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40D9C" wp14:editId="1509F02E">
            <wp:extent cx="2200835" cy="21338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824" cy="21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2F80" w:rsidRPr="00912A3B" w:rsidSect="003836F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BB9"/>
    <w:multiLevelType w:val="hybridMultilevel"/>
    <w:tmpl w:val="18304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243E2"/>
    <w:multiLevelType w:val="hybridMultilevel"/>
    <w:tmpl w:val="F8EC13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A3318"/>
    <w:multiLevelType w:val="hybridMultilevel"/>
    <w:tmpl w:val="9A38D0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AC4917"/>
    <w:multiLevelType w:val="hybridMultilevel"/>
    <w:tmpl w:val="F8EC13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45498A"/>
    <w:multiLevelType w:val="hybridMultilevel"/>
    <w:tmpl w:val="08FC2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1325AE5"/>
    <w:multiLevelType w:val="hybridMultilevel"/>
    <w:tmpl w:val="18E6A838"/>
    <w:lvl w:ilvl="0" w:tplc="54B65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3742A0"/>
    <w:multiLevelType w:val="hybridMultilevel"/>
    <w:tmpl w:val="BDCCD4E0"/>
    <w:lvl w:ilvl="0" w:tplc="463E37CE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BC5C3F"/>
    <w:multiLevelType w:val="hybridMultilevel"/>
    <w:tmpl w:val="18E6A8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0375EB"/>
    <w:multiLevelType w:val="hybridMultilevel"/>
    <w:tmpl w:val="132025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D0C333D"/>
    <w:multiLevelType w:val="hybridMultilevel"/>
    <w:tmpl w:val="11BCDB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7959A5"/>
    <w:multiLevelType w:val="hybridMultilevel"/>
    <w:tmpl w:val="BA689F0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506215232">
    <w:abstractNumId w:val="6"/>
  </w:num>
  <w:num w:numId="2" w16cid:durableId="747993540">
    <w:abstractNumId w:val="5"/>
  </w:num>
  <w:num w:numId="3" w16cid:durableId="961500852">
    <w:abstractNumId w:val="0"/>
  </w:num>
  <w:num w:numId="4" w16cid:durableId="1627811170">
    <w:abstractNumId w:val="2"/>
  </w:num>
  <w:num w:numId="5" w16cid:durableId="72826506">
    <w:abstractNumId w:val="8"/>
  </w:num>
  <w:num w:numId="6" w16cid:durableId="389303538">
    <w:abstractNumId w:val="7"/>
  </w:num>
  <w:num w:numId="7" w16cid:durableId="1771849105">
    <w:abstractNumId w:val="1"/>
  </w:num>
  <w:num w:numId="8" w16cid:durableId="1795175876">
    <w:abstractNumId w:val="9"/>
  </w:num>
  <w:num w:numId="9" w16cid:durableId="1071537903">
    <w:abstractNumId w:val="3"/>
  </w:num>
  <w:num w:numId="10" w16cid:durableId="1358114726">
    <w:abstractNumId w:val="4"/>
  </w:num>
  <w:num w:numId="11" w16cid:durableId="870075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FA"/>
    <w:rsid w:val="00041917"/>
    <w:rsid w:val="00066BFB"/>
    <w:rsid w:val="001203C7"/>
    <w:rsid w:val="003836FA"/>
    <w:rsid w:val="004A0FD2"/>
    <w:rsid w:val="004F1419"/>
    <w:rsid w:val="006838BB"/>
    <w:rsid w:val="008A099D"/>
    <w:rsid w:val="00912A3B"/>
    <w:rsid w:val="009309C6"/>
    <w:rsid w:val="00AA1C3C"/>
    <w:rsid w:val="00B942B7"/>
    <w:rsid w:val="00CA2F80"/>
    <w:rsid w:val="00D642A7"/>
    <w:rsid w:val="00D70041"/>
    <w:rsid w:val="00E1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C8DE"/>
  <w15:chartTrackingRefBased/>
  <w15:docId w15:val="{65B27A92-5084-49C1-BEB5-74127436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6FA"/>
    <w:pPr>
      <w:widowControl w:val="0"/>
    </w:pPr>
    <w:rPr>
      <w:rFonts w:eastAsia="微軟正黑體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6FA"/>
    <w:pPr>
      <w:ind w:leftChars="200" w:left="480"/>
    </w:pPr>
  </w:style>
  <w:style w:type="character" w:styleId="a4">
    <w:name w:val="Placeholder Text"/>
    <w:basedOn w:val="a0"/>
    <w:uiPriority w:val="99"/>
    <w:semiHidden/>
    <w:rsid w:val="00B94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8</cp:revision>
  <dcterms:created xsi:type="dcterms:W3CDTF">2022-11-23T12:56:00Z</dcterms:created>
  <dcterms:modified xsi:type="dcterms:W3CDTF">2022-11-23T14:48:00Z</dcterms:modified>
</cp:coreProperties>
</file>