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59885" w14:textId="77777777" w:rsidR="00CC6F32" w:rsidRPr="00DB033B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Part 3 – Database Design</w:t>
      </w:r>
    </w:p>
    <w:p w14:paraId="1597349F" w14:textId="2400077A" w:rsidR="00CC6F32" w:rsidRPr="00DB033B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Project Title:</w:t>
      </w:r>
      <w:r w:rsidRPr="00DB033B">
        <w:rPr>
          <w:rFonts w:asciiTheme="majorHAnsi" w:hAnsiTheme="majorHAnsi"/>
          <w:b/>
          <w:bCs/>
          <w:rtl/>
        </w:rPr>
        <w:t xml:space="preserve"> </w:t>
      </w:r>
      <w:r w:rsidRPr="00DB033B">
        <w:rPr>
          <w:rFonts w:asciiTheme="majorHAnsi" w:hAnsiTheme="majorHAnsi"/>
          <w:b/>
          <w:bCs/>
        </w:rPr>
        <w:t>Smart Radar Traffic Monitoring System</w:t>
      </w:r>
    </w:p>
    <w:p w14:paraId="64CA6431" w14:textId="77777777" w:rsidR="00CC6F32" w:rsidRPr="00DB033B" w:rsidRDefault="00CA7E13" w:rsidP="00CC6F3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49C9385">
          <v:rect id="_x0000_i1025" style="width:0;height:1.5pt" o:hralign="center" o:hrstd="t" o:hr="t" fillcolor="#a0a0a0" stroked="f"/>
        </w:pict>
      </w:r>
    </w:p>
    <w:p w14:paraId="4372A0FD" w14:textId="77777777" w:rsidR="00CC6F32" w:rsidRPr="00DB033B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Overview</w:t>
      </w:r>
    </w:p>
    <w:p w14:paraId="57841232" w14:textId="77777777" w:rsidR="00A73231" w:rsidRDefault="00CC6F32" w:rsidP="00CC6F32">
      <w:pPr>
        <w:rPr>
          <w:rFonts w:asciiTheme="majorHAnsi" w:hAnsiTheme="majorHAnsi"/>
        </w:rPr>
      </w:pPr>
      <w:r w:rsidRPr="00DB033B">
        <w:rPr>
          <w:rFonts w:asciiTheme="majorHAnsi" w:hAnsiTheme="majorHAnsi"/>
        </w:rPr>
        <w:t xml:space="preserve">The database design for the </w:t>
      </w:r>
      <w:r w:rsidRPr="00DB033B">
        <w:rPr>
          <w:rFonts w:asciiTheme="majorHAnsi" w:hAnsiTheme="majorHAnsi"/>
          <w:i/>
          <w:iCs/>
        </w:rPr>
        <w:t>Smart Radar Traffic Monitoring System</w:t>
      </w:r>
      <w:r w:rsidRPr="00DB033B">
        <w:rPr>
          <w:rFonts w:asciiTheme="majorHAnsi" w:hAnsiTheme="majorHAnsi"/>
        </w:rPr>
        <w:t xml:space="preserve"> is built to efficiently handle large-scale traffic d</w:t>
      </w:r>
      <w:r w:rsidR="00A73231">
        <w:rPr>
          <w:rFonts w:asciiTheme="majorHAnsi" w:hAnsiTheme="majorHAnsi"/>
        </w:rPr>
        <w:t>ata generated by radar sensors.</w:t>
      </w:r>
    </w:p>
    <w:p w14:paraId="1F96E70C" w14:textId="00BAD9EA" w:rsidR="00CC6F32" w:rsidRPr="00DB033B" w:rsidRDefault="00CC6F32" w:rsidP="00CC6F32">
      <w:pPr>
        <w:rPr>
          <w:rFonts w:asciiTheme="majorHAnsi" w:hAnsiTheme="majorHAnsi"/>
        </w:rPr>
      </w:pPr>
      <w:r w:rsidRPr="00DB033B">
        <w:rPr>
          <w:rFonts w:asciiTheme="majorHAnsi" w:hAnsiTheme="majorHAnsi"/>
        </w:rPr>
        <w:t xml:space="preserve">It supports </w:t>
      </w:r>
      <w:r w:rsidRPr="00DB033B">
        <w:rPr>
          <w:rFonts w:asciiTheme="majorHAnsi" w:hAnsiTheme="majorHAnsi"/>
          <w:b/>
          <w:bCs/>
        </w:rPr>
        <w:t>real-time streaming</w:t>
      </w:r>
      <w:r w:rsidRPr="00DB033B">
        <w:rPr>
          <w:rFonts w:asciiTheme="majorHAnsi" w:hAnsiTheme="majorHAnsi"/>
        </w:rPr>
        <w:t xml:space="preserve"> and </w:t>
      </w:r>
      <w:r w:rsidRPr="00DB033B">
        <w:rPr>
          <w:rFonts w:asciiTheme="majorHAnsi" w:hAnsiTheme="majorHAnsi"/>
          <w:b/>
          <w:bCs/>
        </w:rPr>
        <w:t>batch processing</w:t>
      </w:r>
      <w:r w:rsidRPr="00DB033B">
        <w:rPr>
          <w:rFonts w:asciiTheme="majorHAnsi" w:hAnsiTheme="majorHAnsi"/>
        </w:rPr>
        <w:t xml:space="preserve"> workflows, enabling quick analysis, alerting, and visualization.</w:t>
      </w:r>
    </w:p>
    <w:p w14:paraId="7B2A88BA" w14:textId="631D979D" w:rsidR="00CC6F32" w:rsidRPr="00DB033B" w:rsidRDefault="00CC6F32" w:rsidP="0096270E">
      <w:pPr>
        <w:rPr>
          <w:rFonts w:asciiTheme="majorHAnsi" w:hAnsiTheme="majorHAnsi"/>
        </w:rPr>
      </w:pPr>
      <w:r w:rsidRPr="00DB033B">
        <w:rPr>
          <w:rFonts w:asciiTheme="majorHAnsi" w:hAnsiTheme="majorHAnsi"/>
        </w:rPr>
        <w:t xml:space="preserve">The system uses </w:t>
      </w:r>
      <w:r w:rsidR="0096270E">
        <w:rPr>
          <w:rFonts w:asciiTheme="majorHAnsi" w:hAnsiTheme="majorHAnsi"/>
        </w:rPr>
        <w:t xml:space="preserve">a </w:t>
      </w:r>
      <w:r w:rsidRPr="00DB033B">
        <w:rPr>
          <w:rFonts w:asciiTheme="majorHAnsi" w:hAnsiTheme="majorHAnsi"/>
          <w:b/>
          <w:bCs/>
        </w:rPr>
        <w:t>storage architecture</w:t>
      </w:r>
      <w:r w:rsidR="0096270E">
        <w:rPr>
          <w:rFonts w:asciiTheme="majorHAnsi" w:hAnsiTheme="majorHAnsi"/>
        </w:rPr>
        <w:t>:</w:t>
      </w:r>
      <w:bookmarkStart w:id="0" w:name="_GoBack"/>
      <w:bookmarkEnd w:id="0"/>
    </w:p>
    <w:p w14:paraId="29CC51D1" w14:textId="77777777" w:rsidR="00CC6F32" w:rsidRPr="00DB033B" w:rsidRDefault="00CC6F32" w:rsidP="00CC6F32">
      <w:pPr>
        <w:numPr>
          <w:ilvl w:val="0"/>
          <w:numId w:val="1"/>
        </w:numPr>
        <w:rPr>
          <w:rFonts w:asciiTheme="majorHAnsi" w:hAnsiTheme="majorHAnsi"/>
        </w:rPr>
      </w:pPr>
      <w:r w:rsidRPr="00DB033B">
        <w:rPr>
          <w:rFonts w:asciiTheme="majorHAnsi" w:hAnsiTheme="majorHAnsi"/>
          <w:b/>
          <w:bCs/>
        </w:rPr>
        <w:t>Azure Data Lake</w:t>
      </w:r>
      <w:r w:rsidRPr="00DB033B">
        <w:rPr>
          <w:rFonts w:asciiTheme="majorHAnsi" w:hAnsiTheme="majorHAnsi"/>
        </w:rPr>
        <w:t xml:space="preserve"> — for storing raw and processed Parquet files.</w:t>
      </w:r>
    </w:p>
    <w:p w14:paraId="1E6B7759" w14:textId="2DB2825D" w:rsidR="00CC6F32" w:rsidRPr="00DB033B" w:rsidRDefault="00CC6F32" w:rsidP="00CC6F32">
      <w:pPr>
        <w:numPr>
          <w:ilvl w:val="0"/>
          <w:numId w:val="1"/>
        </w:numPr>
        <w:rPr>
          <w:rFonts w:asciiTheme="majorHAnsi" w:hAnsiTheme="majorHAnsi"/>
        </w:rPr>
      </w:pPr>
      <w:r w:rsidRPr="00DB033B">
        <w:rPr>
          <w:rFonts w:asciiTheme="majorHAnsi" w:hAnsiTheme="majorHAnsi"/>
          <w:b/>
          <w:bCs/>
        </w:rPr>
        <w:t>Data Warehouse</w:t>
      </w:r>
      <w:r w:rsidRPr="00DB033B">
        <w:rPr>
          <w:rFonts w:asciiTheme="majorHAnsi" w:hAnsiTheme="majorHAnsi"/>
        </w:rPr>
        <w:t xml:space="preserve"> — for structured </w:t>
      </w:r>
      <w:r w:rsidR="00024599">
        <w:rPr>
          <w:rFonts w:asciiTheme="majorHAnsi" w:hAnsiTheme="majorHAnsi"/>
        </w:rPr>
        <w:t>queries and Power BI dashboards.</w:t>
      </w:r>
    </w:p>
    <w:p w14:paraId="1BCE628F" w14:textId="77777777" w:rsidR="00CC6F32" w:rsidRPr="00DB033B" w:rsidRDefault="00CA7E13" w:rsidP="00CC6F3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5D450F3">
          <v:rect id="_x0000_i1026" style="width:0;height:1.5pt" o:hralign="center" o:hrstd="t" o:hr="t" fillcolor="#a0a0a0" stroked="f"/>
        </w:pict>
      </w:r>
    </w:p>
    <w:p w14:paraId="57A7B787" w14:textId="77777777" w:rsidR="00CC6F32" w:rsidRPr="00DB033B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Database Objectives</w:t>
      </w:r>
    </w:p>
    <w:p w14:paraId="58389CFE" w14:textId="77777777" w:rsidR="00CC6F32" w:rsidRPr="00DB033B" w:rsidRDefault="00CC6F32" w:rsidP="00CC6F32">
      <w:pPr>
        <w:numPr>
          <w:ilvl w:val="0"/>
          <w:numId w:val="2"/>
        </w:numPr>
        <w:rPr>
          <w:rFonts w:asciiTheme="majorHAnsi" w:hAnsiTheme="majorHAnsi"/>
        </w:rPr>
      </w:pPr>
      <w:r w:rsidRPr="00DB033B">
        <w:rPr>
          <w:rFonts w:asciiTheme="majorHAnsi" w:hAnsiTheme="majorHAnsi"/>
        </w:rPr>
        <w:t>Store, clean, and organize incoming radar data.</w:t>
      </w:r>
    </w:p>
    <w:p w14:paraId="0EEBAC25" w14:textId="77777777" w:rsidR="00CC6F32" w:rsidRPr="00DB033B" w:rsidRDefault="00CC6F32" w:rsidP="00CC6F32">
      <w:pPr>
        <w:numPr>
          <w:ilvl w:val="0"/>
          <w:numId w:val="2"/>
        </w:numPr>
        <w:rPr>
          <w:rFonts w:asciiTheme="majorHAnsi" w:hAnsiTheme="majorHAnsi"/>
        </w:rPr>
      </w:pPr>
      <w:r w:rsidRPr="00DB033B">
        <w:rPr>
          <w:rFonts w:asciiTheme="majorHAnsi" w:hAnsiTheme="majorHAnsi"/>
        </w:rPr>
        <w:t>Log all types of traffic violations and real-time alerts.</w:t>
      </w:r>
    </w:p>
    <w:p w14:paraId="0237C230" w14:textId="77777777" w:rsidR="00CC6F32" w:rsidRPr="00DB033B" w:rsidRDefault="00CC6F32" w:rsidP="00CC6F32">
      <w:pPr>
        <w:numPr>
          <w:ilvl w:val="0"/>
          <w:numId w:val="2"/>
        </w:numPr>
        <w:rPr>
          <w:rFonts w:asciiTheme="majorHAnsi" w:hAnsiTheme="majorHAnsi"/>
        </w:rPr>
      </w:pPr>
      <w:r w:rsidRPr="00DB033B">
        <w:rPr>
          <w:rFonts w:asciiTheme="majorHAnsi" w:hAnsiTheme="majorHAnsi"/>
        </w:rPr>
        <w:t>Provide fast access for analytics and dashboard queries.</w:t>
      </w:r>
    </w:p>
    <w:p w14:paraId="30216E80" w14:textId="77777777" w:rsidR="00CC6F32" w:rsidRPr="00DB033B" w:rsidRDefault="00CC6F32" w:rsidP="00CC6F32">
      <w:pPr>
        <w:numPr>
          <w:ilvl w:val="0"/>
          <w:numId w:val="2"/>
        </w:numPr>
        <w:rPr>
          <w:rFonts w:asciiTheme="majorHAnsi" w:hAnsiTheme="majorHAnsi"/>
        </w:rPr>
      </w:pPr>
      <w:r w:rsidRPr="00DB033B">
        <w:rPr>
          <w:rFonts w:asciiTheme="majorHAnsi" w:hAnsiTheme="majorHAnsi"/>
        </w:rPr>
        <w:t>Ensure data integrity and scalability for large volumes.</w:t>
      </w:r>
    </w:p>
    <w:p w14:paraId="0D98EDC9" w14:textId="77777777" w:rsidR="00CC6F32" w:rsidRPr="00DB033B" w:rsidRDefault="00CA7E13" w:rsidP="00CC6F3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D324907">
          <v:rect id="_x0000_i1027" style="width:0;height:1.5pt" o:hralign="center" o:hrstd="t" o:hr="t" fillcolor="#a0a0a0" stroked="f"/>
        </w:pict>
      </w:r>
    </w:p>
    <w:p w14:paraId="3EE6F4DD" w14:textId="77777777" w:rsidR="00CC6F32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Main Tables</w:t>
      </w:r>
    </w:p>
    <w:p w14:paraId="1B46A001" w14:textId="77777777" w:rsidR="00A73231" w:rsidRPr="00DB033B" w:rsidRDefault="00A73231" w:rsidP="00CC6F32">
      <w:pPr>
        <w:rPr>
          <w:rFonts w:asciiTheme="majorHAnsi" w:hAnsiTheme="majorHAnsi"/>
          <w:b/>
          <w:bCs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896"/>
        <w:gridCol w:w="3655"/>
      </w:tblGrid>
      <w:tr w:rsidR="00CC6F32" w:rsidRPr="001F264B" w14:paraId="3783D382" w14:textId="77777777" w:rsidTr="00CC6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88A5" w14:textId="77777777" w:rsidR="00CC6F32" w:rsidRPr="001F264B" w:rsidRDefault="00CC6F32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3C22EAEC" w14:textId="77777777" w:rsidR="00CC6F32" w:rsidRPr="001F264B" w:rsidRDefault="00CC6F32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9B366E" w14:textId="77777777" w:rsidR="00CC6F32" w:rsidRPr="001F264B" w:rsidRDefault="00CC6F32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Fields</w:t>
            </w:r>
          </w:p>
        </w:tc>
      </w:tr>
      <w:tr w:rsidR="007252E9" w:rsidRPr="001F264B" w14:paraId="797B3C05" w14:textId="77777777" w:rsidTr="00725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E8E2" w14:textId="0983DFD9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vw_dim_routes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40AF5" w14:textId="5B034096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Stores static dimension data for roads, defining attributes like speed limits, center coordinates, and radar count for each route.</w:t>
            </w:r>
          </w:p>
        </w:tc>
        <w:tc>
          <w:tcPr>
            <w:tcW w:w="0" w:type="auto"/>
            <w:vAlign w:val="center"/>
            <w:hideMark/>
          </w:tcPr>
          <w:p w14:paraId="02B51F37" w14:textId="2FFA61B3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route_id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route_name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speed_limit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center_lat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center_lon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radar_count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</w:tc>
      </w:tr>
      <w:tr w:rsidR="007252E9" w:rsidRPr="001F264B" w14:paraId="7D0B29EB" w14:textId="77777777" w:rsidTr="00725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911F" w14:textId="66E92AB4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vw_dim_radars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FBB3" w14:textId="5EEC6A29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Stores static dimension data for radars, defining the location (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lat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lon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 and index of each radar unit on a specific route.</w:t>
            </w:r>
          </w:p>
        </w:tc>
        <w:tc>
          <w:tcPr>
            <w:tcW w:w="0" w:type="auto"/>
            <w:vAlign w:val="center"/>
            <w:hideMark/>
          </w:tcPr>
          <w:p w14:paraId="7F8DC6A8" w14:textId="28CB9499" w:rsidR="007252E9" w:rsidRPr="001F264B" w:rsidRDefault="00810A6F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radar_id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route_id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radar_index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lat</w:t>
            </w:r>
            <w:proofErr w:type="spellEnd"/>
            <w:r w:rsidR="007252E9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7252E9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lon</w:t>
            </w:r>
            <w:proofErr w:type="spellEnd"/>
          </w:p>
        </w:tc>
      </w:tr>
      <w:tr w:rsidR="007252E9" w:rsidRPr="001F264B" w14:paraId="58924D19" w14:textId="77777777" w:rsidTr="00725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0532" w14:textId="7CBD71F9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vw_dim_vehicles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82D80" w14:textId="02489272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Stores static dimension data for vehicles, using the license plate as the primary key.</w:t>
            </w:r>
          </w:p>
        </w:tc>
        <w:tc>
          <w:tcPr>
            <w:tcW w:w="0" w:type="auto"/>
            <w:vAlign w:val="center"/>
            <w:hideMark/>
          </w:tcPr>
          <w:p w14:paraId="2BD65547" w14:textId="2A5ECA12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plate, color, 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created_at</w:t>
            </w:r>
            <w:proofErr w:type="spellEnd"/>
          </w:p>
        </w:tc>
      </w:tr>
      <w:tr w:rsidR="007252E9" w:rsidRPr="001F264B" w14:paraId="1A24C27C" w14:textId="77777777" w:rsidTr="00725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9CC8" w14:textId="46A8FE0A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vw_fact_journeys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FA9A7" w14:textId="7ECEF10F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Fact table storing summaries of completed trips, including total distance, total violations, and total fines incurred during the journey.</w:t>
            </w:r>
          </w:p>
        </w:tc>
        <w:tc>
          <w:tcPr>
            <w:tcW w:w="0" w:type="auto"/>
            <w:vAlign w:val="center"/>
            <w:hideMark/>
          </w:tcPr>
          <w:p w14:paraId="7EBC5563" w14:textId="6A115BD7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journey_id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plate, 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route_id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,</w:t>
            </w:r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driver_profile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,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start_time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end_time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total_distance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total_violations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total_fines</w:t>
            </w:r>
            <w:proofErr w:type="spellEnd"/>
          </w:p>
        </w:tc>
      </w:tr>
      <w:tr w:rsidR="007252E9" w:rsidRPr="001F264B" w14:paraId="09CD510F" w14:textId="77777777" w:rsidTr="007252E9">
        <w:trPr>
          <w:tblCellSpacing w:w="15" w:type="dxa"/>
        </w:trPr>
        <w:tc>
          <w:tcPr>
            <w:tcW w:w="0" w:type="auto"/>
            <w:vAlign w:val="center"/>
          </w:tcPr>
          <w:p w14:paraId="6C406D8D" w14:textId="0AC4A484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vw_radar_logs</w:t>
            </w:r>
            <w:proofErr w:type="spellEnd"/>
          </w:p>
        </w:tc>
        <w:tc>
          <w:tcPr>
            <w:tcW w:w="0" w:type="auto"/>
            <w:vAlign w:val="center"/>
          </w:tcPr>
          <w:p w14:paraId="7EB7B52D" w14:textId="21A570F5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Stores every instance of a vehicle passing </w:t>
            </w:r>
            <w:proofErr w:type="gram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 radar</w:t>
            </w:r>
            <w:proofErr w:type="gram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. It captures speed, potential violation details (seat belt, phone usage), and location at the time of detection.</w:t>
            </w:r>
          </w:p>
        </w:tc>
        <w:tc>
          <w:tcPr>
            <w:tcW w:w="0" w:type="auto"/>
            <w:vAlign w:val="center"/>
          </w:tcPr>
          <w:p w14:paraId="68AE8265" w14:textId="53180AAF" w:rsidR="007252E9" w:rsidRPr="001F264B" w:rsidRDefault="008037CF" w:rsidP="003348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journey_id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plate, speed, 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speed_lim</w:t>
            </w:r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it</w:t>
            </w:r>
            <w:proofErr w:type="spellEnd"/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color, </w:t>
            </w:r>
            <w:proofErr w:type="spellStart"/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radar_id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lat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lon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seat_b</w:t>
            </w:r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elt</w:t>
            </w:r>
            <w:proofErr w:type="spellEnd"/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phone_usage</w:t>
            </w:r>
            <w:proofErr w:type="spellEnd"/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is_violation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total_fine</w:t>
            </w:r>
            <w:proofErr w:type="spellEnd"/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, timestamp</w:t>
            </w:r>
          </w:p>
        </w:tc>
      </w:tr>
      <w:tr w:rsidR="007252E9" w:rsidRPr="001F264B" w14:paraId="5346BD57" w14:textId="77777777" w:rsidTr="007252E9">
        <w:trPr>
          <w:tblCellSpacing w:w="15" w:type="dxa"/>
        </w:trPr>
        <w:tc>
          <w:tcPr>
            <w:tcW w:w="0" w:type="auto"/>
            <w:vAlign w:val="center"/>
          </w:tcPr>
          <w:p w14:paraId="31385C5B" w14:textId="048A5694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vw_violations</w:t>
            </w:r>
            <w:proofErr w:type="spellEnd"/>
          </w:p>
        </w:tc>
        <w:tc>
          <w:tcPr>
            <w:tcW w:w="0" w:type="auto"/>
            <w:vAlign w:val="center"/>
          </w:tcPr>
          <w:p w14:paraId="5A3BD5CA" w14:textId="0C07D61A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Records detected violations separately, detailing the reason, the fine amount, and the timestamp of the infraction.</w:t>
            </w:r>
          </w:p>
        </w:tc>
        <w:tc>
          <w:tcPr>
            <w:tcW w:w="0" w:type="auto"/>
            <w:vAlign w:val="center"/>
          </w:tcPr>
          <w:p w14:paraId="44859234" w14:textId="64C513D1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journey_id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, plate, reason, fine, timestamp</w:t>
            </w:r>
          </w:p>
        </w:tc>
      </w:tr>
      <w:tr w:rsidR="007252E9" w:rsidRPr="001F264B" w14:paraId="6DABA9D7" w14:textId="77777777" w:rsidTr="007252E9">
        <w:trPr>
          <w:tblCellSpacing w:w="15" w:type="dxa"/>
        </w:trPr>
        <w:tc>
          <w:tcPr>
            <w:tcW w:w="0" w:type="auto"/>
            <w:vAlign w:val="center"/>
          </w:tcPr>
          <w:p w14:paraId="56BA3F65" w14:textId="715CCCBC" w:rsidR="007252E9" w:rsidRPr="001F264B" w:rsidRDefault="0033487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33487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vw_system_logs</w:t>
            </w:r>
            <w:proofErr w:type="spellEnd"/>
          </w:p>
        </w:tc>
        <w:tc>
          <w:tcPr>
            <w:tcW w:w="0" w:type="auto"/>
            <w:vAlign w:val="center"/>
          </w:tcPr>
          <w:p w14:paraId="421EE2D4" w14:textId="57E19D1C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table used for internal system logging, capturing messages, errors, and system events.</w:t>
            </w:r>
          </w:p>
        </w:tc>
        <w:tc>
          <w:tcPr>
            <w:tcW w:w="0" w:type="auto"/>
            <w:vAlign w:val="center"/>
          </w:tcPr>
          <w:p w14:paraId="35F0B064" w14:textId="102730E6" w:rsidR="007252E9" w:rsidRPr="001F264B" w:rsidRDefault="007252E9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proofErr w:type="spellStart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log_level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message, </w:t>
            </w:r>
            <w:r w:rsidR="00E007A3"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details,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timestamp</w:t>
            </w:r>
          </w:p>
        </w:tc>
      </w:tr>
    </w:tbl>
    <w:p w14:paraId="0F45CAEB" w14:textId="77777777" w:rsidR="00CC6F32" w:rsidRPr="00DB033B" w:rsidRDefault="00CA7E13" w:rsidP="00CC6F3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D2867B5">
          <v:rect id="_x0000_i1028" style="width:0;height:1.5pt" o:hralign="center" o:hrstd="t" o:hr="t" fillcolor="#a0a0a0" stroked="f"/>
        </w:pict>
      </w:r>
    </w:p>
    <w:p w14:paraId="038651DF" w14:textId="77777777" w:rsidR="00CC6F32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Relationships (ERD Summary)</w:t>
      </w:r>
    </w:p>
    <w:p w14:paraId="7F751077" w14:textId="77777777" w:rsidR="00A73231" w:rsidRDefault="00A73231" w:rsidP="00CC6F32">
      <w:pPr>
        <w:rPr>
          <w:rFonts w:asciiTheme="majorHAnsi" w:hAnsiTheme="majorHAns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941"/>
        <w:gridCol w:w="6267"/>
      </w:tblGrid>
      <w:tr w:rsidR="001F264B" w:rsidRPr="001F264B" w14:paraId="3F063B6B" w14:textId="77777777" w:rsidTr="001F264B">
        <w:trPr>
          <w:tblHeader/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8135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C65D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BE38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1F264B" w:rsidRPr="001F264B" w14:paraId="17BE73E6" w14:textId="77777777" w:rsidTr="001F264B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3FE0" w14:textId="0E00D4A3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One Vehicle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-&gt;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 Many Journeys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6391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A0CB" w14:textId="6CBD11C6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Each entry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dim_vehicles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(identified by 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plate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can be linked to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multiple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records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fact_journeys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F264B" w:rsidRPr="001F264B" w14:paraId="1D655324" w14:textId="77777777" w:rsidTr="001F264B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0478" w14:textId="5599F021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One Journey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-&gt;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Many Radar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50EC4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3E42" w14:textId="6FE0EFB9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Each journey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fact_journeys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(identified by </w:t>
            </w:r>
            <w:proofErr w:type="spellStart"/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journey_id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generates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multiple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speed/detection events recorded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radar_logs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F264B" w:rsidRPr="001F264B" w14:paraId="62BFA655" w14:textId="77777777" w:rsidTr="001F264B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501D" w14:textId="1291E6F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One Journey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-&gt;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 Many Violations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3FAD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8B333" w14:textId="63C3B18F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 single journey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fact_journeys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can result in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multiple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recorded violations in the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violations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table.</w:t>
            </w:r>
          </w:p>
        </w:tc>
      </w:tr>
      <w:tr w:rsidR="001F264B" w:rsidRPr="001F264B" w14:paraId="5C8E0CAB" w14:textId="77777777" w:rsidTr="001F264B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7508" w14:textId="77777777" w:rsid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One Route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-&gt;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  <w:p w14:paraId="6D5CFFEA" w14:textId="69089B01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Many Journeys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A993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1FBA" w14:textId="1746FEA9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Each route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dim_routes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(identified by </w:t>
            </w:r>
            <w:proofErr w:type="spellStart"/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route_id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can host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many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recorded journeys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fact_journeys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F264B" w:rsidRPr="001F264B" w14:paraId="08C42E7F" w14:textId="77777777" w:rsidTr="001F264B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732C" w14:textId="77777777" w:rsid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One Route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-&gt;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  <w:p w14:paraId="5088DDC1" w14:textId="5962117C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Many Radars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0297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02DA6" w14:textId="657F9DA1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Each route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dim_routes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(identified by </w:t>
            </w:r>
            <w:proofErr w:type="spellStart"/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route_id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has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multiple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associated radars recorded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dim_radars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F264B" w:rsidRPr="001F264B" w14:paraId="0E8EE497" w14:textId="77777777" w:rsidTr="001F264B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5AC39" w14:textId="77777777" w:rsid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One Radar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-&gt;</w:t>
            </w:r>
          </w:p>
          <w:p w14:paraId="693874E8" w14:textId="65ECC8F1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Many Radar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E005" w14:textId="77777777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3DD55" w14:textId="5E1EEF00" w:rsidR="001F264B" w:rsidRPr="001F264B" w:rsidRDefault="001F264B" w:rsidP="001F26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gramStart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Each physical radar</w:t>
            </w:r>
            <w:proofErr w:type="gram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dim_radars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(identified by </w:t>
            </w:r>
            <w:proofErr w:type="spellStart"/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radar_id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generates </w:t>
            </w:r>
            <w:r w:rsidRPr="001F264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many</w:t>
            </w:r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detection records in </w:t>
            </w:r>
            <w:proofErr w:type="spellStart"/>
            <w:r w:rsidR="00334879" w:rsidRPr="00334879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vw</w:t>
            </w:r>
            <w:r w:rsidR="0033487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_</w:t>
            </w:r>
            <w:r w:rsidRPr="001F264B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radar_logs</w:t>
            </w:r>
            <w:proofErr w:type="spellEnd"/>
            <w:r w:rsidRPr="001F264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38203DB9" w14:textId="77777777" w:rsidR="001F264B" w:rsidRPr="00DB033B" w:rsidRDefault="001F264B" w:rsidP="00CC6F32">
      <w:pPr>
        <w:rPr>
          <w:rFonts w:asciiTheme="majorHAnsi" w:hAnsiTheme="majorHAnsi"/>
          <w:b/>
          <w:bCs/>
        </w:rPr>
      </w:pPr>
    </w:p>
    <w:p w14:paraId="259CB895" w14:textId="21B0CD6F" w:rsidR="00CC6F32" w:rsidRPr="001F264B" w:rsidRDefault="00CA7E13" w:rsidP="00A73231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pict w14:anchorId="121F869D">
          <v:rect id="_x0000_i1029" style="width:0;height:1.5pt" o:hralign="center" o:hrstd="t" o:hr="t" fillcolor="#a0a0a0" stroked="f"/>
        </w:pict>
      </w:r>
    </w:p>
    <w:p w14:paraId="0861F8A2" w14:textId="1A68E24E" w:rsidR="00CC6F32" w:rsidRPr="00DB033B" w:rsidRDefault="00CC6F32" w:rsidP="00CC6F32">
      <w:pPr>
        <w:rPr>
          <w:rFonts w:asciiTheme="majorHAnsi" w:hAnsiTheme="majorHAnsi"/>
          <w:b/>
          <w:bCs/>
        </w:rPr>
      </w:pPr>
      <w:r w:rsidRPr="00DB033B">
        <w:rPr>
          <w:rFonts w:asciiTheme="majorHAnsi" w:hAnsiTheme="majorHAnsi"/>
          <w:b/>
          <w:bCs/>
        </w:rPr>
        <w:t>ERD Structure</w:t>
      </w:r>
    </w:p>
    <w:p w14:paraId="4044F771" w14:textId="6AF1CB97" w:rsidR="00CC6F32" w:rsidRPr="00DB033B" w:rsidRDefault="00906B37" w:rsidP="00CC6F32">
      <w:pPr>
        <w:rPr>
          <w:rFonts w:asciiTheme="majorHAnsi" w:hAnsiTheme="majorHAnsi"/>
        </w:rPr>
      </w:pPr>
      <w:r w:rsidRPr="00DB033B">
        <w:rPr>
          <w:rFonts w:asciiTheme="majorHAnsi" w:hAnsiTheme="majorHAnsi"/>
          <w:noProof/>
        </w:rPr>
        <w:t xml:space="preserve">                                  </w:t>
      </w:r>
      <w:r w:rsidR="00B40A66">
        <w:rPr>
          <w:rFonts w:asciiTheme="majorHAnsi" w:hAnsiTheme="majorHAnsi"/>
          <w:noProof/>
        </w:rPr>
        <w:drawing>
          <wp:inline distT="0" distB="0" distL="0" distR="0" wp14:anchorId="591C4B60" wp14:editId="7F23C5D1">
            <wp:extent cx="5943600" cy="4589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81F9" w14:textId="77777777" w:rsidR="00CC6F32" w:rsidRPr="00DB033B" w:rsidRDefault="00CA7E13" w:rsidP="00CC6F3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E7BF240">
          <v:rect id="_x0000_i1030" style="width:0;height:1.5pt" o:hralign="center" o:hrstd="t" o:hr="t" fillcolor="#a0a0a0" stroked="f"/>
        </w:pict>
      </w:r>
    </w:p>
    <w:p w14:paraId="231B06A5" w14:textId="77777777" w:rsidR="005D6ED6" w:rsidRPr="00DB033B" w:rsidRDefault="005D6ED6">
      <w:pPr>
        <w:rPr>
          <w:rFonts w:asciiTheme="majorHAnsi" w:hAnsiTheme="majorHAnsi"/>
        </w:rPr>
      </w:pPr>
    </w:p>
    <w:sectPr w:rsidR="005D6ED6" w:rsidRPr="00DB033B" w:rsidSect="00DB033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7ACA"/>
    <w:multiLevelType w:val="multilevel"/>
    <w:tmpl w:val="D1A4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596E70"/>
    <w:multiLevelType w:val="multilevel"/>
    <w:tmpl w:val="F8EA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F6679D"/>
    <w:multiLevelType w:val="multilevel"/>
    <w:tmpl w:val="7CF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B7683B"/>
    <w:multiLevelType w:val="multilevel"/>
    <w:tmpl w:val="E24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FC3224"/>
    <w:multiLevelType w:val="multilevel"/>
    <w:tmpl w:val="B39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F32"/>
    <w:rsid w:val="00024599"/>
    <w:rsid w:val="001F264B"/>
    <w:rsid w:val="00334879"/>
    <w:rsid w:val="005D6ED6"/>
    <w:rsid w:val="007252E9"/>
    <w:rsid w:val="008037CF"/>
    <w:rsid w:val="00810A6F"/>
    <w:rsid w:val="00906B37"/>
    <w:rsid w:val="0096270E"/>
    <w:rsid w:val="00A23531"/>
    <w:rsid w:val="00A73231"/>
    <w:rsid w:val="00B40A66"/>
    <w:rsid w:val="00B73A71"/>
    <w:rsid w:val="00CA7E13"/>
    <w:rsid w:val="00CC6135"/>
    <w:rsid w:val="00CC6F32"/>
    <w:rsid w:val="00DB033B"/>
    <w:rsid w:val="00E007A3"/>
    <w:rsid w:val="00ED4F76"/>
    <w:rsid w:val="00F6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CE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32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2E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F264B"/>
    <w:rPr>
      <w:b/>
      <w:bCs/>
    </w:rPr>
  </w:style>
  <w:style w:type="character" w:customStyle="1" w:styleId="math-inline">
    <w:name w:val="math-inline"/>
    <w:basedOn w:val="DefaultParagraphFont"/>
    <w:rsid w:val="001F264B"/>
  </w:style>
  <w:style w:type="character" w:styleId="HTMLCode">
    <w:name w:val="HTML Code"/>
    <w:basedOn w:val="DefaultParagraphFont"/>
    <w:uiPriority w:val="99"/>
    <w:semiHidden/>
    <w:unhideWhenUsed/>
    <w:rsid w:val="001F264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32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2E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F264B"/>
    <w:rPr>
      <w:b/>
      <w:bCs/>
    </w:rPr>
  </w:style>
  <w:style w:type="character" w:customStyle="1" w:styleId="math-inline">
    <w:name w:val="math-inline"/>
    <w:basedOn w:val="DefaultParagraphFont"/>
    <w:rsid w:val="001F264B"/>
  </w:style>
  <w:style w:type="character" w:styleId="HTMLCode">
    <w:name w:val="HTML Code"/>
    <w:basedOn w:val="DefaultParagraphFont"/>
    <w:uiPriority w:val="99"/>
    <w:semiHidden/>
    <w:unhideWhenUsed/>
    <w:rsid w:val="001F26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  Farooq</dc:creator>
  <cp:lastModifiedBy>AMOUN</cp:lastModifiedBy>
  <cp:revision>2</cp:revision>
  <dcterms:created xsi:type="dcterms:W3CDTF">2025-11-30T13:40:00Z</dcterms:created>
  <dcterms:modified xsi:type="dcterms:W3CDTF">2025-11-30T13:40:00Z</dcterms:modified>
</cp:coreProperties>
</file>