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B2C3" w14:textId="77777777" w:rsidR="00E04227" w:rsidRDefault="00E04227">
      <w:pPr>
        <w:spacing w:after="240" w:line="360" w:lineRule="auto"/>
        <w:jc w:val="center"/>
        <w:rPr>
          <w:rFonts w:ascii="Times New Roman" w:hAnsi="Times New Roman"/>
          <w:b/>
          <w:sz w:val="28"/>
        </w:rPr>
      </w:pPr>
      <w:r>
        <w:rPr>
          <w:noProof/>
        </w:rPr>
        <w:drawing>
          <wp:inline distT="0" distB="0" distL="0" distR="0" wp14:anchorId="3C0096F2" wp14:editId="614E525D">
            <wp:extent cx="2266950" cy="884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ct_Report_image1.png"/>
                    <pic:cNvPicPr/>
                  </pic:nvPicPr>
                  <pic:blipFill>
                    <a:blip r:embed="rId8"/>
                    <a:stretch>
                      <a:fillRect/>
                    </a:stretch>
                  </pic:blipFill>
                  <pic:spPr>
                    <a:xfrm>
                      <a:off x="0" y="0"/>
                      <a:ext cx="2291819" cy="893930"/>
                    </a:xfrm>
                    <a:prstGeom prst="rect">
                      <a:avLst/>
                    </a:prstGeom>
                  </pic:spPr>
                </pic:pic>
              </a:graphicData>
            </a:graphic>
          </wp:inline>
        </w:drawing>
      </w:r>
    </w:p>
    <w:p w14:paraId="4E853DB3" w14:textId="5DF3813C" w:rsidR="00EF63D1" w:rsidRDefault="00000000">
      <w:pPr>
        <w:spacing w:after="240" w:line="360" w:lineRule="auto"/>
        <w:jc w:val="center"/>
      </w:pPr>
      <w:r>
        <w:rPr>
          <w:rFonts w:ascii="Times New Roman" w:hAnsi="Times New Roman"/>
          <w:b/>
          <w:sz w:val="28"/>
        </w:rPr>
        <w:t>MAJOR PROJECT REPORT</w:t>
      </w:r>
    </w:p>
    <w:p w14:paraId="689CD364" w14:textId="375E256D" w:rsidR="00EF63D1" w:rsidRPr="00E04227" w:rsidRDefault="00000000">
      <w:pPr>
        <w:spacing w:after="120" w:line="360" w:lineRule="auto"/>
        <w:jc w:val="center"/>
        <w:rPr>
          <w:sz w:val="48"/>
          <w:szCs w:val="48"/>
        </w:rPr>
      </w:pPr>
      <w:proofErr w:type="spellStart"/>
      <w:r w:rsidRPr="00E04227">
        <w:rPr>
          <w:rFonts w:ascii="Times New Roman" w:hAnsi="Times New Roman"/>
          <w:b/>
          <w:sz w:val="48"/>
          <w:szCs w:val="48"/>
        </w:rPr>
        <w:t>AttendEase</w:t>
      </w:r>
      <w:proofErr w:type="spellEnd"/>
    </w:p>
    <w:p w14:paraId="63669B96" w14:textId="0DC87314" w:rsidR="00EF63D1" w:rsidRDefault="00000000">
      <w:pPr>
        <w:spacing w:after="240" w:line="360" w:lineRule="auto"/>
        <w:jc w:val="center"/>
      </w:pPr>
      <w:r>
        <w:rPr>
          <w:rFonts w:ascii="Times New Roman" w:hAnsi="Times New Roman"/>
          <w:sz w:val="32"/>
        </w:rPr>
        <w:t xml:space="preserve">A Multi-Tenant SaaS Academic ERP </w:t>
      </w:r>
    </w:p>
    <w:p w14:paraId="726BB7C9" w14:textId="77777777" w:rsidR="00EF63D1" w:rsidRDefault="00000000">
      <w:pPr>
        <w:spacing w:after="120" w:line="360" w:lineRule="auto"/>
        <w:jc w:val="center"/>
      </w:pPr>
      <w:r>
        <w:rPr>
          <w:rFonts w:ascii="Times New Roman" w:hAnsi="Times New Roman"/>
          <w:sz w:val="32"/>
        </w:rPr>
        <w:t>Submitted in partial fulfillment of the requirements for the award of the degree of</w:t>
      </w:r>
    </w:p>
    <w:p w14:paraId="2976823F" w14:textId="77777777" w:rsidR="00EF63D1" w:rsidRPr="00E04227" w:rsidRDefault="00000000">
      <w:pPr>
        <w:spacing w:after="120" w:line="360" w:lineRule="auto"/>
        <w:jc w:val="center"/>
        <w:rPr>
          <w:sz w:val="28"/>
          <w:szCs w:val="28"/>
        </w:rPr>
      </w:pPr>
      <w:r w:rsidRPr="00E04227">
        <w:rPr>
          <w:rFonts w:ascii="Times New Roman" w:hAnsi="Times New Roman"/>
          <w:b/>
          <w:sz w:val="28"/>
          <w:szCs w:val="28"/>
        </w:rPr>
        <w:t>BACHELOR OF TECHNOLOGY</w:t>
      </w:r>
    </w:p>
    <w:p w14:paraId="426F77D7" w14:textId="6A2D1E77" w:rsidR="00EF63D1" w:rsidRPr="00E04227" w:rsidRDefault="00000000">
      <w:pPr>
        <w:spacing w:after="120" w:line="360" w:lineRule="auto"/>
        <w:jc w:val="center"/>
        <w:rPr>
          <w:sz w:val="28"/>
          <w:szCs w:val="28"/>
        </w:rPr>
      </w:pPr>
      <w:r w:rsidRPr="00E04227">
        <w:rPr>
          <w:rFonts w:ascii="Times New Roman" w:hAnsi="Times New Roman"/>
          <w:sz w:val="28"/>
          <w:szCs w:val="28"/>
        </w:rPr>
        <w:t>in</w:t>
      </w:r>
    </w:p>
    <w:p w14:paraId="49553B7C" w14:textId="77777777" w:rsidR="00EF63D1" w:rsidRPr="00E04227" w:rsidRDefault="00000000">
      <w:pPr>
        <w:spacing w:after="480" w:line="360" w:lineRule="auto"/>
        <w:jc w:val="center"/>
        <w:rPr>
          <w:sz w:val="28"/>
          <w:szCs w:val="28"/>
        </w:rPr>
      </w:pPr>
      <w:r w:rsidRPr="00E04227">
        <w:rPr>
          <w:rFonts w:ascii="Times New Roman" w:hAnsi="Times New Roman"/>
          <w:b/>
          <w:sz w:val="28"/>
          <w:szCs w:val="28"/>
        </w:rPr>
        <w:t>COMPUTER SCIENCE AND ENGINEERING</w:t>
      </w:r>
    </w:p>
    <w:p w14:paraId="65D7EFB8" w14:textId="77777777" w:rsidR="00EF63D1" w:rsidRPr="00E04227" w:rsidRDefault="00000000">
      <w:pPr>
        <w:spacing w:after="120" w:line="360" w:lineRule="auto"/>
        <w:jc w:val="center"/>
        <w:rPr>
          <w:sz w:val="28"/>
          <w:szCs w:val="28"/>
        </w:rPr>
      </w:pPr>
      <w:r w:rsidRPr="00E04227">
        <w:rPr>
          <w:rFonts w:ascii="Times New Roman" w:hAnsi="Times New Roman"/>
          <w:b/>
          <w:sz w:val="28"/>
          <w:szCs w:val="28"/>
        </w:rPr>
        <w:t>Submitted By:</w:t>
      </w:r>
    </w:p>
    <w:p w14:paraId="2814405C" w14:textId="77777777" w:rsidR="00EF63D1" w:rsidRPr="00E04227" w:rsidRDefault="00000000">
      <w:pPr>
        <w:spacing w:after="480" w:line="360" w:lineRule="auto"/>
        <w:jc w:val="center"/>
        <w:rPr>
          <w:sz w:val="28"/>
          <w:szCs w:val="28"/>
        </w:rPr>
      </w:pPr>
      <w:r w:rsidRPr="00E04227">
        <w:rPr>
          <w:rFonts w:ascii="Times New Roman" w:hAnsi="Times New Roman"/>
          <w:sz w:val="28"/>
          <w:szCs w:val="28"/>
        </w:rPr>
        <w:t>Parth Manocha (23BCON0051)</w:t>
      </w:r>
    </w:p>
    <w:p w14:paraId="2BF5CD15" w14:textId="77777777" w:rsidR="00EF63D1" w:rsidRPr="00E04227" w:rsidRDefault="00000000">
      <w:pPr>
        <w:spacing w:after="120" w:line="360" w:lineRule="auto"/>
        <w:jc w:val="center"/>
        <w:rPr>
          <w:sz w:val="28"/>
          <w:szCs w:val="28"/>
        </w:rPr>
      </w:pPr>
      <w:r w:rsidRPr="00E04227">
        <w:rPr>
          <w:rFonts w:ascii="Times New Roman" w:hAnsi="Times New Roman"/>
          <w:b/>
          <w:sz w:val="28"/>
          <w:szCs w:val="28"/>
        </w:rPr>
        <w:t>Under the Supervision of</w:t>
      </w:r>
    </w:p>
    <w:p w14:paraId="0FC9794C" w14:textId="77777777" w:rsidR="00EF63D1" w:rsidRPr="00E04227" w:rsidRDefault="00000000">
      <w:pPr>
        <w:spacing w:after="120" w:line="360" w:lineRule="auto"/>
        <w:jc w:val="center"/>
        <w:rPr>
          <w:sz w:val="28"/>
          <w:szCs w:val="28"/>
        </w:rPr>
      </w:pPr>
      <w:r w:rsidRPr="00E04227">
        <w:rPr>
          <w:rFonts w:ascii="Times New Roman" w:hAnsi="Times New Roman"/>
          <w:b/>
          <w:sz w:val="28"/>
          <w:szCs w:val="28"/>
        </w:rPr>
        <w:t>Mr. Divyansh Dewani</w:t>
      </w:r>
    </w:p>
    <w:p w14:paraId="3F3F03D8" w14:textId="77777777" w:rsidR="00EF63D1" w:rsidRPr="00E04227" w:rsidRDefault="00000000">
      <w:pPr>
        <w:spacing w:after="120" w:line="360" w:lineRule="auto"/>
        <w:jc w:val="center"/>
        <w:rPr>
          <w:sz w:val="28"/>
          <w:szCs w:val="28"/>
        </w:rPr>
      </w:pPr>
      <w:r w:rsidRPr="00E04227">
        <w:rPr>
          <w:rFonts w:ascii="Times New Roman" w:hAnsi="Times New Roman"/>
          <w:sz w:val="28"/>
          <w:szCs w:val="28"/>
        </w:rPr>
        <w:t>Teaching Assistant</w:t>
      </w:r>
    </w:p>
    <w:p w14:paraId="6F8347E3" w14:textId="2166F7DA" w:rsidR="00EF63D1" w:rsidRPr="00E04227" w:rsidRDefault="00000000">
      <w:pPr>
        <w:spacing w:after="480" w:line="360" w:lineRule="auto"/>
        <w:jc w:val="center"/>
        <w:rPr>
          <w:sz w:val="28"/>
          <w:szCs w:val="28"/>
        </w:rPr>
      </w:pPr>
      <w:r w:rsidRPr="00E04227">
        <w:rPr>
          <w:rFonts w:ascii="Times New Roman" w:hAnsi="Times New Roman"/>
          <w:sz w:val="28"/>
          <w:szCs w:val="28"/>
        </w:rPr>
        <w:t>Department of Computer Science and Engineering</w:t>
      </w:r>
    </w:p>
    <w:p w14:paraId="573B0F41" w14:textId="77777777" w:rsidR="00E04227" w:rsidRDefault="00000000" w:rsidP="00E04227">
      <w:pPr>
        <w:spacing w:after="240" w:line="360" w:lineRule="auto"/>
        <w:jc w:val="center"/>
        <w:rPr>
          <w:rFonts w:ascii="Times New Roman" w:hAnsi="Times New Roman"/>
          <w:b/>
          <w:sz w:val="24"/>
          <w:szCs w:val="24"/>
        </w:rPr>
      </w:pPr>
      <w:r w:rsidRPr="00E04227">
        <w:rPr>
          <w:rFonts w:ascii="Times New Roman" w:hAnsi="Times New Roman"/>
          <w:b/>
          <w:sz w:val="24"/>
          <w:szCs w:val="24"/>
        </w:rPr>
        <w:t>JECRC University, Jaipur</w:t>
      </w:r>
    </w:p>
    <w:p w14:paraId="673131CC" w14:textId="0BC6731E" w:rsidR="00EF63D1" w:rsidRPr="00E04227" w:rsidRDefault="00000000" w:rsidP="00E04227">
      <w:pPr>
        <w:spacing w:after="240" w:line="360" w:lineRule="auto"/>
        <w:jc w:val="center"/>
        <w:rPr>
          <w:rFonts w:ascii="Times New Roman" w:hAnsi="Times New Roman"/>
          <w:b/>
          <w:sz w:val="24"/>
          <w:szCs w:val="24"/>
        </w:rPr>
      </w:pPr>
      <w:r w:rsidRPr="00E04227">
        <w:rPr>
          <w:rFonts w:ascii="Times New Roman" w:hAnsi="Times New Roman"/>
          <w:sz w:val="24"/>
          <w:szCs w:val="24"/>
        </w:rPr>
        <w:t>2025-26</w:t>
      </w:r>
    </w:p>
    <w:sdt>
      <w:sdtPr>
        <w:id w:val="-74110063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AB8F766" w14:textId="5EC5EB8C" w:rsidR="00E04227" w:rsidRDefault="00E04227">
          <w:pPr>
            <w:pStyle w:val="TOCHeading"/>
          </w:pPr>
          <w:r>
            <w:t>Contents</w:t>
          </w:r>
        </w:p>
        <w:p w14:paraId="0CFBC086" w14:textId="65E52FD9" w:rsidR="00172F88" w:rsidRDefault="00E04227">
          <w:pPr>
            <w:pStyle w:val="TOC2"/>
            <w:tabs>
              <w:tab w:val="right" w:leader="dot" w:pos="935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7864324" w:history="1">
            <w:r w:rsidR="00172F88" w:rsidRPr="00E91265">
              <w:rPr>
                <w:rStyle w:val="Hyperlink"/>
                <w:rFonts w:ascii="Times New Roman" w:hAnsi="Times New Roman"/>
                <w:noProof/>
              </w:rPr>
              <w:t>DECLARATION</w:t>
            </w:r>
            <w:r w:rsidR="00172F88">
              <w:rPr>
                <w:noProof/>
                <w:webHidden/>
              </w:rPr>
              <w:tab/>
            </w:r>
            <w:r w:rsidR="00172F88">
              <w:rPr>
                <w:noProof/>
                <w:webHidden/>
              </w:rPr>
              <w:fldChar w:fldCharType="begin"/>
            </w:r>
            <w:r w:rsidR="00172F88">
              <w:rPr>
                <w:noProof/>
                <w:webHidden/>
              </w:rPr>
              <w:instrText xml:space="preserve"> PAGEREF _Toc237864324 \h </w:instrText>
            </w:r>
            <w:r w:rsidR="00172F88">
              <w:rPr>
                <w:noProof/>
                <w:webHidden/>
              </w:rPr>
            </w:r>
            <w:r w:rsidR="00172F88">
              <w:rPr>
                <w:noProof/>
                <w:webHidden/>
              </w:rPr>
              <w:fldChar w:fldCharType="separate"/>
            </w:r>
            <w:r w:rsidR="00172F88">
              <w:rPr>
                <w:noProof/>
                <w:webHidden/>
              </w:rPr>
              <w:t>3</w:t>
            </w:r>
            <w:r w:rsidR="00172F88">
              <w:rPr>
                <w:noProof/>
                <w:webHidden/>
              </w:rPr>
              <w:fldChar w:fldCharType="end"/>
            </w:r>
          </w:hyperlink>
        </w:p>
        <w:p w14:paraId="311594F8" w14:textId="7E069076" w:rsidR="00172F88" w:rsidRDefault="00172F88">
          <w:pPr>
            <w:pStyle w:val="TOC2"/>
            <w:tabs>
              <w:tab w:val="right" w:leader="dot" w:pos="9350"/>
            </w:tabs>
            <w:rPr>
              <w:noProof/>
              <w:kern w:val="2"/>
              <w:sz w:val="24"/>
              <w:szCs w:val="24"/>
              <w:lang w:val="en-IN" w:eastAsia="en-IN"/>
              <w14:ligatures w14:val="standardContextual"/>
            </w:rPr>
          </w:pPr>
          <w:hyperlink w:anchor="_Toc237864325" w:history="1">
            <w:r w:rsidRPr="00E91265">
              <w:rPr>
                <w:rStyle w:val="Hyperlink"/>
                <w:rFonts w:ascii="Times New Roman" w:hAnsi="Times New Roman"/>
                <w:noProof/>
              </w:rPr>
              <w:t>CERTIFICATE</w:t>
            </w:r>
            <w:r>
              <w:rPr>
                <w:noProof/>
                <w:webHidden/>
              </w:rPr>
              <w:tab/>
            </w:r>
            <w:r>
              <w:rPr>
                <w:noProof/>
                <w:webHidden/>
              </w:rPr>
              <w:fldChar w:fldCharType="begin"/>
            </w:r>
            <w:r>
              <w:rPr>
                <w:noProof/>
                <w:webHidden/>
              </w:rPr>
              <w:instrText xml:space="preserve"> PAGEREF _Toc237864325 \h </w:instrText>
            </w:r>
            <w:r>
              <w:rPr>
                <w:noProof/>
                <w:webHidden/>
              </w:rPr>
            </w:r>
            <w:r>
              <w:rPr>
                <w:noProof/>
                <w:webHidden/>
              </w:rPr>
              <w:fldChar w:fldCharType="separate"/>
            </w:r>
            <w:r>
              <w:rPr>
                <w:noProof/>
                <w:webHidden/>
              </w:rPr>
              <w:t>4</w:t>
            </w:r>
            <w:r>
              <w:rPr>
                <w:noProof/>
                <w:webHidden/>
              </w:rPr>
              <w:fldChar w:fldCharType="end"/>
            </w:r>
          </w:hyperlink>
        </w:p>
        <w:p w14:paraId="2400C217" w14:textId="3D80F47A" w:rsidR="00172F88" w:rsidRDefault="00172F88">
          <w:pPr>
            <w:pStyle w:val="TOC2"/>
            <w:tabs>
              <w:tab w:val="right" w:leader="dot" w:pos="9350"/>
            </w:tabs>
            <w:rPr>
              <w:noProof/>
              <w:kern w:val="2"/>
              <w:sz w:val="24"/>
              <w:szCs w:val="24"/>
              <w:lang w:val="en-IN" w:eastAsia="en-IN"/>
              <w14:ligatures w14:val="standardContextual"/>
            </w:rPr>
          </w:pPr>
          <w:hyperlink w:anchor="_Toc237864326" w:history="1">
            <w:r w:rsidRPr="00E91265">
              <w:rPr>
                <w:rStyle w:val="Hyperlink"/>
                <w:rFonts w:ascii="Times New Roman" w:hAnsi="Times New Roman"/>
                <w:noProof/>
              </w:rPr>
              <w:t>ACKNOWLEDGEMENT</w:t>
            </w:r>
            <w:r>
              <w:rPr>
                <w:noProof/>
                <w:webHidden/>
              </w:rPr>
              <w:tab/>
            </w:r>
            <w:r>
              <w:rPr>
                <w:noProof/>
                <w:webHidden/>
              </w:rPr>
              <w:fldChar w:fldCharType="begin"/>
            </w:r>
            <w:r>
              <w:rPr>
                <w:noProof/>
                <w:webHidden/>
              </w:rPr>
              <w:instrText xml:space="preserve"> PAGEREF _Toc237864326 \h </w:instrText>
            </w:r>
            <w:r>
              <w:rPr>
                <w:noProof/>
                <w:webHidden/>
              </w:rPr>
            </w:r>
            <w:r>
              <w:rPr>
                <w:noProof/>
                <w:webHidden/>
              </w:rPr>
              <w:fldChar w:fldCharType="separate"/>
            </w:r>
            <w:r>
              <w:rPr>
                <w:noProof/>
                <w:webHidden/>
              </w:rPr>
              <w:t>5</w:t>
            </w:r>
            <w:r>
              <w:rPr>
                <w:noProof/>
                <w:webHidden/>
              </w:rPr>
              <w:fldChar w:fldCharType="end"/>
            </w:r>
          </w:hyperlink>
        </w:p>
        <w:p w14:paraId="4C22B795" w14:textId="1F8CBC2A" w:rsidR="00172F88" w:rsidRDefault="00172F88">
          <w:pPr>
            <w:pStyle w:val="TOC2"/>
            <w:tabs>
              <w:tab w:val="right" w:leader="dot" w:pos="9350"/>
            </w:tabs>
            <w:rPr>
              <w:noProof/>
              <w:kern w:val="2"/>
              <w:sz w:val="24"/>
              <w:szCs w:val="24"/>
              <w:lang w:val="en-IN" w:eastAsia="en-IN"/>
              <w14:ligatures w14:val="standardContextual"/>
            </w:rPr>
          </w:pPr>
          <w:hyperlink w:anchor="_Toc237864327" w:history="1">
            <w:r w:rsidRPr="00E91265">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_Toc237864327 \h </w:instrText>
            </w:r>
            <w:r>
              <w:rPr>
                <w:noProof/>
                <w:webHidden/>
              </w:rPr>
            </w:r>
            <w:r>
              <w:rPr>
                <w:noProof/>
                <w:webHidden/>
              </w:rPr>
              <w:fldChar w:fldCharType="separate"/>
            </w:r>
            <w:r>
              <w:rPr>
                <w:noProof/>
                <w:webHidden/>
              </w:rPr>
              <w:t>6</w:t>
            </w:r>
            <w:r>
              <w:rPr>
                <w:noProof/>
                <w:webHidden/>
              </w:rPr>
              <w:fldChar w:fldCharType="end"/>
            </w:r>
          </w:hyperlink>
        </w:p>
        <w:p w14:paraId="6AE9B70D" w14:textId="33177F95" w:rsidR="00172F88" w:rsidRDefault="00172F88">
          <w:pPr>
            <w:pStyle w:val="TOC2"/>
            <w:tabs>
              <w:tab w:val="right" w:leader="dot" w:pos="9350"/>
            </w:tabs>
            <w:rPr>
              <w:noProof/>
              <w:kern w:val="2"/>
              <w:sz w:val="24"/>
              <w:szCs w:val="24"/>
              <w:lang w:val="en-IN" w:eastAsia="en-IN"/>
              <w14:ligatures w14:val="standardContextual"/>
            </w:rPr>
          </w:pPr>
          <w:hyperlink w:anchor="_Toc237864328" w:history="1">
            <w:r w:rsidRPr="00E91265">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_Toc237864328 \h </w:instrText>
            </w:r>
            <w:r>
              <w:rPr>
                <w:noProof/>
                <w:webHidden/>
              </w:rPr>
            </w:r>
            <w:r>
              <w:rPr>
                <w:noProof/>
                <w:webHidden/>
              </w:rPr>
              <w:fldChar w:fldCharType="separate"/>
            </w:r>
            <w:r>
              <w:rPr>
                <w:noProof/>
                <w:webHidden/>
              </w:rPr>
              <w:t>7</w:t>
            </w:r>
            <w:r>
              <w:rPr>
                <w:noProof/>
                <w:webHidden/>
              </w:rPr>
              <w:fldChar w:fldCharType="end"/>
            </w:r>
          </w:hyperlink>
        </w:p>
        <w:p w14:paraId="23206B74" w14:textId="64F461C0" w:rsidR="00172F88" w:rsidRDefault="00172F88">
          <w:pPr>
            <w:pStyle w:val="TOC2"/>
            <w:tabs>
              <w:tab w:val="right" w:leader="dot" w:pos="9350"/>
            </w:tabs>
            <w:rPr>
              <w:noProof/>
              <w:kern w:val="2"/>
              <w:sz w:val="24"/>
              <w:szCs w:val="24"/>
              <w:lang w:val="en-IN" w:eastAsia="en-IN"/>
              <w14:ligatures w14:val="standardContextual"/>
            </w:rPr>
          </w:pPr>
          <w:hyperlink w:anchor="_Toc237864329" w:history="1">
            <w:r w:rsidRPr="00E91265">
              <w:rPr>
                <w:rStyle w:val="Hyperlink"/>
                <w:rFonts w:ascii="Times New Roman" w:hAnsi="Times New Roman"/>
                <w:noProof/>
              </w:rPr>
              <w:t>LIST OF FIGURES</w:t>
            </w:r>
            <w:r>
              <w:rPr>
                <w:noProof/>
                <w:webHidden/>
              </w:rPr>
              <w:tab/>
            </w:r>
            <w:r>
              <w:rPr>
                <w:noProof/>
                <w:webHidden/>
              </w:rPr>
              <w:fldChar w:fldCharType="begin"/>
            </w:r>
            <w:r>
              <w:rPr>
                <w:noProof/>
                <w:webHidden/>
              </w:rPr>
              <w:instrText xml:space="preserve"> PAGEREF _Toc237864329 \h </w:instrText>
            </w:r>
            <w:r>
              <w:rPr>
                <w:noProof/>
                <w:webHidden/>
              </w:rPr>
            </w:r>
            <w:r>
              <w:rPr>
                <w:noProof/>
                <w:webHidden/>
              </w:rPr>
              <w:fldChar w:fldCharType="separate"/>
            </w:r>
            <w:r>
              <w:rPr>
                <w:noProof/>
                <w:webHidden/>
              </w:rPr>
              <w:t>9</w:t>
            </w:r>
            <w:r>
              <w:rPr>
                <w:noProof/>
                <w:webHidden/>
              </w:rPr>
              <w:fldChar w:fldCharType="end"/>
            </w:r>
          </w:hyperlink>
        </w:p>
        <w:p w14:paraId="2DC71330" w14:textId="36C94DF9" w:rsidR="00172F88" w:rsidRDefault="00172F88">
          <w:pPr>
            <w:pStyle w:val="TOC2"/>
            <w:tabs>
              <w:tab w:val="right" w:leader="dot" w:pos="9350"/>
            </w:tabs>
            <w:rPr>
              <w:noProof/>
              <w:kern w:val="2"/>
              <w:sz w:val="24"/>
              <w:szCs w:val="24"/>
              <w:lang w:val="en-IN" w:eastAsia="en-IN"/>
              <w14:ligatures w14:val="standardContextual"/>
            </w:rPr>
          </w:pPr>
          <w:hyperlink w:anchor="_Toc237864330" w:history="1">
            <w:r w:rsidRPr="00E91265">
              <w:rPr>
                <w:rStyle w:val="Hyperlink"/>
                <w:rFonts w:ascii="Times New Roman" w:hAnsi="Times New Roman"/>
                <w:noProof/>
              </w:rPr>
              <w:t>LIST OF ABBREVIATIONS</w:t>
            </w:r>
            <w:r>
              <w:rPr>
                <w:noProof/>
                <w:webHidden/>
              </w:rPr>
              <w:tab/>
            </w:r>
            <w:r>
              <w:rPr>
                <w:noProof/>
                <w:webHidden/>
              </w:rPr>
              <w:fldChar w:fldCharType="begin"/>
            </w:r>
            <w:r>
              <w:rPr>
                <w:noProof/>
                <w:webHidden/>
              </w:rPr>
              <w:instrText xml:space="preserve"> PAGEREF _Toc237864330 \h </w:instrText>
            </w:r>
            <w:r>
              <w:rPr>
                <w:noProof/>
                <w:webHidden/>
              </w:rPr>
            </w:r>
            <w:r>
              <w:rPr>
                <w:noProof/>
                <w:webHidden/>
              </w:rPr>
              <w:fldChar w:fldCharType="separate"/>
            </w:r>
            <w:r>
              <w:rPr>
                <w:noProof/>
                <w:webHidden/>
              </w:rPr>
              <w:t>14</w:t>
            </w:r>
            <w:r>
              <w:rPr>
                <w:noProof/>
                <w:webHidden/>
              </w:rPr>
              <w:fldChar w:fldCharType="end"/>
            </w:r>
          </w:hyperlink>
        </w:p>
        <w:p w14:paraId="4937EE4E" w14:textId="04D29C82" w:rsidR="00172F88" w:rsidRDefault="00172F88">
          <w:pPr>
            <w:pStyle w:val="TOC2"/>
            <w:tabs>
              <w:tab w:val="right" w:leader="dot" w:pos="9350"/>
            </w:tabs>
            <w:rPr>
              <w:noProof/>
              <w:kern w:val="2"/>
              <w:sz w:val="24"/>
              <w:szCs w:val="24"/>
              <w:lang w:val="en-IN" w:eastAsia="en-IN"/>
              <w14:ligatures w14:val="standardContextual"/>
            </w:rPr>
          </w:pPr>
          <w:hyperlink w:anchor="_Toc237864331" w:history="1">
            <w:r w:rsidRPr="00E91265">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_Toc237864331 \h </w:instrText>
            </w:r>
            <w:r>
              <w:rPr>
                <w:noProof/>
                <w:webHidden/>
              </w:rPr>
            </w:r>
            <w:r>
              <w:rPr>
                <w:noProof/>
                <w:webHidden/>
              </w:rPr>
              <w:fldChar w:fldCharType="separate"/>
            </w:r>
            <w:r>
              <w:rPr>
                <w:noProof/>
                <w:webHidden/>
              </w:rPr>
              <w:t>15</w:t>
            </w:r>
            <w:r>
              <w:rPr>
                <w:noProof/>
                <w:webHidden/>
              </w:rPr>
              <w:fldChar w:fldCharType="end"/>
            </w:r>
          </w:hyperlink>
        </w:p>
        <w:p w14:paraId="01BE0653" w14:textId="668884D2" w:rsidR="00172F88" w:rsidRDefault="00172F88">
          <w:pPr>
            <w:pStyle w:val="TOC3"/>
            <w:tabs>
              <w:tab w:val="right" w:leader="dot" w:pos="9350"/>
            </w:tabs>
            <w:rPr>
              <w:noProof/>
              <w:kern w:val="2"/>
              <w:sz w:val="24"/>
              <w:szCs w:val="24"/>
              <w:lang w:val="en-IN" w:eastAsia="en-IN"/>
              <w14:ligatures w14:val="standardContextual"/>
            </w:rPr>
          </w:pPr>
          <w:hyperlink w:anchor="_Toc237864332" w:history="1">
            <w:r w:rsidRPr="00E91265">
              <w:rPr>
                <w:rStyle w:val="Hyperlink"/>
                <w:rFonts w:ascii="Times New Roman" w:hAnsi="Times New Roman"/>
                <w:noProof/>
              </w:rPr>
              <w:t>1.1 Background of the Study</w:t>
            </w:r>
            <w:r>
              <w:rPr>
                <w:noProof/>
                <w:webHidden/>
              </w:rPr>
              <w:tab/>
            </w:r>
            <w:r>
              <w:rPr>
                <w:noProof/>
                <w:webHidden/>
              </w:rPr>
              <w:fldChar w:fldCharType="begin"/>
            </w:r>
            <w:r>
              <w:rPr>
                <w:noProof/>
                <w:webHidden/>
              </w:rPr>
              <w:instrText xml:space="preserve"> PAGEREF _Toc237864332 \h </w:instrText>
            </w:r>
            <w:r>
              <w:rPr>
                <w:noProof/>
                <w:webHidden/>
              </w:rPr>
            </w:r>
            <w:r>
              <w:rPr>
                <w:noProof/>
                <w:webHidden/>
              </w:rPr>
              <w:fldChar w:fldCharType="separate"/>
            </w:r>
            <w:r>
              <w:rPr>
                <w:noProof/>
                <w:webHidden/>
              </w:rPr>
              <w:t>15</w:t>
            </w:r>
            <w:r>
              <w:rPr>
                <w:noProof/>
                <w:webHidden/>
              </w:rPr>
              <w:fldChar w:fldCharType="end"/>
            </w:r>
          </w:hyperlink>
        </w:p>
        <w:p w14:paraId="72054569" w14:textId="577954F3" w:rsidR="00172F88" w:rsidRDefault="00172F88">
          <w:pPr>
            <w:pStyle w:val="TOC3"/>
            <w:tabs>
              <w:tab w:val="right" w:leader="dot" w:pos="9350"/>
            </w:tabs>
            <w:rPr>
              <w:noProof/>
              <w:kern w:val="2"/>
              <w:sz w:val="24"/>
              <w:szCs w:val="24"/>
              <w:lang w:val="en-IN" w:eastAsia="en-IN"/>
              <w14:ligatures w14:val="standardContextual"/>
            </w:rPr>
          </w:pPr>
          <w:hyperlink w:anchor="_Toc237864333" w:history="1">
            <w:r w:rsidRPr="00E91265">
              <w:rPr>
                <w:rStyle w:val="Hyperlink"/>
                <w:rFonts w:ascii="Times New Roman" w:hAnsi="Times New Roman"/>
                <w:noProof/>
              </w:rPr>
              <w:t>1.2 Problem Statement</w:t>
            </w:r>
            <w:r>
              <w:rPr>
                <w:noProof/>
                <w:webHidden/>
              </w:rPr>
              <w:tab/>
            </w:r>
            <w:r>
              <w:rPr>
                <w:noProof/>
                <w:webHidden/>
              </w:rPr>
              <w:fldChar w:fldCharType="begin"/>
            </w:r>
            <w:r>
              <w:rPr>
                <w:noProof/>
                <w:webHidden/>
              </w:rPr>
              <w:instrText xml:space="preserve"> PAGEREF _Toc237864333 \h </w:instrText>
            </w:r>
            <w:r>
              <w:rPr>
                <w:noProof/>
                <w:webHidden/>
              </w:rPr>
            </w:r>
            <w:r>
              <w:rPr>
                <w:noProof/>
                <w:webHidden/>
              </w:rPr>
              <w:fldChar w:fldCharType="separate"/>
            </w:r>
            <w:r>
              <w:rPr>
                <w:noProof/>
                <w:webHidden/>
              </w:rPr>
              <w:t>17</w:t>
            </w:r>
            <w:r>
              <w:rPr>
                <w:noProof/>
                <w:webHidden/>
              </w:rPr>
              <w:fldChar w:fldCharType="end"/>
            </w:r>
          </w:hyperlink>
        </w:p>
        <w:p w14:paraId="4F44D43E" w14:textId="3A24EF42" w:rsidR="00172F88" w:rsidRDefault="00172F88">
          <w:pPr>
            <w:pStyle w:val="TOC3"/>
            <w:tabs>
              <w:tab w:val="right" w:leader="dot" w:pos="9350"/>
            </w:tabs>
            <w:rPr>
              <w:noProof/>
              <w:kern w:val="2"/>
              <w:sz w:val="24"/>
              <w:szCs w:val="24"/>
              <w:lang w:val="en-IN" w:eastAsia="en-IN"/>
              <w14:ligatures w14:val="standardContextual"/>
            </w:rPr>
          </w:pPr>
          <w:hyperlink w:anchor="_Toc237864334" w:history="1">
            <w:r w:rsidRPr="00E91265">
              <w:rPr>
                <w:rStyle w:val="Hyperlink"/>
                <w:rFonts w:ascii="Times New Roman" w:hAnsi="Times New Roman"/>
                <w:noProof/>
              </w:rPr>
              <w:t>1.3 Objectives of the Project</w:t>
            </w:r>
            <w:r>
              <w:rPr>
                <w:noProof/>
                <w:webHidden/>
              </w:rPr>
              <w:tab/>
            </w:r>
            <w:r>
              <w:rPr>
                <w:noProof/>
                <w:webHidden/>
              </w:rPr>
              <w:fldChar w:fldCharType="begin"/>
            </w:r>
            <w:r>
              <w:rPr>
                <w:noProof/>
                <w:webHidden/>
              </w:rPr>
              <w:instrText xml:space="preserve"> PAGEREF _Toc237864334 \h </w:instrText>
            </w:r>
            <w:r>
              <w:rPr>
                <w:noProof/>
                <w:webHidden/>
              </w:rPr>
            </w:r>
            <w:r>
              <w:rPr>
                <w:noProof/>
                <w:webHidden/>
              </w:rPr>
              <w:fldChar w:fldCharType="separate"/>
            </w:r>
            <w:r>
              <w:rPr>
                <w:noProof/>
                <w:webHidden/>
              </w:rPr>
              <w:t>20</w:t>
            </w:r>
            <w:r>
              <w:rPr>
                <w:noProof/>
                <w:webHidden/>
              </w:rPr>
              <w:fldChar w:fldCharType="end"/>
            </w:r>
          </w:hyperlink>
        </w:p>
        <w:p w14:paraId="1E8F2C1C" w14:textId="106522CA" w:rsidR="00172F88" w:rsidRDefault="00172F88">
          <w:pPr>
            <w:pStyle w:val="TOC3"/>
            <w:tabs>
              <w:tab w:val="right" w:leader="dot" w:pos="9350"/>
            </w:tabs>
            <w:rPr>
              <w:noProof/>
              <w:kern w:val="2"/>
              <w:sz w:val="24"/>
              <w:szCs w:val="24"/>
              <w:lang w:val="en-IN" w:eastAsia="en-IN"/>
              <w14:ligatures w14:val="standardContextual"/>
            </w:rPr>
          </w:pPr>
          <w:hyperlink w:anchor="_Toc237864335" w:history="1">
            <w:r w:rsidRPr="00E91265">
              <w:rPr>
                <w:rStyle w:val="Hyperlink"/>
                <w:rFonts w:ascii="Times New Roman" w:hAnsi="Times New Roman"/>
                <w:noProof/>
              </w:rPr>
              <w:t>1.4 Scope of the Project</w:t>
            </w:r>
            <w:r>
              <w:rPr>
                <w:noProof/>
                <w:webHidden/>
              </w:rPr>
              <w:tab/>
            </w:r>
            <w:r>
              <w:rPr>
                <w:noProof/>
                <w:webHidden/>
              </w:rPr>
              <w:fldChar w:fldCharType="begin"/>
            </w:r>
            <w:r>
              <w:rPr>
                <w:noProof/>
                <w:webHidden/>
              </w:rPr>
              <w:instrText xml:space="preserve"> PAGEREF _Toc237864335 \h </w:instrText>
            </w:r>
            <w:r>
              <w:rPr>
                <w:noProof/>
                <w:webHidden/>
              </w:rPr>
            </w:r>
            <w:r>
              <w:rPr>
                <w:noProof/>
                <w:webHidden/>
              </w:rPr>
              <w:fldChar w:fldCharType="separate"/>
            </w:r>
            <w:r>
              <w:rPr>
                <w:noProof/>
                <w:webHidden/>
              </w:rPr>
              <w:t>21</w:t>
            </w:r>
            <w:r>
              <w:rPr>
                <w:noProof/>
                <w:webHidden/>
              </w:rPr>
              <w:fldChar w:fldCharType="end"/>
            </w:r>
          </w:hyperlink>
        </w:p>
        <w:p w14:paraId="759C02FD" w14:textId="423E120B" w:rsidR="00172F88" w:rsidRDefault="00172F88">
          <w:pPr>
            <w:pStyle w:val="TOC3"/>
            <w:tabs>
              <w:tab w:val="right" w:leader="dot" w:pos="9350"/>
            </w:tabs>
            <w:rPr>
              <w:noProof/>
              <w:kern w:val="2"/>
              <w:sz w:val="24"/>
              <w:szCs w:val="24"/>
              <w:lang w:val="en-IN" w:eastAsia="en-IN"/>
              <w14:ligatures w14:val="standardContextual"/>
            </w:rPr>
          </w:pPr>
          <w:hyperlink w:anchor="_Toc237864336" w:history="1">
            <w:r w:rsidRPr="00E91265">
              <w:rPr>
                <w:rStyle w:val="Hyperlink"/>
                <w:rFonts w:ascii="Times New Roman" w:hAnsi="Times New Roman"/>
                <w:noProof/>
              </w:rPr>
              <w:t>1.5 Report Organization</w:t>
            </w:r>
            <w:r>
              <w:rPr>
                <w:noProof/>
                <w:webHidden/>
              </w:rPr>
              <w:tab/>
            </w:r>
            <w:r>
              <w:rPr>
                <w:noProof/>
                <w:webHidden/>
              </w:rPr>
              <w:fldChar w:fldCharType="begin"/>
            </w:r>
            <w:r>
              <w:rPr>
                <w:noProof/>
                <w:webHidden/>
              </w:rPr>
              <w:instrText xml:space="preserve"> PAGEREF _Toc237864336 \h </w:instrText>
            </w:r>
            <w:r>
              <w:rPr>
                <w:noProof/>
                <w:webHidden/>
              </w:rPr>
            </w:r>
            <w:r>
              <w:rPr>
                <w:noProof/>
                <w:webHidden/>
              </w:rPr>
              <w:fldChar w:fldCharType="separate"/>
            </w:r>
            <w:r>
              <w:rPr>
                <w:noProof/>
                <w:webHidden/>
              </w:rPr>
              <w:t>23</w:t>
            </w:r>
            <w:r>
              <w:rPr>
                <w:noProof/>
                <w:webHidden/>
              </w:rPr>
              <w:fldChar w:fldCharType="end"/>
            </w:r>
          </w:hyperlink>
        </w:p>
        <w:p w14:paraId="7D2B956C" w14:textId="58967C54" w:rsidR="00172F88" w:rsidRDefault="00172F88">
          <w:pPr>
            <w:pStyle w:val="TOC2"/>
            <w:tabs>
              <w:tab w:val="right" w:leader="dot" w:pos="9350"/>
            </w:tabs>
            <w:rPr>
              <w:noProof/>
              <w:kern w:val="2"/>
              <w:sz w:val="24"/>
              <w:szCs w:val="24"/>
              <w:lang w:val="en-IN" w:eastAsia="en-IN"/>
              <w14:ligatures w14:val="standardContextual"/>
            </w:rPr>
          </w:pPr>
          <w:hyperlink w:anchor="_Toc237864337" w:history="1">
            <w:r w:rsidRPr="00E91265">
              <w:rPr>
                <w:rStyle w:val="Hyperlink"/>
                <w:rFonts w:ascii="Times New Roman" w:hAnsi="Times New Roman"/>
                <w:noProof/>
              </w:rPr>
              <w:t>CHAPTER 2: LITERATURE REVIEW / ANALYSIS</w:t>
            </w:r>
            <w:r>
              <w:rPr>
                <w:noProof/>
                <w:webHidden/>
              </w:rPr>
              <w:tab/>
            </w:r>
            <w:r>
              <w:rPr>
                <w:noProof/>
                <w:webHidden/>
              </w:rPr>
              <w:fldChar w:fldCharType="begin"/>
            </w:r>
            <w:r>
              <w:rPr>
                <w:noProof/>
                <w:webHidden/>
              </w:rPr>
              <w:instrText xml:space="preserve"> PAGEREF _Toc237864337 \h </w:instrText>
            </w:r>
            <w:r>
              <w:rPr>
                <w:noProof/>
                <w:webHidden/>
              </w:rPr>
            </w:r>
            <w:r>
              <w:rPr>
                <w:noProof/>
                <w:webHidden/>
              </w:rPr>
              <w:fldChar w:fldCharType="separate"/>
            </w:r>
            <w:r>
              <w:rPr>
                <w:noProof/>
                <w:webHidden/>
              </w:rPr>
              <w:t>24</w:t>
            </w:r>
            <w:r>
              <w:rPr>
                <w:noProof/>
                <w:webHidden/>
              </w:rPr>
              <w:fldChar w:fldCharType="end"/>
            </w:r>
          </w:hyperlink>
        </w:p>
        <w:p w14:paraId="0C1057A2" w14:textId="68B95D8D" w:rsidR="00172F88" w:rsidRDefault="00172F88">
          <w:pPr>
            <w:pStyle w:val="TOC3"/>
            <w:tabs>
              <w:tab w:val="right" w:leader="dot" w:pos="9350"/>
            </w:tabs>
            <w:rPr>
              <w:noProof/>
              <w:kern w:val="2"/>
              <w:sz w:val="24"/>
              <w:szCs w:val="24"/>
              <w:lang w:val="en-IN" w:eastAsia="en-IN"/>
              <w14:ligatures w14:val="standardContextual"/>
            </w:rPr>
          </w:pPr>
          <w:hyperlink w:anchor="_Toc237864338" w:history="1">
            <w:r w:rsidRPr="00E91265">
              <w:rPr>
                <w:rStyle w:val="Hyperlink"/>
                <w:rFonts w:ascii="Times New Roman" w:hAnsi="Times New Roman"/>
                <w:noProof/>
              </w:rPr>
              <w:t>2.1 Related Work</w:t>
            </w:r>
            <w:r>
              <w:rPr>
                <w:noProof/>
                <w:webHidden/>
              </w:rPr>
              <w:tab/>
            </w:r>
            <w:r>
              <w:rPr>
                <w:noProof/>
                <w:webHidden/>
              </w:rPr>
              <w:fldChar w:fldCharType="begin"/>
            </w:r>
            <w:r>
              <w:rPr>
                <w:noProof/>
                <w:webHidden/>
              </w:rPr>
              <w:instrText xml:space="preserve"> PAGEREF _Toc237864338 \h </w:instrText>
            </w:r>
            <w:r>
              <w:rPr>
                <w:noProof/>
                <w:webHidden/>
              </w:rPr>
            </w:r>
            <w:r>
              <w:rPr>
                <w:noProof/>
                <w:webHidden/>
              </w:rPr>
              <w:fldChar w:fldCharType="separate"/>
            </w:r>
            <w:r>
              <w:rPr>
                <w:noProof/>
                <w:webHidden/>
              </w:rPr>
              <w:t>24</w:t>
            </w:r>
            <w:r>
              <w:rPr>
                <w:noProof/>
                <w:webHidden/>
              </w:rPr>
              <w:fldChar w:fldCharType="end"/>
            </w:r>
          </w:hyperlink>
        </w:p>
        <w:p w14:paraId="69FE9E04" w14:textId="7C48F887" w:rsidR="00172F88" w:rsidRDefault="00172F88">
          <w:pPr>
            <w:pStyle w:val="TOC3"/>
            <w:tabs>
              <w:tab w:val="right" w:leader="dot" w:pos="9350"/>
            </w:tabs>
            <w:rPr>
              <w:noProof/>
              <w:kern w:val="2"/>
              <w:sz w:val="24"/>
              <w:szCs w:val="24"/>
              <w:lang w:val="en-IN" w:eastAsia="en-IN"/>
              <w14:ligatures w14:val="standardContextual"/>
            </w:rPr>
          </w:pPr>
          <w:hyperlink w:anchor="_Toc237864339" w:history="1">
            <w:r w:rsidRPr="00E91265">
              <w:rPr>
                <w:rStyle w:val="Hyperlink"/>
                <w:rFonts w:ascii="Times New Roman" w:hAnsi="Times New Roman"/>
                <w:noProof/>
              </w:rPr>
              <w:t>2.2 Comparative Study</w:t>
            </w:r>
            <w:r>
              <w:rPr>
                <w:noProof/>
                <w:webHidden/>
              </w:rPr>
              <w:tab/>
            </w:r>
            <w:r>
              <w:rPr>
                <w:noProof/>
                <w:webHidden/>
              </w:rPr>
              <w:fldChar w:fldCharType="begin"/>
            </w:r>
            <w:r>
              <w:rPr>
                <w:noProof/>
                <w:webHidden/>
              </w:rPr>
              <w:instrText xml:space="preserve"> PAGEREF _Toc237864339 \h </w:instrText>
            </w:r>
            <w:r>
              <w:rPr>
                <w:noProof/>
                <w:webHidden/>
              </w:rPr>
            </w:r>
            <w:r>
              <w:rPr>
                <w:noProof/>
                <w:webHidden/>
              </w:rPr>
              <w:fldChar w:fldCharType="separate"/>
            </w:r>
            <w:r>
              <w:rPr>
                <w:noProof/>
                <w:webHidden/>
              </w:rPr>
              <w:t>27</w:t>
            </w:r>
            <w:r>
              <w:rPr>
                <w:noProof/>
                <w:webHidden/>
              </w:rPr>
              <w:fldChar w:fldCharType="end"/>
            </w:r>
          </w:hyperlink>
        </w:p>
        <w:p w14:paraId="6800FA2F" w14:textId="5F5EFFE0" w:rsidR="00172F88" w:rsidRDefault="00172F88">
          <w:pPr>
            <w:pStyle w:val="TOC3"/>
            <w:tabs>
              <w:tab w:val="right" w:leader="dot" w:pos="9350"/>
            </w:tabs>
            <w:rPr>
              <w:noProof/>
              <w:kern w:val="2"/>
              <w:sz w:val="24"/>
              <w:szCs w:val="24"/>
              <w:lang w:val="en-IN" w:eastAsia="en-IN"/>
              <w14:ligatures w14:val="standardContextual"/>
            </w:rPr>
          </w:pPr>
          <w:hyperlink w:anchor="_Toc237864340" w:history="1">
            <w:r w:rsidRPr="00E91265">
              <w:rPr>
                <w:rStyle w:val="Hyperlink"/>
                <w:rFonts w:ascii="Times New Roman" w:hAnsi="Times New Roman"/>
                <w:noProof/>
              </w:rPr>
              <w:t>2.3 Feasibility Study</w:t>
            </w:r>
            <w:r>
              <w:rPr>
                <w:noProof/>
                <w:webHidden/>
              </w:rPr>
              <w:tab/>
            </w:r>
            <w:r>
              <w:rPr>
                <w:noProof/>
                <w:webHidden/>
              </w:rPr>
              <w:fldChar w:fldCharType="begin"/>
            </w:r>
            <w:r>
              <w:rPr>
                <w:noProof/>
                <w:webHidden/>
              </w:rPr>
              <w:instrText xml:space="preserve"> PAGEREF _Toc237864340 \h </w:instrText>
            </w:r>
            <w:r>
              <w:rPr>
                <w:noProof/>
                <w:webHidden/>
              </w:rPr>
            </w:r>
            <w:r>
              <w:rPr>
                <w:noProof/>
                <w:webHidden/>
              </w:rPr>
              <w:fldChar w:fldCharType="separate"/>
            </w:r>
            <w:r>
              <w:rPr>
                <w:noProof/>
                <w:webHidden/>
              </w:rPr>
              <w:t>30</w:t>
            </w:r>
            <w:r>
              <w:rPr>
                <w:noProof/>
                <w:webHidden/>
              </w:rPr>
              <w:fldChar w:fldCharType="end"/>
            </w:r>
          </w:hyperlink>
        </w:p>
        <w:p w14:paraId="088ACB26" w14:textId="27649AD9" w:rsidR="00172F88" w:rsidRDefault="00172F88">
          <w:pPr>
            <w:pStyle w:val="TOC2"/>
            <w:tabs>
              <w:tab w:val="right" w:leader="dot" w:pos="9350"/>
            </w:tabs>
            <w:rPr>
              <w:noProof/>
              <w:kern w:val="2"/>
              <w:sz w:val="24"/>
              <w:szCs w:val="24"/>
              <w:lang w:val="en-IN" w:eastAsia="en-IN"/>
              <w14:ligatures w14:val="standardContextual"/>
            </w:rPr>
          </w:pPr>
          <w:hyperlink w:anchor="_Toc237864341" w:history="1">
            <w:r w:rsidRPr="00E91265">
              <w:rPr>
                <w:rStyle w:val="Hyperlink"/>
                <w:rFonts w:ascii="Times New Roman" w:hAnsi="Times New Roman"/>
                <w:noProof/>
              </w:rPr>
              <w:t>CHAPTER 3: SYSTEM DESIGN</w:t>
            </w:r>
            <w:r>
              <w:rPr>
                <w:noProof/>
                <w:webHidden/>
              </w:rPr>
              <w:tab/>
            </w:r>
            <w:r>
              <w:rPr>
                <w:noProof/>
                <w:webHidden/>
              </w:rPr>
              <w:fldChar w:fldCharType="begin"/>
            </w:r>
            <w:r>
              <w:rPr>
                <w:noProof/>
                <w:webHidden/>
              </w:rPr>
              <w:instrText xml:space="preserve"> PAGEREF _Toc237864341 \h </w:instrText>
            </w:r>
            <w:r>
              <w:rPr>
                <w:noProof/>
                <w:webHidden/>
              </w:rPr>
            </w:r>
            <w:r>
              <w:rPr>
                <w:noProof/>
                <w:webHidden/>
              </w:rPr>
              <w:fldChar w:fldCharType="separate"/>
            </w:r>
            <w:r>
              <w:rPr>
                <w:noProof/>
                <w:webHidden/>
              </w:rPr>
              <w:t>34</w:t>
            </w:r>
            <w:r>
              <w:rPr>
                <w:noProof/>
                <w:webHidden/>
              </w:rPr>
              <w:fldChar w:fldCharType="end"/>
            </w:r>
          </w:hyperlink>
        </w:p>
        <w:p w14:paraId="4FA01DC3" w14:textId="4D002DCA" w:rsidR="00172F88" w:rsidRDefault="00172F88">
          <w:pPr>
            <w:pStyle w:val="TOC3"/>
            <w:tabs>
              <w:tab w:val="right" w:leader="dot" w:pos="9350"/>
            </w:tabs>
            <w:rPr>
              <w:noProof/>
              <w:kern w:val="2"/>
              <w:sz w:val="24"/>
              <w:szCs w:val="24"/>
              <w:lang w:val="en-IN" w:eastAsia="en-IN"/>
              <w14:ligatures w14:val="standardContextual"/>
            </w:rPr>
          </w:pPr>
          <w:hyperlink w:anchor="_Toc237864342" w:history="1">
            <w:r w:rsidRPr="00E91265">
              <w:rPr>
                <w:rStyle w:val="Hyperlink"/>
                <w:rFonts w:ascii="Times New Roman" w:hAnsi="Times New Roman"/>
                <w:noProof/>
              </w:rPr>
              <w:t>3.1 System Architecture</w:t>
            </w:r>
            <w:r>
              <w:rPr>
                <w:noProof/>
                <w:webHidden/>
              </w:rPr>
              <w:tab/>
            </w:r>
            <w:r>
              <w:rPr>
                <w:noProof/>
                <w:webHidden/>
              </w:rPr>
              <w:fldChar w:fldCharType="begin"/>
            </w:r>
            <w:r>
              <w:rPr>
                <w:noProof/>
                <w:webHidden/>
              </w:rPr>
              <w:instrText xml:space="preserve"> PAGEREF _Toc237864342 \h </w:instrText>
            </w:r>
            <w:r>
              <w:rPr>
                <w:noProof/>
                <w:webHidden/>
              </w:rPr>
            </w:r>
            <w:r>
              <w:rPr>
                <w:noProof/>
                <w:webHidden/>
              </w:rPr>
              <w:fldChar w:fldCharType="separate"/>
            </w:r>
            <w:r>
              <w:rPr>
                <w:noProof/>
                <w:webHidden/>
              </w:rPr>
              <w:t>34</w:t>
            </w:r>
            <w:r>
              <w:rPr>
                <w:noProof/>
                <w:webHidden/>
              </w:rPr>
              <w:fldChar w:fldCharType="end"/>
            </w:r>
          </w:hyperlink>
        </w:p>
        <w:p w14:paraId="4CA29B14" w14:textId="0B2303F5" w:rsidR="00172F88" w:rsidRDefault="00172F88">
          <w:pPr>
            <w:pStyle w:val="TOC3"/>
            <w:tabs>
              <w:tab w:val="right" w:leader="dot" w:pos="9350"/>
            </w:tabs>
            <w:rPr>
              <w:noProof/>
              <w:kern w:val="2"/>
              <w:sz w:val="24"/>
              <w:szCs w:val="24"/>
              <w:lang w:val="en-IN" w:eastAsia="en-IN"/>
              <w14:ligatures w14:val="standardContextual"/>
            </w:rPr>
          </w:pPr>
          <w:hyperlink w:anchor="_Toc237864343" w:history="1">
            <w:r w:rsidRPr="00E91265">
              <w:rPr>
                <w:rStyle w:val="Hyperlink"/>
                <w:rFonts w:ascii="Times New Roman" w:hAnsi="Times New Roman"/>
                <w:noProof/>
              </w:rPr>
              <w:t>3.2 UML Diagrams</w:t>
            </w:r>
            <w:r>
              <w:rPr>
                <w:noProof/>
                <w:webHidden/>
              </w:rPr>
              <w:tab/>
            </w:r>
            <w:r>
              <w:rPr>
                <w:noProof/>
                <w:webHidden/>
              </w:rPr>
              <w:fldChar w:fldCharType="begin"/>
            </w:r>
            <w:r>
              <w:rPr>
                <w:noProof/>
                <w:webHidden/>
              </w:rPr>
              <w:instrText xml:space="preserve"> PAGEREF _Toc237864343 \h </w:instrText>
            </w:r>
            <w:r>
              <w:rPr>
                <w:noProof/>
                <w:webHidden/>
              </w:rPr>
            </w:r>
            <w:r>
              <w:rPr>
                <w:noProof/>
                <w:webHidden/>
              </w:rPr>
              <w:fldChar w:fldCharType="separate"/>
            </w:r>
            <w:r>
              <w:rPr>
                <w:noProof/>
                <w:webHidden/>
              </w:rPr>
              <w:t>38</w:t>
            </w:r>
            <w:r>
              <w:rPr>
                <w:noProof/>
                <w:webHidden/>
              </w:rPr>
              <w:fldChar w:fldCharType="end"/>
            </w:r>
          </w:hyperlink>
        </w:p>
        <w:p w14:paraId="152434EC" w14:textId="287FE677" w:rsidR="00172F88" w:rsidRDefault="00172F88">
          <w:pPr>
            <w:pStyle w:val="TOC3"/>
            <w:tabs>
              <w:tab w:val="right" w:leader="dot" w:pos="9350"/>
            </w:tabs>
            <w:rPr>
              <w:noProof/>
              <w:kern w:val="2"/>
              <w:sz w:val="24"/>
              <w:szCs w:val="24"/>
              <w:lang w:val="en-IN" w:eastAsia="en-IN"/>
              <w14:ligatures w14:val="standardContextual"/>
            </w:rPr>
          </w:pPr>
          <w:hyperlink w:anchor="_Toc237864344" w:history="1">
            <w:r w:rsidRPr="00E91265">
              <w:rPr>
                <w:rStyle w:val="Hyperlink"/>
                <w:rFonts w:ascii="Times New Roman" w:hAnsi="Times New Roman"/>
                <w:noProof/>
              </w:rPr>
              <w:t>3.3 Data Flow Diagrams (DFD)</w:t>
            </w:r>
            <w:r>
              <w:rPr>
                <w:noProof/>
                <w:webHidden/>
              </w:rPr>
              <w:tab/>
            </w:r>
            <w:r>
              <w:rPr>
                <w:noProof/>
                <w:webHidden/>
              </w:rPr>
              <w:fldChar w:fldCharType="begin"/>
            </w:r>
            <w:r>
              <w:rPr>
                <w:noProof/>
                <w:webHidden/>
              </w:rPr>
              <w:instrText xml:space="preserve"> PAGEREF _Toc237864344 \h </w:instrText>
            </w:r>
            <w:r>
              <w:rPr>
                <w:noProof/>
                <w:webHidden/>
              </w:rPr>
            </w:r>
            <w:r>
              <w:rPr>
                <w:noProof/>
                <w:webHidden/>
              </w:rPr>
              <w:fldChar w:fldCharType="separate"/>
            </w:r>
            <w:r>
              <w:rPr>
                <w:noProof/>
                <w:webHidden/>
              </w:rPr>
              <w:t>41</w:t>
            </w:r>
            <w:r>
              <w:rPr>
                <w:noProof/>
                <w:webHidden/>
              </w:rPr>
              <w:fldChar w:fldCharType="end"/>
            </w:r>
          </w:hyperlink>
        </w:p>
        <w:p w14:paraId="290EEF5E" w14:textId="56434EE4" w:rsidR="00172F88" w:rsidRDefault="00172F88">
          <w:pPr>
            <w:pStyle w:val="TOC3"/>
            <w:tabs>
              <w:tab w:val="right" w:leader="dot" w:pos="9350"/>
            </w:tabs>
            <w:rPr>
              <w:noProof/>
              <w:kern w:val="2"/>
              <w:sz w:val="24"/>
              <w:szCs w:val="24"/>
              <w:lang w:val="en-IN" w:eastAsia="en-IN"/>
              <w14:ligatures w14:val="standardContextual"/>
            </w:rPr>
          </w:pPr>
          <w:hyperlink w:anchor="_Toc237864345" w:history="1">
            <w:r w:rsidRPr="00E91265">
              <w:rPr>
                <w:rStyle w:val="Hyperlink"/>
                <w:rFonts w:ascii="Times New Roman" w:hAnsi="Times New Roman"/>
                <w:noProof/>
              </w:rPr>
              <w:t>3.4 ER Diagram</w:t>
            </w:r>
            <w:r>
              <w:rPr>
                <w:noProof/>
                <w:webHidden/>
              </w:rPr>
              <w:tab/>
            </w:r>
            <w:r>
              <w:rPr>
                <w:noProof/>
                <w:webHidden/>
              </w:rPr>
              <w:fldChar w:fldCharType="begin"/>
            </w:r>
            <w:r>
              <w:rPr>
                <w:noProof/>
                <w:webHidden/>
              </w:rPr>
              <w:instrText xml:space="preserve"> PAGEREF _Toc237864345 \h </w:instrText>
            </w:r>
            <w:r>
              <w:rPr>
                <w:noProof/>
                <w:webHidden/>
              </w:rPr>
            </w:r>
            <w:r>
              <w:rPr>
                <w:noProof/>
                <w:webHidden/>
              </w:rPr>
              <w:fldChar w:fldCharType="separate"/>
            </w:r>
            <w:r>
              <w:rPr>
                <w:noProof/>
                <w:webHidden/>
              </w:rPr>
              <w:t>44</w:t>
            </w:r>
            <w:r>
              <w:rPr>
                <w:noProof/>
                <w:webHidden/>
              </w:rPr>
              <w:fldChar w:fldCharType="end"/>
            </w:r>
          </w:hyperlink>
        </w:p>
        <w:p w14:paraId="3D01B460" w14:textId="15776A52" w:rsidR="00172F88" w:rsidRDefault="00172F88">
          <w:pPr>
            <w:pStyle w:val="TOC3"/>
            <w:tabs>
              <w:tab w:val="right" w:leader="dot" w:pos="9350"/>
            </w:tabs>
            <w:rPr>
              <w:noProof/>
              <w:kern w:val="2"/>
              <w:sz w:val="24"/>
              <w:szCs w:val="24"/>
              <w:lang w:val="en-IN" w:eastAsia="en-IN"/>
              <w14:ligatures w14:val="standardContextual"/>
            </w:rPr>
          </w:pPr>
          <w:hyperlink w:anchor="_Toc237864346" w:history="1">
            <w:r w:rsidRPr="00E91265">
              <w:rPr>
                <w:rStyle w:val="Hyperlink"/>
                <w:rFonts w:ascii="Times New Roman" w:hAnsi="Times New Roman"/>
                <w:noProof/>
              </w:rPr>
              <w:t>3.5 Database Design</w:t>
            </w:r>
            <w:r>
              <w:rPr>
                <w:noProof/>
                <w:webHidden/>
              </w:rPr>
              <w:tab/>
            </w:r>
            <w:r>
              <w:rPr>
                <w:noProof/>
                <w:webHidden/>
              </w:rPr>
              <w:fldChar w:fldCharType="begin"/>
            </w:r>
            <w:r>
              <w:rPr>
                <w:noProof/>
                <w:webHidden/>
              </w:rPr>
              <w:instrText xml:space="preserve"> PAGEREF _Toc237864346 \h </w:instrText>
            </w:r>
            <w:r>
              <w:rPr>
                <w:noProof/>
                <w:webHidden/>
              </w:rPr>
            </w:r>
            <w:r>
              <w:rPr>
                <w:noProof/>
                <w:webHidden/>
              </w:rPr>
              <w:fldChar w:fldCharType="separate"/>
            </w:r>
            <w:r>
              <w:rPr>
                <w:noProof/>
                <w:webHidden/>
              </w:rPr>
              <w:t>46</w:t>
            </w:r>
            <w:r>
              <w:rPr>
                <w:noProof/>
                <w:webHidden/>
              </w:rPr>
              <w:fldChar w:fldCharType="end"/>
            </w:r>
          </w:hyperlink>
        </w:p>
        <w:p w14:paraId="0571AECE" w14:textId="41C030C1" w:rsidR="00172F88" w:rsidRDefault="00172F88">
          <w:pPr>
            <w:pStyle w:val="TOC2"/>
            <w:tabs>
              <w:tab w:val="right" w:leader="dot" w:pos="9350"/>
            </w:tabs>
            <w:rPr>
              <w:noProof/>
              <w:kern w:val="2"/>
              <w:sz w:val="24"/>
              <w:szCs w:val="24"/>
              <w:lang w:val="en-IN" w:eastAsia="en-IN"/>
              <w14:ligatures w14:val="standardContextual"/>
            </w:rPr>
          </w:pPr>
          <w:hyperlink w:anchor="_Toc237864347" w:history="1">
            <w:r w:rsidRPr="00E91265">
              <w:rPr>
                <w:rStyle w:val="Hyperlink"/>
                <w:rFonts w:ascii="Times New Roman" w:hAnsi="Times New Roman"/>
                <w:noProof/>
              </w:rPr>
              <w:t>CHAPTER 4: IMPLEMENTATION</w:t>
            </w:r>
            <w:r>
              <w:rPr>
                <w:noProof/>
                <w:webHidden/>
              </w:rPr>
              <w:tab/>
            </w:r>
            <w:r>
              <w:rPr>
                <w:noProof/>
                <w:webHidden/>
              </w:rPr>
              <w:fldChar w:fldCharType="begin"/>
            </w:r>
            <w:r>
              <w:rPr>
                <w:noProof/>
                <w:webHidden/>
              </w:rPr>
              <w:instrText xml:space="preserve"> PAGEREF _Toc237864347 \h </w:instrText>
            </w:r>
            <w:r>
              <w:rPr>
                <w:noProof/>
                <w:webHidden/>
              </w:rPr>
            </w:r>
            <w:r>
              <w:rPr>
                <w:noProof/>
                <w:webHidden/>
              </w:rPr>
              <w:fldChar w:fldCharType="separate"/>
            </w:r>
            <w:r>
              <w:rPr>
                <w:noProof/>
                <w:webHidden/>
              </w:rPr>
              <w:t>56</w:t>
            </w:r>
            <w:r>
              <w:rPr>
                <w:noProof/>
                <w:webHidden/>
              </w:rPr>
              <w:fldChar w:fldCharType="end"/>
            </w:r>
          </w:hyperlink>
        </w:p>
        <w:p w14:paraId="754BC5D6" w14:textId="027B4617" w:rsidR="00172F88" w:rsidRDefault="00172F88">
          <w:pPr>
            <w:pStyle w:val="TOC3"/>
            <w:tabs>
              <w:tab w:val="right" w:leader="dot" w:pos="9350"/>
            </w:tabs>
            <w:rPr>
              <w:noProof/>
              <w:kern w:val="2"/>
              <w:sz w:val="24"/>
              <w:szCs w:val="24"/>
              <w:lang w:val="en-IN" w:eastAsia="en-IN"/>
              <w14:ligatures w14:val="standardContextual"/>
            </w:rPr>
          </w:pPr>
          <w:hyperlink w:anchor="_Toc237864348" w:history="1">
            <w:r w:rsidRPr="00E91265">
              <w:rPr>
                <w:rStyle w:val="Hyperlink"/>
                <w:rFonts w:ascii="Times New Roman" w:hAnsi="Times New Roman"/>
                <w:noProof/>
              </w:rPr>
              <w:t>4.1 Tools &amp; Technologies Used</w:t>
            </w:r>
            <w:r>
              <w:rPr>
                <w:noProof/>
                <w:webHidden/>
              </w:rPr>
              <w:tab/>
            </w:r>
            <w:r>
              <w:rPr>
                <w:noProof/>
                <w:webHidden/>
              </w:rPr>
              <w:fldChar w:fldCharType="begin"/>
            </w:r>
            <w:r>
              <w:rPr>
                <w:noProof/>
                <w:webHidden/>
              </w:rPr>
              <w:instrText xml:space="preserve"> PAGEREF _Toc237864348 \h </w:instrText>
            </w:r>
            <w:r>
              <w:rPr>
                <w:noProof/>
                <w:webHidden/>
              </w:rPr>
            </w:r>
            <w:r>
              <w:rPr>
                <w:noProof/>
                <w:webHidden/>
              </w:rPr>
              <w:fldChar w:fldCharType="separate"/>
            </w:r>
            <w:r>
              <w:rPr>
                <w:noProof/>
                <w:webHidden/>
              </w:rPr>
              <w:t>56</w:t>
            </w:r>
            <w:r>
              <w:rPr>
                <w:noProof/>
                <w:webHidden/>
              </w:rPr>
              <w:fldChar w:fldCharType="end"/>
            </w:r>
          </w:hyperlink>
        </w:p>
        <w:p w14:paraId="76F19B00" w14:textId="0356B733" w:rsidR="00172F88" w:rsidRDefault="00172F88">
          <w:pPr>
            <w:pStyle w:val="TOC3"/>
            <w:tabs>
              <w:tab w:val="right" w:leader="dot" w:pos="9350"/>
            </w:tabs>
            <w:rPr>
              <w:noProof/>
              <w:kern w:val="2"/>
              <w:sz w:val="24"/>
              <w:szCs w:val="24"/>
              <w:lang w:val="en-IN" w:eastAsia="en-IN"/>
              <w14:ligatures w14:val="standardContextual"/>
            </w:rPr>
          </w:pPr>
          <w:hyperlink w:anchor="_Toc237864349" w:history="1">
            <w:r w:rsidRPr="00E91265">
              <w:rPr>
                <w:rStyle w:val="Hyperlink"/>
                <w:rFonts w:ascii="Times New Roman" w:hAnsi="Times New Roman"/>
                <w:noProof/>
              </w:rPr>
              <w:t>4.2 System Requirements</w:t>
            </w:r>
            <w:r>
              <w:rPr>
                <w:noProof/>
                <w:webHidden/>
              </w:rPr>
              <w:tab/>
            </w:r>
            <w:r>
              <w:rPr>
                <w:noProof/>
                <w:webHidden/>
              </w:rPr>
              <w:fldChar w:fldCharType="begin"/>
            </w:r>
            <w:r>
              <w:rPr>
                <w:noProof/>
                <w:webHidden/>
              </w:rPr>
              <w:instrText xml:space="preserve"> PAGEREF _Toc237864349 \h </w:instrText>
            </w:r>
            <w:r>
              <w:rPr>
                <w:noProof/>
                <w:webHidden/>
              </w:rPr>
            </w:r>
            <w:r>
              <w:rPr>
                <w:noProof/>
                <w:webHidden/>
              </w:rPr>
              <w:fldChar w:fldCharType="separate"/>
            </w:r>
            <w:r>
              <w:rPr>
                <w:noProof/>
                <w:webHidden/>
              </w:rPr>
              <w:t>59</w:t>
            </w:r>
            <w:r>
              <w:rPr>
                <w:noProof/>
                <w:webHidden/>
              </w:rPr>
              <w:fldChar w:fldCharType="end"/>
            </w:r>
          </w:hyperlink>
        </w:p>
        <w:p w14:paraId="2DD43D5F" w14:textId="20BDA10D" w:rsidR="00172F88" w:rsidRDefault="00172F88">
          <w:pPr>
            <w:pStyle w:val="TOC3"/>
            <w:tabs>
              <w:tab w:val="right" w:leader="dot" w:pos="9350"/>
            </w:tabs>
            <w:rPr>
              <w:noProof/>
              <w:kern w:val="2"/>
              <w:sz w:val="24"/>
              <w:szCs w:val="24"/>
              <w:lang w:val="en-IN" w:eastAsia="en-IN"/>
              <w14:ligatures w14:val="standardContextual"/>
            </w:rPr>
          </w:pPr>
          <w:hyperlink w:anchor="_Toc237864350" w:history="1">
            <w:r w:rsidRPr="00E91265">
              <w:rPr>
                <w:rStyle w:val="Hyperlink"/>
                <w:rFonts w:ascii="Times New Roman" w:hAnsi="Times New Roman"/>
                <w:noProof/>
              </w:rPr>
              <w:t>4.3 Module Description</w:t>
            </w:r>
            <w:r>
              <w:rPr>
                <w:noProof/>
                <w:webHidden/>
              </w:rPr>
              <w:tab/>
            </w:r>
            <w:r>
              <w:rPr>
                <w:noProof/>
                <w:webHidden/>
              </w:rPr>
              <w:fldChar w:fldCharType="begin"/>
            </w:r>
            <w:r>
              <w:rPr>
                <w:noProof/>
                <w:webHidden/>
              </w:rPr>
              <w:instrText xml:space="preserve"> PAGEREF _Toc237864350 \h </w:instrText>
            </w:r>
            <w:r>
              <w:rPr>
                <w:noProof/>
                <w:webHidden/>
              </w:rPr>
            </w:r>
            <w:r>
              <w:rPr>
                <w:noProof/>
                <w:webHidden/>
              </w:rPr>
              <w:fldChar w:fldCharType="separate"/>
            </w:r>
            <w:r>
              <w:rPr>
                <w:noProof/>
                <w:webHidden/>
              </w:rPr>
              <w:t>61</w:t>
            </w:r>
            <w:r>
              <w:rPr>
                <w:noProof/>
                <w:webHidden/>
              </w:rPr>
              <w:fldChar w:fldCharType="end"/>
            </w:r>
          </w:hyperlink>
        </w:p>
        <w:p w14:paraId="42432E6B" w14:textId="712CBD4A" w:rsidR="00172F88" w:rsidRDefault="00172F88">
          <w:pPr>
            <w:pStyle w:val="TOC3"/>
            <w:tabs>
              <w:tab w:val="right" w:leader="dot" w:pos="9350"/>
            </w:tabs>
            <w:rPr>
              <w:noProof/>
              <w:kern w:val="2"/>
              <w:sz w:val="24"/>
              <w:szCs w:val="24"/>
              <w:lang w:val="en-IN" w:eastAsia="en-IN"/>
              <w14:ligatures w14:val="standardContextual"/>
            </w:rPr>
          </w:pPr>
          <w:hyperlink w:anchor="_Toc237864351" w:history="1">
            <w:r w:rsidRPr="00E91265">
              <w:rPr>
                <w:rStyle w:val="Hyperlink"/>
                <w:rFonts w:ascii="Times New Roman" w:hAnsi="Times New Roman"/>
                <w:noProof/>
              </w:rPr>
              <w:t>4.4 Algorithms / Logic Used</w:t>
            </w:r>
            <w:r>
              <w:rPr>
                <w:noProof/>
                <w:webHidden/>
              </w:rPr>
              <w:tab/>
            </w:r>
            <w:r>
              <w:rPr>
                <w:noProof/>
                <w:webHidden/>
              </w:rPr>
              <w:fldChar w:fldCharType="begin"/>
            </w:r>
            <w:r>
              <w:rPr>
                <w:noProof/>
                <w:webHidden/>
              </w:rPr>
              <w:instrText xml:space="preserve"> PAGEREF _Toc237864351 \h </w:instrText>
            </w:r>
            <w:r>
              <w:rPr>
                <w:noProof/>
                <w:webHidden/>
              </w:rPr>
            </w:r>
            <w:r>
              <w:rPr>
                <w:noProof/>
                <w:webHidden/>
              </w:rPr>
              <w:fldChar w:fldCharType="separate"/>
            </w:r>
            <w:r>
              <w:rPr>
                <w:noProof/>
                <w:webHidden/>
              </w:rPr>
              <w:t>72</w:t>
            </w:r>
            <w:r>
              <w:rPr>
                <w:noProof/>
                <w:webHidden/>
              </w:rPr>
              <w:fldChar w:fldCharType="end"/>
            </w:r>
          </w:hyperlink>
        </w:p>
        <w:p w14:paraId="26588E99" w14:textId="6B994C89" w:rsidR="00172F88" w:rsidRDefault="00172F88">
          <w:pPr>
            <w:pStyle w:val="TOC2"/>
            <w:tabs>
              <w:tab w:val="right" w:leader="dot" w:pos="9350"/>
            </w:tabs>
            <w:rPr>
              <w:noProof/>
              <w:kern w:val="2"/>
              <w:sz w:val="24"/>
              <w:szCs w:val="24"/>
              <w:lang w:val="en-IN" w:eastAsia="en-IN"/>
              <w14:ligatures w14:val="standardContextual"/>
            </w:rPr>
          </w:pPr>
          <w:hyperlink w:anchor="_Toc237864352" w:history="1">
            <w:r w:rsidRPr="00E91265">
              <w:rPr>
                <w:rStyle w:val="Hyperlink"/>
                <w:rFonts w:ascii="Times New Roman" w:hAnsi="Times New Roman"/>
                <w:noProof/>
              </w:rPr>
              <w:t>CHAPTER 5: TESTING &amp; RESULTS</w:t>
            </w:r>
            <w:r>
              <w:rPr>
                <w:noProof/>
                <w:webHidden/>
              </w:rPr>
              <w:tab/>
            </w:r>
            <w:r>
              <w:rPr>
                <w:noProof/>
                <w:webHidden/>
              </w:rPr>
              <w:fldChar w:fldCharType="begin"/>
            </w:r>
            <w:r>
              <w:rPr>
                <w:noProof/>
                <w:webHidden/>
              </w:rPr>
              <w:instrText xml:space="preserve"> PAGEREF _Toc237864352 \h </w:instrText>
            </w:r>
            <w:r>
              <w:rPr>
                <w:noProof/>
                <w:webHidden/>
              </w:rPr>
            </w:r>
            <w:r>
              <w:rPr>
                <w:noProof/>
                <w:webHidden/>
              </w:rPr>
              <w:fldChar w:fldCharType="separate"/>
            </w:r>
            <w:r>
              <w:rPr>
                <w:noProof/>
                <w:webHidden/>
              </w:rPr>
              <w:t>76</w:t>
            </w:r>
            <w:r>
              <w:rPr>
                <w:noProof/>
                <w:webHidden/>
              </w:rPr>
              <w:fldChar w:fldCharType="end"/>
            </w:r>
          </w:hyperlink>
        </w:p>
        <w:p w14:paraId="2E634140" w14:textId="491A24DC" w:rsidR="00172F88" w:rsidRDefault="00172F88">
          <w:pPr>
            <w:pStyle w:val="TOC3"/>
            <w:tabs>
              <w:tab w:val="right" w:leader="dot" w:pos="9350"/>
            </w:tabs>
            <w:rPr>
              <w:noProof/>
              <w:kern w:val="2"/>
              <w:sz w:val="24"/>
              <w:szCs w:val="24"/>
              <w:lang w:val="en-IN" w:eastAsia="en-IN"/>
              <w14:ligatures w14:val="standardContextual"/>
            </w:rPr>
          </w:pPr>
          <w:hyperlink w:anchor="_Toc237864353" w:history="1">
            <w:r w:rsidRPr="00E91265">
              <w:rPr>
                <w:rStyle w:val="Hyperlink"/>
                <w:rFonts w:ascii="Times New Roman" w:hAnsi="Times New Roman"/>
                <w:noProof/>
              </w:rPr>
              <w:t>5.1 Test Plan</w:t>
            </w:r>
            <w:r>
              <w:rPr>
                <w:noProof/>
                <w:webHidden/>
              </w:rPr>
              <w:tab/>
            </w:r>
            <w:r>
              <w:rPr>
                <w:noProof/>
                <w:webHidden/>
              </w:rPr>
              <w:fldChar w:fldCharType="begin"/>
            </w:r>
            <w:r>
              <w:rPr>
                <w:noProof/>
                <w:webHidden/>
              </w:rPr>
              <w:instrText xml:space="preserve"> PAGEREF _Toc237864353 \h </w:instrText>
            </w:r>
            <w:r>
              <w:rPr>
                <w:noProof/>
                <w:webHidden/>
              </w:rPr>
            </w:r>
            <w:r>
              <w:rPr>
                <w:noProof/>
                <w:webHidden/>
              </w:rPr>
              <w:fldChar w:fldCharType="separate"/>
            </w:r>
            <w:r>
              <w:rPr>
                <w:noProof/>
                <w:webHidden/>
              </w:rPr>
              <w:t>76</w:t>
            </w:r>
            <w:r>
              <w:rPr>
                <w:noProof/>
                <w:webHidden/>
              </w:rPr>
              <w:fldChar w:fldCharType="end"/>
            </w:r>
          </w:hyperlink>
        </w:p>
        <w:p w14:paraId="30CAFA89" w14:textId="591F96C8" w:rsidR="00172F88" w:rsidRDefault="00172F88">
          <w:pPr>
            <w:pStyle w:val="TOC3"/>
            <w:tabs>
              <w:tab w:val="right" w:leader="dot" w:pos="9350"/>
            </w:tabs>
            <w:rPr>
              <w:noProof/>
              <w:kern w:val="2"/>
              <w:sz w:val="24"/>
              <w:szCs w:val="24"/>
              <w:lang w:val="en-IN" w:eastAsia="en-IN"/>
              <w14:ligatures w14:val="standardContextual"/>
            </w:rPr>
          </w:pPr>
          <w:hyperlink w:anchor="_Toc237864354" w:history="1">
            <w:r w:rsidRPr="00E91265">
              <w:rPr>
                <w:rStyle w:val="Hyperlink"/>
                <w:rFonts w:ascii="Times New Roman" w:hAnsi="Times New Roman"/>
                <w:noProof/>
              </w:rPr>
              <w:t>5.2 Test Cases</w:t>
            </w:r>
            <w:r>
              <w:rPr>
                <w:noProof/>
                <w:webHidden/>
              </w:rPr>
              <w:tab/>
            </w:r>
            <w:r>
              <w:rPr>
                <w:noProof/>
                <w:webHidden/>
              </w:rPr>
              <w:fldChar w:fldCharType="begin"/>
            </w:r>
            <w:r>
              <w:rPr>
                <w:noProof/>
                <w:webHidden/>
              </w:rPr>
              <w:instrText xml:space="preserve"> PAGEREF _Toc237864354 \h </w:instrText>
            </w:r>
            <w:r>
              <w:rPr>
                <w:noProof/>
                <w:webHidden/>
              </w:rPr>
            </w:r>
            <w:r>
              <w:rPr>
                <w:noProof/>
                <w:webHidden/>
              </w:rPr>
              <w:fldChar w:fldCharType="separate"/>
            </w:r>
            <w:r>
              <w:rPr>
                <w:noProof/>
                <w:webHidden/>
              </w:rPr>
              <w:t>77</w:t>
            </w:r>
            <w:r>
              <w:rPr>
                <w:noProof/>
                <w:webHidden/>
              </w:rPr>
              <w:fldChar w:fldCharType="end"/>
            </w:r>
          </w:hyperlink>
        </w:p>
        <w:p w14:paraId="75FA1BC7" w14:textId="0D2809FF" w:rsidR="00172F88" w:rsidRDefault="00172F88">
          <w:pPr>
            <w:pStyle w:val="TOC3"/>
            <w:tabs>
              <w:tab w:val="right" w:leader="dot" w:pos="9350"/>
            </w:tabs>
            <w:rPr>
              <w:noProof/>
              <w:kern w:val="2"/>
              <w:sz w:val="24"/>
              <w:szCs w:val="24"/>
              <w:lang w:val="en-IN" w:eastAsia="en-IN"/>
              <w14:ligatures w14:val="standardContextual"/>
            </w:rPr>
          </w:pPr>
          <w:hyperlink w:anchor="_Toc237864355" w:history="1">
            <w:r w:rsidRPr="00E91265">
              <w:rPr>
                <w:rStyle w:val="Hyperlink"/>
                <w:rFonts w:ascii="Times New Roman" w:hAnsi="Times New Roman"/>
                <w:noProof/>
              </w:rPr>
              <w:t>5.3 Output Screenshots</w:t>
            </w:r>
            <w:r>
              <w:rPr>
                <w:noProof/>
                <w:webHidden/>
              </w:rPr>
              <w:tab/>
            </w:r>
            <w:r>
              <w:rPr>
                <w:noProof/>
                <w:webHidden/>
              </w:rPr>
              <w:fldChar w:fldCharType="begin"/>
            </w:r>
            <w:r>
              <w:rPr>
                <w:noProof/>
                <w:webHidden/>
              </w:rPr>
              <w:instrText xml:space="preserve"> PAGEREF _Toc237864355 \h </w:instrText>
            </w:r>
            <w:r>
              <w:rPr>
                <w:noProof/>
                <w:webHidden/>
              </w:rPr>
            </w:r>
            <w:r>
              <w:rPr>
                <w:noProof/>
                <w:webHidden/>
              </w:rPr>
              <w:fldChar w:fldCharType="separate"/>
            </w:r>
            <w:r>
              <w:rPr>
                <w:noProof/>
                <w:webHidden/>
              </w:rPr>
              <w:t>84</w:t>
            </w:r>
            <w:r>
              <w:rPr>
                <w:noProof/>
                <w:webHidden/>
              </w:rPr>
              <w:fldChar w:fldCharType="end"/>
            </w:r>
          </w:hyperlink>
        </w:p>
        <w:p w14:paraId="1708A279" w14:textId="289C17F7" w:rsidR="00172F88" w:rsidRDefault="00172F88">
          <w:pPr>
            <w:pStyle w:val="TOC3"/>
            <w:tabs>
              <w:tab w:val="right" w:leader="dot" w:pos="9350"/>
            </w:tabs>
            <w:rPr>
              <w:noProof/>
              <w:kern w:val="2"/>
              <w:sz w:val="24"/>
              <w:szCs w:val="24"/>
              <w:lang w:val="en-IN" w:eastAsia="en-IN"/>
              <w14:ligatures w14:val="standardContextual"/>
            </w:rPr>
          </w:pPr>
          <w:hyperlink w:anchor="_Toc237864356" w:history="1">
            <w:r w:rsidRPr="00E91265">
              <w:rPr>
                <w:rStyle w:val="Hyperlink"/>
                <w:rFonts w:ascii="Times New Roman" w:hAnsi="Times New Roman"/>
                <w:noProof/>
              </w:rPr>
              <w:t>5.4 Performance Analysis</w:t>
            </w:r>
            <w:r>
              <w:rPr>
                <w:noProof/>
                <w:webHidden/>
              </w:rPr>
              <w:tab/>
            </w:r>
            <w:r>
              <w:rPr>
                <w:noProof/>
                <w:webHidden/>
              </w:rPr>
              <w:fldChar w:fldCharType="begin"/>
            </w:r>
            <w:r>
              <w:rPr>
                <w:noProof/>
                <w:webHidden/>
              </w:rPr>
              <w:instrText xml:space="preserve"> PAGEREF _Toc237864356 \h </w:instrText>
            </w:r>
            <w:r>
              <w:rPr>
                <w:noProof/>
                <w:webHidden/>
              </w:rPr>
            </w:r>
            <w:r>
              <w:rPr>
                <w:noProof/>
                <w:webHidden/>
              </w:rPr>
              <w:fldChar w:fldCharType="separate"/>
            </w:r>
            <w:r>
              <w:rPr>
                <w:noProof/>
                <w:webHidden/>
              </w:rPr>
              <w:t>87</w:t>
            </w:r>
            <w:r>
              <w:rPr>
                <w:noProof/>
                <w:webHidden/>
              </w:rPr>
              <w:fldChar w:fldCharType="end"/>
            </w:r>
          </w:hyperlink>
        </w:p>
        <w:p w14:paraId="414DB521" w14:textId="26220991" w:rsidR="00172F88" w:rsidRDefault="00172F88">
          <w:pPr>
            <w:pStyle w:val="TOC2"/>
            <w:tabs>
              <w:tab w:val="right" w:leader="dot" w:pos="9350"/>
            </w:tabs>
            <w:rPr>
              <w:noProof/>
              <w:kern w:val="2"/>
              <w:sz w:val="24"/>
              <w:szCs w:val="24"/>
              <w:lang w:val="en-IN" w:eastAsia="en-IN"/>
              <w14:ligatures w14:val="standardContextual"/>
            </w:rPr>
          </w:pPr>
          <w:hyperlink w:anchor="_Toc237864357" w:history="1">
            <w:r w:rsidRPr="00E91265">
              <w:rPr>
                <w:rStyle w:val="Hyperlink"/>
                <w:rFonts w:ascii="Times New Roman" w:hAnsi="Times New Roman"/>
                <w:noProof/>
              </w:rPr>
              <w:t>CHAPTER 6: CONCLUSION &amp; FUTURE WORK</w:t>
            </w:r>
            <w:r>
              <w:rPr>
                <w:noProof/>
                <w:webHidden/>
              </w:rPr>
              <w:tab/>
            </w:r>
            <w:r>
              <w:rPr>
                <w:noProof/>
                <w:webHidden/>
              </w:rPr>
              <w:fldChar w:fldCharType="begin"/>
            </w:r>
            <w:r>
              <w:rPr>
                <w:noProof/>
                <w:webHidden/>
              </w:rPr>
              <w:instrText xml:space="preserve"> PAGEREF _Toc237864357 \h </w:instrText>
            </w:r>
            <w:r>
              <w:rPr>
                <w:noProof/>
                <w:webHidden/>
              </w:rPr>
            </w:r>
            <w:r>
              <w:rPr>
                <w:noProof/>
                <w:webHidden/>
              </w:rPr>
              <w:fldChar w:fldCharType="separate"/>
            </w:r>
            <w:r>
              <w:rPr>
                <w:noProof/>
                <w:webHidden/>
              </w:rPr>
              <w:t>91</w:t>
            </w:r>
            <w:r>
              <w:rPr>
                <w:noProof/>
                <w:webHidden/>
              </w:rPr>
              <w:fldChar w:fldCharType="end"/>
            </w:r>
          </w:hyperlink>
        </w:p>
        <w:p w14:paraId="5D2A7D2A" w14:textId="5C6623E8" w:rsidR="00172F88" w:rsidRDefault="00172F88">
          <w:pPr>
            <w:pStyle w:val="TOC3"/>
            <w:tabs>
              <w:tab w:val="right" w:leader="dot" w:pos="9350"/>
            </w:tabs>
            <w:rPr>
              <w:noProof/>
              <w:kern w:val="2"/>
              <w:sz w:val="24"/>
              <w:szCs w:val="24"/>
              <w:lang w:val="en-IN" w:eastAsia="en-IN"/>
              <w14:ligatures w14:val="standardContextual"/>
            </w:rPr>
          </w:pPr>
          <w:hyperlink w:anchor="_Toc237864358" w:history="1">
            <w:r w:rsidRPr="00E91265">
              <w:rPr>
                <w:rStyle w:val="Hyperlink"/>
                <w:rFonts w:ascii="Times New Roman" w:hAnsi="Times New Roman"/>
                <w:noProof/>
              </w:rPr>
              <w:t>6.1 Summary of the Project</w:t>
            </w:r>
            <w:r>
              <w:rPr>
                <w:noProof/>
                <w:webHidden/>
              </w:rPr>
              <w:tab/>
            </w:r>
            <w:r>
              <w:rPr>
                <w:noProof/>
                <w:webHidden/>
              </w:rPr>
              <w:fldChar w:fldCharType="begin"/>
            </w:r>
            <w:r>
              <w:rPr>
                <w:noProof/>
                <w:webHidden/>
              </w:rPr>
              <w:instrText xml:space="preserve"> PAGEREF _Toc237864358 \h </w:instrText>
            </w:r>
            <w:r>
              <w:rPr>
                <w:noProof/>
                <w:webHidden/>
              </w:rPr>
            </w:r>
            <w:r>
              <w:rPr>
                <w:noProof/>
                <w:webHidden/>
              </w:rPr>
              <w:fldChar w:fldCharType="separate"/>
            </w:r>
            <w:r>
              <w:rPr>
                <w:noProof/>
                <w:webHidden/>
              </w:rPr>
              <w:t>91</w:t>
            </w:r>
            <w:r>
              <w:rPr>
                <w:noProof/>
                <w:webHidden/>
              </w:rPr>
              <w:fldChar w:fldCharType="end"/>
            </w:r>
          </w:hyperlink>
        </w:p>
        <w:p w14:paraId="4210ADB7" w14:textId="1F449EA5" w:rsidR="00172F88" w:rsidRDefault="00172F88">
          <w:pPr>
            <w:pStyle w:val="TOC3"/>
            <w:tabs>
              <w:tab w:val="right" w:leader="dot" w:pos="9350"/>
            </w:tabs>
            <w:rPr>
              <w:noProof/>
              <w:kern w:val="2"/>
              <w:sz w:val="24"/>
              <w:szCs w:val="24"/>
              <w:lang w:val="en-IN" w:eastAsia="en-IN"/>
              <w14:ligatures w14:val="standardContextual"/>
            </w:rPr>
          </w:pPr>
          <w:hyperlink w:anchor="_Toc237864359" w:history="1">
            <w:r w:rsidRPr="00E91265">
              <w:rPr>
                <w:rStyle w:val="Hyperlink"/>
                <w:rFonts w:ascii="Times New Roman" w:hAnsi="Times New Roman"/>
                <w:noProof/>
              </w:rPr>
              <w:t>6.2 Achievements</w:t>
            </w:r>
            <w:r>
              <w:rPr>
                <w:noProof/>
                <w:webHidden/>
              </w:rPr>
              <w:tab/>
            </w:r>
            <w:r>
              <w:rPr>
                <w:noProof/>
                <w:webHidden/>
              </w:rPr>
              <w:fldChar w:fldCharType="begin"/>
            </w:r>
            <w:r>
              <w:rPr>
                <w:noProof/>
                <w:webHidden/>
              </w:rPr>
              <w:instrText xml:space="preserve"> PAGEREF _Toc237864359 \h </w:instrText>
            </w:r>
            <w:r>
              <w:rPr>
                <w:noProof/>
                <w:webHidden/>
              </w:rPr>
            </w:r>
            <w:r>
              <w:rPr>
                <w:noProof/>
                <w:webHidden/>
              </w:rPr>
              <w:fldChar w:fldCharType="separate"/>
            </w:r>
            <w:r>
              <w:rPr>
                <w:noProof/>
                <w:webHidden/>
              </w:rPr>
              <w:t>92</w:t>
            </w:r>
            <w:r>
              <w:rPr>
                <w:noProof/>
                <w:webHidden/>
              </w:rPr>
              <w:fldChar w:fldCharType="end"/>
            </w:r>
          </w:hyperlink>
        </w:p>
        <w:p w14:paraId="14E5302E" w14:textId="1EA89331" w:rsidR="00172F88" w:rsidRDefault="00172F88">
          <w:pPr>
            <w:pStyle w:val="TOC3"/>
            <w:tabs>
              <w:tab w:val="right" w:leader="dot" w:pos="9350"/>
            </w:tabs>
            <w:rPr>
              <w:noProof/>
              <w:kern w:val="2"/>
              <w:sz w:val="24"/>
              <w:szCs w:val="24"/>
              <w:lang w:val="en-IN" w:eastAsia="en-IN"/>
              <w14:ligatures w14:val="standardContextual"/>
            </w:rPr>
          </w:pPr>
          <w:hyperlink w:anchor="_Toc237864360" w:history="1">
            <w:r w:rsidRPr="00E91265">
              <w:rPr>
                <w:rStyle w:val="Hyperlink"/>
                <w:rFonts w:ascii="Times New Roman" w:hAnsi="Times New Roman"/>
                <w:noProof/>
              </w:rPr>
              <w:t>6.3 Limitations</w:t>
            </w:r>
            <w:r>
              <w:rPr>
                <w:noProof/>
                <w:webHidden/>
              </w:rPr>
              <w:tab/>
            </w:r>
            <w:r>
              <w:rPr>
                <w:noProof/>
                <w:webHidden/>
              </w:rPr>
              <w:fldChar w:fldCharType="begin"/>
            </w:r>
            <w:r>
              <w:rPr>
                <w:noProof/>
                <w:webHidden/>
              </w:rPr>
              <w:instrText xml:space="preserve"> PAGEREF _Toc237864360 \h </w:instrText>
            </w:r>
            <w:r>
              <w:rPr>
                <w:noProof/>
                <w:webHidden/>
              </w:rPr>
            </w:r>
            <w:r>
              <w:rPr>
                <w:noProof/>
                <w:webHidden/>
              </w:rPr>
              <w:fldChar w:fldCharType="separate"/>
            </w:r>
            <w:r>
              <w:rPr>
                <w:noProof/>
                <w:webHidden/>
              </w:rPr>
              <w:t>93</w:t>
            </w:r>
            <w:r>
              <w:rPr>
                <w:noProof/>
                <w:webHidden/>
              </w:rPr>
              <w:fldChar w:fldCharType="end"/>
            </w:r>
          </w:hyperlink>
        </w:p>
        <w:p w14:paraId="3776215D" w14:textId="1F42BB33" w:rsidR="00172F88" w:rsidRDefault="00172F88">
          <w:pPr>
            <w:pStyle w:val="TOC3"/>
            <w:tabs>
              <w:tab w:val="right" w:leader="dot" w:pos="9350"/>
            </w:tabs>
            <w:rPr>
              <w:noProof/>
              <w:kern w:val="2"/>
              <w:sz w:val="24"/>
              <w:szCs w:val="24"/>
              <w:lang w:val="en-IN" w:eastAsia="en-IN"/>
              <w14:ligatures w14:val="standardContextual"/>
            </w:rPr>
          </w:pPr>
          <w:hyperlink w:anchor="_Toc237864361" w:history="1">
            <w:r w:rsidRPr="00E91265">
              <w:rPr>
                <w:rStyle w:val="Hyperlink"/>
                <w:rFonts w:ascii="Times New Roman" w:hAnsi="Times New Roman"/>
                <w:noProof/>
              </w:rPr>
              <w:t>6.4 Future Scope</w:t>
            </w:r>
            <w:r>
              <w:rPr>
                <w:noProof/>
                <w:webHidden/>
              </w:rPr>
              <w:tab/>
            </w:r>
            <w:r>
              <w:rPr>
                <w:noProof/>
                <w:webHidden/>
              </w:rPr>
              <w:fldChar w:fldCharType="begin"/>
            </w:r>
            <w:r>
              <w:rPr>
                <w:noProof/>
                <w:webHidden/>
              </w:rPr>
              <w:instrText xml:space="preserve"> PAGEREF _Toc237864361 \h </w:instrText>
            </w:r>
            <w:r>
              <w:rPr>
                <w:noProof/>
                <w:webHidden/>
              </w:rPr>
            </w:r>
            <w:r>
              <w:rPr>
                <w:noProof/>
                <w:webHidden/>
              </w:rPr>
              <w:fldChar w:fldCharType="separate"/>
            </w:r>
            <w:r>
              <w:rPr>
                <w:noProof/>
                <w:webHidden/>
              </w:rPr>
              <w:t>94</w:t>
            </w:r>
            <w:r>
              <w:rPr>
                <w:noProof/>
                <w:webHidden/>
              </w:rPr>
              <w:fldChar w:fldCharType="end"/>
            </w:r>
          </w:hyperlink>
        </w:p>
        <w:p w14:paraId="49EABFA8" w14:textId="4D8145AD" w:rsidR="00172F88" w:rsidRDefault="00172F88">
          <w:pPr>
            <w:pStyle w:val="TOC2"/>
            <w:tabs>
              <w:tab w:val="right" w:leader="dot" w:pos="9350"/>
            </w:tabs>
            <w:rPr>
              <w:noProof/>
              <w:kern w:val="2"/>
              <w:sz w:val="24"/>
              <w:szCs w:val="24"/>
              <w:lang w:val="en-IN" w:eastAsia="en-IN"/>
              <w14:ligatures w14:val="standardContextual"/>
            </w:rPr>
          </w:pPr>
          <w:hyperlink w:anchor="_Toc237864362" w:history="1">
            <w:r w:rsidRPr="00E91265">
              <w:rPr>
                <w:rStyle w:val="Hyperlink"/>
                <w:rFonts w:ascii="Times New Roman" w:hAnsi="Times New Roman"/>
                <w:noProof/>
              </w:rPr>
              <w:t>BIBLIOGRAPHY / REFERENCES</w:t>
            </w:r>
            <w:r>
              <w:rPr>
                <w:noProof/>
                <w:webHidden/>
              </w:rPr>
              <w:tab/>
            </w:r>
            <w:r>
              <w:rPr>
                <w:noProof/>
                <w:webHidden/>
              </w:rPr>
              <w:fldChar w:fldCharType="begin"/>
            </w:r>
            <w:r>
              <w:rPr>
                <w:noProof/>
                <w:webHidden/>
              </w:rPr>
              <w:instrText xml:space="preserve"> PAGEREF _Toc237864362 \h </w:instrText>
            </w:r>
            <w:r>
              <w:rPr>
                <w:noProof/>
                <w:webHidden/>
              </w:rPr>
            </w:r>
            <w:r>
              <w:rPr>
                <w:noProof/>
                <w:webHidden/>
              </w:rPr>
              <w:fldChar w:fldCharType="separate"/>
            </w:r>
            <w:r>
              <w:rPr>
                <w:noProof/>
                <w:webHidden/>
              </w:rPr>
              <w:t>97</w:t>
            </w:r>
            <w:r>
              <w:rPr>
                <w:noProof/>
                <w:webHidden/>
              </w:rPr>
              <w:fldChar w:fldCharType="end"/>
            </w:r>
          </w:hyperlink>
        </w:p>
        <w:p w14:paraId="4DC765D3" w14:textId="028984A7" w:rsidR="00172F88" w:rsidRDefault="00172F88">
          <w:pPr>
            <w:pStyle w:val="TOC2"/>
            <w:tabs>
              <w:tab w:val="right" w:leader="dot" w:pos="9350"/>
            </w:tabs>
            <w:rPr>
              <w:noProof/>
              <w:kern w:val="2"/>
              <w:sz w:val="24"/>
              <w:szCs w:val="24"/>
              <w:lang w:val="en-IN" w:eastAsia="en-IN"/>
              <w14:ligatures w14:val="standardContextual"/>
            </w:rPr>
          </w:pPr>
          <w:hyperlink w:anchor="_Toc237864363" w:history="1">
            <w:r w:rsidRPr="00E91265">
              <w:rPr>
                <w:rStyle w:val="Hyperlink"/>
                <w:rFonts w:ascii="Times New Roman" w:hAnsi="Times New Roman"/>
                <w:noProof/>
              </w:rPr>
              <w:t>APPENDIX A: USER MANUAL</w:t>
            </w:r>
            <w:r>
              <w:rPr>
                <w:noProof/>
                <w:webHidden/>
              </w:rPr>
              <w:tab/>
            </w:r>
            <w:r>
              <w:rPr>
                <w:noProof/>
                <w:webHidden/>
              </w:rPr>
              <w:fldChar w:fldCharType="begin"/>
            </w:r>
            <w:r>
              <w:rPr>
                <w:noProof/>
                <w:webHidden/>
              </w:rPr>
              <w:instrText xml:space="preserve"> PAGEREF _Toc237864363 \h </w:instrText>
            </w:r>
            <w:r>
              <w:rPr>
                <w:noProof/>
                <w:webHidden/>
              </w:rPr>
            </w:r>
            <w:r>
              <w:rPr>
                <w:noProof/>
                <w:webHidden/>
              </w:rPr>
              <w:fldChar w:fldCharType="separate"/>
            </w:r>
            <w:r>
              <w:rPr>
                <w:noProof/>
                <w:webHidden/>
              </w:rPr>
              <w:t>99</w:t>
            </w:r>
            <w:r>
              <w:rPr>
                <w:noProof/>
                <w:webHidden/>
              </w:rPr>
              <w:fldChar w:fldCharType="end"/>
            </w:r>
          </w:hyperlink>
        </w:p>
        <w:p w14:paraId="759A28AA" w14:textId="10A4A092" w:rsidR="00172F88" w:rsidRDefault="00172F88">
          <w:pPr>
            <w:pStyle w:val="TOC3"/>
            <w:tabs>
              <w:tab w:val="right" w:leader="dot" w:pos="9350"/>
            </w:tabs>
            <w:rPr>
              <w:noProof/>
              <w:kern w:val="2"/>
              <w:sz w:val="24"/>
              <w:szCs w:val="24"/>
              <w:lang w:val="en-IN" w:eastAsia="en-IN"/>
              <w14:ligatures w14:val="standardContextual"/>
            </w:rPr>
          </w:pPr>
          <w:hyperlink w:anchor="_Toc237864364" w:history="1">
            <w:r w:rsidRPr="00E91265">
              <w:rPr>
                <w:rStyle w:val="Hyperlink"/>
                <w:rFonts w:ascii="Times New Roman" w:hAnsi="Times New Roman"/>
                <w:noProof/>
              </w:rPr>
              <w:t>A.1 Getting Started</w:t>
            </w:r>
            <w:r>
              <w:rPr>
                <w:noProof/>
                <w:webHidden/>
              </w:rPr>
              <w:tab/>
            </w:r>
            <w:r>
              <w:rPr>
                <w:noProof/>
                <w:webHidden/>
              </w:rPr>
              <w:fldChar w:fldCharType="begin"/>
            </w:r>
            <w:r>
              <w:rPr>
                <w:noProof/>
                <w:webHidden/>
              </w:rPr>
              <w:instrText xml:space="preserve"> PAGEREF _Toc237864364 \h </w:instrText>
            </w:r>
            <w:r>
              <w:rPr>
                <w:noProof/>
                <w:webHidden/>
              </w:rPr>
            </w:r>
            <w:r>
              <w:rPr>
                <w:noProof/>
                <w:webHidden/>
              </w:rPr>
              <w:fldChar w:fldCharType="separate"/>
            </w:r>
            <w:r>
              <w:rPr>
                <w:noProof/>
                <w:webHidden/>
              </w:rPr>
              <w:t>99</w:t>
            </w:r>
            <w:r>
              <w:rPr>
                <w:noProof/>
                <w:webHidden/>
              </w:rPr>
              <w:fldChar w:fldCharType="end"/>
            </w:r>
          </w:hyperlink>
        </w:p>
        <w:p w14:paraId="3616F9DE" w14:textId="12AB4D68" w:rsidR="00172F88" w:rsidRDefault="00172F88">
          <w:pPr>
            <w:pStyle w:val="TOC3"/>
            <w:tabs>
              <w:tab w:val="right" w:leader="dot" w:pos="9350"/>
            </w:tabs>
            <w:rPr>
              <w:noProof/>
              <w:kern w:val="2"/>
              <w:sz w:val="24"/>
              <w:szCs w:val="24"/>
              <w:lang w:val="en-IN" w:eastAsia="en-IN"/>
              <w14:ligatures w14:val="standardContextual"/>
            </w:rPr>
          </w:pPr>
          <w:hyperlink w:anchor="_Toc237864365" w:history="1">
            <w:r w:rsidRPr="00E91265">
              <w:rPr>
                <w:rStyle w:val="Hyperlink"/>
                <w:rFonts w:ascii="Times New Roman" w:hAnsi="Times New Roman"/>
                <w:noProof/>
              </w:rPr>
              <w:t>A.2 Tenant Administrator Guide</w:t>
            </w:r>
            <w:r>
              <w:rPr>
                <w:noProof/>
                <w:webHidden/>
              </w:rPr>
              <w:tab/>
            </w:r>
            <w:r>
              <w:rPr>
                <w:noProof/>
                <w:webHidden/>
              </w:rPr>
              <w:fldChar w:fldCharType="begin"/>
            </w:r>
            <w:r>
              <w:rPr>
                <w:noProof/>
                <w:webHidden/>
              </w:rPr>
              <w:instrText xml:space="preserve"> PAGEREF _Toc237864365 \h </w:instrText>
            </w:r>
            <w:r>
              <w:rPr>
                <w:noProof/>
                <w:webHidden/>
              </w:rPr>
            </w:r>
            <w:r>
              <w:rPr>
                <w:noProof/>
                <w:webHidden/>
              </w:rPr>
              <w:fldChar w:fldCharType="separate"/>
            </w:r>
            <w:r>
              <w:rPr>
                <w:noProof/>
                <w:webHidden/>
              </w:rPr>
              <w:t>99</w:t>
            </w:r>
            <w:r>
              <w:rPr>
                <w:noProof/>
                <w:webHidden/>
              </w:rPr>
              <w:fldChar w:fldCharType="end"/>
            </w:r>
          </w:hyperlink>
        </w:p>
        <w:p w14:paraId="2A7C9A15" w14:textId="3B15A971" w:rsidR="00172F88" w:rsidRDefault="00172F88">
          <w:pPr>
            <w:pStyle w:val="TOC3"/>
            <w:tabs>
              <w:tab w:val="right" w:leader="dot" w:pos="9350"/>
            </w:tabs>
            <w:rPr>
              <w:noProof/>
              <w:kern w:val="2"/>
              <w:sz w:val="24"/>
              <w:szCs w:val="24"/>
              <w:lang w:val="en-IN" w:eastAsia="en-IN"/>
              <w14:ligatures w14:val="standardContextual"/>
            </w:rPr>
          </w:pPr>
          <w:hyperlink w:anchor="_Toc237864366" w:history="1">
            <w:r w:rsidRPr="00E91265">
              <w:rPr>
                <w:rStyle w:val="Hyperlink"/>
                <w:rFonts w:ascii="Times New Roman" w:hAnsi="Times New Roman"/>
                <w:noProof/>
              </w:rPr>
              <w:t>A.3 Teacher Guide</w:t>
            </w:r>
            <w:r>
              <w:rPr>
                <w:noProof/>
                <w:webHidden/>
              </w:rPr>
              <w:tab/>
            </w:r>
            <w:r>
              <w:rPr>
                <w:noProof/>
                <w:webHidden/>
              </w:rPr>
              <w:fldChar w:fldCharType="begin"/>
            </w:r>
            <w:r>
              <w:rPr>
                <w:noProof/>
                <w:webHidden/>
              </w:rPr>
              <w:instrText xml:space="preserve"> PAGEREF _Toc237864366 \h </w:instrText>
            </w:r>
            <w:r>
              <w:rPr>
                <w:noProof/>
                <w:webHidden/>
              </w:rPr>
            </w:r>
            <w:r>
              <w:rPr>
                <w:noProof/>
                <w:webHidden/>
              </w:rPr>
              <w:fldChar w:fldCharType="separate"/>
            </w:r>
            <w:r>
              <w:rPr>
                <w:noProof/>
                <w:webHidden/>
              </w:rPr>
              <w:t>100</w:t>
            </w:r>
            <w:r>
              <w:rPr>
                <w:noProof/>
                <w:webHidden/>
              </w:rPr>
              <w:fldChar w:fldCharType="end"/>
            </w:r>
          </w:hyperlink>
        </w:p>
        <w:p w14:paraId="092FE8B4" w14:textId="5880209F" w:rsidR="00172F88" w:rsidRDefault="00172F88">
          <w:pPr>
            <w:pStyle w:val="TOC3"/>
            <w:tabs>
              <w:tab w:val="right" w:leader="dot" w:pos="9350"/>
            </w:tabs>
            <w:rPr>
              <w:noProof/>
              <w:kern w:val="2"/>
              <w:sz w:val="24"/>
              <w:szCs w:val="24"/>
              <w:lang w:val="en-IN" w:eastAsia="en-IN"/>
              <w14:ligatures w14:val="standardContextual"/>
            </w:rPr>
          </w:pPr>
          <w:hyperlink w:anchor="_Toc237864367" w:history="1">
            <w:r w:rsidRPr="00E91265">
              <w:rPr>
                <w:rStyle w:val="Hyperlink"/>
                <w:rFonts w:ascii="Times New Roman" w:hAnsi="Times New Roman"/>
                <w:noProof/>
              </w:rPr>
              <w:t>A.4 Student Guide</w:t>
            </w:r>
            <w:r>
              <w:rPr>
                <w:noProof/>
                <w:webHidden/>
              </w:rPr>
              <w:tab/>
            </w:r>
            <w:r>
              <w:rPr>
                <w:noProof/>
                <w:webHidden/>
              </w:rPr>
              <w:fldChar w:fldCharType="begin"/>
            </w:r>
            <w:r>
              <w:rPr>
                <w:noProof/>
                <w:webHidden/>
              </w:rPr>
              <w:instrText xml:space="preserve"> PAGEREF _Toc237864367 \h </w:instrText>
            </w:r>
            <w:r>
              <w:rPr>
                <w:noProof/>
                <w:webHidden/>
              </w:rPr>
            </w:r>
            <w:r>
              <w:rPr>
                <w:noProof/>
                <w:webHidden/>
              </w:rPr>
              <w:fldChar w:fldCharType="separate"/>
            </w:r>
            <w:r>
              <w:rPr>
                <w:noProof/>
                <w:webHidden/>
              </w:rPr>
              <w:t>101</w:t>
            </w:r>
            <w:r>
              <w:rPr>
                <w:noProof/>
                <w:webHidden/>
              </w:rPr>
              <w:fldChar w:fldCharType="end"/>
            </w:r>
          </w:hyperlink>
        </w:p>
        <w:p w14:paraId="0DFF0966" w14:textId="5EAB4F9D" w:rsidR="00172F88" w:rsidRDefault="00172F88">
          <w:pPr>
            <w:pStyle w:val="TOC3"/>
            <w:tabs>
              <w:tab w:val="right" w:leader="dot" w:pos="9350"/>
            </w:tabs>
            <w:rPr>
              <w:noProof/>
              <w:kern w:val="2"/>
              <w:sz w:val="24"/>
              <w:szCs w:val="24"/>
              <w:lang w:val="en-IN" w:eastAsia="en-IN"/>
              <w14:ligatures w14:val="standardContextual"/>
            </w:rPr>
          </w:pPr>
          <w:hyperlink w:anchor="_Toc237864368" w:history="1">
            <w:r w:rsidRPr="00E91265">
              <w:rPr>
                <w:rStyle w:val="Hyperlink"/>
                <w:rFonts w:ascii="Times New Roman" w:hAnsi="Times New Roman"/>
                <w:noProof/>
              </w:rPr>
              <w:t>A.5 Parent Guide</w:t>
            </w:r>
            <w:r>
              <w:rPr>
                <w:noProof/>
                <w:webHidden/>
              </w:rPr>
              <w:tab/>
            </w:r>
            <w:r>
              <w:rPr>
                <w:noProof/>
                <w:webHidden/>
              </w:rPr>
              <w:fldChar w:fldCharType="begin"/>
            </w:r>
            <w:r>
              <w:rPr>
                <w:noProof/>
                <w:webHidden/>
              </w:rPr>
              <w:instrText xml:space="preserve"> PAGEREF _Toc237864368 \h </w:instrText>
            </w:r>
            <w:r>
              <w:rPr>
                <w:noProof/>
                <w:webHidden/>
              </w:rPr>
            </w:r>
            <w:r>
              <w:rPr>
                <w:noProof/>
                <w:webHidden/>
              </w:rPr>
              <w:fldChar w:fldCharType="separate"/>
            </w:r>
            <w:r>
              <w:rPr>
                <w:noProof/>
                <w:webHidden/>
              </w:rPr>
              <w:t>101</w:t>
            </w:r>
            <w:r>
              <w:rPr>
                <w:noProof/>
                <w:webHidden/>
              </w:rPr>
              <w:fldChar w:fldCharType="end"/>
            </w:r>
          </w:hyperlink>
        </w:p>
        <w:p w14:paraId="0C1856E3" w14:textId="1F816722" w:rsidR="00172F88" w:rsidRDefault="00172F88">
          <w:pPr>
            <w:pStyle w:val="TOC2"/>
            <w:tabs>
              <w:tab w:val="right" w:leader="dot" w:pos="9350"/>
            </w:tabs>
            <w:rPr>
              <w:noProof/>
              <w:kern w:val="2"/>
              <w:sz w:val="24"/>
              <w:szCs w:val="24"/>
              <w:lang w:val="en-IN" w:eastAsia="en-IN"/>
              <w14:ligatures w14:val="standardContextual"/>
            </w:rPr>
          </w:pPr>
          <w:hyperlink w:anchor="_Toc237864369" w:history="1">
            <w:r w:rsidRPr="00E91265">
              <w:rPr>
                <w:rStyle w:val="Hyperlink"/>
                <w:rFonts w:ascii="Times New Roman" w:hAnsi="Times New Roman"/>
                <w:noProof/>
              </w:rPr>
              <w:t>APPENDIX B: SCREENSHOTS</w:t>
            </w:r>
            <w:r>
              <w:rPr>
                <w:noProof/>
                <w:webHidden/>
              </w:rPr>
              <w:tab/>
            </w:r>
            <w:r>
              <w:rPr>
                <w:noProof/>
                <w:webHidden/>
              </w:rPr>
              <w:fldChar w:fldCharType="begin"/>
            </w:r>
            <w:r>
              <w:rPr>
                <w:noProof/>
                <w:webHidden/>
              </w:rPr>
              <w:instrText xml:space="preserve"> PAGEREF _Toc237864369 \h </w:instrText>
            </w:r>
            <w:r>
              <w:rPr>
                <w:noProof/>
                <w:webHidden/>
              </w:rPr>
            </w:r>
            <w:r>
              <w:rPr>
                <w:noProof/>
                <w:webHidden/>
              </w:rPr>
              <w:fldChar w:fldCharType="separate"/>
            </w:r>
            <w:r>
              <w:rPr>
                <w:noProof/>
                <w:webHidden/>
              </w:rPr>
              <w:t>102</w:t>
            </w:r>
            <w:r>
              <w:rPr>
                <w:noProof/>
                <w:webHidden/>
              </w:rPr>
              <w:fldChar w:fldCharType="end"/>
            </w:r>
          </w:hyperlink>
        </w:p>
        <w:p w14:paraId="1CCA0B39" w14:textId="335335B9" w:rsidR="00172F88" w:rsidRDefault="00172F88">
          <w:pPr>
            <w:pStyle w:val="TOC2"/>
            <w:tabs>
              <w:tab w:val="right" w:leader="dot" w:pos="9350"/>
            </w:tabs>
            <w:rPr>
              <w:noProof/>
              <w:kern w:val="2"/>
              <w:sz w:val="24"/>
              <w:szCs w:val="24"/>
              <w:lang w:val="en-IN" w:eastAsia="en-IN"/>
              <w14:ligatures w14:val="standardContextual"/>
            </w:rPr>
          </w:pPr>
          <w:hyperlink w:anchor="_Toc237864370" w:history="1">
            <w:r w:rsidRPr="00E91265">
              <w:rPr>
                <w:rStyle w:val="Hyperlink"/>
                <w:rFonts w:ascii="Times New Roman" w:hAnsi="Times New Roman"/>
                <w:noProof/>
              </w:rPr>
              <w:t>APPENDIX C: CODE SNIPPETS</w:t>
            </w:r>
            <w:r>
              <w:rPr>
                <w:noProof/>
                <w:webHidden/>
              </w:rPr>
              <w:tab/>
            </w:r>
            <w:r>
              <w:rPr>
                <w:noProof/>
                <w:webHidden/>
              </w:rPr>
              <w:fldChar w:fldCharType="begin"/>
            </w:r>
            <w:r>
              <w:rPr>
                <w:noProof/>
                <w:webHidden/>
              </w:rPr>
              <w:instrText xml:space="preserve"> PAGEREF _Toc237864370 \h </w:instrText>
            </w:r>
            <w:r>
              <w:rPr>
                <w:noProof/>
                <w:webHidden/>
              </w:rPr>
            </w:r>
            <w:r>
              <w:rPr>
                <w:noProof/>
                <w:webHidden/>
              </w:rPr>
              <w:fldChar w:fldCharType="separate"/>
            </w:r>
            <w:r>
              <w:rPr>
                <w:noProof/>
                <w:webHidden/>
              </w:rPr>
              <w:t>103</w:t>
            </w:r>
            <w:r>
              <w:rPr>
                <w:noProof/>
                <w:webHidden/>
              </w:rPr>
              <w:fldChar w:fldCharType="end"/>
            </w:r>
          </w:hyperlink>
        </w:p>
        <w:p w14:paraId="0E1D4B7F" w14:textId="43336C1E" w:rsidR="00172F88" w:rsidRDefault="00172F88">
          <w:pPr>
            <w:pStyle w:val="TOC3"/>
            <w:tabs>
              <w:tab w:val="right" w:leader="dot" w:pos="9350"/>
            </w:tabs>
            <w:rPr>
              <w:noProof/>
              <w:kern w:val="2"/>
              <w:sz w:val="24"/>
              <w:szCs w:val="24"/>
              <w:lang w:val="en-IN" w:eastAsia="en-IN"/>
              <w14:ligatures w14:val="standardContextual"/>
            </w:rPr>
          </w:pPr>
          <w:hyperlink w:anchor="_Toc237864371" w:history="1">
            <w:r w:rsidRPr="00E91265">
              <w:rPr>
                <w:rStyle w:val="Hyperlink"/>
                <w:rFonts w:ascii="Times New Roman" w:hAnsi="Times New Roman"/>
                <w:noProof/>
              </w:rPr>
              <w:t>C.1 Tenant Resolver Middleware</w:t>
            </w:r>
            <w:r>
              <w:rPr>
                <w:noProof/>
                <w:webHidden/>
              </w:rPr>
              <w:tab/>
            </w:r>
            <w:r>
              <w:rPr>
                <w:noProof/>
                <w:webHidden/>
              </w:rPr>
              <w:fldChar w:fldCharType="begin"/>
            </w:r>
            <w:r>
              <w:rPr>
                <w:noProof/>
                <w:webHidden/>
              </w:rPr>
              <w:instrText xml:space="preserve"> PAGEREF _Toc237864371 \h </w:instrText>
            </w:r>
            <w:r>
              <w:rPr>
                <w:noProof/>
                <w:webHidden/>
              </w:rPr>
            </w:r>
            <w:r>
              <w:rPr>
                <w:noProof/>
                <w:webHidden/>
              </w:rPr>
              <w:fldChar w:fldCharType="separate"/>
            </w:r>
            <w:r>
              <w:rPr>
                <w:noProof/>
                <w:webHidden/>
              </w:rPr>
              <w:t>103</w:t>
            </w:r>
            <w:r>
              <w:rPr>
                <w:noProof/>
                <w:webHidden/>
              </w:rPr>
              <w:fldChar w:fldCharType="end"/>
            </w:r>
          </w:hyperlink>
        </w:p>
        <w:p w14:paraId="14E60D0C" w14:textId="53BE5005" w:rsidR="00172F88" w:rsidRDefault="00172F88">
          <w:pPr>
            <w:pStyle w:val="TOC3"/>
            <w:tabs>
              <w:tab w:val="right" w:leader="dot" w:pos="9350"/>
            </w:tabs>
            <w:rPr>
              <w:noProof/>
              <w:kern w:val="2"/>
              <w:sz w:val="24"/>
              <w:szCs w:val="24"/>
              <w:lang w:val="en-IN" w:eastAsia="en-IN"/>
              <w14:ligatures w14:val="standardContextual"/>
            </w:rPr>
          </w:pPr>
          <w:hyperlink w:anchor="_Toc237864372" w:history="1">
            <w:r w:rsidRPr="00E91265">
              <w:rPr>
                <w:rStyle w:val="Hyperlink"/>
                <w:rFonts w:ascii="Times New Roman" w:hAnsi="Times New Roman"/>
                <w:noProof/>
              </w:rPr>
              <w:t>C.2 Attendance Marking Controller</w:t>
            </w:r>
            <w:r>
              <w:rPr>
                <w:noProof/>
                <w:webHidden/>
              </w:rPr>
              <w:tab/>
            </w:r>
            <w:r>
              <w:rPr>
                <w:noProof/>
                <w:webHidden/>
              </w:rPr>
              <w:fldChar w:fldCharType="begin"/>
            </w:r>
            <w:r>
              <w:rPr>
                <w:noProof/>
                <w:webHidden/>
              </w:rPr>
              <w:instrText xml:space="preserve"> PAGEREF _Toc237864372 \h </w:instrText>
            </w:r>
            <w:r>
              <w:rPr>
                <w:noProof/>
                <w:webHidden/>
              </w:rPr>
            </w:r>
            <w:r>
              <w:rPr>
                <w:noProof/>
                <w:webHidden/>
              </w:rPr>
              <w:fldChar w:fldCharType="separate"/>
            </w:r>
            <w:r>
              <w:rPr>
                <w:noProof/>
                <w:webHidden/>
              </w:rPr>
              <w:t>103</w:t>
            </w:r>
            <w:r>
              <w:rPr>
                <w:noProof/>
                <w:webHidden/>
              </w:rPr>
              <w:fldChar w:fldCharType="end"/>
            </w:r>
          </w:hyperlink>
        </w:p>
        <w:p w14:paraId="588F4AE4" w14:textId="6418B169" w:rsidR="00172F88" w:rsidRDefault="00172F88">
          <w:pPr>
            <w:pStyle w:val="TOC3"/>
            <w:tabs>
              <w:tab w:val="right" w:leader="dot" w:pos="9350"/>
            </w:tabs>
            <w:rPr>
              <w:noProof/>
              <w:kern w:val="2"/>
              <w:sz w:val="24"/>
              <w:szCs w:val="24"/>
              <w:lang w:val="en-IN" w:eastAsia="en-IN"/>
              <w14:ligatures w14:val="standardContextual"/>
            </w:rPr>
          </w:pPr>
          <w:hyperlink w:anchor="_Toc237864373" w:history="1">
            <w:r w:rsidRPr="00E91265">
              <w:rPr>
                <w:rStyle w:val="Hyperlink"/>
                <w:rFonts w:ascii="Times New Roman" w:hAnsi="Times New Roman"/>
                <w:noProof/>
              </w:rPr>
              <w:t>C.3 Plan Feature Guard Middleware</w:t>
            </w:r>
            <w:r>
              <w:rPr>
                <w:noProof/>
                <w:webHidden/>
              </w:rPr>
              <w:tab/>
            </w:r>
            <w:r>
              <w:rPr>
                <w:noProof/>
                <w:webHidden/>
              </w:rPr>
              <w:fldChar w:fldCharType="begin"/>
            </w:r>
            <w:r>
              <w:rPr>
                <w:noProof/>
                <w:webHidden/>
              </w:rPr>
              <w:instrText xml:space="preserve"> PAGEREF _Toc237864373 \h </w:instrText>
            </w:r>
            <w:r>
              <w:rPr>
                <w:noProof/>
                <w:webHidden/>
              </w:rPr>
            </w:r>
            <w:r>
              <w:rPr>
                <w:noProof/>
                <w:webHidden/>
              </w:rPr>
              <w:fldChar w:fldCharType="separate"/>
            </w:r>
            <w:r>
              <w:rPr>
                <w:noProof/>
                <w:webHidden/>
              </w:rPr>
              <w:t>104</w:t>
            </w:r>
            <w:r>
              <w:rPr>
                <w:noProof/>
                <w:webHidden/>
              </w:rPr>
              <w:fldChar w:fldCharType="end"/>
            </w:r>
          </w:hyperlink>
        </w:p>
        <w:p w14:paraId="0C38FC40" w14:textId="15EA9664" w:rsidR="00172F88" w:rsidRDefault="00172F88">
          <w:pPr>
            <w:pStyle w:val="TOC3"/>
            <w:tabs>
              <w:tab w:val="right" w:leader="dot" w:pos="9350"/>
            </w:tabs>
            <w:rPr>
              <w:noProof/>
              <w:kern w:val="2"/>
              <w:sz w:val="24"/>
              <w:szCs w:val="24"/>
              <w:lang w:val="en-IN" w:eastAsia="en-IN"/>
              <w14:ligatures w14:val="standardContextual"/>
            </w:rPr>
          </w:pPr>
          <w:hyperlink w:anchor="_Toc237864374" w:history="1">
            <w:r w:rsidRPr="00E91265">
              <w:rPr>
                <w:rStyle w:val="Hyperlink"/>
                <w:rFonts w:ascii="Times New Roman" w:hAnsi="Times New Roman"/>
                <w:noProof/>
              </w:rPr>
              <w:t>C.4 Theme Context Provider</w:t>
            </w:r>
            <w:r>
              <w:rPr>
                <w:noProof/>
                <w:webHidden/>
              </w:rPr>
              <w:tab/>
            </w:r>
            <w:r>
              <w:rPr>
                <w:noProof/>
                <w:webHidden/>
              </w:rPr>
              <w:fldChar w:fldCharType="begin"/>
            </w:r>
            <w:r>
              <w:rPr>
                <w:noProof/>
                <w:webHidden/>
              </w:rPr>
              <w:instrText xml:space="preserve"> PAGEREF _Toc237864374 \h </w:instrText>
            </w:r>
            <w:r>
              <w:rPr>
                <w:noProof/>
                <w:webHidden/>
              </w:rPr>
            </w:r>
            <w:r>
              <w:rPr>
                <w:noProof/>
                <w:webHidden/>
              </w:rPr>
              <w:fldChar w:fldCharType="separate"/>
            </w:r>
            <w:r>
              <w:rPr>
                <w:noProof/>
                <w:webHidden/>
              </w:rPr>
              <w:t>104</w:t>
            </w:r>
            <w:r>
              <w:rPr>
                <w:noProof/>
                <w:webHidden/>
              </w:rPr>
              <w:fldChar w:fldCharType="end"/>
            </w:r>
          </w:hyperlink>
        </w:p>
        <w:p w14:paraId="0131DA8D" w14:textId="6238B174" w:rsidR="00172F88" w:rsidRDefault="00172F88">
          <w:pPr>
            <w:pStyle w:val="TOC3"/>
            <w:tabs>
              <w:tab w:val="right" w:leader="dot" w:pos="9350"/>
            </w:tabs>
            <w:rPr>
              <w:noProof/>
              <w:kern w:val="2"/>
              <w:sz w:val="24"/>
              <w:szCs w:val="24"/>
              <w:lang w:val="en-IN" w:eastAsia="en-IN"/>
              <w14:ligatures w14:val="standardContextual"/>
            </w:rPr>
          </w:pPr>
          <w:hyperlink w:anchor="_Toc237864375" w:history="1">
            <w:r w:rsidRPr="00E91265">
              <w:rPr>
                <w:rStyle w:val="Hyperlink"/>
                <w:rFonts w:ascii="Times New Roman" w:hAnsi="Times New Roman"/>
                <w:noProof/>
              </w:rPr>
              <w:t>C.5 Update Attendance Summary (Aggregation-Based)</w:t>
            </w:r>
            <w:r>
              <w:rPr>
                <w:noProof/>
                <w:webHidden/>
              </w:rPr>
              <w:tab/>
            </w:r>
            <w:r>
              <w:rPr>
                <w:noProof/>
                <w:webHidden/>
              </w:rPr>
              <w:fldChar w:fldCharType="begin"/>
            </w:r>
            <w:r>
              <w:rPr>
                <w:noProof/>
                <w:webHidden/>
              </w:rPr>
              <w:instrText xml:space="preserve"> PAGEREF _Toc237864375 \h </w:instrText>
            </w:r>
            <w:r>
              <w:rPr>
                <w:noProof/>
                <w:webHidden/>
              </w:rPr>
            </w:r>
            <w:r>
              <w:rPr>
                <w:noProof/>
                <w:webHidden/>
              </w:rPr>
              <w:fldChar w:fldCharType="separate"/>
            </w:r>
            <w:r>
              <w:rPr>
                <w:noProof/>
                <w:webHidden/>
              </w:rPr>
              <w:t>104</w:t>
            </w:r>
            <w:r>
              <w:rPr>
                <w:noProof/>
                <w:webHidden/>
              </w:rPr>
              <w:fldChar w:fldCharType="end"/>
            </w:r>
          </w:hyperlink>
        </w:p>
        <w:p w14:paraId="14F7C03A" w14:textId="709A08A5" w:rsidR="00E04227" w:rsidRDefault="00E04227">
          <w:r>
            <w:rPr>
              <w:b/>
              <w:bCs/>
              <w:noProof/>
            </w:rPr>
            <w:fldChar w:fldCharType="end"/>
          </w:r>
        </w:p>
      </w:sdtContent>
    </w:sdt>
    <w:p w14:paraId="15057369" w14:textId="77777777" w:rsidR="00EF63D1" w:rsidRDefault="00000000">
      <w:pPr>
        <w:spacing w:after="240"/>
      </w:pPr>
      <w:r>
        <w:fldChar w:fldCharType="begin"/>
      </w:r>
      <w:r>
        <w:instrText>TOC \o "1-3" \h \z \u</w:instrText>
      </w:r>
      <w:r>
        <w:fldChar w:fldCharType="separate"/>
      </w:r>
      <w:r>
        <w:fldChar w:fldCharType="end"/>
      </w:r>
    </w:p>
    <w:p w14:paraId="0D294649" w14:textId="77777777" w:rsidR="00EF63D1" w:rsidRDefault="00EF63D1"/>
    <w:p w14:paraId="13CCFE21" w14:textId="03F33C21" w:rsidR="00EF63D1" w:rsidRDefault="00000000" w:rsidP="00E04227">
      <w:r>
        <w:br w:type="page"/>
      </w:r>
    </w:p>
    <w:p w14:paraId="3A3DF9B3" w14:textId="77777777" w:rsidR="00EF63D1" w:rsidRPr="00E04227" w:rsidRDefault="00000000">
      <w:pPr>
        <w:pStyle w:val="Heading2"/>
        <w:spacing w:before="240" w:after="120"/>
        <w:rPr>
          <w:sz w:val="32"/>
          <w:szCs w:val="32"/>
        </w:rPr>
      </w:pPr>
      <w:bookmarkStart w:id="0" w:name="_Toc237864324"/>
      <w:r w:rsidRPr="00E04227">
        <w:rPr>
          <w:rFonts w:ascii="Times New Roman" w:hAnsi="Times New Roman"/>
          <w:sz w:val="32"/>
          <w:szCs w:val="32"/>
        </w:rPr>
        <w:lastRenderedPageBreak/>
        <w:t>DECLARATION</w:t>
      </w:r>
      <w:bookmarkEnd w:id="0"/>
    </w:p>
    <w:p w14:paraId="76A12D54" w14:textId="77777777" w:rsidR="00EF63D1" w:rsidRDefault="00EF63D1">
      <w:pPr>
        <w:spacing w:after="60"/>
      </w:pPr>
    </w:p>
    <w:p w14:paraId="2054DF89"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I, Parth Manocha, certify that my major project work embodied in this Report entitled "AttendEase — A Multi-Tenant SaaS Academic ERP with Intelligent Attendance, Exam &amp; Fee Management" is my own Bonafide work carried out by me under the supervision of Mr. Divyansh Dewani (Guide), Department of Computer Science &amp; Engineering, JECRC University, Jaipur. The work is original and has not been submitted earlier as a whole or in part for the award of any degree/diploma at this or any other Institution / University in India or abroad.</w:t>
      </w:r>
    </w:p>
    <w:p w14:paraId="73105386" w14:textId="77777777" w:rsidR="00EF63D1" w:rsidRPr="00E04227" w:rsidRDefault="00EF63D1" w:rsidP="00E04227">
      <w:pPr>
        <w:spacing w:after="60"/>
        <w:jc w:val="both"/>
        <w:rPr>
          <w:sz w:val="28"/>
          <w:szCs w:val="28"/>
        </w:rPr>
      </w:pPr>
    </w:p>
    <w:p w14:paraId="546123D4" w14:textId="6AEF241D" w:rsidR="00EF63D1" w:rsidRPr="00E04227" w:rsidRDefault="00000000" w:rsidP="00E04227">
      <w:pPr>
        <w:spacing w:after="120" w:line="360" w:lineRule="auto"/>
        <w:jc w:val="both"/>
        <w:rPr>
          <w:sz w:val="28"/>
          <w:szCs w:val="28"/>
        </w:rPr>
      </w:pPr>
      <w:r w:rsidRPr="00E04227">
        <w:rPr>
          <w:rFonts w:ascii="Times New Roman" w:hAnsi="Times New Roman"/>
          <w:sz w:val="28"/>
          <w:szCs w:val="28"/>
        </w:rPr>
        <w:t xml:space="preserve">Date: </w:t>
      </w:r>
    </w:p>
    <w:p w14:paraId="2DA86870" w14:textId="77777777" w:rsidR="00EF63D1" w:rsidRPr="00E04227" w:rsidRDefault="00EF63D1" w:rsidP="00E04227">
      <w:pPr>
        <w:spacing w:after="60"/>
        <w:jc w:val="both"/>
        <w:rPr>
          <w:sz w:val="28"/>
          <w:szCs w:val="28"/>
        </w:rPr>
      </w:pPr>
    </w:p>
    <w:p w14:paraId="30BB6429"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Place: Jaipur</w:t>
      </w:r>
    </w:p>
    <w:p w14:paraId="1FFE39B6" w14:textId="77777777" w:rsidR="00EF63D1" w:rsidRPr="00E04227" w:rsidRDefault="00EF63D1" w:rsidP="00E04227">
      <w:pPr>
        <w:spacing w:after="60"/>
        <w:jc w:val="both"/>
        <w:rPr>
          <w:sz w:val="28"/>
          <w:szCs w:val="28"/>
        </w:rPr>
      </w:pPr>
    </w:p>
    <w:p w14:paraId="76F8B329" w14:textId="77777777" w:rsidR="00EF63D1" w:rsidRPr="00E04227" w:rsidRDefault="00000000" w:rsidP="00E04227">
      <w:pPr>
        <w:spacing w:after="120" w:line="360" w:lineRule="auto"/>
        <w:ind w:left="5760" w:firstLine="720"/>
        <w:jc w:val="both"/>
        <w:rPr>
          <w:sz w:val="28"/>
          <w:szCs w:val="28"/>
        </w:rPr>
      </w:pPr>
      <w:r w:rsidRPr="00E04227">
        <w:rPr>
          <w:rFonts w:ascii="Times New Roman" w:hAnsi="Times New Roman"/>
          <w:sz w:val="28"/>
          <w:szCs w:val="28"/>
        </w:rPr>
        <w:t>Signature of Student</w:t>
      </w:r>
    </w:p>
    <w:p w14:paraId="3DFE2701" w14:textId="77777777" w:rsidR="00EF63D1" w:rsidRPr="00E04227" w:rsidRDefault="00EF63D1" w:rsidP="00E04227">
      <w:pPr>
        <w:spacing w:after="60"/>
        <w:jc w:val="both"/>
        <w:rPr>
          <w:sz w:val="28"/>
          <w:szCs w:val="28"/>
        </w:rPr>
      </w:pPr>
    </w:p>
    <w:p w14:paraId="5A2B159F" w14:textId="1AE46DF7" w:rsidR="00EF63D1" w:rsidRPr="00E04227" w:rsidRDefault="00000000" w:rsidP="00E04227">
      <w:pPr>
        <w:spacing w:after="120" w:line="360" w:lineRule="auto"/>
        <w:ind w:left="5040" w:firstLine="720"/>
        <w:jc w:val="both"/>
        <w:rPr>
          <w:sz w:val="28"/>
          <w:szCs w:val="28"/>
        </w:rPr>
      </w:pPr>
      <w:r w:rsidRPr="00E04227">
        <w:rPr>
          <w:rFonts w:ascii="Times New Roman" w:hAnsi="Times New Roman"/>
          <w:sz w:val="28"/>
          <w:szCs w:val="28"/>
        </w:rPr>
        <w:t>Parth Manocha</w:t>
      </w:r>
      <w:r w:rsidR="00E04227">
        <w:rPr>
          <w:rFonts w:ascii="Times New Roman" w:hAnsi="Times New Roman"/>
          <w:sz w:val="28"/>
          <w:szCs w:val="28"/>
        </w:rPr>
        <w:t>(23bcon0051)</w:t>
      </w:r>
    </w:p>
    <w:p w14:paraId="41E960CF" w14:textId="77777777" w:rsidR="00EF63D1" w:rsidRPr="00E04227" w:rsidRDefault="00EF63D1" w:rsidP="00E04227">
      <w:pPr>
        <w:spacing w:after="60"/>
        <w:jc w:val="both"/>
        <w:rPr>
          <w:sz w:val="28"/>
          <w:szCs w:val="28"/>
        </w:rPr>
      </w:pPr>
    </w:p>
    <w:p w14:paraId="28C77939" w14:textId="77777777" w:rsidR="00EF63D1" w:rsidRPr="00E04227" w:rsidRDefault="00EF63D1" w:rsidP="00E04227">
      <w:pPr>
        <w:spacing w:after="60"/>
        <w:jc w:val="both"/>
        <w:rPr>
          <w:sz w:val="28"/>
          <w:szCs w:val="28"/>
        </w:rPr>
      </w:pPr>
    </w:p>
    <w:p w14:paraId="2959DF18" w14:textId="77777777" w:rsidR="00EF63D1" w:rsidRPr="00E04227" w:rsidRDefault="00EF63D1" w:rsidP="00E04227">
      <w:pPr>
        <w:spacing w:after="60"/>
        <w:jc w:val="both"/>
        <w:rPr>
          <w:sz w:val="28"/>
          <w:szCs w:val="28"/>
        </w:rPr>
      </w:pPr>
    </w:p>
    <w:p w14:paraId="77D053D6" w14:textId="77777777" w:rsidR="00EF63D1" w:rsidRPr="00E04227" w:rsidRDefault="00000000" w:rsidP="00E04227">
      <w:pPr>
        <w:spacing w:after="120" w:line="360" w:lineRule="auto"/>
        <w:ind w:left="6480" w:firstLine="720"/>
        <w:jc w:val="both"/>
        <w:rPr>
          <w:sz w:val="28"/>
          <w:szCs w:val="28"/>
        </w:rPr>
      </w:pPr>
      <w:r w:rsidRPr="00E04227">
        <w:rPr>
          <w:rFonts w:ascii="Times New Roman" w:hAnsi="Times New Roman"/>
          <w:sz w:val="28"/>
          <w:szCs w:val="28"/>
        </w:rPr>
        <w:t>Guide</w:t>
      </w:r>
    </w:p>
    <w:p w14:paraId="0E2D3AD2" w14:textId="77777777" w:rsidR="00EF63D1" w:rsidRPr="00E04227" w:rsidRDefault="00000000" w:rsidP="00E04227">
      <w:pPr>
        <w:spacing w:after="120" w:line="360" w:lineRule="auto"/>
        <w:ind w:left="5760" w:firstLine="720"/>
        <w:jc w:val="both"/>
        <w:rPr>
          <w:sz w:val="28"/>
          <w:szCs w:val="28"/>
        </w:rPr>
      </w:pPr>
      <w:r w:rsidRPr="00E04227">
        <w:rPr>
          <w:rFonts w:ascii="Times New Roman" w:hAnsi="Times New Roman"/>
          <w:sz w:val="28"/>
          <w:szCs w:val="28"/>
        </w:rPr>
        <w:t>Mr. Divyansh Dewani</w:t>
      </w:r>
    </w:p>
    <w:p w14:paraId="5223F23C" w14:textId="77777777" w:rsidR="00EF63D1" w:rsidRDefault="00EF63D1">
      <w:pPr>
        <w:spacing w:after="60"/>
      </w:pPr>
    </w:p>
    <w:p w14:paraId="71FB749B" w14:textId="77777777" w:rsidR="00E04227" w:rsidRDefault="00E04227">
      <w:pPr>
        <w:pStyle w:val="Heading2"/>
        <w:spacing w:before="240" w:after="120"/>
        <w:rPr>
          <w:rFonts w:ascii="Times New Roman" w:hAnsi="Times New Roman"/>
          <w:sz w:val="28"/>
        </w:rPr>
      </w:pPr>
    </w:p>
    <w:p w14:paraId="4810C17C" w14:textId="485B4F3B" w:rsidR="00EF63D1" w:rsidRPr="00E04227" w:rsidRDefault="00000000">
      <w:pPr>
        <w:pStyle w:val="Heading2"/>
        <w:spacing w:before="240" w:after="120"/>
        <w:rPr>
          <w:sz w:val="32"/>
          <w:szCs w:val="32"/>
        </w:rPr>
      </w:pPr>
      <w:bookmarkStart w:id="1" w:name="_Toc237864325"/>
      <w:r w:rsidRPr="00E04227">
        <w:rPr>
          <w:rFonts w:ascii="Times New Roman" w:hAnsi="Times New Roman"/>
          <w:sz w:val="32"/>
          <w:szCs w:val="32"/>
        </w:rPr>
        <w:t>CERTIFICATE</w:t>
      </w:r>
      <w:bookmarkEnd w:id="1"/>
    </w:p>
    <w:p w14:paraId="45DB9C25" w14:textId="77777777" w:rsidR="00EF63D1" w:rsidRDefault="00EF63D1">
      <w:pPr>
        <w:spacing w:after="60"/>
      </w:pPr>
    </w:p>
    <w:p w14:paraId="15021913"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This is to certify that the Major Project titled "AttendEase — A Multi-Tenant SaaS Academic ERP with Intelligent Attendance, Exam &amp; Fee Management" has been successfully completed by Parth Manocha, Reg. No. 23BCON0051 under my supervision during VII Semester of B.Tech. (CSE), JECRC University, Jaipur.</w:t>
      </w:r>
    </w:p>
    <w:p w14:paraId="0C88BB62" w14:textId="77777777" w:rsidR="00EF63D1" w:rsidRPr="00E04227" w:rsidRDefault="00EF63D1" w:rsidP="00E04227">
      <w:pPr>
        <w:spacing w:after="60"/>
        <w:jc w:val="both"/>
        <w:rPr>
          <w:sz w:val="28"/>
          <w:szCs w:val="28"/>
        </w:rPr>
      </w:pPr>
    </w:p>
    <w:p w14:paraId="52106718" w14:textId="77777777" w:rsidR="00EF63D1" w:rsidRPr="00E04227" w:rsidRDefault="00EF63D1" w:rsidP="00E04227">
      <w:pPr>
        <w:spacing w:after="60"/>
        <w:jc w:val="both"/>
        <w:rPr>
          <w:sz w:val="28"/>
          <w:szCs w:val="28"/>
        </w:rPr>
      </w:pPr>
    </w:p>
    <w:p w14:paraId="5A4FE0DA"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Name: Mr. Divyansh Dewani</w:t>
      </w:r>
    </w:p>
    <w:p w14:paraId="457202EE" w14:textId="279C5843" w:rsidR="00EF63D1" w:rsidRPr="00E04227" w:rsidRDefault="00000000" w:rsidP="00E04227">
      <w:pPr>
        <w:spacing w:after="120" w:line="360" w:lineRule="auto"/>
        <w:jc w:val="both"/>
        <w:rPr>
          <w:sz w:val="28"/>
          <w:szCs w:val="28"/>
        </w:rPr>
      </w:pPr>
      <w:r w:rsidRPr="00E04227">
        <w:rPr>
          <w:rFonts w:ascii="Times New Roman" w:hAnsi="Times New Roman"/>
          <w:sz w:val="28"/>
          <w:szCs w:val="28"/>
        </w:rPr>
        <w:t>Designation: Teaching Assistant</w:t>
      </w:r>
    </w:p>
    <w:p w14:paraId="41E74857" w14:textId="77777777" w:rsidR="00EF63D1" w:rsidRPr="00E04227" w:rsidRDefault="00EF63D1" w:rsidP="00E04227">
      <w:pPr>
        <w:spacing w:after="60"/>
        <w:jc w:val="both"/>
        <w:rPr>
          <w:sz w:val="28"/>
          <w:szCs w:val="28"/>
        </w:rPr>
      </w:pPr>
    </w:p>
    <w:p w14:paraId="60CF1050" w14:textId="42C2B584" w:rsidR="00EF63D1" w:rsidRPr="00E04227" w:rsidRDefault="00085CB2" w:rsidP="00E04227">
      <w:pPr>
        <w:spacing w:after="120" w:line="360" w:lineRule="auto"/>
        <w:jc w:val="both"/>
        <w:rPr>
          <w:sz w:val="28"/>
          <w:szCs w:val="28"/>
        </w:rPr>
      </w:pPr>
      <w:r>
        <w:rPr>
          <w:sz w:val="28"/>
          <w:szCs w:val="28"/>
        </w:rPr>
        <w:t>Dr Bhavna Sharma</w:t>
      </w:r>
    </w:p>
    <w:p w14:paraId="02B1BDAF"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Head, Department of CSE</w:t>
      </w:r>
    </w:p>
    <w:p w14:paraId="77C69646" w14:textId="77777777" w:rsidR="00EF63D1" w:rsidRPr="00E04227" w:rsidRDefault="00EF63D1" w:rsidP="00E04227">
      <w:pPr>
        <w:spacing w:after="60"/>
        <w:jc w:val="both"/>
        <w:rPr>
          <w:sz w:val="28"/>
          <w:szCs w:val="28"/>
        </w:rPr>
      </w:pPr>
    </w:p>
    <w:p w14:paraId="187FE203"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(Dean Signature)</w:t>
      </w:r>
    </w:p>
    <w:p w14:paraId="7D0E4AC1" w14:textId="77777777" w:rsidR="00EF63D1" w:rsidRPr="00E04227" w:rsidRDefault="00000000" w:rsidP="00E04227">
      <w:pPr>
        <w:spacing w:after="120" w:line="360" w:lineRule="auto"/>
        <w:jc w:val="both"/>
        <w:rPr>
          <w:sz w:val="28"/>
          <w:szCs w:val="28"/>
        </w:rPr>
      </w:pPr>
      <w:r w:rsidRPr="00E04227">
        <w:rPr>
          <w:rFonts w:ascii="Times New Roman" w:hAnsi="Times New Roman"/>
          <w:sz w:val="28"/>
          <w:szCs w:val="28"/>
        </w:rPr>
        <w:t>Dean, School of Engineering</w:t>
      </w:r>
    </w:p>
    <w:p w14:paraId="2856BAC3" w14:textId="77777777" w:rsidR="00EF63D1" w:rsidRPr="00E04227" w:rsidRDefault="00EF63D1" w:rsidP="00E04227">
      <w:pPr>
        <w:spacing w:after="60"/>
        <w:jc w:val="both"/>
        <w:rPr>
          <w:sz w:val="28"/>
          <w:szCs w:val="28"/>
        </w:rPr>
      </w:pPr>
    </w:p>
    <w:p w14:paraId="22478D01" w14:textId="4C386108" w:rsidR="00EF63D1" w:rsidRDefault="00EF63D1" w:rsidP="00E04227">
      <w:pPr>
        <w:spacing w:after="120" w:line="360" w:lineRule="auto"/>
        <w:jc w:val="both"/>
        <w:rPr>
          <w:rFonts w:ascii="Times New Roman" w:hAnsi="Times New Roman"/>
          <w:sz w:val="28"/>
          <w:szCs w:val="28"/>
        </w:rPr>
      </w:pPr>
    </w:p>
    <w:p w14:paraId="5C996E4C" w14:textId="77777777" w:rsidR="00E04227" w:rsidRDefault="00E04227" w:rsidP="00E04227">
      <w:pPr>
        <w:spacing w:after="120" w:line="360" w:lineRule="auto"/>
        <w:jc w:val="both"/>
        <w:rPr>
          <w:rFonts w:ascii="Times New Roman" w:hAnsi="Times New Roman"/>
          <w:sz w:val="28"/>
          <w:szCs w:val="28"/>
        </w:rPr>
      </w:pPr>
    </w:p>
    <w:p w14:paraId="1BC6B080" w14:textId="77777777" w:rsidR="00E04227" w:rsidRDefault="00E04227" w:rsidP="00E04227">
      <w:pPr>
        <w:spacing w:after="120" w:line="360" w:lineRule="auto"/>
        <w:jc w:val="both"/>
        <w:rPr>
          <w:sz w:val="28"/>
          <w:szCs w:val="28"/>
        </w:rPr>
      </w:pPr>
    </w:p>
    <w:p w14:paraId="04920A3B" w14:textId="77777777" w:rsidR="00085CB2" w:rsidRDefault="00085CB2" w:rsidP="00E04227">
      <w:pPr>
        <w:spacing w:after="120" w:line="360" w:lineRule="auto"/>
        <w:jc w:val="both"/>
        <w:rPr>
          <w:sz w:val="28"/>
          <w:szCs w:val="28"/>
        </w:rPr>
      </w:pPr>
    </w:p>
    <w:p w14:paraId="02B8B640" w14:textId="77777777" w:rsidR="00085CB2" w:rsidRPr="00E04227" w:rsidRDefault="00085CB2" w:rsidP="00E04227">
      <w:pPr>
        <w:spacing w:after="120" w:line="360" w:lineRule="auto"/>
        <w:jc w:val="both"/>
        <w:rPr>
          <w:sz w:val="28"/>
          <w:szCs w:val="28"/>
        </w:rPr>
      </w:pPr>
    </w:p>
    <w:p w14:paraId="2DF921C0" w14:textId="77777777" w:rsidR="00EF63D1" w:rsidRDefault="00EF63D1">
      <w:pPr>
        <w:spacing w:after="60"/>
      </w:pPr>
    </w:p>
    <w:p w14:paraId="49909A0B" w14:textId="77777777" w:rsidR="00EF63D1" w:rsidRPr="00085CB2" w:rsidRDefault="00000000">
      <w:pPr>
        <w:pStyle w:val="Heading2"/>
        <w:spacing w:before="240" w:after="120"/>
        <w:rPr>
          <w:sz w:val="32"/>
          <w:szCs w:val="32"/>
        </w:rPr>
      </w:pPr>
      <w:bookmarkStart w:id="2" w:name="_Toc237864326"/>
      <w:r w:rsidRPr="00085CB2">
        <w:rPr>
          <w:rFonts w:ascii="Times New Roman" w:hAnsi="Times New Roman"/>
          <w:sz w:val="32"/>
          <w:szCs w:val="32"/>
        </w:rPr>
        <w:lastRenderedPageBreak/>
        <w:t>ACKNOWLEDGEMENT</w:t>
      </w:r>
      <w:bookmarkEnd w:id="2"/>
    </w:p>
    <w:p w14:paraId="4B7262ED" w14:textId="77777777" w:rsidR="00EF63D1" w:rsidRDefault="00EF63D1">
      <w:pPr>
        <w:spacing w:after="60"/>
      </w:pPr>
    </w:p>
    <w:p w14:paraId="7E49EA25" w14:textId="77777777" w:rsidR="00EF63D1" w:rsidRPr="00085CB2" w:rsidRDefault="00000000" w:rsidP="00085CB2">
      <w:pPr>
        <w:spacing w:after="120" w:line="360" w:lineRule="auto"/>
        <w:jc w:val="both"/>
        <w:rPr>
          <w:sz w:val="28"/>
          <w:szCs w:val="28"/>
        </w:rPr>
      </w:pPr>
      <w:r w:rsidRPr="00085CB2">
        <w:rPr>
          <w:rFonts w:ascii="Times New Roman" w:hAnsi="Times New Roman"/>
          <w:sz w:val="28"/>
          <w:szCs w:val="28"/>
        </w:rPr>
        <w:t>I would like to express my sincere gratitude to my guide, Mr. Divyansh Dewani, Teaching Assistant, Department of Computer Science &amp; Engineering, JECRC University, Jaipur, for his invaluable guidance, constructive criticism, and continuous encouragement throughout the development of this project. His insights into system design and software architecture have been instrumental in shaping the technical direction of AttendEase.</w:t>
      </w:r>
    </w:p>
    <w:p w14:paraId="74A89BA7" w14:textId="77777777" w:rsidR="00EF63D1" w:rsidRPr="00085CB2" w:rsidRDefault="00EF63D1" w:rsidP="00085CB2">
      <w:pPr>
        <w:spacing w:after="60"/>
        <w:jc w:val="both"/>
        <w:rPr>
          <w:sz w:val="28"/>
          <w:szCs w:val="28"/>
        </w:rPr>
      </w:pPr>
    </w:p>
    <w:p w14:paraId="03684C95" w14:textId="77777777" w:rsidR="00EF63D1" w:rsidRPr="00085CB2" w:rsidRDefault="00000000" w:rsidP="00085CB2">
      <w:pPr>
        <w:spacing w:after="120" w:line="360" w:lineRule="auto"/>
        <w:jc w:val="both"/>
        <w:rPr>
          <w:sz w:val="28"/>
          <w:szCs w:val="28"/>
        </w:rPr>
      </w:pPr>
      <w:r w:rsidRPr="00085CB2">
        <w:rPr>
          <w:rFonts w:ascii="Times New Roman" w:hAnsi="Times New Roman"/>
          <w:sz w:val="28"/>
          <w:szCs w:val="28"/>
        </w:rPr>
        <w:t>I am deeply grateful to Dr. [HOD Name], Head, Department of Computer Science &amp; Engineering, and Dr. [Dean Name], Dean, School of Engineering, JECRC University, for providing the necessary infrastructure, resources, and academic environment that made this project possible.</w:t>
      </w:r>
    </w:p>
    <w:p w14:paraId="534EADCB" w14:textId="77777777" w:rsidR="00EF63D1" w:rsidRPr="00085CB2" w:rsidRDefault="00EF63D1" w:rsidP="00085CB2">
      <w:pPr>
        <w:spacing w:after="60"/>
        <w:jc w:val="both"/>
        <w:rPr>
          <w:sz w:val="28"/>
          <w:szCs w:val="28"/>
        </w:rPr>
      </w:pPr>
    </w:p>
    <w:p w14:paraId="0C6E3165" w14:textId="77777777" w:rsidR="00EF63D1" w:rsidRPr="00085CB2" w:rsidRDefault="00000000" w:rsidP="00085CB2">
      <w:pPr>
        <w:spacing w:after="120" w:line="360" w:lineRule="auto"/>
        <w:jc w:val="both"/>
        <w:rPr>
          <w:sz w:val="28"/>
          <w:szCs w:val="28"/>
        </w:rPr>
      </w:pPr>
      <w:r w:rsidRPr="00085CB2">
        <w:rPr>
          <w:rFonts w:ascii="Times New Roman" w:hAnsi="Times New Roman"/>
          <w:sz w:val="28"/>
          <w:szCs w:val="28"/>
        </w:rPr>
        <w:t>My heartfelt thanks to my family and friends for their unwavering support, patience, and motivation during the countless hours spent designing, coding, and documenting this system. Special thanks to my peers in the Department of CSE for their feedback, testing assistance, and technical discussions.</w:t>
      </w:r>
    </w:p>
    <w:p w14:paraId="7A69B1B3" w14:textId="77777777" w:rsidR="00EF63D1" w:rsidRPr="00085CB2" w:rsidRDefault="00EF63D1" w:rsidP="00085CB2">
      <w:pPr>
        <w:spacing w:after="60"/>
        <w:jc w:val="both"/>
        <w:rPr>
          <w:sz w:val="28"/>
          <w:szCs w:val="28"/>
        </w:rPr>
      </w:pPr>
    </w:p>
    <w:p w14:paraId="43D32134" w14:textId="77777777" w:rsidR="00EF63D1" w:rsidRPr="00085CB2" w:rsidRDefault="00000000" w:rsidP="00085CB2">
      <w:pPr>
        <w:spacing w:after="120" w:line="360" w:lineRule="auto"/>
        <w:jc w:val="both"/>
        <w:rPr>
          <w:sz w:val="28"/>
          <w:szCs w:val="28"/>
        </w:rPr>
      </w:pPr>
      <w:r w:rsidRPr="00085CB2">
        <w:rPr>
          <w:rFonts w:ascii="Times New Roman" w:hAnsi="Times New Roman"/>
          <w:sz w:val="28"/>
          <w:szCs w:val="28"/>
        </w:rPr>
        <w:t>Finally, I acknowledge the open-source community and the developers behind Node.js, Express, MongoDB, Redis, React, and the numerous libraries that formed the backbone of this application. Their contributions have been essential to the successful completion of this project.</w:t>
      </w:r>
    </w:p>
    <w:p w14:paraId="15ADA76D" w14:textId="77777777" w:rsidR="00EF63D1" w:rsidRPr="00085CB2" w:rsidRDefault="00EF63D1">
      <w:pPr>
        <w:spacing w:after="60"/>
        <w:rPr>
          <w:sz w:val="28"/>
          <w:szCs w:val="28"/>
        </w:rPr>
      </w:pPr>
    </w:p>
    <w:p w14:paraId="41FCCAC7" w14:textId="77777777" w:rsidR="00EF63D1" w:rsidRPr="00085CB2" w:rsidRDefault="00000000">
      <w:pPr>
        <w:spacing w:after="120" w:line="360" w:lineRule="auto"/>
        <w:rPr>
          <w:sz w:val="28"/>
          <w:szCs w:val="28"/>
        </w:rPr>
      </w:pPr>
      <w:r w:rsidRPr="00085CB2">
        <w:rPr>
          <w:rFonts w:ascii="Times New Roman" w:hAnsi="Times New Roman"/>
          <w:sz w:val="28"/>
          <w:szCs w:val="28"/>
        </w:rPr>
        <w:t>Parth Manocha</w:t>
      </w:r>
    </w:p>
    <w:p w14:paraId="5855E017" w14:textId="375E9431" w:rsidR="00EF63D1" w:rsidRPr="00085CB2" w:rsidRDefault="00000000" w:rsidP="00085CB2">
      <w:pPr>
        <w:spacing w:after="120" w:line="360" w:lineRule="auto"/>
        <w:rPr>
          <w:sz w:val="28"/>
          <w:szCs w:val="28"/>
        </w:rPr>
      </w:pPr>
      <w:r w:rsidRPr="00085CB2">
        <w:rPr>
          <w:rFonts w:ascii="Times New Roman" w:hAnsi="Times New Roman"/>
          <w:sz w:val="28"/>
          <w:szCs w:val="28"/>
        </w:rPr>
        <w:t>23BCON0051</w:t>
      </w:r>
    </w:p>
    <w:p w14:paraId="7182AF1D" w14:textId="77777777" w:rsidR="00EF63D1" w:rsidRPr="00085CB2" w:rsidRDefault="00000000">
      <w:pPr>
        <w:pStyle w:val="Heading2"/>
        <w:spacing w:before="240" w:after="120"/>
        <w:rPr>
          <w:sz w:val="32"/>
          <w:szCs w:val="32"/>
        </w:rPr>
      </w:pPr>
      <w:bookmarkStart w:id="3" w:name="_Toc237864327"/>
      <w:r w:rsidRPr="00085CB2">
        <w:rPr>
          <w:rFonts w:ascii="Times New Roman" w:hAnsi="Times New Roman"/>
          <w:sz w:val="32"/>
          <w:szCs w:val="32"/>
        </w:rPr>
        <w:lastRenderedPageBreak/>
        <w:t>ABSTRACT</w:t>
      </w:r>
      <w:bookmarkEnd w:id="3"/>
    </w:p>
    <w:p w14:paraId="3D84E6CB" w14:textId="77777777" w:rsidR="00EF63D1" w:rsidRDefault="00EF63D1">
      <w:pPr>
        <w:spacing w:after="60"/>
      </w:pPr>
    </w:p>
    <w:p w14:paraId="2E96CBF2" w14:textId="77777777" w:rsidR="00EF63D1" w:rsidRPr="00085CB2" w:rsidRDefault="00000000" w:rsidP="00085CB2">
      <w:pPr>
        <w:spacing w:after="120" w:line="360" w:lineRule="auto"/>
        <w:jc w:val="both"/>
        <w:rPr>
          <w:sz w:val="28"/>
          <w:szCs w:val="28"/>
        </w:rPr>
      </w:pPr>
      <w:r w:rsidRPr="00085CB2">
        <w:rPr>
          <w:rFonts w:ascii="Times New Roman" w:hAnsi="Times New Roman"/>
          <w:sz w:val="28"/>
          <w:szCs w:val="28"/>
        </w:rPr>
        <w:t>Educational institutions today face significant challenges in managing academic operations through fragmented, manual, or single-tenant systems. Existing solutions lack multi-tenancy, intelligent attendance mechanisms, offline resilience, and modular subscription-based feature access. This project presents AttendEase, a multi-tenant SaaS Academic ERP platform designed to unify attendance management, exam scheduling, fee billing, and academic administration under a single, role-based, cloud-native architecture. The system implements a modular monolith backend (Node.js + Express + MongoDB) with asynchronous Bull queue workers for attendance aggregation and offline sync, alongside a React 18 frontend with dynamic tenant branding. Key innovations include proxy detection via IP and device fingerprinting, plan-based feature gating, custom RBAC with granular permissions, and integrated Razorpay payment processing. The platform supports five user roles — Super Admin, Tenant Admin, Teacher, Student, and Parent — with strict tenant-level data isolation. Feasibility studies confirm technical viability through proven open-source technologies, economic sustainability via a SaaS subscription model, and operational simplicity through a responsive web interface. AttendEase demonstrates that a small development team can deliver an enterprise-grade, production-ready Academic ERP that addresses the core pain points of modern educational institutions.</w:t>
      </w:r>
    </w:p>
    <w:p w14:paraId="6A1AC05A" w14:textId="77777777" w:rsidR="00EF63D1" w:rsidRDefault="00EF63D1">
      <w:pPr>
        <w:spacing w:after="60"/>
      </w:pPr>
    </w:p>
    <w:p w14:paraId="1F523ACD" w14:textId="77777777" w:rsidR="00EF63D1" w:rsidRPr="00085CB2" w:rsidRDefault="00000000">
      <w:pPr>
        <w:spacing w:after="120" w:line="360" w:lineRule="auto"/>
        <w:rPr>
          <w:sz w:val="28"/>
          <w:szCs w:val="28"/>
        </w:rPr>
      </w:pPr>
      <w:r w:rsidRPr="00085CB2">
        <w:rPr>
          <w:rFonts w:ascii="Times New Roman" w:hAnsi="Times New Roman"/>
          <w:sz w:val="28"/>
          <w:szCs w:val="28"/>
        </w:rPr>
        <w:t>Keywords: Multi-Tenant SaaS, Academic ERP, Role-Based Access Control, Attendance Management, Proxy Detection, Offline Sync, Redis Bull Queues, Razorpay Integration, Node.js, React, MongoDB</w:t>
      </w:r>
    </w:p>
    <w:p w14:paraId="4F95566A" w14:textId="3575856C" w:rsidR="00EF63D1" w:rsidRDefault="00EF63D1" w:rsidP="00085CB2">
      <w:pPr>
        <w:spacing w:after="120" w:line="360" w:lineRule="auto"/>
      </w:pPr>
    </w:p>
    <w:p w14:paraId="506CBB3E" w14:textId="77777777" w:rsidR="00EF63D1" w:rsidRDefault="00EF63D1">
      <w:pPr>
        <w:spacing w:after="60"/>
      </w:pPr>
    </w:p>
    <w:p w14:paraId="76582139" w14:textId="77777777" w:rsidR="00EF63D1" w:rsidRDefault="00000000">
      <w:pPr>
        <w:pStyle w:val="Heading2"/>
        <w:spacing w:before="240" w:after="120"/>
      </w:pPr>
      <w:bookmarkStart w:id="4" w:name="_Toc237864328"/>
      <w:r>
        <w:rPr>
          <w:rFonts w:ascii="Times New Roman" w:hAnsi="Times New Roman"/>
          <w:sz w:val="28"/>
        </w:rPr>
        <w:lastRenderedPageBreak/>
        <w:t>LIST OF TABLES</w:t>
      </w:r>
      <w:bookmarkEnd w:id="4"/>
    </w:p>
    <w:p w14:paraId="2DFF7088" w14:textId="77777777" w:rsidR="00EF63D1" w:rsidRDefault="00EF63D1">
      <w:pPr>
        <w:spacing w:after="60"/>
      </w:pPr>
    </w:p>
    <w:p w14:paraId="3B8CEFBE" w14:textId="77777777" w:rsidR="00EF63D1" w:rsidRDefault="00000000">
      <w:pPr>
        <w:spacing w:after="120" w:line="360" w:lineRule="auto"/>
      </w:pPr>
      <w:r>
        <w:rPr>
          <w:rFonts w:ascii="Times New Roman" w:hAnsi="Times New Roman"/>
          <w:sz w:val="32"/>
        </w:rPr>
        <w:t>Table 2.1: Comparative Analysis of Existing Academic Management Systems .................................................... 11</w:t>
      </w:r>
    </w:p>
    <w:p w14:paraId="28D619CD" w14:textId="77777777" w:rsidR="00EF63D1" w:rsidRDefault="00000000">
      <w:pPr>
        <w:spacing w:after="120" w:line="360" w:lineRule="auto"/>
      </w:pPr>
      <w:r>
        <w:rPr>
          <w:rFonts w:ascii="Times New Roman" w:hAnsi="Times New Roman"/>
          <w:sz w:val="32"/>
        </w:rPr>
        <w:t>Table 3.1: Tenant Settings Schema ......................................................................................................................... 32</w:t>
      </w:r>
    </w:p>
    <w:p w14:paraId="38A895C7" w14:textId="77777777" w:rsidR="00EF63D1" w:rsidRDefault="00000000">
      <w:pPr>
        <w:spacing w:after="120" w:line="360" w:lineRule="auto"/>
      </w:pPr>
      <w:r>
        <w:rPr>
          <w:rFonts w:ascii="Times New Roman" w:hAnsi="Times New Roman"/>
          <w:sz w:val="32"/>
        </w:rPr>
        <w:t>Table 3.2: User Collection Schema ......................................................................................................................... 33</w:t>
      </w:r>
    </w:p>
    <w:p w14:paraId="3686D7FF" w14:textId="77777777" w:rsidR="00EF63D1" w:rsidRDefault="00000000">
      <w:pPr>
        <w:spacing w:after="120" w:line="360" w:lineRule="auto"/>
      </w:pPr>
      <w:r>
        <w:rPr>
          <w:rFonts w:ascii="Times New Roman" w:hAnsi="Times New Roman"/>
          <w:sz w:val="32"/>
        </w:rPr>
        <w:t>Table 3.3: Course Collection Schema ...................................................................................................................... 34</w:t>
      </w:r>
    </w:p>
    <w:p w14:paraId="6E193045" w14:textId="77777777" w:rsidR="00EF63D1" w:rsidRDefault="00000000">
      <w:pPr>
        <w:spacing w:after="120" w:line="360" w:lineRule="auto"/>
      </w:pPr>
      <w:r>
        <w:rPr>
          <w:rFonts w:ascii="Times New Roman" w:hAnsi="Times New Roman"/>
          <w:sz w:val="32"/>
        </w:rPr>
        <w:t>Table 3.4: Subject Collection Schema ..................................................................................................................... 34</w:t>
      </w:r>
    </w:p>
    <w:p w14:paraId="575DB0B7" w14:textId="77777777" w:rsidR="00EF63D1" w:rsidRDefault="00000000">
      <w:pPr>
        <w:spacing w:after="120" w:line="360" w:lineRule="auto"/>
      </w:pPr>
      <w:r>
        <w:rPr>
          <w:rFonts w:ascii="Times New Roman" w:hAnsi="Times New Roman"/>
          <w:sz w:val="32"/>
        </w:rPr>
        <w:t>Table 3.5: Timetable Collection Schema .................................................................................................................. 35</w:t>
      </w:r>
    </w:p>
    <w:p w14:paraId="40513AD1" w14:textId="77777777" w:rsidR="00EF63D1" w:rsidRDefault="00000000">
      <w:pPr>
        <w:spacing w:after="120" w:line="360" w:lineRule="auto"/>
      </w:pPr>
      <w:r>
        <w:rPr>
          <w:rFonts w:ascii="Times New Roman" w:hAnsi="Times New Roman"/>
          <w:sz w:val="32"/>
        </w:rPr>
        <w:t>Table 3.6: Attendance Collection Schema ............................................................................................................... 35</w:t>
      </w:r>
    </w:p>
    <w:p w14:paraId="074A31B5" w14:textId="77777777" w:rsidR="00EF63D1" w:rsidRDefault="00000000">
      <w:pPr>
        <w:spacing w:after="120" w:line="360" w:lineRule="auto"/>
      </w:pPr>
      <w:r>
        <w:rPr>
          <w:rFonts w:ascii="Times New Roman" w:hAnsi="Times New Roman"/>
          <w:sz w:val="32"/>
        </w:rPr>
        <w:lastRenderedPageBreak/>
        <w:t>Table 3.7: Exam Collection Schema ......................................................................................................................... 36</w:t>
      </w:r>
    </w:p>
    <w:p w14:paraId="44618EB2" w14:textId="77777777" w:rsidR="00EF63D1" w:rsidRDefault="00000000">
      <w:pPr>
        <w:spacing w:after="120" w:line="360" w:lineRule="auto"/>
      </w:pPr>
      <w:r>
        <w:rPr>
          <w:rFonts w:ascii="Times New Roman" w:hAnsi="Times New Roman"/>
          <w:sz w:val="32"/>
        </w:rPr>
        <w:t>Table 3.8: ExamResult Collection Schema ............................................................................................................... 36</w:t>
      </w:r>
    </w:p>
    <w:p w14:paraId="6DAC275D" w14:textId="77777777" w:rsidR="00EF63D1" w:rsidRDefault="00000000">
      <w:pPr>
        <w:spacing w:after="120" w:line="360" w:lineRule="auto"/>
      </w:pPr>
      <w:r>
        <w:rPr>
          <w:rFonts w:ascii="Times New Roman" w:hAnsi="Times New Roman"/>
          <w:sz w:val="32"/>
        </w:rPr>
        <w:t>Table 3.9: Fee Collection Schema ........................................................................................................................... 37</w:t>
      </w:r>
    </w:p>
    <w:p w14:paraId="006F1FC9" w14:textId="77777777" w:rsidR="00EF63D1" w:rsidRDefault="00000000">
      <w:pPr>
        <w:spacing w:after="120" w:line="360" w:lineRule="auto"/>
      </w:pPr>
      <w:r>
        <w:rPr>
          <w:rFonts w:ascii="Times New Roman" w:hAnsi="Times New Roman"/>
          <w:sz w:val="32"/>
        </w:rPr>
        <w:t>Table 3.10: Transaction Collection Schema .............................................................................................................. 37</w:t>
      </w:r>
    </w:p>
    <w:p w14:paraId="42232561" w14:textId="77777777" w:rsidR="00EF63D1" w:rsidRDefault="00000000">
      <w:pPr>
        <w:spacing w:after="120" w:line="360" w:lineRule="auto"/>
      </w:pPr>
      <w:r>
        <w:rPr>
          <w:rFonts w:ascii="Times New Roman" w:hAnsi="Times New Roman"/>
          <w:sz w:val="32"/>
        </w:rPr>
        <w:t>Table 3.11: CustomRole Collection Schema .............................................................................................................. 38</w:t>
      </w:r>
    </w:p>
    <w:p w14:paraId="595DDF64" w14:textId="77777777" w:rsidR="00EF63D1" w:rsidRDefault="00000000">
      <w:pPr>
        <w:spacing w:after="120" w:line="360" w:lineRule="auto"/>
      </w:pPr>
      <w:r>
        <w:rPr>
          <w:rFonts w:ascii="Times New Roman" w:hAnsi="Times New Roman"/>
          <w:sz w:val="32"/>
        </w:rPr>
        <w:t>Table 5.1: Test Cases for Authentication Module .................................................................................................... 58</w:t>
      </w:r>
    </w:p>
    <w:p w14:paraId="014FECE1" w14:textId="77777777" w:rsidR="00EF63D1" w:rsidRDefault="00000000">
      <w:pPr>
        <w:spacing w:after="120" w:line="360" w:lineRule="auto"/>
      </w:pPr>
      <w:r>
        <w:rPr>
          <w:rFonts w:ascii="Times New Roman" w:hAnsi="Times New Roman"/>
          <w:sz w:val="32"/>
        </w:rPr>
        <w:t>Table 5.2: Test Cases for Attendance Module .......................................................................................................... 59</w:t>
      </w:r>
    </w:p>
    <w:p w14:paraId="723F1647" w14:textId="77777777" w:rsidR="00EF63D1" w:rsidRDefault="00000000">
      <w:pPr>
        <w:spacing w:after="120" w:line="360" w:lineRule="auto"/>
      </w:pPr>
      <w:r>
        <w:rPr>
          <w:rFonts w:ascii="Times New Roman" w:hAnsi="Times New Roman"/>
          <w:sz w:val="32"/>
        </w:rPr>
        <w:t>Table 5.3: Test Cases for Timetable Module ............................................................................................................ 60</w:t>
      </w:r>
    </w:p>
    <w:p w14:paraId="794697E1" w14:textId="77777777" w:rsidR="00EF63D1" w:rsidRDefault="00000000">
      <w:pPr>
        <w:spacing w:after="120" w:line="360" w:lineRule="auto"/>
      </w:pPr>
      <w:r>
        <w:rPr>
          <w:rFonts w:ascii="Times New Roman" w:hAnsi="Times New Roman"/>
          <w:sz w:val="32"/>
        </w:rPr>
        <w:t>Table 5.4: Test Cases for Exam Module ................................................................................................................... 61</w:t>
      </w:r>
    </w:p>
    <w:p w14:paraId="243D824F" w14:textId="77777777" w:rsidR="00EF63D1" w:rsidRDefault="00000000">
      <w:pPr>
        <w:spacing w:after="120" w:line="360" w:lineRule="auto"/>
      </w:pPr>
      <w:r>
        <w:rPr>
          <w:rFonts w:ascii="Times New Roman" w:hAnsi="Times New Roman"/>
          <w:sz w:val="32"/>
        </w:rPr>
        <w:lastRenderedPageBreak/>
        <w:t>Table 5.5: Test Cases for Fee Module ..................................................................................................................... 62</w:t>
      </w:r>
    </w:p>
    <w:p w14:paraId="66BCD601" w14:textId="77777777" w:rsidR="00EF63D1" w:rsidRDefault="00000000">
      <w:pPr>
        <w:spacing w:after="120" w:line="360" w:lineRule="auto"/>
      </w:pPr>
      <w:r>
        <w:rPr>
          <w:rFonts w:ascii="Times New Roman" w:hAnsi="Times New Roman"/>
          <w:sz w:val="32"/>
        </w:rPr>
        <w:t>Table 5.6: Test Cases for RBAC &amp; Multi-Tenancy ................................................................................................... 63</w:t>
      </w:r>
    </w:p>
    <w:p w14:paraId="756AE53D" w14:textId="77777777" w:rsidR="00EF63D1" w:rsidRDefault="00000000">
      <w:pPr>
        <w:spacing w:after="120" w:line="360" w:lineRule="auto"/>
      </w:pPr>
      <w:r>
        <w:rPr>
          <w:rFonts w:ascii="Times New Roman" w:hAnsi="Times New Roman"/>
          <w:sz w:val="32"/>
        </w:rPr>
        <w:t>Table 5.7: Performance Metrics Summary ................................................................................................................ 70</w:t>
      </w:r>
    </w:p>
    <w:p w14:paraId="20E93F30" w14:textId="77777777" w:rsidR="00EF63D1" w:rsidRDefault="00EF63D1">
      <w:pPr>
        <w:spacing w:after="60"/>
      </w:pPr>
    </w:p>
    <w:p w14:paraId="7109AC20" w14:textId="77777777" w:rsidR="00EF63D1" w:rsidRDefault="00EF63D1">
      <w:pPr>
        <w:spacing w:after="60"/>
      </w:pPr>
    </w:p>
    <w:p w14:paraId="1B1D3C4A" w14:textId="77777777" w:rsidR="00EF63D1" w:rsidRDefault="00000000">
      <w:pPr>
        <w:pStyle w:val="Heading2"/>
        <w:spacing w:before="240" w:after="120"/>
      </w:pPr>
      <w:bookmarkStart w:id="5" w:name="_Toc237864329"/>
      <w:r>
        <w:rPr>
          <w:rFonts w:ascii="Times New Roman" w:hAnsi="Times New Roman"/>
          <w:sz w:val="28"/>
        </w:rPr>
        <w:t>LIST OF FIGURES</w:t>
      </w:r>
      <w:bookmarkEnd w:id="5"/>
    </w:p>
    <w:p w14:paraId="4B9EB5AE" w14:textId="77777777" w:rsidR="00EF63D1" w:rsidRDefault="00EF63D1">
      <w:pPr>
        <w:spacing w:after="60"/>
      </w:pPr>
    </w:p>
    <w:p w14:paraId="22ACA30A" w14:textId="77777777" w:rsidR="00EF63D1" w:rsidRDefault="00000000">
      <w:pPr>
        <w:spacing w:after="120" w:line="360" w:lineRule="auto"/>
      </w:pPr>
      <w:r>
        <w:rPr>
          <w:rFonts w:ascii="Times New Roman" w:hAnsi="Times New Roman"/>
          <w:sz w:val="32"/>
        </w:rPr>
        <w:t>Figure 1.1: Traditional vs. Digital Academic Management .................................................................................... 1</w:t>
      </w:r>
    </w:p>
    <w:p w14:paraId="53F76D68" w14:textId="77777777" w:rsidR="00EF63D1" w:rsidRDefault="00000000">
      <w:pPr>
        <w:spacing w:after="120" w:line="360" w:lineRule="auto"/>
      </w:pPr>
      <w:r>
        <w:rPr>
          <w:rFonts w:ascii="Times New Roman" w:hAnsi="Times New Roman"/>
          <w:sz w:val="32"/>
        </w:rPr>
        <w:t>Figure 1.2: Fragmented Tool Landscape in Educational Institutions ..................................................................... 2</w:t>
      </w:r>
    </w:p>
    <w:p w14:paraId="562D0027" w14:textId="77777777" w:rsidR="00EF63D1" w:rsidRDefault="00000000">
      <w:pPr>
        <w:spacing w:after="120" w:line="360" w:lineRule="auto"/>
      </w:pPr>
      <w:r>
        <w:rPr>
          <w:rFonts w:ascii="Times New Roman" w:hAnsi="Times New Roman"/>
          <w:sz w:val="32"/>
        </w:rPr>
        <w:t>Figure 2.1: AttendEase High-Level Conceptual Model .......................................................................................... 8</w:t>
      </w:r>
    </w:p>
    <w:p w14:paraId="176BBC0D" w14:textId="77777777" w:rsidR="00EF63D1" w:rsidRDefault="00000000">
      <w:pPr>
        <w:spacing w:after="120" w:line="360" w:lineRule="auto"/>
      </w:pPr>
      <w:r>
        <w:rPr>
          <w:rFonts w:ascii="Times New Roman" w:hAnsi="Times New Roman"/>
          <w:sz w:val="32"/>
        </w:rPr>
        <w:t>Figure 3.1: Multi-Tenant Layered Architecture Diagram ...................................................................................... 16</w:t>
      </w:r>
    </w:p>
    <w:p w14:paraId="1B19F712" w14:textId="77777777" w:rsidR="00EF63D1" w:rsidRDefault="00000000">
      <w:pPr>
        <w:spacing w:after="120" w:line="360" w:lineRule="auto"/>
      </w:pPr>
      <w:r>
        <w:rPr>
          <w:rFonts w:ascii="Times New Roman" w:hAnsi="Times New Roman"/>
          <w:sz w:val="32"/>
        </w:rPr>
        <w:t>Figure 3.2: Middleware Authorization Pipeline ...................................................................................................... 17</w:t>
      </w:r>
    </w:p>
    <w:p w14:paraId="4E2837CB" w14:textId="77777777" w:rsidR="00EF63D1" w:rsidRDefault="00000000">
      <w:pPr>
        <w:spacing w:after="120" w:line="360" w:lineRule="auto"/>
      </w:pPr>
      <w:r>
        <w:rPr>
          <w:rFonts w:ascii="Times New Roman" w:hAnsi="Times New Roman"/>
          <w:sz w:val="32"/>
        </w:rPr>
        <w:lastRenderedPageBreak/>
        <w:t>Figure 3.3: Tenant Resolution Sequence Diagram ................................................................................................. 18</w:t>
      </w:r>
    </w:p>
    <w:p w14:paraId="77F140CF" w14:textId="77777777" w:rsidR="00EF63D1" w:rsidRDefault="00000000">
      <w:pPr>
        <w:spacing w:after="120" w:line="360" w:lineRule="auto"/>
      </w:pPr>
      <w:r>
        <w:rPr>
          <w:rFonts w:ascii="Times New Roman" w:hAnsi="Times New Roman"/>
          <w:sz w:val="32"/>
        </w:rPr>
        <w:t>Figure 3.4: Attendance Capture and Background Aggregation Flow ....................................................................... 19</w:t>
      </w:r>
    </w:p>
    <w:p w14:paraId="7D502BC6" w14:textId="77777777" w:rsidR="00EF63D1" w:rsidRDefault="00000000">
      <w:pPr>
        <w:spacing w:after="120" w:line="360" w:lineRule="auto"/>
      </w:pPr>
      <w:r>
        <w:rPr>
          <w:rFonts w:ascii="Times New Roman" w:hAnsi="Times New Roman"/>
          <w:sz w:val="32"/>
        </w:rPr>
        <w:t>Figure 3.5: Use Case Diagram — System Actors and Modules .............................................................................. 20</w:t>
      </w:r>
    </w:p>
    <w:p w14:paraId="07AC3E66" w14:textId="77777777" w:rsidR="00EF63D1" w:rsidRDefault="00000000">
      <w:pPr>
        <w:spacing w:after="120" w:line="360" w:lineRule="auto"/>
      </w:pPr>
      <w:r>
        <w:rPr>
          <w:rFonts w:ascii="Times New Roman" w:hAnsi="Times New Roman"/>
          <w:sz w:val="32"/>
        </w:rPr>
        <w:t>Figure 3.6: Use Case Diagram — Super Admin ...................................................................................................... 21</w:t>
      </w:r>
    </w:p>
    <w:p w14:paraId="75E27F15" w14:textId="77777777" w:rsidR="00EF63D1" w:rsidRDefault="00000000">
      <w:pPr>
        <w:spacing w:after="120" w:line="360" w:lineRule="auto"/>
      </w:pPr>
      <w:r>
        <w:rPr>
          <w:rFonts w:ascii="Times New Roman" w:hAnsi="Times New Roman"/>
          <w:sz w:val="32"/>
        </w:rPr>
        <w:t>Figure 3.7: Use Case Diagram — Tenant Admin .................................................................................................... 22</w:t>
      </w:r>
    </w:p>
    <w:p w14:paraId="0D323308" w14:textId="77777777" w:rsidR="00EF63D1" w:rsidRDefault="00000000">
      <w:pPr>
        <w:spacing w:after="120" w:line="360" w:lineRule="auto"/>
      </w:pPr>
      <w:r>
        <w:rPr>
          <w:rFonts w:ascii="Times New Roman" w:hAnsi="Times New Roman"/>
          <w:sz w:val="32"/>
        </w:rPr>
        <w:t>Figure 3.8: Use Case Diagram — Teacher .............................................................................................................. 23</w:t>
      </w:r>
    </w:p>
    <w:p w14:paraId="59DC6AAF" w14:textId="77777777" w:rsidR="00EF63D1" w:rsidRDefault="00000000">
      <w:pPr>
        <w:spacing w:after="120" w:line="360" w:lineRule="auto"/>
      </w:pPr>
      <w:r>
        <w:rPr>
          <w:rFonts w:ascii="Times New Roman" w:hAnsi="Times New Roman"/>
          <w:sz w:val="32"/>
        </w:rPr>
        <w:t>Figure 3.9: Use Case Diagram — Student &amp; Parent ............................................................................................... 24</w:t>
      </w:r>
    </w:p>
    <w:p w14:paraId="77F59EED" w14:textId="77777777" w:rsidR="00EF63D1" w:rsidRDefault="00000000">
      <w:pPr>
        <w:spacing w:after="120" w:line="360" w:lineRule="auto"/>
      </w:pPr>
      <w:r>
        <w:rPr>
          <w:rFonts w:ascii="Times New Roman" w:hAnsi="Times New Roman"/>
          <w:sz w:val="32"/>
        </w:rPr>
        <w:t>Figure 3.10: Activity Diagram — Attendance Marking Workflow ............................................................................ 25</w:t>
      </w:r>
    </w:p>
    <w:p w14:paraId="24DEE4C2" w14:textId="77777777" w:rsidR="00EF63D1" w:rsidRDefault="00000000">
      <w:pPr>
        <w:spacing w:after="120" w:line="360" w:lineRule="auto"/>
      </w:pPr>
      <w:r>
        <w:rPr>
          <w:rFonts w:ascii="Times New Roman" w:hAnsi="Times New Roman"/>
          <w:sz w:val="32"/>
        </w:rPr>
        <w:t>Figure 3.11: Sequence Diagram — User Authentication with Token Refresh ......................................................... 26</w:t>
      </w:r>
    </w:p>
    <w:p w14:paraId="15FAA74B" w14:textId="77777777" w:rsidR="00EF63D1" w:rsidRDefault="00000000">
      <w:pPr>
        <w:spacing w:after="120" w:line="360" w:lineRule="auto"/>
      </w:pPr>
      <w:r>
        <w:rPr>
          <w:rFonts w:ascii="Times New Roman" w:hAnsi="Times New Roman"/>
          <w:sz w:val="32"/>
        </w:rPr>
        <w:t>Figure 3.12: DFD Level 0 — Context Diagram ........................................................................................................ 27</w:t>
      </w:r>
    </w:p>
    <w:p w14:paraId="4BF0A04B" w14:textId="77777777" w:rsidR="00EF63D1" w:rsidRDefault="00000000">
      <w:pPr>
        <w:spacing w:after="120" w:line="360" w:lineRule="auto"/>
      </w:pPr>
      <w:r>
        <w:rPr>
          <w:rFonts w:ascii="Times New Roman" w:hAnsi="Times New Roman"/>
          <w:sz w:val="32"/>
        </w:rPr>
        <w:lastRenderedPageBreak/>
        <w:t>Figure 3.13: DFD Level 1 — Major Data Flows ....................................................................................................... 28</w:t>
      </w:r>
    </w:p>
    <w:p w14:paraId="694231FD" w14:textId="77777777" w:rsidR="00EF63D1" w:rsidRDefault="00000000">
      <w:pPr>
        <w:spacing w:after="120" w:line="360" w:lineRule="auto"/>
      </w:pPr>
      <w:r>
        <w:rPr>
          <w:rFonts w:ascii="Times New Roman" w:hAnsi="Times New Roman"/>
          <w:sz w:val="32"/>
        </w:rPr>
        <w:t>Figure 3.14: DFD Level 2 — Attendance Subsystem Detail .................................................................................... 29</w:t>
      </w:r>
    </w:p>
    <w:p w14:paraId="2B84A176" w14:textId="77777777" w:rsidR="00EF63D1" w:rsidRDefault="00000000">
      <w:pPr>
        <w:spacing w:after="120" w:line="360" w:lineRule="auto"/>
      </w:pPr>
      <w:r>
        <w:rPr>
          <w:rFonts w:ascii="Times New Roman" w:hAnsi="Times New Roman"/>
          <w:sz w:val="32"/>
        </w:rPr>
        <w:t>Figure 3.15: ER Diagram — Full Schema ................................................................................................................ 30</w:t>
      </w:r>
    </w:p>
    <w:p w14:paraId="1A32EA96" w14:textId="77777777" w:rsidR="00EF63D1" w:rsidRDefault="00000000">
      <w:pPr>
        <w:spacing w:after="120" w:line="360" w:lineRule="auto"/>
      </w:pPr>
      <w:r>
        <w:rPr>
          <w:rFonts w:ascii="Times New Roman" w:hAnsi="Times New Roman"/>
          <w:sz w:val="32"/>
        </w:rPr>
        <w:t>Figure 3.16: ER Diagram — Academic Hierarchy .................................................................................................... 31</w:t>
      </w:r>
    </w:p>
    <w:p w14:paraId="2E5E313E" w14:textId="77777777" w:rsidR="00EF63D1" w:rsidRDefault="00000000">
      <w:pPr>
        <w:spacing w:after="120" w:line="360" w:lineRule="auto"/>
      </w:pPr>
      <w:r>
        <w:rPr>
          <w:rFonts w:ascii="Times New Roman" w:hAnsi="Times New Roman"/>
          <w:sz w:val="32"/>
        </w:rPr>
        <w:t>Figure 3.17: ER Diagram — Exam &amp; Fee Relationships ......................................................................................... 31</w:t>
      </w:r>
    </w:p>
    <w:p w14:paraId="6E93EC91" w14:textId="77777777" w:rsidR="00EF63D1" w:rsidRDefault="00000000">
      <w:pPr>
        <w:spacing w:after="120" w:line="360" w:lineRule="auto"/>
      </w:pPr>
      <w:r>
        <w:rPr>
          <w:rFonts w:ascii="Times New Roman" w:hAnsi="Times New Roman"/>
          <w:sz w:val="32"/>
        </w:rPr>
        <w:t>Figure 4.1: Technology Stack Layers ...................................................................................................................... 38</w:t>
      </w:r>
    </w:p>
    <w:p w14:paraId="3BE756BC" w14:textId="77777777" w:rsidR="00EF63D1" w:rsidRDefault="00000000">
      <w:pPr>
        <w:spacing w:after="120" w:line="360" w:lineRule="auto"/>
      </w:pPr>
      <w:r>
        <w:rPr>
          <w:rFonts w:ascii="Times New Roman" w:hAnsi="Times New Roman"/>
          <w:sz w:val="32"/>
        </w:rPr>
        <w:t>Figure 4.2: Module Interaction Architecture .......................................................................................................... 42</w:t>
      </w:r>
    </w:p>
    <w:p w14:paraId="34F73F0B" w14:textId="77777777" w:rsidR="00EF63D1" w:rsidRDefault="00000000">
      <w:pPr>
        <w:spacing w:after="120" w:line="360" w:lineRule="auto"/>
      </w:pPr>
      <w:r>
        <w:rPr>
          <w:rFonts w:ascii="Times New Roman" w:hAnsi="Times New Roman"/>
          <w:sz w:val="32"/>
        </w:rPr>
        <w:t>Figure 4.3: Authentication &amp; RBAC Module Flow ................................................................................................. 43</w:t>
      </w:r>
    </w:p>
    <w:p w14:paraId="0C3A4D2F" w14:textId="77777777" w:rsidR="00EF63D1" w:rsidRDefault="00000000">
      <w:pPr>
        <w:spacing w:after="120" w:line="360" w:lineRule="auto"/>
      </w:pPr>
      <w:r>
        <w:rPr>
          <w:rFonts w:ascii="Times New Roman" w:hAnsi="Times New Roman"/>
          <w:sz w:val="32"/>
        </w:rPr>
        <w:t>Figure 4.4: Academic Hierarchy Module Structure ................................................................................................. 44</w:t>
      </w:r>
    </w:p>
    <w:p w14:paraId="33AFC2CA" w14:textId="77777777" w:rsidR="00EF63D1" w:rsidRDefault="00000000">
      <w:pPr>
        <w:spacing w:after="120" w:line="360" w:lineRule="auto"/>
      </w:pPr>
      <w:r>
        <w:rPr>
          <w:rFonts w:ascii="Times New Roman" w:hAnsi="Times New Roman"/>
          <w:sz w:val="32"/>
        </w:rPr>
        <w:t>Figure 4.5: Timetable Conflict Detection Flow ....................................................................................................... 45</w:t>
      </w:r>
    </w:p>
    <w:p w14:paraId="78D09A7E" w14:textId="77777777" w:rsidR="00EF63D1" w:rsidRDefault="00000000">
      <w:pPr>
        <w:spacing w:after="120" w:line="360" w:lineRule="auto"/>
      </w:pPr>
      <w:r>
        <w:rPr>
          <w:rFonts w:ascii="Times New Roman" w:hAnsi="Times New Roman"/>
          <w:sz w:val="32"/>
        </w:rPr>
        <w:lastRenderedPageBreak/>
        <w:t>Figure 4.6: Attendance Capture and Proxy Detection Flow .................................................................................... 46</w:t>
      </w:r>
    </w:p>
    <w:p w14:paraId="75C3CF2D" w14:textId="77777777" w:rsidR="00EF63D1" w:rsidRDefault="00000000">
      <w:pPr>
        <w:spacing w:after="120" w:line="360" w:lineRule="auto"/>
      </w:pPr>
      <w:r>
        <w:rPr>
          <w:rFonts w:ascii="Times New Roman" w:hAnsi="Times New Roman"/>
          <w:sz w:val="32"/>
        </w:rPr>
        <w:t>Figure 4.7: Offline Sync and Bull Queue Processing ............................................................................................. 47</w:t>
      </w:r>
    </w:p>
    <w:p w14:paraId="73EFF7D7" w14:textId="77777777" w:rsidR="00EF63D1" w:rsidRDefault="00000000">
      <w:pPr>
        <w:spacing w:after="120" w:line="360" w:lineRule="auto"/>
      </w:pPr>
      <w:r>
        <w:rPr>
          <w:rFonts w:ascii="Times New Roman" w:hAnsi="Times New Roman"/>
          <w:sz w:val="32"/>
        </w:rPr>
        <w:t>Figure 4.8: Exam Scheduling and Invigilation Workflow ....................................................................................... 48</w:t>
      </w:r>
    </w:p>
    <w:p w14:paraId="5803F51B" w14:textId="77777777" w:rsidR="00EF63D1" w:rsidRDefault="00000000">
      <w:pPr>
        <w:spacing w:after="120" w:line="360" w:lineRule="auto"/>
      </w:pPr>
      <w:r>
        <w:rPr>
          <w:rFonts w:ascii="Times New Roman" w:hAnsi="Times New Roman"/>
          <w:sz w:val="32"/>
        </w:rPr>
        <w:t>Figure 4.9: Fee Generation and Payment Flow ...................................................................................................... 49</w:t>
      </w:r>
    </w:p>
    <w:p w14:paraId="2ADEEC58" w14:textId="77777777" w:rsidR="00EF63D1" w:rsidRDefault="00000000">
      <w:pPr>
        <w:spacing w:after="120" w:line="360" w:lineRule="auto"/>
      </w:pPr>
      <w:r>
        <w:rPr>
          <w:rFonts w:ascii="Times New Roman" w:hAnsi="Times New Roman"/>
          <w:sz w:val="32"/>
        </w:rPr>
        <w:t>Figure 4.10: Billing and Plan Gating Architecture ................................................................................................. 50</w:t>
      </w:r>
    </w:p>
    <w:p w14:paraId="451DB626" w14:textId="77777777" w:rsidR="00EF63D1" w:rsidRDefault="00000000">
      <w:pPr>
        <w:spacing w:after="120" w:line="360" w:lineRule="auto"/>
      </w:pPr>
      <w:r>
        <w:rPr>
          <w:rFonts w:ascii="Times New Roman" w:hAnsi="Times New Roman"/>
          <w:sz w:val="32"/>
        </w:rPr>
        <w:t>Figure 4.11: Tenant Branding and Theme Engine .................................................................................................... 51</w:t>
      </w:r>
    </w:p>
    <w:p w14:paraId="1FE1A2E7" w14:textId="77777777" w:rsidR="00EF63D1" w:rsidRDefault="00000000">
      <w:pPr>
        <w:spacing w:after="120" w:line="360" w:lineRule="auto"/>
      </w:pPr>
      <w:r>
        <w:rPr>
          <w:rFonts w:ascii="Times New Roman" w:hAnsi="Times New Roman"/>
          <w:sz w:val="32"/>
        </w:rPr>
        <w:t>Figure 4.12: Frontend App Shell and Routing Structure ......................................................................................... 52</w:t>
      </w:r>
    </w:p>
    <w:p w14:paraId="2E333C41" w14:textId="77777777" w:rsidR="00EF63D1" w:rsidRDefault="00000000">
      <w:pPr>
        <w:spacing w:after="120" w:line="360" w:lineRule="auto"/>
      </w:pPr>
      <w:r>
        <w:rPr>
          <w:rFonts w:ascii="Times New Roman" w:hAnsi="Times New Roman"/>
          <w:sz w:val="32"/>
        </w:rPr>
        <w:t>Figure 5.1: Test Execution Environment ................................................................................................................ 56</w:t>
      </w:r>
    </w:p>
    <w:p w14:paraId="7E9B5643" w14:textId="77777777" w:rsidR="00EF63D1" w:rsidRDefault="00000000">
      <w:pPr>
        <w:spacing w:after="120" w:line="360" w:lineRule="auto"/>
      </w:pPr>
      <w:r>
        <w:rPr>
          <w:rFonts w:ascii="Times New Roman" w:hAnsi="Times New Roman"/>
          <w:sz w:val="32"/>
        </w:rPr>
        <w:t>Figure 5.2: Super Admin Dashboard Screenshot .................................................................................................... 64</w:t>
      </w:r>
    </w:p>
    <w:p w14:paraId="28494193" w14:textId="77777777" w:rsidR="00EF63D1" w:rsidRDefault="00000000">
      <w:pPr>
        <w:spacing w:after="120" w:line="360" w:lineRule="auto"/>
      </w:pPr>
      <w:r>
        <w:rPr>
          <w:rFonts w:ascii="Times New Roman" w:hAnsi="Times New Roman"/>
          <w:sz w:val="32"/>
        </w:rPr>
        <w:t>Figure 5.3: Tenant Admin — Manage Teachers Screenshot ................................................................................... 65</w:t>
      </w:r>
    </w:p>
    <w:p w14:paraId="1D657A59" w14:textId="77777777" w:rsidR="00EF63D1" w:rsidRDefault="00000000">
      <w:pPr>
        <w:spacing w:after="120" w:line="360" w:lineRule="auto"/>
      </w:pPr>
      <w:r>
        <w:rPr>
          <w:rFonts w:ascii="Times New Roman" w:hAnsi="Times New Roman"/>
          <w:sz w:val="32"/>
        </w:rPr>
        <w:lastRenderedPageBreak/>
        <w:t>Figure 5.4: Teacher — Mark Attendance Screenshot ............................................................................................. 66</w:t>
      </w:r>
    </w:p>
    <w:p w14:paraId="591368EB" w14:textId="77777777" w:rsidR="00EF63D1" w:rsidRDefault="00000000">
      <w:pPr>
        <w:spacing w:after="120" w:line="360" w:lineRule="auto"/>
      </w:pPr>
      <w:r>
        <w:rPr>
          <w:rFonts w:ascii="Times New Roman" w:hAnsi="Times New Roman"/>
          <w:sz w:val="32"/>
        </w:rPr>
        <w:t>Figure 5.5: Student — Attendance Overview Screenshot ........................................................................................ 67</w:t>
      </w:r>
    </w:p>
    <w:p w14:paraId="58ACEF3D" w14:textId="77777777" w:rsidR="00EF63D1" w:rsidRDefault="00000000">
      <w:pPr>
        <w:spacing w:after="120" w:line="360" w:lineRule="auto"/>
      </w:pPr>
      <w:r>
        <w:rPr>
          <w:rFonts w:ascii="Times New Roman" w:hAnsi="Times New Roman"/>
          <w:sz w:val="32"/>
        </w:rPr>
        <w:t>Figure 5.6: Exam Schedule Grid Screenshot .......................................................................................................... 68</w:t>
      </w:r>
    </w:p>
    <w:p w14:paraId="7D62D844" w14:textId="77777777" w:rsidR="00EF63D1" w:rsidRDefault="00000000">
      <w:pPr>
        <w:spacing w:after="120" w:line="360" w:lineRule="auto"/>
      </w:pPr>
      <w:r>
        <w:rPr>
          <w:rFonts w:ascii="Times New Roman" w:hAnsi="Times New Roman"/>
          <w:sz w:val="32"/>
        </w:rPr>
        <w:t>Figure 5.7: Student Fee Portal Screenshot ............................................................................................................ 69</w:t>
      </w:r>
    </w:p>
    <w:p w14:paraId="540F9220" w14:textId="77777777" w:rsidR="00EF63D1" w:rsidRDefault="00000000">
      <w:pPr>
        <w:spacing w:after="120" w:line="360" w:lineRule="auto"/>
      </w:pPr>
      <w:r>
        <w:rPr>
          <w:rFonts w:ascii="Times New Roman" w:hAnsi="Times New Roman"/>
          <w:sz w:val="32"/>
        </w:rPr>
        <w:t>Figure 5.8: Pricing / Upgrade Modal Screenshot ................................................................................................... 69</w:t>
      </w:r>
    </w:p>
    <w:p w14:paraId="7465C557" w14:textId="77777777" w:rsidR="00EF63D1" w:rsidRDefault="00000000">
      <w:pPr>
        <w:spacing w:after="120" w:line="360" w:lineRule="auto"/>
      </w:pPr>
      <w:r>
        <w:rPr>
          <w:rFonts w:ascii="Times New Roman" w:hAnsi="Times New Roman"/>
          <w:sz w:val="32"/>
        </w:rPr>
        <w:t>Figure A.1: Login Page .......................................................................................................................................... 81</w:t>
      </w:r>
    </w:p>
    <w:p w14:paraId="7F509423" w14:textId="77777777" w:rsidR="00EF63D1" w:rsidRDefault="00000000">
      <w:pPr>
        <w:spacing w:after="120" w:line="360" w:lineRule="auto"/>
      </w:pPr>
      <w:r>
        <w:rPr>
          <w:rFonts w:ascii="Times New Roman" w:hAnsi="Times New Roman"/>
          <w:sz w:val="32"/>
        </w:rPr>
        <w:t>Figure A.2: Dashboard Overview ........................................................................................................................... 82</w:t>
      </w:r>
    </w:p>
    <w:p w14:paraId="514FF488" w14:textId="77777777" w:rsidR="00EF63D1" w:rsidRDefault="00000000">
      <w:pPr>
        <w:spacing w:after="120" w:line="360" w:lineRule="auto"/>
      </w:pPr>
      <w:r>
        <w:rPr>
          <w:rFonts w:ascii="Times New Roman" w:hAnsi="Times New Roman"/>
          <w:sz w:val="32"/>
        </w:rPr>
        <w:t>Figure A.3: Timetable Management ....................................................................................................................... 83</w:t>
      </w:r>
    </w:p>
    <w:p w14:paraId="0364DBF4" w14:textId="77777777" w:rsidR="00EF63D1" w:rsidRDefault="00000000">
      <w:pPr>
        <w:spacing w:after="120" w:line="360" w:lineRule="auto"/>
      </w:pPr>
      <w:r>
        <w:rPr>
          <w:rFonts w:ascii="Times New Roman" w:hAnsi="Times New Roman"/>
          <w:sz w:val="32"/>
        </w:rPr>
        <w:t>Figure A.4: Attendance Marking Interface ............................................................................................................ 84</w:t>
      </w:r>
    </w:p>
    <w:p w14:paraId="4FC02526" w14:textId="2656F6C1" w:rsidR="00EF63D1" w:rsidRDefault="00EF63D1">
      <w:pPr>
        <w:spacing w:after="120" w:line="360" w:lineRule="auto"/>
      </w:pPr>
    </w:p>
    <w:p w14:paraId="195E06E9" w14:textId="77777777" w:rsidR="00EF63D1" w:rsidRDefault="00EF63D1">
      <w:pPr>
        <w:spacing w:after="60"/>
      </w:pPr>
    </w:p>
    <w:p w14:paraId="473BE5E5" w14:textId="77777777" w:rsidR="00EF63D1" w:rsidRDefault="00000000">
      <w:pPr>
        <w:pStyle w:val="Heading2"/>
        <w:spacing w:before="240" w:after="120"/>
      </w:pPr>
      <w:bookmarkStart w:id="6" w:name="_Toc237864330"/>
      <w:r>
        <w:rPr>
          <w:rFonts w:ascii="Times New Roman" w:hAnsi="Times New Roman"/>
          <w:sz w:val="28"/>
        </w:rPr>
        <w:t>LIST OF ABBREVIATIONS</w:t>
      </w:r>
      <w:bookmarkEnd w:id="6"/>
    </w:p>
    <w:p w14:paraId="5FEF6672" w14:textId="77777777" w:rsidR="00EF63D1" w:rsidRDefault="00EF63D1">
      <w:pPr>
        <w:spacing w:after="60"/>
      </w:pPr>
    </w:p>
    <w:tbl>
      <w:tblPr>
        <w:tblStyle w:val="TableGrid"/>
        <w:tblW w:w="0" w:type="auto"/>
        <w:tblLook w:val="04A0" w:firstRow="1" w:lastRow="0" w:firstColumn="1" w:lastColumn="0" w:noHBand="0" w:noVBand="1"/>
      </w:tblPr>
      <w:tblGrid>
        <w:gridCol w:w="4680"/>
        <w:gridCol w:w="4680"/>
      </w:tblGrid>
      <w:tr w:rsidR="00EF63D1" w14:paraId="3AC7D3F1" w14:textId="77777777">
        <w:tc>
          <w:tcPr>
            <w:tcW w:w="4680" w:type="dxa"/>
          </w:tcPr>
          <w:p w14:paraId="7E39FE99" w14:textId="77777777" w:rsidR="00EF63D1" w:rsidRDefault="00000000">
            <w:r>
              <w:rPr>
                <w:rFonts w:ascii="Times New Roman" w:hAnsi="Times New Roman"/>
                <w:b/>
                <w:sz w:val="32"/>
              </w:rPr>
              <w:t>Abbreviation</w:t>
            </w:r>
          </w:p>
        </w:tc>
        <w:tc>
          <w:tcPr>
            <w:tcW w:w="4680" w:type="dxa"/>
          </w:tcPr>
          <w:p w14:paraId="11E935F6" w14:textId="77777777" w:rsidR="00EF63D1" w:rsidRDefault="00000000">
            <w:r>
              <w:rPr>
                <w:rFonts w:ascii="Times New Roman" w:hAnsi="Times New Roman"/>
                <w:b/>
                <w:sz w:val="32"/>
              </w:rPr>
              <w:t>Full Form</w:t>
            </w:r>
          </w:p>
        </w:tc>
      </w:tr>
      <w:tr w:rsidR="00EF63D1" w14:paraId="0965DA80" w14:textId="77777777">
        <w:tc>
          <w:tcPr>
            <w:tcW w:w="4680" w:type="dxa"/>
          </w:tcPr>
          <w:p w14:paraId="1F1A9986" w14:textId="77777777" w:rsidR="00EF63D1" w:rsidRDefault="00000000">
            <w:r>
              <w:rPr>
                <w:rFonts w:ascii="Times New Roman" w:hAnsi="Times New Roman"/>
                <w:sz w:val="32"/>
              </w:rPr>
              <w:t>ERP</w:t>
            </w:r>
          </w:p>
        </w:tc>
        <w:tc>
          <w:tcPr>
            <w:tcW w:w="4680" w:type="dxa"/>
          </w:tcPr>
          <w:p w14:paraId="5A805C68" w14:textId="77777777" w:rsidR="00EF63D1" w:rsidRDefault="00000000">
            <w:r>
              <w:rPr>
                <w:rFonts w:ascii="Times New Roman" w:hAnsi="Times New Roman"/>
                <w:sz w:val="32"/>
              </w:rPr>
              <w:t>Enterprise Resource Planning</w:t>
            </w:r>
          </w:p>
        </w:tc>
      </w:tr>
      <w:tr w:rsidR="00EF63D1" w14:paraId="5F530AAA" w14:textId="77777777">
        <w:tc>
          <w:tcPr>
            <w:tcW w:w="4680" w:type="dxa"/>
          </w:tcPr>
          <w:p w14:paraId="237C1660" w14:textId="77777777" w:rsidR="00EF63D1" w:rsidRDefault="00000000">
            <w:r>
              <w:rPr>
                <w:rFonts w:ascii="Times New Roman" w:hAnsi="Times New Roman"/>
                <w:sz w:val="32"/>
              </w:rPr>
              <w:t>SaaS</w:t>
            </w:r>
          </w:p>
        </w:tc>
        <w:tc>
          <w:tcPr>
            <w:tcW w:w="4680" w:type="dxa"/>
          </w:tcPr>
          <w:p w14:paraId="6A732B5A" w14:textId="77777777" w:rsidR="00EF63D1" w:rsidRDefault="00000000">
            <w:r>
              <w:rPr>
                <w:rFonts w:ascii="Times New Roman" w:hAnsi="Times New Roman"/>
                <w:sz w:val="32"/>
              </w:rPr>
              <w:t>Software as a Service</w:t>
            </w:r>
          </w:p>
        </w:tc>
      </w:tr>
      <w:tr w:rsidR="00EF63D1" w14:paraId="709A6874" w14:textId="77777777">
        <w:tc>
          <w:tcPr>
            <w:tcW w:w="4680" w:type="dxa"/>
          </w:tcPr>
          <w:p w14:paraId="0FCCF5FA" w14:textId="77777777" w:rsidR="00EF63D1" w:rsidRDefault="00000000">
            <w:r>
              <w:rPr>
                <w:rFonts w:ascii="Times New Roman" w:hAnsi="Times New Roman"/>
                <w:sz w:val="32"/>
              </w:rPr>
              <w:t>RBAC</w:t>
            </w:r>
          </w:p>
        </w:tc>
        <w:tc>
          <w:tcPr>
            <w:tcW w:w="4680" w:type="dxa"/>
          </w:tcPr>
          <w:p w14:paraId="45051F9B" w14:textId="77777777" w:rsidR="00EF63D1" w:rsidRDefault="00000000">
            <w:r>
              <w:rPr>
                <w:rFonts w:ascii="Times New Roman" w:hAnsi="Times New Roman"/>
                <w:sz w:val="32"/>
              </w:rPr>
              <w:t>Role-Based Access Control</w:t>
            </w:r>
          </w:p>
        </w:tc>
      </w:tr>
      <w:tr w:rsidR="00EF63D1" w14:paraId="3377DE21" w14:textId="77777777">
        <w:tc>
          <w:tcPr>
            <w:tcW w:w="4680" w:type="dxa"/>
          </w:tcPr>
          <w:p w14:paraId="6EA6209A" w14:textId="77777777" w:rsidR="00EF63D1" w:rsidRDefault="00000000">
            <w:r>
              <w:rPr>
                <w:rFonts w:ascii="Times New Roman" w:hAnsi="Times New Roman"/>
                <w:sz w:val="32"/>
              </w:rPr>
              <w:t>JWT</w:t>
            </w:r>
          </w:p>
        </w:tc>
        <w:tc>
          <w:tcPr>
            <w:tcW w:w="4680" w:type="dxa"/>
          </w:tcPr>
          <w:p w14:paraId="763D9486" w14:textId="77777777" w:rsidR="00EF63D1" w:rsidRDefault="00000000">
            <w:r>
              <w:rPr>
                <w:rFonts w:ascii="Times New Roman" w:hAnsi="Times New Roman"/>
                <w:sz w:val="32"/>
              </w:rPr>
              <w:t>JSON Web Token</w:t>
            </w:r>
          </w:p>
        </w:tc>
      </w:tr>
      <w:tr w:rsidR="00EF63D1" w14:paraId="285F601A" w14:textId="77777777">
        <w:tc>
          <w:tcPr>
            <w:tcW w:w="4680" w:type="dxa"/>
          </w:tcPr>
          <w:p w14:paraId="18915ECC" w14:textId="77777777" w:rsidR="00EF63D1" w:rsidRDefault="00000000">
            <w:r>
              <w:rPr>
                <w:rFonts w:ascii="Times New Roman" w:hAnsi="Times New Roman"/>
                <w:sz w:val="32"/>
              </w:rPr>
              <w:t>2FA</w:t>
            </w:r>
          </w:p>
        </w:tc>
        <w:tc>
          <w:tcPr>
            <w:tcW w:w="4680" w:type="dxa"/>
          </w:tcPr>
          <w:p w14:paraId="1BEE848A" w14:textId="77777777" w:rsidR="00EF63D1" w:rsidRDefault="00000000">
            <w:r>
              <w:rPr>
                <w:rFonts w:ascii="Times New Roman" w:hAnsi="Times New Roman"/>
                <w:sz w:val="32"/>
              </w:rPr>
              <w:t>Two-Factor Authentication</w:t>
            </w:r>
          </w:p>
        </w:tc>
      </w:tr>
      <w:tr w:rsidR="00EF63D1" w14:paraId="483BA41C" w14:textId="77777777">
        <w:tc>
          <w:tcPr>
            <w:tcW w:w="4680" w:type="dxa"/>
          </w:tcPr>
          <w:p w14:paraId="6DF6813C" w14:textId="77777777" w:rsidR="00EF63D1" w:rsidRDefault="00000000">
            <w:r>
              <w:rPr>
                <w:rFonts w:ascii="Times New Roman" w:hAnsi="Times New Roman"/>
                <w:sz w:val="32"/>
              </w:rPr>
              <w:t>TOTP</w:t>
            </w:r>
          </w:p>
        </w:tc>
        <w:tc>
          <w:tcPr>
            <w:tcW w:w="4680" w:type="dxa"/>
          </w:tcPr>
          <w:p w14:paraId="24C8D90E" w14:textId="77777777" w:rsidR="00EF63D1" w:rsidRDefault="00000000">
            <w:r>
              <w:rPr>
                <w:rFonts w:ascii="Times New Roman" w:hAnsi="Times New Roman"/>
                <w:sz w:val="32"/>
              </w:rPr>
              <w:t>Time-based One-Time Password</w:t>
            </w:r>
          </w:p>
        </w:tc>
      </w:tr>
      <w:tr w:rsidR="00EF63D1" w14:paraId="2F628A4F" w14:textId="77777777">
        <w:tc>
          <w:tcPr>
            <w:tcW w:w="4680" w:type="dxa"/>
          </w:tcPr>
          <w:p w14:paraId="33139E97" w14:textId="77777777" w:rsidR="00EF63D1" w:rsidRDefault="00000000">
            <w:r>
              <w:rPr>
                <w:rFonts w:ascii="Times New Roman" w:hAnsi="Times New Roman"/>
                <w:sz w:val="32"/>
              </w:rPr>
              <w:t>API</w:t>
            </w:r>
          </w:p>
        </w:tc>
        <w:tc>
          <w:tcPr>
            <w:tcW w:w="4680" w:type="dxa"/>
          </w:tcPr>
          <w:p w14:paraId="12B7C739" w14:textId="77777777" w:rsidR="00EF63D1" w:rsidRDefault="00000000">
            <w:r>
              <w:rPr>
                <w:rFonts w:ascii="Times New Roman" w:hAnsi="Times New Roman"/>
                <w:sz w:val="32"/>
              </w:rPr>
              <w:t>Application Programming Interface</w:t>
            </w:r>
          </w:p>
        </w:tc>
      </w:tr>
      <w:tr w:rsidR="00EF63D1" w14:paraId="357C5490" w14:textId="77777777">
        <w:tc>
          <w:tcPr>
            <w:tcW w:w="4680" w:type="dxa"/>
          </w:tcPr>
          <w:p w14:paraId="7260BFCE" w14:textId="77777777" w:rsidR="00EF63D1" w:rsidRDefault="00000000">
            <w:r>
              <w:rPr>
                <w:rFonts w:ascii="Times New Roman" w:hAnsi="Times New Roman"/>
                <w:sz w:val="32"/>
              </w:rPr>
              <w:t>REST</w:t>
            </w:r>
          </w:p>
        </w:tc>
        <w:tc>
          <w:tcPr>
            <w:tcW w:w="4680" w:type="dxa"/>
          </w:tcPr>
          <w:p w14:paraId="04AB2A24" w14:textId="77777777" w:rsidR="00EF63D1" w:rsidRDefault="00000000">
            <w:r>
              <w:rPr>
                <w:rFonts w:ascii="Times New Roman" w:hAnsi="Times New Roman"/>
                <w:sz w:val="32"/>
              </w:rPr>
              <w:t>Representational State Transfer</w:t>
            </w:r>
          </w:p>
        </w:tc>
      </w:tr>
      <w:tr w:rsidR="00EF63D1" w14:paraId="4B8AE03A" w14:textId="77777777">
        <w:tc>
          <w:tcPr>
            <w:tcW w:w="4680" w:type="dxa"/>
          </w:tcPr>
          <w:p w14:paraId="7DC4D59A" w14:textId="77777777" w:rsidR="00EF63D1" w:rsidRDefault="00000000">
            <w:r>
              <w:rPr>
                <w:rFonts w:ascii="Times New Roman" w:hAnsi="Times New Roman"/>
                <w:sz w:val="32"/>
              </w:rPr>
              <w:t>CRUD</w:t>
            </w:r>
          </w:p>
        </w:tc>
        <w:tc>
          <w:tcPr>
            <w:tcW w:w="4680" w:type="dxa"/>
          </w:tcPr>
          <w:p w14:paraId="0343651E" w14:textId="77777777" w:rsidR="00EF63D1" w:rsidRDefault="00000000">
            <w:r>
              <w:rPr>
                <w:rFonts w:ascii="Times New Roman" w:hAnsi="Times New Roman"/>
                <w:sz w:val="32"/>
              </w:rPr>
              <w:t>Create, Read, Update, Delete</w:t>
            </w:r>
          </w:p>
        </w:tc>
      </w:tr>
      <w:tr w:rsidR="00EF63D1" w14:paraId="3293FC42" w14:textId="77777777">
        <w:tc>
          <w:tcPr>
            <w:tcW w:w="4680" w:type="dxa"/>
          </w:tcPr>
          <w:p w14:paraId="29C8F0FC" w14:textId="77777777" w:rsidR="00EF63D1" w:rsidRDefault="00000000">
            <w:r>
              <w:rPr>
                <w:rFonts w:ascii="Times New Roman" w:hAnsi="Times New Roman"/>
                <w:sz w:val="32"/>
              </w:rPr>
              <w:t>MongoDB</w:t>
            </w:r>
          </w:p>
        </w:tc>
        <w:tc>
          <w:tcPr>
            <w:tcW w:w="4680" w:type="dxa"/>
          </w:tcPr>
          <w:p w14:paraId="1CD1AAD9" w14:textId="77777777" w:rsidR="00EF63D1" w:rsidRDefault="00000000">
            <w:r>
              <w:rPr>
                <w:rFonts w:ascii="Times New Roman" w:hAnsi="Times New Roman"/>
                <w:sz w:val="32"/>
              </w:rPr>
              <w:t>MongoDB Database</w:t>
            </w:r>
          </w:p>
        </w:tc>
      </w:tr>
      <w:tr w:rsidR="00EF63D1" w14:paraId="477BFC7D" w14:textId="77777777">
        <w:tc>
          <w:tcPr>
            <w:tcW w:w="4680" w:type="dxa"/>
          </w:tcPr>
          <w:p w14:paraId="72413701" w14:textId="77777777" w:rsidR="00EF63D1" w:rsidRDefault="00000000">
            <w:r>
              <w:rPr>
                <w:rFonts w:ascii="Times New Roman" w:hAnsi="Times New Roman"/>
                <w:sz w:val="32"/>
              </w:rPr>
              <w:t>Mongoose</w:t>
            </w:r>
          </w:p>
        </w:tc>
        <w:tc>
          <w:tcPr>
            <w:tcW w:w="4680" w:type="dxa"/>
          </w:tcPr>
          <w:p w14:paraId="4AE8290F" w14:textId="77777777" w:rsidR="00EF63D1" w:rsidRDefault="00000000">
            <w:r>
              <w:rPr>
                <w:rFonts w:ascii="Times New Roman" w:hAnsi="Times New Roman"/>
                <w:sz w:val="32"/>
              </w:rPr>
              <w:t>MongoDB ODM for Node.js</w:t>
            </w:r>
          </w:p>
        </w:tc>
      </w:tr>
      <w:tr w:rsidR="00EF63D1" w14:paraId="5A197E41" w14:textId="77777777">
        <w:tc>
          <w:tcPr>
            <w:tcW w:w="4680" w:type="dxa"/>
          </w:tcPr>
          <w:p w14:paraId="7A9231A8" w14:textId="77777777" w:rsidR="00EF63D1" w:rsidRDefault="00000000">
            <w:r>
              <w:rPr>
                <w:rFonts w:ascii="Times New Roman" w:hAnsi="Times New Roman"/>
                <w:sz w:val="32"/>
              </w:rPr>
              <w:t>Redis</w:t>
            </w:r>
          </w:p>
        </w:tc>
        <w:tc>
          <w:tcPr>
            <w:tcW w:w="4680" w:type="dxa"/>
          </w:tcPr>
          <w:p w14:paraId="5587E999" w14:textId="77777777" w:rsidR="00EF63D1" w:rsidRDefault="00000000">
            <w:r>
              <w:rPr>
                <w:rFonts w:ascii="Times New Roman" w:hAnsi="Times New Roman"/>
                <w:sz w:val="32"/>
              </w:rPr>
              <w:t>Remote Dictionary Server</w:t>
            </w:r>
          </w:p>
        </w:tc>
      </w:tr>
      <w:tr w:rsidR="00EF63D1" w14:paraId="735749F7" w14:textId="77777777">
        <w:tc>
          <w:tcPr>
            <w:tcW w:w="4680" w:type="dxa"/>
          </w:tcPr>
          <w:p w14:paraId="1F0D5E21" w14:textId="77777777" w:rsidR="00EF63D1" w:rsidRDefault="00000000">
            <w:r>
              <w:rPr>
                <w:rFonts w:ascii="Times New Roman" w:hAnsi="Times New Roman"/>
                <w:sz w:val="32"/>
              </w:rPr>
              <w:t>Bull</w:t>
            </w:r>
          </w:p>
        </w:tc>
        <w:tc>
          <w:tcPr>
            <w:tcW w:w="4680" w:type="dxa"/>
          </w:tcPr>
          <w:p w14:paraId="5EE0DBA6" w14:textId="77777777" w:rsidR="00EF63D1" w:rsidRDefault="00000000">
            <w:r>
              <w:rPr>
                <w:rFonts w:ascii="Times New Roman" w:hAnsi="Times New Roman"/>
                <w:sz w:val="32"/>
              </w:rPr>
              <w:t>Redis-based Queue for Node.js</w:t>
            </w:r>
          </w:p>
        </w:tc>
      </w:tr>
      <w:tr w:rsidR="00EF63D1" w14:paraId="71CFE37F" w14:textId="77777777">
        <w:tc>
          <w:tcPr>
            <w:tcW w:w="4680" w:type="dxa"/>
          </w:tcPr>
          <w:p w14:paraId="76BD80B0" w14:textId="77777777" w:rsidR="00EF63D1" w:rsidRDefault="00000000">
            <w:r>
              <w:rPr>
                <w:rFonts w:ascii="Times New Roman" w:hAnsi="Times New Roman"/>
                <w:sz w:val="32"/>
              </w:rPr>
              <w:t>SDLC</w:t>
            </w:r>
          </w:p>
        </w:tc>
        <w:tc>
          <w:tcPr>
            <w:tcW w:w="4680" w:type="dxa"/>
          </w:tcPr>
          <w:p w14:paraId="5EFED8CC" w14:textId="77777777" w:rsidR="00EF63D1" w:rsidRDefault="00000000">
            <w:r>
              <w:rPr>
                <w:rFonts w:ascii="Times New Roman" w:hAnsi="Times New Roman"/>
                <w:sz w:val="32"/>
              </w:rPr>
              <w:t>Software Development Life Cycle</w:t>
            </w:r>
          </w:p>
        </w:tc>
      </w:tr>
      <w:tr w:rsidR="00EF63D1" w14:paraId="2AD1A622" w14:textId="77777777">
        <w:tc>
          <w:tcPr>
            <w:tcW w:w="4680" w:type="dxa"/>
          </w:tcPr>
          <w:p w14:paraId="4F5773B9" w14:textId="77777777" w:rsidR="00EF63D1" w:rsidRDefault="00000000">
            <w:r>
              <w:rPr>
                <w:rFonts w:ascii="Times New Roman" w:hAnsi="Times New Roman"/>
                <w:sz w:val="32"/>
              </w:rPr>
              <w:t>UML</w:t>
            </w:r>
          </w:p>
        </w:tc>
        <w:tc>
          <w:tcPr>
            <w:tcW w:w="4680" w:type="dxa"/>
          </w:tcPr>
          <w:p w14:paraId="68FF7252" w14:textId="77777777" w:rsidR="00EF63D1" w:rsidRDefault="00000000">
            <w:r>
              <w:rPr>
                <w:rFonts w:ascii="Times New Roman" w:hAnsi="Times New Roman"/>
                <w:sz w:val="32"/>
              </w:rPr>
              <w:t>Unified Modeling Language</w:t>
            </w:r>
          </w:p>
        </w:tc>
      </w:tr>
      <w:tr w:rsidR="00EF63D1" w14:paraId="61183A0C" w14:textId="77777777">
        <w:tc>
          <w:tcPr>
            <w:tcW w:w="4680" w:type="dxa"/>
          </w:tcPr>
          <w:p w14:paraId="47DF20DF" w14:textId="77777777" w:rsidR="00EF63D1" w:rsidRDefault="00000000">
            <w:r>
              <w:rPr>
                <w:rFonts w:ascii="Times New Roman" w:hAnsi="Times New Roman"/>
                <w:sz w:val="32"/>
              </w:rPr>
              <w:t>DFD</w:t>
            </w:r>
          </w:p>
        </w:tc>
        <w:tc>
          <w:tcPr>
            <w:tcW w:w="4680" w:type="dxa"/>
          </w:tcPr>
          <w:p w14:paraId="55FCDF88" w14:textId="77777777" w:rsidR="00EF63D1" w:rsidRDefault="00000000">
            <w:r>
              <w:rPr>
                <w:rFonts w:ascii="Times New Roman" w:hAnsi="Times New Roman"/>
                <w:sz w:val="32"/>
              </w:rPr>
              <w:t>Data Flow Diagram</w:t>
            </w:r>
          </w:p>
        </w:tc>
      </w:tr>
      <w:tr w:rsidR="00EF63D1" w14:paraId="35831F8D" w14:textId="77777777">
        <w:tc>
          <w:tcPr>
            <w:tcW w:w="4680" w:type="dxa"/>
          </w:tcPr>
          <w:p w14:paraId="7977CFCC" w14:textId="77777777" w:rsidR="00EF63D1" w:rsidRDefault="00000000">
            <w:r>
              <w:rPr>
                <w:rFonts w:ascii="Times New Roman" w:hAnsi="Times New Roman"/>
                <w:sz w:val="32"/>
              </w:rPr>
              <w:t>ER</w:t>
            </w:r>
          </w:p>
        </w:tc>
        <w:tc>
          <w:tcPr>
            <w:tcW w:w="4680" w:type="dxa"/>
          </w:tcPr>
          <w:p w14:paraId="046BC577" w14:textId="77777777" w:rsidR="00EF63D1" w:rsidRDefault="00000000">
            <w:r>
              <w:rPr>
                <w:rFonts w:ascii="Times New Roman" w:hAnsi="Times New Roman"/>
                <w:sz w:val="32"/>
              </w:rPr>
              <w:t>Entity-Relationship</w:t>
            </w:r>
          </w:p>
        </w:tc>
      </w:tr>
      <w:tr w:rsidR="00EF63D1" w14:paraId="7B4193F3" w14:textId="77777777">
        <w:tc>
          <w:tcPr>
            <w:tcW w:w="4680" w:type="dxa"/>
          </w:tcPr>
          <w:p w14:paraId="025E3C58" w14:textId="77777777" w:rsidR="00EF63D1" w:rsidRDefault="00000000">
            <w:r>
              <w:rPr>
                <w:rFonts w:ascii="Times New Roman" w:hAnsi="Times New Roman"/>
                <w:sz w:val="32"/>
              </w:rPr>
              <w:t>IP</w:t>
            </w:r>
          </w:p>
        </w:tc>
        <w:tc>
          <w:tcPr>
            <w:tcW w:w="4680" w:type="dxa"/>
          </w:tcPr>
          <w:p w14:paraId="743DA075" w14:textId="77777777" w:rsidR="00EF63D1" w:rsidRDefault="00000000">
            <w:r>
              <w:rPr>
                <w:rFonts w:ascii="Times New Roman" w:hAnsi="Times New Roman"/>
                <w:sz w:val="32"/>
              </w:rPr>
              <w:t>Internet Protocol</w:t>
            </w:r>
          </w:p>
        </w:tc>
      </w:tr>
      <w:tr w:rsidR="00EF63D1" w14:paraId="2E996D2A" w14:textId="77777777">
        <w:tc>
          <w:tcPr>
            <w:tcW w:w="4680" w:type="dxa"/>
          </w:tcPr>
          <w:p w14:paraId="1DD5D454" w14:textId="77777777" w:rsidR="00EF63D1" w:rsidRDefault="00000000">
            <w:r>
              <w:rPr>
                <w:rFonts w:ascii="Times New Roman" w:hAnsi="Times New Roman"/>
                <w:sz w:val="32"/>
              </w:rPr>
              <w:t>SMS</w:t>
            </w:r>
          </w:p>
        </w:tc>
        <w:tc>
          <w:tcPr>
            <w:tcW w:w="4680" w:type="dxa"/>
          </w:tcPr>
          <w:p w14:paraId="2F3F6884" w14:textId="77777777" w:rsidR="00EF63D1" w:rsidRDefault="00000000">
            <w:r>
              <w:rPr>
                <w:rFonts w:ascii="Times New Roman" w:hAnsi="Times New Roman"/>
                <w:sz w:val="32"/>
              </w:rPr>
              <w:t>Short Message Service</w:t>
            </w:r>
          </w:p>
        </w:tc>
      </w:tr>
      <w:tr w:rsidR="00EF63D1" w14:paraId="648DFDB0" w14:textId="77777777">
        <w:tc>
          <w:tcPr>
            <w:tcW w:w="4680" w:type="dxa"/>
          </w:tcPr>
          <w:p w14:paraId="4EFDBC99" w14:textId="77777777" w:rsidR="00EF63D1" w:rsidRDefault="00000000">
            <w:r>
              <w:rPr>
                <w:rFonts w:ascii="Times New Roman" w:hAnsi="Times New Roman"/>
                <w:sz w:val="32"/>
              </w:rPr>
              <w:t>CSP</w:t>
            </w:r>
          </w:p>
        </w:tc>
        <w:tc>
          <w:tcPr>
            <w:tcW w:w="4680" w:type="dxa"/>
          </w:tcPr>
          <w:p w14:paraId="77391956" w14:textId="77777777" w:rsidR="00EF63D1" w:rsidRDefault="00000000">
            <w:r>
              <w:rPr>
                <w:rFonts w:ascii="Times New Roman" w:hAnsi="Times New Roman"/>
                <w:sz w:val="32"/>
              </w:rPr>
              <w:t>Content Security Policy</w:t>
            </w:r>
          </w:p>
        </w:tc>
      </w:tr>
      <w:tr w:rsidR="00EF63D1" w14:paraId="2A267DEA" w14:textId="77777777">
        <w:tc>
          <w:tcPr>
            <w:tcW w:w="4680" w:type="dxa"/>
          </w:tcPr>
          <w:p w14:paraId="364A361C" w14:textId="77777777" w:rsidR="00EF63D1" w:rsidRDefault="00000000">
            <w:r>
              <w:rPr>
                <w:rFonts w:ascii="Times New Roman" w:hAnsi="Times New Roman"/>
                <w:sz w:val="32"/>
              </w:rPr>
              <w:t>CORS</w:t>
            </w:r>
          </w:p>
        </w:tc>
        <w:tc>
          <w:tcPr>
            <w:tcW w:w="4680" w:type="dxa"/>
          </w:tcPr>
          <w:p w14:paraId="580A9C99" w14:textId="77777777" w:rsidR="00EF63D1" w:rsidRDefault="00000000">
            <w:r>
              <w:rPr>
                <w:rFonts w:ascii="Times New Roman" w:hAnsi="Times New Roman"/>
                <w:sz w:val="32"/>
              </w:rPr>
              <w:t>Cross-Origin Resource Sharing</w:t>
            </w:r>
          </w:p>
        </w:tc>
      </w:tr>
      <w:tr w:rsidR="00EF63D1" w14:paraId="32D9B919" w14:textId="77777777">
        <w:tc>
          <w:tcPr>
            <w:tcW w:w="4680" w:type="dxa"/>
          </w:tcPr>
          <w:p w14:paraId="21B935CE" w14:textId="77777777" w:rsidR="00EF63D1" w:rsidRDefault="00000000">
            <w:r>
              <w:rPr>
                <w:rFonts w:ascii="Times New Roman" w:hAnsi="Times New Roman"/>
                <w:sz w:val="32"/>
              </w:rPr>
              <w:t>PWA</w:t>
            </w:r>
          </w:p>
        </w:tc>
        <w:tc>
          <w:tcPr>
            <w:tcW w:w="4680" w:type="dxa"/>
          </w:tcPr>
          <w:p w14:paraId="5951D15D" w14:textId="77777777" w:rsidR="00EF63D1" w:rsidRDefault="00000000">
            <w:r>
              <w:rPr>
                <w:rFonts w:ascii="Times New Roman" w:hAnsi="Times New Roman"/>
                <w:sz w:val="32"/>
              </w:rPr>
              <w:t>Progressive Web App</w:t>
            </w:r>
          </w:p>
        </w:tc>
      </w:tr>
      <w:tr w:rsidR="00EF63D1" w14:paraId="5DD1236A" w14:textId="77777777">
        <w:tc>
          <w:tcPr>
            <w:tcW w:w="4680" w:type="dxa"/>
          </w:tcPr>
          <w:p w14:paraId="659EC587" w14:textId="77777777" w:rsidR="00EF63D1" w:rsidRDefault="00000000">
            <w:r>
              <w:rPr>
                <w:rFonts w:ascii="Times New Roman" w:hAnsi="Times New Roman"/>
                <w:sz w:val="32"/>
              </w:rPr>
              <w:t>CSV</w:t>
            </w:r>
          </w:p>
        </w:tc>
        <w:tc>
          <w:tcPr>
            <w:tcW w:w="4680" w:type="dxa"/>
          </w:tcPr>
          <w:p w14:paraId="170CB6E5" w14:textId="77777777" w:rsidR="00EF63D1" w:rsidRDefault="00000000">
            <w:r>
              <w:rPr>
                <w:rFonts w:ascii="Times New Roman" w:hAnsi="Times New Roman"/>
                <w:sz w:val="32"/>
              </w:rPr>
              <w:t>Comma-Separated Values</w:t>
            </w:r>
          </w:p>
        </w:tc>
      </w:tr>
      <w:tr w:rsidR="00EF63D1" w14:paraId="4644A2F8" w14:textId="77777777">
        <w:tc>
          <w:tcPr>
            <w:tcW w:w="4680" w:type="dxa"/>
          </w:tcPr>
          <w:p w14:paraId="3B488A80" w14:textId="77777777" w:rsidR="00EF63D1" w:rsidRDefault="00000000">
            <w:r>
              <w:rPr>
                <w:rFonts w:ascii="Times New Roman" w:hAnsi="Times New Roman"/>
                <w:sz w:val="32"/>
              </w:rPr>
              <w:t>PDF</w:t>
            </w:r>
          </w:p>
        </w:tc>
        <w:tc>
          <w:tcPr>
            <w:tcW w:w="4680" w:type="dxa"/>
          </w:tcPr>
          <w:p w14:paraId="68F6270A" w14:textId="77777777" w:rsidR="00EF63D1" w:rsidRDefault="00000000">
            <w:r>
              <w:rPr>
                <w:rFonts w:ascii="Times New Roman" w:hAnsi="Times New Roman"/>
                <w:sz w:val="32"/>
              </w:rPr>
              <w:t>Portable Document Format</w:t>
            </w:r>
          </w:p>
        </w:tc>
      </w:tr>
      <w:tr w:rsidR="00EF63D1" w14:paraId="5710DC7D" w14:textId="77777777">
        <w:tc>
          <w:tcPr>
            <w:tcW w:w="4680" w:type="dxa"/>
          </w:tcPr>
          <w:p w14:paraId="522CD2FE" w14:textId="77777777" w:rsidR="00EF63D1" w:rsidRDefault="00000000">
            <w:r>
              <w:rPr>
                <w:rFonts w:ascii="Times New Roman" w:hAnsi="Times New Roman"/>
                <w:sz w:val="32"/>
              </w:rPr>
              <w:t>TTL</w:t>
            </w:r>
          </w:p>
        </w:tc>
        <w:tc>
          <w:tcPr>
            <w:tcW w:w="4680" w:type="dxa"/>
          </w:tcPr>
          <w:p w14:paraId="1CA73E61" w14:textId="77777777" w:rsidR="00EF63D1" w:rsidRDefault="00000000">
            <w:r>
              <w:rPr>
                <w:rFonts w:ascii="Times New Roman" w:hAnsi="Times New Roman"/>
                <w:sz w:val="32"/>
              </w:rPr>
              <w:t>Time To Live</w:t>
            </w:r>
          </w:p>
        </w:tc>
      </w:tr>
      <w:tr w:rsidR="00EF63D1" w14:paraId="2100C6EE" w14:textId="77777777">
        <w:tc>
          <w:tcPr>
            <w:tcW w:w="4680" w:type="dxa"/>
          </w:tcPr>
          <w:p w14:paraId="3CE78BAA" w14:textId="77777777" w:rsidR="00EF63D1" w:rsidRDefault="00000000">
            <w:r>
              <w:rPr>
                <w:rFonts w:ascii="Times New Roman" w:hAnsi="Times New Roman"/>
                <w:sz w:val="32"/>
              </w:rPr>
              <w:t>HTTPS</w:t>
            </w:r>
          </w:p>
        </w:tc>
        <w:tc>
          <w:tcPr>
            <w:tcW w:w="4680" w:type="dxa"/>
          </w:tcPr>
          <w:p w14:paraId="19E5D3F3" w14:textId="77777777" w:rsidR="00EF63D1" w:rsidRDefault="00000000">
            <w:r>
              <w:rPr>
                <w:rFonts w:ascii="Times New Roman" w:hAnsi="Times New Roman"/>
                <w:sz w:val="32"/>
              </w:rPr>
              <w:t>Hypertext Transfer Protocol Secure</w:t>
            </w:r>
          </w:p>
        </w:tc>
      </w:tr>
      <w:tr w:rsidR="00EF63D1" w14:paraId="2B9FF140" w14:textId="77777777">
        <w:tc>
          <w:tcPr>
            <w:tcW w:w="4680" w:type="dxa"/>
          </w:tcPr>
          <w:p w14:paraId="35DC4E09" w14:textId="77777777" w:rsidR="00EF63D1" w:rsidRDefault="00000000">
            <w:r>
              <w:rPr>
                <w:rFonts w:ascii="Times New Roman" w:hAnsi="Times New Roman"/>
                <w:sz w:val="32"/>
              </w:rPr>
              <w:t>SMTP</w:t>
            </w:r>
          </w:p>
        </w:tc>
        <w:tc>
          <w:tcPr>
            <w:tcW w:w="4680" w:type="dxa"/>
          </w:tcPr>
          <w:p w14:paraId="5FAA843D" w14:textId="77777777" w:rsidR="00EF63D1" w:rsidRDefault="00000000">
            <w:r>
              <w:rPr>
                <w:rFonts w:ascii="Times New Roman" w:hAnsi="Times New Roman"/>
                <w:sz w:val="32"/>
              </w:rPr>
              <w:t>Simple Mail Transfer Protocol</w:t>
            </w:r>
          </w:p>
        </w:tc>
      </w:tr>
    </w:tbl>
    <w:p w14:paraId="2FBC9C31" w14:textId="77777777" w:rsidR="00EF63D1" w:rsidRDefault="00000000" w:rsidP="00085CB2">
      <w:pPr>
        <w:pStyle w:val="Heading2"/>
        <w:spacing w:before="240" w:after="120"/>
        <w:jc w:val="both"/>
      </w:pPr>
      <w:bookmarkStart w:id="7" w:name="_Toc237864331"/>
      <w:r>
        <w:rPr>
          <w:rFonts w:ascii="Times New Roman" w:hAnsi="Times New Roman"/>
          <w:sz w:val="28"/>
        </w:rPr>
        <w:lastRenderedPageBreak/>
        <w:t>CHAPTER 1: INTRODUCTION</w:t>
      </w:r>
      <w:bookmarkEnd w:id="7"/>
    </w:p>
    <w:p w14:paraId="71C0D9E4" w14:textId="77777777" w:rsidR="00EF63D1" w:rsidRDefault="00EF63D1" w:rsidP="00085CB2">
      <w:pPr>
        <w:spacing w:after="60"/>
        <w:jc w:val="both"/>
      </w:pPr>
    </w:p>
    <w:p w14:paraId="0E73F4B8" w14:textId="77777777" w:rsidR="00EF63D1" w:rsidRDefault="00000000" w:rsidP="00085CB2">
      <w:pPr>
        <w:pStyle w:val="Heading3"/>
        <w:spacing w:before="240" w:after="120"/>
        <w:jc w:val="both"/>
      </w:pPr>
      <w:bookmarkStart w:id="8" w:name="_Toc237864332"/>
      <w:r>
        <w:rPr>
          <w:rFonts w:ascii="Times New Roman" w:hAnsi="Times New Roman"/>
          <w:sz w:val="24"/>
        </w:rPr>
        <w:t>1.1 Background of the Study</w:t>
      </w:r>
      <w:bookmarkEnd w:id="8"/>
    </w:p>
    <w:p w14:paraId="117FF81C" w14:textId="77777777" w:rsidR="00EF63D1" w:rsidRDefault="00EF63D1" w:rsidP="00085CB2">
      <w:pPr>
        <w:spacing w:after="60"/>
        <w:jc w:val="both"/>
      </w:pPr>
    </w:p>
    <w:p w14:paraId="755E05A9" w14:textId="77777777" w:rsidR="00EF63D1" w:rsidRDefault="00000000" w:rsidP="00085CB2">
      <w:pPr>
        <w:spacing w:after="120" w:line="360" w:lineRule="auto"/>
        <w:jc w:val="both"/>
      </w:pPr>
      <w:r>
        <w:rPr>
          <w:rFonts w:ascii="Times New Roman" w:hAnsi="Times New Roman"/>
          <w:sz w:val="32"/>
        </w:rPr>
        <w:t>The landscape of educational administration has undergone a paradigm shift in the 21st century. Institutions that once relied on physical registers, typewritten reports, and isolated spreadsheets are now migrating toward integrated digital platforms. This transformation is driven by the need for accuracy, accountability, real-time visibility, and data-driven decision-making. According to various industry reports, the global Education ERP market is projected to grow significantly, fueled by the increasing digitization of academic processes across schools, colleges, and universities.</w:t>
      </w:r>
    </w:p>
    <w:p w14:paraId="330C2D24" w14:textId="77777777" w:rsidR="00EF63D1" w:rsidRDefault="00EF63D1" w:rsidP="00085CB2">
      <w:pPr>
        <w:spacing w:after="60"/>
        <w:jc w:val="both"/>
      </w:pPr>
    </w:p>
    <w:p w14:paraId="752C8495" w14:textId="77777777" w:rsidR="00EF63D1" w:rsidRDefault="00000000" w:rsidP="00085CB2">
      <w:pPr>
        <w:spacing w:after="120" w:line="360" w:lineRule="auto"/>
        <w:jc w:val="both"/>
      </w:pPr>
      <w:r>
        <w:rPr>
          <w:rFonts w:ascii="Times New Roman" w:hAnsi="Times New Roman"/>
          <w:sz w:val="32"/>
        </w:rPr>
        <w:t xml:space="preserve">In the Indian higher-education ecosystem, colleges and universities manage a diverse set of academic and administrative operations. These include student admission and enrollment, course and curriculum management, faculty assignment, timetable construction, daily attendance capture, examination scheduling, grade processing, fee collection, and parent communication. Historically, each of these functions operated in silos — attendance was tracked in paper registers or Excel sheets, exams were scheduled on whiteboards, fees were collected via cash or bank transfers with manual receipting, and reports were compiled by cutting and pasting data across documents. The </w:t>
      </w:r>
      <w:r>
        <w:rPr>
          <w:rFonts w:ascii="Times New Roman" w:hAnsi="Times New Roman"/>
          <w:sz w:val="32"/>
        </w:rPr>
        <w:lastRenderedPageBreak/>
        <w:t>consequences of this fragmentation are well-documented: data inconsistency, reconciliation errors, delayed reporting, proxy attendance, and compliance gaps.</w:t>
      </w:r>
    </w:p>
    <w:p w14:paraId="47E74569" w14:textId="77777777" w:rsidR="00EF63D1" w:rsidRDefault="00EF63D1" w:rsidP="00085CB2">
      <w:pPr>
        <w:spacing w:after="60"/>
        <w:jc w:val="both"/>
      </w:pPr>
    </w:p>
    <w:p w14:paraId="0E5E9B99" w14:textId="77777777" w:rsidR="00EF63D1" w:rsidRDefault="00000000" w:rsidP="00085CB2">
      <w:pPr>
        <w:spacing w:after="120" w:line="360" w:lineRule="auto"/>
        <w:jc w:val="both"/>
      </w:pPr>
      <w:r>
        <w:rPr>
          <w:rFonts w:ascii="Times New Roman" w:hAnsi="Times New Roman"/>
          <w:sz w:val="32"/>
        </w:rPr>
        <w:t>The emergence of cloud-based SaaS (Software as a Service) platforms has provided a compelling alternative. Multi-tenancy — where a single application instance serves multiple independent organizations with strict data isolation — is the cornerstone of modern SaaS products. This architecture delivers economies of scale to the provider while offering customization, security, and dedicated experiences to each tenant institution. For small and medium colleges that lack the capital for traditional ERP licenses or dedicated IT infrastructure, a SaaS-based Academic ERP represents an accessible, subscription-friendly solution.</w:t>
      </w:r>
    </w:p>
    <w:p w14:paraId="5E83F6E0" w14:textId="77777777" w:rsidR="00EF63D1" w:rsidRDefault="00EF63D1" w:rsidP="00085CB2">
      <w:pPr>
        <w:spacing w:after="60"/>
        <w:jc w:val="both"/>
      </w:pPr>
    </w:p>
    <w:p w14:paraId="07A2D55B" w14:textId="77777777" w:rsidR="00EF63D1" w:rsidRDefault="00000000" w:rsidP="00085CB2">
      <w:pPr>
        <w:spacing w:after="120" w:line="360" w:lineRule="auto"/>
        <w:jc w:val="both"/>
      </w:pPr>
      <w:r>
        <w:rPr>
          <w:rFonts w:ascii="Times New Roman" w:hAnsi="Times New Roman"/>
          <w:sz w:val="32"/>
        </w:rPr>
        <w:t xml:space="preserve">Modern web technologies have matured to a point where a compact engineering team can architect and deploy production-grade, multi-tenant SaaS applications. Node.js and Express provide a performant, event-driven backend. MongoDB, with its flexible document model, aligns naturally with the heterogeneous data requirements of academic institutions. Redis, coupled with Bull queues, enables robust asynchronous processing for background tasks such as attendance aggregation, offline sync, and SMS fallback. On the frontend, React 18 offers a component-based architecture for building dynamic, role-aware user interfaces, while Tailwind CSS facilitates consistent, accessible </w:t>
      </w:r>
      <w:r>
        <w:rPr>
          <w:rFonts w:ascii="Times New Roman" w:hAnsi="Times New Roman"/>
          <w:sz w:val="32"/>
        </w:rPr>
        <w:lastRenderedPageBreak/>
        <w:t>design systems. Payment gateways such as Razorpay have simplified the integration of online billing and subscription management.</w:t>
      </w:r>
    </w:p>
    <w:p w14:paraId="0CDFBFB4" w14:textId="77777777" w:rsidR="00EF63D1" w:rsidRDefault="00EF63D1" w:rsidP="00085CB2">
      <w:pPr>
        <w:spacing w:after="60"/>
        <w:jc w:val="both"/>
      </w:pPr>
    </w:p>
    <w:p w14:paraId="7ECA2657" w14:textId="77777777" w:rsidR="00EF63D1" w:rsidRDefault="00000000" w:rsidP="00085CB2">
      <w:pPr>
        <w:spacing w:after="120" w:line="360" w:lineRule="auto"/>
        <w:jc w:val="both"/>
      </w:pPr>
      <w:r>
        <w:rPr>
          <w:rFonts w:ascii="Times New Roman" w:hAnsi="Times New Roman"/>
          <w:sz w:val="32"/>
        </w:rPr>
        <w:t>AttendEase leverages this technological convergence to deliver a unified Academic ERP purpose-built for educational institutions. The system replaces fragmented workflows with an integrated platform that spans academic structure management, timetable scheduling, intelligent attendance tracking, exam lifecycle management, fee automation, and multi-tenant SaaS administration.</w:t>
      </w:r>
    </w:p>
    <w:p w14:paraId="2C2DE286" w14:textId="77777777" w:rsidR="00EF63D1" w:rsidRDefault="00EF63D1" w:rsidP="00085CB2">
      <w:pPr>
        <w:spacing w:after="60"/>
        <w:jc w:val="both"/>
      </w:pPr>
    </w:p>
    <w:p w14:paraId="7757FF86" w14:textId="77777777" w:rsidR="00EF63D1" w:rsidRDefault="00000000" w:rsidP="00085CB2">
      <w:pPr>
        <w:spacing w:after="120" w:line="360" w:lineRule="auto"/>
        <w:jc w:val="both"/>
      </w:pPr>
      <w:r>
        <w:rPr>
          <w:rFonts w:ascii="Times New Roman" w:hAnsi="Times New Roman"/>
          <w:sz w:val="32"/>
        </w:rPr>
        <w:t>![Traditional vs. Digital Academic Management](placeholder:traditional_vs_digital.png)</w:t>
      </w:r>
    </w:p>
    <w:p w14:paraId="05F2B783" w14:textId="77777777" w:rsidR="00EF63D1" w:rsidRDefault="00EF63D1" w:rsidP="00085CB2">
      <w:pPr>
        <w:spacing w:after="60"/>
        <w:jc w:val="both"/>
      </w:pPr>
    </w:p>
    <w:p w14:paraId="4B76CB92" w14:textId="77777777" w:rsidR="00EF63D1" w:rsidRDefault="00000000" w:rsidP="00085CB2">
      <w:pPr>
        <w:spacing w:after="120" w:line="360" w:lineRule="auto"/>
        <w:jc w:val="both"/>
      </w:pPr>
      <w:r>
        <w:rPr>
          <w:rFonts w:ascii="Times New Roman" w:hAnsi="Times New Roman"/>
          <w:sz w:val="32"/>
        </w:rPr>
        <w:t>Figure 1.1: Traditional vs. Digital Academic Management</w:t>
      </w:r>
    </w:p>
    <w:p w14:paraId="276C759C" w14:textId="77777777" w:rsidR="00EF63D1" w:rsidRDefault="00EF63D1" w:rsidP="00085CB2">
      <w:pPr>
        <w:spacing w:after="60"/>
        <w:jc w:val="both"/>
      </w:pPr>
    </w:p>
    <w:p w14:paraId="06E8A5C9" w14:textId="77777777" w:rsidR="00EF63D1" w:rsidRDefault="00000000" w:rsidP="00085CB2">
      <w:pPr>
        <w:pStyle w:val="Heading3"/>
        <w:spacing w:before="240" w:after="120"/>
        <w:jc w:val="both"/>
      </w:pPr>
      <w:bookmarkStart w:id="9" w:name="_Toc237864333"/>
      <w:r>
        <w:rPr>
          <w:rFonts w:ascii="Times New Roman" w:hAnsi="Times New Roman"/>
          <w:sz w:val="24"/>
        </w:rPr>
        <w:t>1.2 Problem Statement</w:t>
      </w:r>
      <w:bookmarkEnd w:id="9"/>
    </w:p>
    <w:p w14:paraId="262CC7C5" w14:textId="77777777" w:rsidR="00EF63D1" w:rsidRDefault="00EF63D1" w:rsidP="00085CB2">
      <w:pPr>
        <w:spacing w:after="60"/>
        <w:jc w:val="both"/>
      </w:pPr>
    </w:p>
    <w:p w14:paraId="1EF88970" w14:textId="77777777" w:rsidR="00EF63D1" w:rsidRDefault="00000000" w:rsidP="00085CB2">
      <w:pPr>
        <w:spacing w:after="120" w:line="360" w:lineRule="auto"/>
        <w:jc w:val="both"/>
      </w:pPr>
      <w:r>
        <w:rPr>
          <w:rFonts w:ascii="Times New Roman" w:hAnsi="Times New Roman"/>
          <w:sz w:val="32"/>
        </w:rPr>
        <w:t>Despite the proliferation of digital tools in education, most academic management solutions suffer from critical architectural and functional limitations:</w:t>
      </w:r>
    </w:p>
    <w:p w14:paraId="3FBD625B" w14:textId="77777777" w:rsidR="00EF63D1" w:rsidRDefault="00EF63D1" w:rsidP="00085CB2">
      <w:pPr>
        <w:spacing w:after="60"/>
        <w:jc w:val="both"/>
      </w:pPr>
    </w:p>
    <w:p w14:paraId="5F7320A3" w14:textId="77777777" w:rsidR="00EF63D1" w:rsidRDefault="00000000" w:rsidP="00085CB2">
      <w:pPr>
        <w:spacing w:after="120" w:line="360" w:lineRule="auto"/>
        <w:jc w:val="both"/>
      </w:pPr>
      <w:r>
        <w:rPr>
          <w:rFonts w:ascii="Times New Roman" w:hAnsi="Times New Roman"/>
          <w:sz w:val="32"/>
        </w:rPr>
        <w:t xml:space="preserve">Fragmentation of Data and Processes: Institutions commonly deploy separate tools for attendance (e.g., biometric devices), examinations (spreadsheets), and fees (accounting software). These systems do not </w:t>
      </w:r>
      <w:r>
        <w:rPr>
          <w:rFonts w:ascii="Times New Roman" w:hAnsi="Times New Roman"/>
          <w:sz w:val="32"/>
        </w:rPr>
        <w:lastRenderedPageBreak/>
        <w:t>communicate, leading to redundant data entry, reconciliation overhead, and version-control issues. A student's academic record is scattered across multiple databases, making consolidated reporting labor-intensive and error-prone.</w:t>
      </w:r>
    </w:p>
    <w:p w14:paraId="5EB7F66A" w14:textId="77777777" w:rsidR="00EF63D1" w:rsidRDefault="00EF63D1" w:rsidP="00085CB2">
      <w:pPr>
        <w:spacing w:after="60"/>
        <w:jc w:val="both"/>
      </w:pPr>
    </w:p>
    <w:p w14:paraId="52751B3F" w14:textId="77777777" w:rsidR="00EF63D1" w:rsidRDefault="00000000" w:rsidP="00085CB2">
      <w:pPr>
        <w:spacing w:after="120" w:line="360" w:lineRule="auto"/>
        <w:jc w:val="both"/>
      </w:pPr>
      <w:r>
        <w:rPr>
          <w:rFonts w:ascii="Times New Roman" w:hAnsi="Times New Roman"/>
          <w:sz w:val="32"/>
        </w:rPr>
        <w:t>Lack of Multi-Tenant Architecture: Traditional ERPs are single-tenant, requiring each institution to maintain its own server instance, database, and software license. This model imposes high infrastructure and maintenance costs, particularly on small colleges with limited IT budgets. Multi-tenancy with strict data isolation — a single codebase serving many institutions — remains uncommon in the academic ERP space.</w:t>
      </w:r>
    </w:p>
    <w:p w14:paraId="71A31873" w14:textId="77777777" w:rsidR="00EF63D1" w:rsidRDefault="00EF63D1" w:rsidP="00085CB2">
      <w:pPr>
        <w:spacing w:after="60"/>
        <w:jc w:val="both"/>
      </w:pPr>
    </w:p>
    <w:p w14:paraId="18EDE872" w14:textId="77777777" w:rsidR="00EF63D1" w:rsidRDefault="00000000" w:rsidP="00085CB2">
      <w:pPr>
        <w:spacing w:after="120" w:line="360" w:lineRule="auto"/>
        <w:jc w:val="both"/>
      </w:pPr>
      <w:r>
        <w:rPr>
          <w:rFonts w:ascii="Times New Roman" w:hAnsi="Times New Roman"/>
          <w:sz w:val="32"/>
        </w:rPr>
        <w:t>Proxy Attendance and Identity Fraud: Attendance fraud, where students mark presence for absent peers, undermines the integrity of academic records. Most existing systems rely solely on username/password authentication, offering no mechanism to verify physical presence through device or network telemetry.</w:t>
      </w:r>
    </w:p>
    <w:p w14:paraId="79FB09D8" w14:textId="77777777" w:rsidR="00EF63D1" w:rsidRDefault="00EF63D1" w:rsidP="00085CB2">
      <w:pPr>
        <w:spacing w:after="60"/>
        <w:jc w:val="both"/>
      </w:pPr>
    </w:p>
    <w:p w14:paraId="2EB598A8" w14:textId="77777777" w:rsidR="00EF63D1" w:rsidRDefault="00000000" w:rsidP="00085CB2">
      <w:pPr>
        <w:spacing w:after="120" w:line="360" w:lineRule="auto"/>
        <w:jc w:val="both"/>
      </w:pPr>
      <w:r>
        <w:rPr>
          <w:rFonts w:ascii="Times New Roman" w:hAnsi="Times New Roman"/>
          <w:sz w:val="32"/>
        </w:rPr>
        <w:t>Offline Data Capture Gap: In regions with unreliable internet connectivity, teachers attempting to mark attendance via cloud-dependent systems encounter failures. Data loss occurs silently, and there is no mechanism to queue entries locally and synchronize when connectivity resumes.</w:t>
      </w:r>
    </w:p>
    <w:p w14:paraId="07AE422C" w14:textId="77777777" w:rsidR="00EF63D1" w:rsidRDefault="00EF63D1" w:rsidP="00085CB2">
      <w:pPr>
        <w:spacing w:after="60"/>
        <w:jc w:val="both"/>
      </w:pPr>
    </w:p>
    <w:p w14:paraId="432D3CFE" w14:textId="77777777" w:rsidR="00EF63D1" w:rsidRDefault="00000000" w:rsidP="00085CB2">
      <w:pPr>
        <w:spacing w:after="120" w:line="360" w:lineRule="auto"/>
        <w:jc w:val="both"/>
      </w:pPr>
      <w:r>
        <w:rPr>
          <w:rFonts w:ascii="Times New Roman" w:hAnsi="Times New Roman"/>
          <w:sz w:val="32"/>
        </w:rPr>
        <w:t>Rigid Role Definitions: Off-the-shelf academic ERPs provide fixed roles (Administrator, Teacher, Student) with hardcoded permissions. Real-world institutions have heterogeneous organizational structures — department heads, exam coordinators, fee clerks, and parents — that do not map neatly to these predefined roles.</w:t>
      </w:r>
    </w:p>
    <w:p w14:paraId="3989C027" w14:textId="77777777" w:rsidR="00EF63D1" w:rsidRDefault="00EF63D1" w:rsidP="00085CB2">
      <w:pPr>
        <w:spacing w:after="60"/>
        <w:jc w:val="both"/>
      </w:pPr>
    </w:p>
    <w:p w14:paraId="749D76E0" w14:textId="77777777" w:rsidR="00EF63D1" w:rsidRDefault="00000000" w:rsidP="00085CB2">
      <w:pPr>
        <w:spacing w:after="120" w:line="360" w:lineRule="auto"/>
        <w:jc w:val="both"/>
      </w:pPr>
      <w:r>
        <w:rPr>
          <w:rFonts w:ascii="Times New Roman" w:hAnsi="Times New Roman"/>
          <w:sz w:val="32"/>
        </w:rPr>
        <w:t>Manual Fee Management: Fee structure definition, invoice generation, payment reconciliation, and receipt issuance remain manual or semi-automated in many institutions. The absence of integrated online payment gateways forces students to physically visit administrative offices, creating inconvenience and administrative bottlenecks.</w:t>
      </w:r>
    </w:p>
    <w:p w14:paraId="57E65FFE" w14:textId="77777777" w:rsidR="00EF63D1" w:rsidRDefault="00EF63D1" w:rsidP="00085CB2">
      <w:pPr>
        <w:spacing w:after="60"/>
        <w:jc w:val="both"/>
      </w:pPr>
    </w:p>
    <w:p w14:paraId="3BFD6D6A" w14:textId="77777777" w:rsidR="00EF63D1" w:rsidRDefault="00000000" w:rsidP="00085CB2">
      <w:pPr>
        <w:spacing w:after="120" w:line="360" w:lineRule="auto"/>
        <w:jc w:val="both"/>
      </w:pPr>
      <w:r>
        <w:rPr>
          <w:rFonts w:ascii="Times New Roman" w:hAnsi="Times New Roman"/>
          <w:sz w:val="32"/>
        </w:rPr>
        <w:t>Absence of Plan-Based Modularity: Institutions have varying needs and budgets. A small college may require only attendance and timetable modules, while a larger university needs the full suite including exams, fees, and advanced reporting. Perpetual licensing models force institutions to pay for features they do not use.</w:t>
      </w:r>
    </w:p>
    <w:p w14:paraId="045B42B2" w14:textId="77777777" w:rsidR="00EF63D1" w:rsidRDefault="00EF63D1" w:rsidP="00085CB2">
      <w:pPr>
        <w:spacing w:after="60"/>
        <w:jc w:val="both"/>
      </w:pPr>
    </w:p>
    <w:p w14:paraId="3C1A4935" w14:textId="77777777" w:rsidR="00EF63D1" w:rsidRDefault="00000000" w:rsidP="00085CB2">
      <w:pPr>
        <w:spacing w:after="120" w:line="360" w:lineRule="auto"/>
        <w:jc w:val="both"/>
      </w:pPr>
      <w:r>
        <w:rPr>
          <w:rFonts w:ascii="Times New Roman" w:hAnsi="Times New Roman"/>
          <w:sz w:val="32"/>
        </w:rPr>
        <w:t>The problem this project addresses, therefore, is the absence of a unified, multi-tenant, intelligent Academic ERP that integrates attendance, exams, fees, and academic administration with modern SaaS principles — modular feature access, tenant branding, offline resilience, and granular security.</w:t>
      </w:r>
    </w:p>
    <w:p w14:paraId="577745FA" w14:textId="77777777" w:rsidR="00EF63D1" w:rsidRDefault="00EF63D1" w:rsidP="00085CB2">
      <w:pPr>
        <w:spacing w:after="60"/>
        <w:jc w:val="both"/>
      </w:pPr>
    </w:p>
    <w:p w14:paraId="15C46BDA" w14:textId="77777777" w:rsidR="00EF63D1" w:rsidRDefault="00000000" w:rsidP="00085CB2">
      <w:pPr>
        <w:spacing w:after="120" w:line="360" w:lineRule="auto"/>
        <w:jc w:val="both"/>
      </w:pPr>
      <w:r>
        <w:rPr>
          <w:rFonts w:ascii="Times New Roman" w:hAnsi="Times New Roman"/>
          <w:sz w:val="32"/>
        </w:rPr>
        <w:t>![Fragmented Tool Landscape](placeholder:fragmented_tools.png)</w:t>
      </w:r>
    </w:p>
    <w:p w14:paraId="2B6A507B" w14:textId="77777777" w:rsidR="00EF63D1" w:rsidRDefault="00EF63D1" w:rsidP="00085CB2">
      <w:pPr>
        <w:spacing w:after="60"/>
        <w:jc w:val="both"/>
      </w:pPr>
    </w:p>
    <w:p w14:paraId="289E40B2" w14:textId="77777777" w:rsidR="00EF63D1" w:rsidRDefault="00000000" w:rsidP="00085CB2">
      <w:pPr>
        <w:spacing w:after="120" w:line="360" w:lineRule="auto"/>
        <w:jc w:val="both"/>
      </w:pPr>
      <w:r>
        <w:rPr>
          <w:rFonts w:ascii="Times New Roman" w:hAnsi="Times New Roman"/>
          <w:sz w:val="32"/>
        </w:rPr>
        <w:t>Figure 1.2: Fragmented Tool Landscape in Educational Institutions</w:t>
      </w:r>
    </w:p>
    <w:p w14:paraId="5A24C77A" w14:textId="77777777" w:rsidR="00EF63D1" w:rsidRDefault="00EF63D1" w:rsidP="00085CB2">
      <w:pPr>
        <w:spacing w:after="60"/>
        <w:jc w:val="both"/>
      </w:pPr>
    </w:p>
    <w:p w14:paraId="500572DA" w14:textId="77777777" w:rsidR="00EF63D1" w:rsidRDefault="00000000" w:rsidP="00085CB2">
      <w:pPr>
        <w:pStyle w:val="Heading3"/>
        <w:spacing w:before="240" w:after="120"/>
        <w:jc w:val="both"/>
      </w:pPr>
      <w:bookmarkStart w:id="10" w:name="_Toc237864334"/>
      <w:r>
        <w:rPr>
          <w:rFonts w:ascii="Times New Roman" w:hAnsi="Times New Roman"/>
          <w:sz w:val="24"/>
        </w:rPr>
        <w:t>1.3 Objectives of the Project</w:t>
      </w:r>
      <w:bookmarkEnd w:id="10"/>
    </w:p>
    <w:p w14:paraId="7C1405BC" w14:textId="77777777" w:rsidR="00EF63D1" w:rsidRDefault="00EF63D1" w:rsidP="00085CB2">
      <w:pPr>
        <w:spacing w:after="60"/>
        <w:jc w:val="both"/>
      </w:pPr>
    </w:p>
    <w:p w14:paraId="272CF6C2" w14:textId="77777777" w:rsidR="00EF63D1" w:rsidRDefault="00000000" w:rsidP="00085CB2">
      <w:pPr>
        <w:spacing w:after="120" w:line="360" w:lineRule="auto"/>
        <w:jc w:val="both"/>
      </w:pPr>
      <w:r>
        <w:rPr>
          <w:rFonts w:ascii="Times New Roman" w:hAnsi="Times New Roman"/>
          <w:sz w:val="32"/>
        </w:rPr>
        <w:t>The AttendEase project is guided by the following primary objectives:</w:t>
      </w:r>
    </w:p>
    <w:p w14:paraId="030334E4" w14:textId="77777777" w:rsidR="00EF63D1" w:rsidRDefault="00EF63D1" w:rsidP="00085CB2">
      <w:pPr>
        <w:spacing w:after="60"/>
        <w:jc w:val="both"/>
      </w:pPr>
    </w:p>
    <w:p w14:paraId="2D10BC16" w14:textId="77777777" w:rsidR="00EF63D1" w:rsidRDefault="00000000" w:rsidP="00085CB2">
      <w:pPr>
        <w:pStyle w:val="ListBullet"/>
        <w:spacing w:after="60" w:line="360" w:lineRule="auto"/>
        <w:jc w:val="both"/>
      </w:pPr>
      <w:r>
        <w:rPr>
          <w:rFonts w:ascii="Times New Roman" w:hAnsi="Times New Roman"/>
          <w:sz w:val="32"/>
        </w:rPr>
        <w:t>1. Multi-Tenant SaaS Architecture: Design and implement a cloud-native, multi-tenant Academic ERP with strict data isolation between institutions, enabling secure, scalable service delivery from a single codebase.</w:t>
      </w:r>
    </w:p>
    <w:p w14:paraId="760C66BE" w14:textId="77777777" w:rsidR="00EF63D1" w:rsidRDefault="00EF63D1" w:rsidP="00085CB2">
      <w:pPr>
        <w:spacing w:after="60"/>
        <w:jc w:val="both"/>
      </w:pPr>
    </w:p>
    <w:p w14:paraId="54CE7431" w14:textId="77777777" w:rsidR="00EF63D1" w:rsidRDefault="00000000" w:rsidP="00085CB2">
      <w:pPr>
        <w:pStyle w:val="ListBullet"/>
        <w:spacing w:after="60" w:line="360" w:lineRule="auto"/>
        <w:jc w:val="both"/>
      </w:pPr>
      <w:r>
        <w:rPr>
          <w:rFonts w:ascii="Times New Roman" w:hAnsi="Times New Roman"/>
          <w:sz w:val="32"/>
        </w:rPr>
        <w:t>2. Intelligent Attendance Management: Develop an attendance capture system with proxy detection mechanisms (IP address logging and device fingerprinting), offline-first data entry with background synchronization, and real-time statistical aggregation.</w:t>
      </w:r>
    </w:p>
    <w:p w14:paraId="0F4C6EAB" w14:textId="77777777" w:rsidR="00EF63D1" w:rsidRDefault="00EF63D1" w:rsidP="00085CB2">
      <w:pPr>
        <w:spacing w:after="60"/>
        <w:jc w:val="both"/>
      </w:pPr>
    </w:p>
    <w:p w14:paraId="023E5B0F" w14:textId="77777777" w:rsidR="00EF63D1" w:rsidRDefault="00000000" w:rsidP="00085CB2">
      <w:pPr>
        <w:pStyle w:val="ListBullet"/>
        <w:spacing w:after="60" w:line="360" w:lineRule="auto"/>
        <w:jc w:val="both"/>
      </w:pPr>
      <w:r>
        <w:rPr>
          <w:rFonts w:ascii="Times New Roman" w:hAnsi="Times New Roman"/>
          <w:sz w:val="32"/>
        </w:rPr>
        <w:t>3. Role-Based Access Control with Custom Permissions: Implement a flexible RBAC framework supporting granular, module-level permissions (e.g., `attendance:mark`, `exams:create`, `fees:collect`) and institution-specific custom roles.</w:t>
      </w:r>
    </w:p>
    <w:p w14:paraId="2D38061F" w14:textId="77777777" w:rsidR="00EF63D1" w:rsidRDefault="00EF63D1" w:rsidP="00085CB2">
      <w:pPr>
        <w:spacing w:after="60"/>
        <w:jc w:val="both"/>
      </w:pPr>
    </w:p>
    <w:p w14:paraId="594FAB87" w14:textId="77777777" w:rsidR="00EF63D1" w:rsidRDefault="00000000" w:rsidP="00085CB2">
      <w:pPr>
        <w:pStyle w:val="ListBullet"/>
        <w:spacing w:after="60" w:line="360" w:lineRule="auto"/>
        <w:jc w:val="both"/>
      </w:pPr>
      <w:r>
        <w:rPr>
          <w:rFonts w:ascii="Times New Roman" w:hAnsi="Times New Roman"/>
          <w:sz w:val="32"/>
        </w:rPr>
        <w:lastRenderedPageBreak/>
        <w:t>4. Comprehensive Exam Management: Build an end-to-end exam lifecycle module encompassing date-shift scheduling, invigilator assignment with conflict detection, grade entry, and automated result computation with student portals.</w:t>
      </w:r>
    </w:p>
    <w:p w14:paraId="607449D6" w14:textId="77777777" w:rsidR="00EF63D1" w:rsidRDefault="00EF63D1" w:rsidP="00085CB2">
      <w:pPr>
        <w:spacing w:after="60"/>
        <w:jc w:val="both"/>
      </w:pPr>
    </w:p>
    <w:p w14:paraId="684170E1" w14:textId="77777777" w:rsidR="00EF63D1" w:rsidRDefault="00000000" w:rsidP="00085CB2">
      <w:pPr>
        <w:pStyle w:val="ListBullet"/>
        <w:spacing w:after="60" w:line="360" w:lineRule="auto"/>
        <w:jc w:val="both"/>
      </w:pPr>
      <w:r>
        <w:rPr>
          <w:rFonts w:ascii="Times New Roman" w:hAnsi="Times New Roman"/>
          <w:sz w:val="32"/>
        </w:rPr>
        <w:t>5. Automated Fee and Billing Operations: Automate fee structure definition, invoice generation, online payment collection via Razorpay, transaction logging, and downloadable receipt generation.</w:t>
      </w:r>
    </w:p>
    <w:p w14:paraId="31945549" w14:textId="77777777" w:rsidR="00EF63D1" w:rsidRDefault="00EF63D1" w:rsidP="00085CB2">
      <w:pPr>
        <w:spacing w:after="60"/>
        <w:jc w:val="both"/>
      </w:pPr>
    </w:p>
    <w:p w14:paraId="22989A6D" w14:textId="77777777" w:rsidR="00EF63D1" w:rsidRDefault="00000000" w:rsidP="00085CB2">
      <w:pPr>
        <w:pStyle w:val="ListBullet"/>
        <w:spacing w:after="60" w:line="360" w:lineRule="auto"/>
        <w:jc w:val="both"/>
      </w:pPr>
      <w:r>
        <w:rPr>
          <w:rFonts w:ascii="Times New Roman" w:hAnsi="Times New Roman"/>
          <w:sz w:val="32"/>
        </w:rPr>
        <w:t>6. Plan-Based Feature Gating and Tenant Branding: Enable modular subscription plans (Basic, Professional, Enterprise) with feature-level access control and tenant-specific visual branding through dynamic design tokens.</w:t>
      </w:r>
    </w:p>
    <w:p w14:paraId="53691752" w14:textId="77777777" w:rsidR="00EF63D1" w:rsidRDefault="00EF63D1" w:rsidP="00085CB2">
      <w:pPr>
        <w:spacing w:after="60"/>
        <w:jc w:val="both"/>
      </w:pPr>
    </w:p>
    <w:p w14:paraId="01B088D3" w14:textId="77777777" w:rsidR="00EF63D1" w:rsidRDefault="00000000" w:rsidP="00085CB2">
      <w:pPr>
        <w:pStyle w:val="Heading3"/>
        <w:spacing w:before="240" w:after="120"/>
        <w:jc w:val="both"/>
      </w:pPr>
      <w:bookmarkStart w:id="11" w:name="_Toc237864335"/>
      <w:r>
        <w:rPr>
          <w:rFonts w:ascii="Times New Roman" w:hAnsi="Times New Roman"/>
          <w:sz w:val="24"/>
        </w:rPr>
        <w:t>1.4 Scope of the Project</w:t>
      </w:r>
      <w:bookmarkEnd w:id="11"/>
    </w:p>
    <w:p w14:paraId="6C7DA692" w14:textId="77777777" w:rsidR="00EF63D1" w:rsidRDefault="00EF63D1" w:rsidP="00085CB2">
      <w:pPr>
        <w:spacing w:after="60"/>
        <w:jc w:val="both"/>
      </w:pPr>
    </w:p>
    <w:p w14:paraId="2B6C176B" w14:textId="77777777" w:rsidR="00EF63D1" w:rsidRDefault="00000000" w:rsidP="00085CB2">
      <w:pPr>
        <w:spacing w:after="120" w:line="360" w:lineRule="auto"/>
        <w:jc w:val="both"/>
      </w:pPr>
      <w:r>
        <w:rPr>
          <w:rFonts w:ascii="Times New Roman" w:hAnsi="Times New Roman"/>
          <w:sz w:val="32"/>
        </w:rPr>
        <w:t>In Scope:</w:t>
      </w:r>
    </w:p>
    <w:p w14:paraId="6CCB2F52" w14:textId="77777777" w:rsidR="00EF63D1" w:rsidRDefault="00000000" w:rsidP="00085CB2">
      <w:pPr>
        <w:pStyle w:val="ListBullet"/>
        <w:spacing w:after="60" w:line="360" w:lineRule="auto"/>
        <w:jc w:val="both"/>
      </w:pPr>
      <w:r>
        <w:rPr>
          <w:rFonts w:ascii="Times New Roman" w:hAnsi="Times New Roman"/>
          <w:sz w:val="32"/>
        </w:rPr>
        <w:t>Academic Structure: Course → Branch → Semester → Subject → Section hierarchy with promotion and graduation workflows.</w:t>
      </w:r>
    </w:p>
    <w:p w14:paraId="49E3599F" w14:textId="77777777" w:rsidR="00EF63D1" w:rsidRDefault="00000000" w:rsidP="00085CB2">
      <w:pPr>
        <w:pStyle w:val="ListBullet"/>
        <w:spacing w:after="60" w:line="360" w:lineRule="auto"/>
        <w:jc w:val="both"/>
      </w:pPr>
      <w:r>
        <w:rPr>
          <w:rFonts w:ascii="Times New Roman" w:hAnsi="Times New Roman"/>
          <w:sz w:val="32"/>
        </w:rPr>
        <w:t>Timetable Management: Weekly class schedules with Day × Time Slot grids, bulk import, and multi-level conflict detection.</w:t>
      </w:r>
    </w:p>
    <w:p w14:paraId="31F1F3EA" w14:textId="77777777" w:rsidR="00EF63D1" w:rsidRDefault="00000000" w:rsidP="00085CB2">
      <w:pPr>
        <w:pStyle w:val="ListBullet"/>
        <w:spacing w:after="60" w:line="360" w:lineRule="auto"/>
        <w:jc w:val="both"/>
      </w:pPr>
      <w:r>
        <w:rPr>
          <w:rFonts w:ascii="Times New Roman" w:hAnsi="Times New Roman"/>
          <w:sz w:val="32"/>
        </w:rPr>
        <w:t>Attendance Intelligence: Attendance marking with proxy detection (IP + device fingerprint), offline sync queue, SMS fallback, and background aggregation.</w:t>
      </w:r>
    </w:p>
    <w:p w14:paraId="2A2738F7" w14:textId="77777777" w:rsidR="00EF63D1" w:rsidRDefault="00000000" w:rsidP="00085CB2">
      <w:pPr>
        <w:pStyle w:val="ListBullet"/>
        <w:spacing w:after="60" w:line="360" w:lineRule="auto"/>
        <w:jc w:val="both"/>
      </w:pPr>
      <w:r>
        <w:rPr>
          <w:rFonts w:ascii="Times New Roman" w:hAnsi="Times New Roman"/>
          <w:sz w:val="32"/>
        </w:rPr>
        <w:lastRenderedPageBreak/>
        <w:t>Exam Operations: Date × Shift exam scheduling, invigilator allocation (max 2 per exam), grade submission, GPA computation, and student result views.</w:t>
      </w:r>
    </w:p>
    <w:p w14:paraId="3DC13738" w14:textId="77777777" w:rsidR="00EF63D1" w:rsidRDefault="00000000" w:rsidP="00085CB2">
      <w:pPr>
        <w:pStyle w:val="ListBullet"/>
        <w:spacing w:after="60" w:line="360" w:lineRule="auto"/>
        <w:jc w:val="both"/>
      </w:pPr>
      <w:r>
        <w:rPr>
          <w:rFonts w:ascii="Times New Roman" w:hAnsi="Times New Roman"/>
          <w:sz w:val="32"/>
        </w:rPr>
        <w:t>Fee Management: Course-based fee structure, automated invoice generation, student self-payment portal, transaction logs, and receipt generation.</w:t>
      </w:r>
    </w:p>
    <w:p w14:paraId="387030DE" w14:textId="77777777" w:rsidR="00EF63D1" w:rsidRDefault="00000000" w:rsidP="00085CB2">
      <w:pPr>
        <w:pStyle w:val="ListBullet"/>
        <w:spacing w:after="60" w:line="360" w:lineRule="auto"/>
        <w:jc w:val="both"/>
      </w:pPr>
      <w:r>
        <w:rPr>
          <w:rFonts w:ascii="Times New Roman" w:hAnsi="Times New Roman"/>
          <w:sz w:val="32"/>
        </w:rPr>
        <w:t>Multi-Tenant Engine: Tenant CRUD, plan-based module gating, usage quota enforcement, and tenant branding (logo, favicon, CSS tokens).</w:t>
      </w:r>
    </w:p>
    <w:p w14:paraId="430F801A" w14:textId="77777777" w:rsidR="00EF63D1" w:rsidRDefault="00000000" w:rsidP="00085CB2">
      <w:pPr>
        <w:pStyle w:val="ListBullet"/>
        <w:spacing w:after="60" w:line="360" w:lineRule="auto"/>
        <w:jc w:val="both"/>
      </w:pPr>
      <w:r>
        <w:rPr>
          <w:rFonts w:ascii="Times New Roman" w:hAnsi="Times New Roman"/>
          <w:sz w:val="32"/>
        </w:rPr>
        <w:t>RBAC: Custom roles with granular permissions, multi-tenant security boundaries, and audit logging.</w:t>
      </w:r>
    </w:p>
    <w:p w14:paraId="44B23BEA" w14:textId="77777777" w:rsidR="00EF63D1" w:rsidRDefault="00000000" w:rsidP="00085CB2">
      <w:pPr>
        <w:pStyle w:val="ListBullet"/>
        <w:spacing w:after="60" w:line="360" w:lineRule="auto"/>
        <w:jc w:val="both"/>
      </w:pPr>
      <w:r>
        <w:rPr>
          <w:rFonts w:ascii="Times New Roman" w:hAnsi="Times New Roman"/>
          <w:sz w:val="32"/>
        </w:rPr>
        <w:t>Frontend: Responsive React SPA with role-aware navigation, theme engine, and shared UI component kit.</w:t>
      </w:r>
    </w:p>
    <w:p w14:paraId="04B14B04" w14:textId="77777777" w:rsidR="00EF63D1" w:rsidRDefault="00EF63D1" w:rsidP="00085CB2">
      <w:pPr>
        <w:spacing w:after="60"/>
        <w:jc w:val="both"/>
      </w:pPr>
    </w:p>
    <w:p w14:paraId="2097851D" w14:textId="77777777" w:rsidR="00EF63D1" w:rsidRDefault="00000000" w:rsidP="00085CB2">
      <w:pPr>
        <w:spacing w:after="120" w:line="360" w:lineRule="auto"/>
        <w:jc w:val="both"/>
      </w:pPr>
      <w:r>
        <w:rPr>
          <w:rFonts w:ascii="Times New Roman" w:hAnsi="Times New Roman"/>
          <w:sz w:val="32"/>
        </w:rPr>
        <w:t>Out of Scope:</w:t>
      </w:r>
    </w:p>
    <w:p w14:paraId="6FDA66E6" w14:textId="77777777" w:rsidR="00EF63D1" w:rsidRDefault="00000000" w:rsidP="00085CB2">
      <w:pPr>
        <w:pStyle w:val="ListBullet"/>
        <w:spacing w:after="60" w:line="360" w:lineRule="auto"/>
        <w:jc w:val="both"/>
      </w:pPr>
      <w:r>
        <w:rPr>
          <w:rFonts w:ascii="Times New Roman" w:hAnsi="Times New Roman"/>
          <w:sz w:val="32"/>
        </w:rPr>
        <w:t>Native iOS/Android mobile applications (responsive web only).</w:t>
      </w:r>
    </w:p>
    <w:p w14:paraId="28AA7CB1" w14:textId="77777777" w:rsidR="00EF63D1" w:rsidRDefault="00000000" w:rsidP="00085CB2">
      <w:pPr>
        <w:pStyle w:val="ListBullet"/>
        <w:spacing w:after="60" w:line="360" w:lineRule="auto"/>
        <w:jc w:val="both"/>
      </w:pPr>
      <w:r>
        <w:rPr>
          <w:rFonts w:ascii="Times New Roman" w:hAnsi="Times New Roman"/>
          <w:sz w:val="32"/>
        </w:rPr>
        <w:t>K-12 board-specific compliance (CBSE, ICSE, state-board patterns).</w:t>
      </w:r>
    </w:p>
    <w:p w14:paraId="2F7E64F3" w14:textId="77777777" w:rsidR="00EF63D1" w:rsidRDefault="00000000" w:rsidP="00085CB2">
      <w:pPr>
        <w:pStyle w:val="ListBullet"/>
        <w:spacing w:after="60" w:line="360" w:lineRule="auto"/>
        <w:jc w:val="both"/>
      </w:pPr>
      <w:r>
        <w:rPr>
          <w:rFonts w:ascii="Times New Roman" w:hAnsi="Times New Roman"/>
          <w:sz w:val="32"/>
        </w:rPr>
        <w:t>Biometric or RFID hardware integration for attendance.</w:t>
      </w:r>
    </w:p>
    <w:p w14:paraId="1EF37F2B" w14:textId="77777777" w:rsidR="00EF63D1" w:rsidRDefault="00000000" w:rsidP="00085CB2">
      <w:pPr>
        <w:pStyle w:val="ListBullet"/>
        <w:spacing w:after="60" w:line="360" w:lineRule="auto"/>
        <w:jc w:val="both"/>
      </w:pPr>
      <w:r>
        <w:rPr>
          <w:rFonts w:ascii="Times New Roman" w:hAnsi="Times New Roman"/>
          <w:sz w:val="32"/>
        </w:rPr>
        <w:t>Video conferencing or live virtual classroom features.</w:t>
      </w:r>
    </w:p>
    <w:p w14:paraId="7E6253A2" w14:textId="77777777" w:rsidR="00EF63D1" w:rsidRDefault="00000000" w:rsidP="00085CB2">
      <w:pPr>
        <w:pStyle w:val="ListBullet"/>
        <w:spacing w:after="60" w:line="360" w:lineRule="auto"/>
        <w:jc w:val="both"/>
      </w:pPr>
      <w:r>
        <w:rPr>
          <w:rFonts w:ascii="Times New Roman" w:hAnsi="Times New Roman"/>
          <w:sz w:val="32"/>
        </w:rPr>
        <w:t>Multi-language internationalization.</w:t>
      </w:r>
    </w:p>
    <w:p w14:paraId="1D2F64D7" w14:textId="77777777" w:rsidR="00EF63D1" w:rsidRDefault="00000000" w:rsidP="00085CB2">
      <w:pPr>
        <w:pStyle w:val="ListBullet"/>
        <w:spacing w:after="60" w:line="360" w:lineRule="auto"/>
        <w:jc w:val="both"/>
      </w:pPr>
      <w:r>
        <w:rPr>
          <w:rFonts w:ascii="Times New Roman" w:hAnsi="Times New Roman"/>
          <w:sz w:val="32"/>
        </w:rPr>
        <w:t>Advanced analytics dashboards with ML-based predictions (reserved for future scope).</w:t>
      </w:r>
    </w:p>
    <w:p w14:paraId="3E3C50AA" w14:textId="77777777" w:rsidR="00EF63D1" w:rsidRDefault="00EF63D1" w:rsidP="00085CB2">
      <w:pPr>
        <w:spacing w:after="60"/>
        <w:jc w:val="both"/>
      </w:pPr>
    </w:p>
    <w:p w14:paraId="2AEF6B51" w14:textId="77777777" w:rsidR="00EF63D1" w:rsidRDefault="00000000" w:rsidP="00085CB2">
      <w:pPr>
        <w:pStyle w:val="Heading3"/>
        <w:spacing w:before="240" w:after="120"/>
        <w:jc w:val="both"/>
      </w:pPr>
      <w:bookmarkStart w:id="12" w:name="_Toc237864336"/>
      <w:r>
        <w:rPr>
          <w:rFonts w:ascii="Times New Roman" w:hAnsi="Times New Roman"/>
          <w:sz w:val="24"/>
        </w:rPr>
        <w:lastRenderedPageBreak/>
        <w:t>1.5 Report Organization</w:t>
      </w:r>
      <w:bookmarkEnd w:id="12"/>
    </w:p>
    <w:p w14:paraId="3DF4C8EF" w14:textId="77777777" w:rsidR="00EF63D1" w:rsidRDefault="00EF63D1" w:rsidP="00085CB2">
      <w:pPr>
        <w:spacing w:after="60"/>
        <w:jc w:val="both"/>
      </w:pPr>
    </w:p>
    <w:p w14:paraId="72CD4FBD" w14:textId="77777777" w:rsidR="00EF63D1" w:rsidRDefault="00000000" w:rsidP="00085CB2">
      <w:pPr>
        <w:spacing w:after="120" w:line="360" w:lineRule="auto"/>
        <w:jc w:val="both"/>
      </w:pPr>
      <w:r>
        <w:rPr>
          <w:rFonts w:ascii="Times New Roman" w:hAnsi="Times New Roman"/>
          <w:sz w:val="32"/>
        </w:rPr>
        <w:t>This report is organized into six chapters and supplementary appendices. Chapter 1 introduces the project background, problem statement, objectives, and scope. Chapter 2 reviews existing academic management systems, presents a comparative analysis, and documents the feasibility study. Chapter 3 details the system design, including architecture diagrams, UML models, data flow diagrams, ER schema, and database design. Chapter 4 covers implementation, describing the technology stack, system requirements, module-wise breakdown, and key algorithms. Chapter 5 presents the testing strategy, test cases, output screenshots, and performance analysis. Chapter 6 concludes the report with a summary of achievements, identified limitations, and future scope. Appendices provide a user manual, additional screenshots, and selected code snippets.</w:t>
      </w:r>
    </w:p>
    <w:p w14:paraId="4978FA79" w14:textId="77777777" w:rsidR="00EF63D1" w:rsidRDefault="00EF63D1" w:rsidP="00085CB2">
      <w:pPr>
        <w:spacing w:after="60"/>
        <w:jc w:val="both"/>
      </w:pPr>
    </w:p>
    <w:p w14:paraId="412DD4B1" w14:textId="260F37DD" w:rsidR="00EF63D1" w:rsidRDefault="00EF63D1" w:rsidP="00085CB2">
      <w:pPr>
        <w:spacing w:after="120" w:line="360" w:lineRule="auto"/>
        <w:jc w:val="both"/>
      </w:pPr>
    </w:p>
    <w:p w14:paraId="04CE4904" w14:textId="77777777" w:rsidR="00085CB2" w:rsidRDefault="00085CB2" w:rsidP="00085CB2">
      <w:pPr>
        <w:spacing w:after="120" w:line="360" w:lineRule="auto"/>
        <w:jc w:val="both"/>
      </w:pPr>
    </w:p>
    <w:p w14:paraId="6F15A10E" w14:textId="77777777" w:rsidR="00085CB2" w:rsidRDefault="00085CB2" w:rsidP="00085CB2">
      <w:pPr>
        <w:spacing w:after="120" w:line="360" w:lineRule="auto"/>
        <w:jc w:val="both"/>
      </w:pPr>
    </w:p>
    <w:p w14:paraId="7B592FAE" w14:textId="77777777" w:rsidR="00085CB2" w:rsidRDefault="00085CB2" w:rsidP="00085CB2">
      <w:pPr>
        <w:spacing w:after="120" w:line="360" w:lineRule="auto"/>
        <w:jc w:val="both"/>
      </w:pPr>
    </w:p>
    <w:p w14:paraId="051076BF" w14:textId="77777777" w:rsidR="00085CB2" w:rsidRDefault="00085CB2" w:rsidP="00085CB2">
      <w:pPr>
        <w:spacing w:after="120" w:line="360" w:lineRule="auto"/>
        <w:jc w:val="both"/>
      </w:pPr>
    </w:p>
    <w:p w14:paraId="46CBFB6E" w14:textId="77777777" w:rsidR="00085CB2" w:rsidRDefault="00085CB2" w:rsidP="00085CB2">
      <w:pPr>
        <w:spacing w:after="120" w:line="360" w:lineRule="auto"/>
        <w:jc w:val="both"/>
      </w:pPr>
    </w:p>
    <w:p w14:paraId="4438CF03" w14:textId="77777777" w:rsidR="00085CB2" w:rsidRDefault="00085CB2" w:rsidP="00085CB2">
      <w:pPr>
        <w:spacing w:after="120" w:line="360" w:lineRule="auto"/>
        <w:jc w:val="both"/>
      </w:pPr>
    </w:p>
    <w:p w14:paraId="164550E3" w14:textId="77777777" w:rsidR="00EF63D1" w:rsidRDefault="00EF63D1" w:rsidP="00085CB2">
      <w:pPr>
        <w:spacing w:after="60"/>
        <w:jc w:val="both"/>
      </w:pPr>
    </w:p>
    <w:p w14:paraId="7C3CCBFC" w14:textId="77777777" w:rsidR="00EF63D1" w:rsidRDefault="00000000" w:rsidP="00085CB2">
      <w:pPr>
        <w:pStyle w:val="Heading2"/>
        <w:spacing w:before="240" w:after="120"/>
        <w:jc w:val="both"/>
      </w:pPr>
      <w:bookmarkStart w:id="13" w:name="_Toc237864337"/>
      <w:r>
        <w:rPr>
          <w:rFonts w:ascii="Times New Roman" w:hAnsi="Times New Roman"/>
          <w:sz w:val="28"/>
        </w:rPr>
        <w:lastRenderedPageBreak/>
        <w:t>CHAPTER 2: LITERATURE REVIEW / ANALYSIS</w:t>
      </w:r>
      <w:bookmarkEnd w:id="13"/>
    </w:p>
    <w:p w14:paraId="436A733D" w14:textId="77777777" w:rsidR="00EF63D1" w:rsidRDefault="00EF63D1" w:rsidP="00085CB2">
      <w:pPr>
        <w:spacing w:after="60"/>
        <w:jc w:val="both"/>
      </w:pPr>
    </w:p>
    <w:p w14:paraId="65D3CC31" w14:textId="77777777" w:rsidR="00EF63D1" w:rsidRDefault="00000000" w:rsidP="00085CB2">
      <w:pPr>
        <w:pStyle w:val="Heading3"/>
        <w:spacing w:before="240" w:after="120"/>
        <w:jc w:val="both"/>
      </w:pPr>
      <w:bookmarkStart w:id="14" w:name="_Toc237864338"/>
      <w:r>
        <w:rPr>
          <w:rFonts w:ascii="Times New Roman" w:hAnsi="Times New Roman"/>
          <w:sz w:val="24"/>
        </w:rPr>
        <w:t>2.1 Related Work</w:t>
      </w:r>
      <w:bookmarkEnd w:id="14"/>
    </w:p>
    <w:p w14:paraId="094D5643" w14:textId="77777777" w:rsidR="00EF63D1" w:rsidRDefault="00EF63D1" w:rsidP="00085CB2">
      <w:pPr>
        <w:spacing w:after="60"/>
        <w:jc w:val="both"/>
      </w:pPr>
    </w:p>
    <w:p w14:paraId="76F2EF60" w14:textId="77777777" w:rsidR="00EF63D1" w:rsidRDefault="00000000" w:rsidP="00085CB2">
      <w:pPr>
        <w:spacing w:after="120" w:line="360" w:lineRule="auto"/>
        <w:jc w:val="both"/>
      </w:pPr>
      <w:r>
        <w:rPr>
          <w:rFonts w:ascii="Times New Roman" w:hAnsi="Times New Roman"/>
          <w:sz w:val="32"/>
        </w:rPr>
        <w:t>The domain of academic management systems has attracted significant research and commercial interest. This section reviews five representative systems — both commercial and research-oriented — that share functional overlap with AttendEase.</w:t>
      </w:r>
    </w:p>
    <w:p w14:paraId="60D62810" w14:textId="77777777" w:rsidR="00EF63D1" w:rsidRDefault="00EF63D1" w:rsidP="00085CB2">
      <w:pPr>
        <w:spacing w:after="60"/>
        <w:jc w:val="both"/>
      </w:pPr>
    </w:p>
    <w:p w14:paraId="12CBE720" w14:textId="77777777" w:rsidR="00EF63D1" w:rsidRDefault="00000000" w:rsidP="00085CB2">
      <w:pPr>
        <w:keepNext/>
        <w:spacing w:before="240" w:after="120"/>
        <w:jc w:val="both"/>
      </w:pPr>
      <w:r>
        <w:rPr>
          <w:rFonts w:ascii="Times New Roman" w:hAnsi="Times New Roman"/>
          <w:sz w:val="32"/>
        </w:rPr>
        <w:t>2.1.1 Fedena</w:t>
      </w:r>
    </w:p>
    <w:p w14:paraId="336E6D06" w14:textId="77777777" w:rsidR="00EF63D1" w:rsidRDefault="00EF63D1" w:rsidP="00085CB2">
      <w:pPr>
        <w:spacing w:after="60"/>
        <w:jc w:val="both"/>
      </w:pPr>
    </w:p>
    <w:p w14:paraId="2E595413" w14:textId="77777777" w:rsidR="00EF63D1" w:rsidRDefault="00000000" w:rsidP="00085CB2">
      <w:pPr>
        <w:spacing w:after="120" w:line="360" w:lineRule="auto"/>
        <w:jc w:val="both"/>
      </w:pPr>
      <w:r>
        <w:rPr>
          <w:rFonts w:ascii="Times New Roman" w:hAnsi="Times New Roman"/>
          <w:sz w:val="32"/>
        </w:rPr>
        <w:t>Fedena is a comprehensive school and college management ERP developed by Foradian Technologies. It offers student information management, attendance tracking, timetable scheduling, examination management, and human resources modules. Fedena is available as a cloud-hosted SaaS or on-premise deployment.</w:t>
      </w:r>
    </w:p>
    <w:p w14:paraId="33FB2F06" w14:textId="77777777" w:rsidR="00EF63D1" w:rsidRDefault="00EF63D1" w:rsidP="00085CB2">
      <w:pPr>
        <w:spacing w:after="60"/>
        <w:jc w:val="both"/>
      </w:pPr>
    </w:p>
    <w:p w14:paraId="4647D604" w14:textId="77777777" w:rsidR="00EF63D1" w:rsidRDefault="00000000" w:rsidP="00085CB2">
      <w:pPr>
        <w:spacing w:after="120" w:line="360" w:lineRule="auto"/>
        <w:jc w:val="both"/>
      </w:pPr>
      <w:r>
        <w:rPr>
          <w:rFonts w:ascii="Times New Roman" w:hAnsi="Times New Roman"/>
          <w:sz w:val="32"/>
        </w:rPr>
        <w:t xml:space="preserve">While Fedena covers a broad feature spectrum, its architecture is fundamentally single-tenant for on-premise deployments, and its cloud variant does not expose per-tenant branding or modular plan gating. The system uses fixed roles and does not support institution-specific permission customization. Attendance tracking is manual and lacks proxy detection or offline sync. The absence of a native, asynchronous </w:t>
      </w:r>
      <w:r>
        <w:rPr>
          <w:rFonts w:ascii="Times New Roman" w:hAnsi="Times New Roman"/>
          <w:sz w:val="32"/>
        </w:rPr>
        <w:lastRenderedPageBreak/>
        <w:t>background processing engine limits its ability to perform real-time statistical aggregation on high-frequency data such as attendance.</w:t>
      </w:r>
    </w:p>
    <w:p w14:paraId="4CEA3351" w14:textId="77777777" w:rsidR="00EF63D1" w:rsidRDefault="00EF63D1" w:rsidP="00085CB2">
      <w:pPr>
        <w:spacing w:after="60"/>
        <w:jc w:val="both"/>
      </w:pPr>
    </w:p>
    <w:p w14:paraId="4FBF786D" w14:textId="77777777" w:rsidR="00EF63D1" w:rsidRDefault="00000000" w:rsidP="00085CB2">
      <w:pPr>
        <w:keepNext/>
        <w:spacing w:before="240" w:after="120"/>
        <w:jc w:val="both"/>
      </w:pPr>
      <w:r>
        <w:rPr>
          <w:rFonts w:ascii="Times New Roman" w:hAnsi="Times New Roman"/>
          <w:sz w:val="32"/>
        </w:rPr>
        <w:t>2.1.2 ERPNext Education Module</w:t>
      </w:r>
    </w:p>
    <w:p w14:paraId="7F7BCACE" w14:textId="77777777" w:rsidR="00EF63D1" w:rsidRDefault="00EF63D1" w:rsidP="00085CB2">
      <w:pPr>
        <w:spacing w:after="60"/>
        <w:jc w:val="both"/>
      </w:pPr>
    </w:p>
    <w:p w14:paraId="4B203F8A" w14:textId="77777777" w:rsidR="00EF63D1" w:rsidRDefault="00000000" w:rsidP="00085CB2">
      <w:pPr>
        <w:spacing w:after="120" w:line="360" w:lineRule="auto"/>
        <w:jc w:val="both"/>
      </w:pPr>
      <w:r>
        <w:rPr>
          <w:rFonts w:ascii="Times New Roman" w:hAnsi="Times New Roman"/>
          <w:sz w:val="32"/>
        </w:rPr>
        <w:t>ERPNext is an open-source, full-stack ERP built on the Frappe Framework. Its Education module supports student batches, course management, and exam scheduling. The open-source nature of ERPNext allows deep customization, but the Education module is not as feature-rich as dedicated academic ERPs.</w:t>
      </w:r>
    </w:p>
    <w:p w14:paraId="2F3270F8" w14:textId="77777777" w:rsidR="00EF63D1" w:rsidRDefault="00EF63D1" w:rsidP="00085CB2">
      <w:pPr>
        <w:spacing w:after="60"/>
        <w:jc w:val="both"/>
      </w:pPr>
    </w:p>
    <w:p w14:paraId="3D2499C9" w14:textId="77777777" w:rsidR="00EF63D1" w:rsidRDefault="00000000" w:rsidP="00085CB2">
      <w:pPr>
        <w:spacing w:after="120" w:line="360" w:lineRule="auto"/>
        <w:jc w:val="both"/>
      </w:pPr>
      <w:r>
        <w:rPr>
          <w:rFonts w:ascii="Times New Roman" w:hAnsi="Times New Roman"/>
          <w:sz w:val="32"/>
        </w:rPr>
        <w:t>ERPNext's multi-tenancy support is limited compared to AttendEase's application-layer tenant isolation with Redis-namespaced caching. The system does not natively implement proxy detection for attendance, offline-first sync, or a modular subscription billing model. The learning curve for administrators is steep, and the community-driven support model may not meet the service-level requirements of institutional clients.</w:t>
      </w:r>
    </w:p>
    <w:p w14:paraId="402C76A2" w14:textId="77777777" w:rsidR="00EF63D1" w:rsidRDefault="00EF63D1" w:rsidP="00085CB2">
      <w:pPr>
        <w:spacing w:after="60"/>
        <w:jc w:val="both"/>
      </w:pPr>
    </w:p>
    <w:p w14:paraId="04CFEAB0" w14:textId="77777777" w:rsidR="00EF63D1" w:rsidRDefault="00000000" w:rsidP="00085CB2">
      <w:pPr>
        <w:keepNext/>
        <w:spacing w:before="240" w:after="120"/>
        <w:jc w:val="both"/>
      </w:pPr>
      <w:r>
        <w:rPr>
          <w:rFonts w:ascii="Times New Roman" w:hAnsi="Times New Roman"/>
          <w:sz w:val="32"/>
        </w:rPr>
        <w:t>2.1.3 Microsoft School Data Sync (SDS)</w:t>
      </w:r>
    </w:p>
    <w:p w14:paraId="376B2081" w14:textId="77777777" w:rsidR="00EF63D1" w:rsidRDefault="00EF63D1" w:rsidP="00085CB2">
      <w:pPr>
        <w:spacing w:after="60"/>
        <w:jc w:val="both"/>
      </w:pPr>
    </w:p>
    <w:p w14:paraId="23CAC20B" w14:textId="77777777" w:rsidR="00EF63D1" w:rsidRDefault="00000000" w:rsidP="00085CB2">
      <w:pPr>
        <w:spacing w:after="120" w:line="360" w:lineRule="auto"/>
        <w:jc w:val="both"/>
      </w:pPr>
      <w:r>
        <w:rPr>
          <w:rFonts w:ascii="Times New Roman" w:hAnsi="Times New Roman"/>
          <w:sz w:val="32"/>
        </w:rPr>
        <w:t xml:space="preserve">Microsoft School Data Sync is a cloud-based service that integrates with Microsoft 365 and PowerSchool to synchronize student information </w:t>
      </w:r>
      <w:r>
        <w:rPr>
          <w:rFonts w:ascii="Times New Roman" w:hAnsi="Times New Roman"/>
          <w:sz w:val="32"/>
        </w:rPr>
        <w:lastRenderedPageBreak/>
        <w:t>systems. It automates roster management and class creation in Microsoft Teams.</w:t>
      </w:r>
    </w:p>
    <w:p w14:paraId="3482D6EB" w14:textId="77777777" w:rsidR="00EF63D1" w:rsidRDefault="00EF63D1" w:rsidP="00085CB2">
      <w:pPr>
        <w:spacing w:after="60"/>
        <w:jc w:val="both"/>
      </w:pPr>
    </w:p>
    <w:p w14:paraId="1A7BD4AF" w14:textId="77777777" w:rsidR="00EF63D1" w:rsidRDefault="00000000" w:rsidP="00085CB2">
      <w:pPr>
        <w:spacing w:after="120" w:line="360" w:lineRule="auto"/>
        <w:jc w:val="both"/>
      </w:pPr>
      <w:r>
        <w:rPr>
          <w:rFonts w:ascii="Times New Roman" w:hAnsi="Times New Roman"/>
          <w:sz w:val="32"/>
        </w:rPr>
        <w:t>SDS is tightly coupled to the Microsoft 365 ecosystem, requiring institutional adoption of Microsoft's productivity suite. It does not address attendance management, exam scheduling, fee collection, or custom role management. The platform is cloud-dependent with no offline resilience, and its cost structure — tied to Microsoft 365 licensing — makes it expensive for institutions seeking a standalone academic management solution.</w:t>
      </w:r>
    </w:p>
    <w:p w14:paraId="1B9AF2DA" w14:textId="77777777" w:rsidR="00EF63D1" w:rsidRDefault="00EF63D1" w:rsidP="00085CB2">
      <w:pPr>
        <w:spacing w:after="60"/>
        <w:jc w:val="both"/>
      </w:pPr>
    </w:p>
    <w:p w14:paraId="22634E4B" w14:textId="77777777" w:rsidR="00EF63D1" w:rsidRDefault="00000000" w:rsidP="00085CB2">
      <w:pPr>
        <w:keepNext/>
        <w:spacing w:before="240" w:after="120"/>
        <w:jc w:val="both"/>
      </w:pPr>
      <w:r>
        <w:rPr>
          <w:rFonts w:ascii="Times New Roman" w:hAnsi="Times New Roman"/>
          <w:sz w:val="32"/>
        </w:rPr>
        <w:t>2.1.4 Google Classroom with Google Sheets</w:t>
      </w:r>
    </w:p>
    <w:p w14:paraId="56BF5675" w14:textId="77777777" w:rsidR="00EF63D1" w:rsidRDefault="00EF63D1" w:rsidP="00085CB2">
      <w:pPr>
        <w:spacing w:after="60"/>
        <w:jc w:val="both"/>
      </w:pPr>
    </w:p>
    <w:p w14:paraId="05649DB9" w14:textId="77777777" w:rsidR="00EF63D1" w:rsidRDefault="00000000" w:rsidP="00085CB2">
      <w:pPr>
        <w:spacing w:after="120" w:line="360" w:lineRule="auto"/>
        <w:jc w:val="both"/>
      </w:pPr>
      <w:r>
        <w:rPr>
          <w:rFonts w:ascii="Times New Roman" w:hAnsi="Times New Roman"/>
          <w:sz w:val="32"/>
        </w:rPr>
        <w:t>Many small and medium educational institutions adopt a lightweight, ad-hoc approach: Google Classroom for content distribution and Google Sheets for attendance, grades, and fee tracking. This combination is cost-effective and easy to adopt but does not scale.</w:t>
      </w:r>
    </w:p>
    <w:p w14:paraId="0003862C" w14:textId="77777777" w:rsidR="00EF63D1" w:rsidRDefault="00EF63D1" w:rsidP="00085CB2">
      <w:pPr>
        <w:spacing w:after="60"/>
        <w:jc w:val="both"/>
      </w:pPr>
    </w:p>
    <w:p w14:paraId="223EEFCC" w14:textId="77777777" w:rsidR="00EF63D1" w:rsidRDefault="00000000" w:rsidP="00085CB2">
      <w:pPr>
        <w:spacing w:after="120" w:line="360" w:lineRule="auto"/>
        <w:jc w:val="both"/>
      </w:pPr>
      <w:r>
        <w:rPr>
          <w:rFonts w:ascii="Times New Roman" w:hAnsi="Times New Roman"/>
          <w:sz w:val="32"/>
        </w:rPr>
        <w:t>Data is fragmented across multiple spreadsheets with no relational integrity. There is no built-in audit trail, proxy detection is impossible, and generating consolidated reports requires manual data consolidation. The absence of role-based access beyond Google Workspace permissions means teachers and students have visibility into data they should not access.</w:t>
      </w:r>
    </w:p>
    <w:p w14:paraId="63822639" w14:textId="77777777" w:rsidR="00EF63D1" w:rsidRDefault="00EF63D1" w:rsidP="00085CB2">
      <w:pPr>
        <w:spacing w:after="60"/>
        <w:jc w:val="both"/>
      </w:pPr>
    </w:p>
    <w:p w14:paraId="13013A74" w14:textId="77777777" w:rsidR="00EF63D1" w:rsidRDefault="00000000" w:rsidP="00085CB2">
      <w:pPr>
        <w:keepNext/>
        <w:spacing w:before="240" w:after="120"/>
        <w:jc w:val="both"/>
      </w:pPr>
      <w:r>
        <w:rPr>
          <w:rFonts w:ascii="Times New Roman" w:hAnsi="Times New Roman"/>
          <w:sz w:val="32"/>
        </w:rPr>
        <w:t>2.1.5 AttendEase (Proposed System)</w:t>
      </w:r>
    </w:p>
    <w:p w14:paraId="312C38ED" w14:textId="77777777" w:rsidR="00EF63D1" w:rsidRDefault="00EF63D1" w:rsidP="00085CB2">
      <w:pPr>
        <w:spacing w:after="60"/>
        <w:jc w:val="both"/>
      </w:pPr>
    </w:p>
    <w:p w14:paraId="0890AC33" w14:textId="77777777" w:rsidR="00EF63D1" w:rsidRDefault="00000000" w:rsidP="00085CB2">
      <w:pPr>
        <w:spacing w:after="120" w:line="360" w:lineRule="auto"/>
        <w:jc w:val="both"/>
      </w:pPr>
      <w:r>
        <w:rPr>
          <w:rFonts w:ascii="Times New Roman" w:hAnsi="Times New Roman"/>
          <w:sz w:val="32"/>
        </w:rPr>
        <w:t>AttendEase is architected from the ground up as a multi-tenant SaaS Academic ERP. It addresses the limitations identified above through the following design decisions:</w:t>
      </w:r>
    </w:p>
    <w:p w14:paraId="312ADAAC" w14:textId="77777777" w:rsidR="00EF63D1" w:rsidRDefault="00EF63D1" w:rsidP="00085CB2">
      <w:pPr>
        <w:spacing w:after="60"/>
        <w:jc w:val="both"/>
      </w:pPr>
    </w:p>
    <w:p w14:paraId="5413D086" w14:textId="77777777" w:rsidR="00EF63D1" w:rsidRDefault="00000000" w:rsidP="00085CB2">
      <w:pPr>
        <w:pStyle w:val="ListBullet"/>
        <w:spacing w:after="60" w:line="360" w:lineRule="auto"/>
        <w:jc w:val="both"/>
      </w:pPr>
      <w:r>
        <w:rPr>
          <w:rFonts w:ascii="Times New Roman" w:hAnsi="Times New Roman"/>
          <w:sz w:val="32"/>
        </w:rPr>
        <w:t>Multi-Tenancy by Design: Every data model is scoped by `tenantId`, and the middleware pipeline enforces strict tenant isolation. Redis cache keys are namespaced per tenant.</w:t>
      </w:r>
    </w:p>
    <w:p w14:paraId="17338EEE" w14:textId="77777777" w:rsidR="00EF63D1" w:rsidRDefault="00000000" w:rsidP="00085CB2">
      <w:pPr>
        <w:pStyle w:val="ListBullet"/>
        <w:spacing w:after="60" w:line="360" w:lineRule="auto"/>
        <w:jc w:val="both"/>
      </w:pPr>
      <w:r>
        <w:rPr>
          <w:rFonts w:ascii="Times New Roman" w:hAnsi="Times New Roman"/>
          <w:sz w:val="32"/>
        </w:rPr>
        <w:t>Intelligent Attendance: Proxy detection via IP address and device fingerprinting, offline sync with Bull queue retry, and SMS fallback for low-connectivity scenarios.</w:t>
      </w:r>
    </w:p>
    <w:p w14:paraId="2FFF09AB" w14:textId="77777777" w:rsidR="00EF63D1" w:rsidRDefault="00000000" w:rsidP="00085CB2">
      <w:pPr>
        <w:pStyle w:val="ListBullet"/>
        <w:spacing w:after="60" w:line="360" w:lineRule="auto"/>
        <w:jc w:val="both"/>
      </w:pPr>
      <w:r>
        <w:rPr>
          <w:rFonts w:ascii="Times New Roman" w:hAnsi="Times New Roman"/>
          <w:sz w:val="32"/>
        </w:rPr>
        <w:t>Modular Subscription Model: Plan-based feature gating allows institutions to subscribe to exactly the modules they need (attendance, exams, fees, timetable, etc.).</w:t>
      </w:r>
    </w:p>
    <w:p w14:paraId="6622AA5A" w14:textId="77777777" w:rsidR="00EF63D1" w:rsidRDefault="00000000" w:rsidP="00085CB2">
      <w:pPr>
        <w:pStyle w:val="ListBullet"/>
        <w:spacing w:after="60" w:line="360" w:lineRule="auto"/>
        <w:jc w:val="both"/>
      </w:pPr>
      <w:r>
        <w:rPr>
          <w:rFonts w:ascii="Times New Roman" w:hAnsi="Times New Roman"/>
          <w:sz w:val="32"/>
        </w:rPr>
        <w:t>Granular RBAC: Custom roles with `module:action` permissions enable institutions to define their own organizational hierarchy.</w:t>
      </w:r>
    </w:p>
    <w:p w14:paraId="5AEE389A" w14:textId="77777777" w:rsidR="00EF63D1" w:rsidRDefault="00000000" w:rsidP="00085CB2">
      <w:pPr>
        <w:pStyle w:val="ListBullet"/>
        <w:spacing w:after="60" w:line="360" w:lineRule="auto"/>
        <w:jc w:val="both"/>
      </w:pPr>
      <w:r>
        <w:rPr>
          <w:rFonts w:ascii="Times New Roman" w:hAnsi="Times New Roman"/>
          <w:sz w:val="32"/>
        </w:rPr>
        <w:t>Integrated Billing: Razorpay integration supports both one-time fee payments and recurring subscriptions.</w:t>
      </w:r>
    </w:p>
    <w:p w14:paraId="7FFE5A16" w14:textId="77777777" w:rsidR="00EF63D1" w:rsidRDefault="00EF63D1" w:rsidP="00085CB2">
      <w:pPr>
        <w:spacing w:after="60"/>
        <w:jc w:val="both"/>
      </w:pPr>
    </w:p>
    <w:p w14:paraId="5BD2FEA5" w14:textId="77777777" w:rsidR="00EF63D1" w:rsidRDefault="00000000" w:rsidP="00085CB2">
      <w:pPr>
        <w:pStyle w:val="Heading3"/>
        <w:spacing w:before="240" w:after="120"/>
        <w:jc w:val="both"/>
      </w:pPr>
      <w:bookmarkStart w:id="15" w:name="_Toc237864339"/>
      <w:r>
        <w:rPr>
          <w:rFonts w:ascii="Times New Roman" w:hAnsi="Times New Roman"/>
          <w:sz w:val="24"/>
        </w:rPr>
        <w:t>2.2 Comparative Study</w:t>
      </w:r>
      <w:bookmarkEnd w:id="15"/>
    </w:p>
    <w:p w14:paraId="487FD522" w14:textId="77777777" w:rsidR="00EF63D1" w:rsidRDefault="00EF63D1" w:rsidP="00085CB2">
      <w:pPr>
        <w:spacing w:after="60"/>
        <w:jc w:val="both"/>
      </w:pPr>
    </w:p>
    <w:p w14:paraId="6B206758" w14:textId="77777777" w:rsidR="00EF63D1" w:rsidRDefault="00000000" w:rsidP="00085CB2">
      <w:pPr>
        <w:spacing w:after="120" w:line="360" w:lineRule="auto"/>
        <w:jc w:val="both"/>
      </w:pPr>
      <w:r>
        <w:rPr>
          <w:rFonts w:ascii="Times New Roman" w:hAnsi="Times New Roman"/>
          <w:sz w:val="32"/>
        </w:rPr>
        <w:lastRenderedPageBreak/>
        <w:t>Table 2.1 presents a detailed feature-wise comparison between AttendEase and the systems reviewed above.</w:t>
      </w:r>
    </w:p>
    <w:p w14:paraId="55298DAF" w14:textId="77777777" w:rsidR="00EF63D1" w:rsidRDefault="00EF63D1" w:rsidP="00085CB2">
      <w:pPr>
        <w:spacing w:after="60"/>
        <w:jc w:val="both"/>
      </w:pPr>
    </w:p>
    <w:p w14:paraId="362D5003" w14:textId="77777777" w:rsidR="00EF63D1" w:rsidRDefault="00000000" w:rsidP="00085CB2">
      <w:pPr>
        <w:spacing w:after="120" w:line="360" w:lineRule="auto"/>
        <w:jc w:val="both"/>
      </w:pPr>
      <w:r>
        <w:rPr>
          <w:rFonts w:ascii="Times New Roman" w:hAnsi="Times New Roman"/>
          <w:sz w:val="32"/>
        </w:rPr>
        <w:t>Table 2.1: Comparative Analysis of Existing Academic Management Systems</w:t>
      </w:r>
    </w:p>
    <w:p w14:paraId="036349FA"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1837"/>
        <w:gridCol w:w="1210"/>
        <w:gridCol w:w="1593"/>
        <w:gridCol w:w="1523"/>
        <w:gridCol w:w="1645"/>
        <w:gridCol w:w="1768"/>
      </w:tblGrid>
      <w:tr w:rsidR="00EF63D1" w14:paraId="31465963" w14:textId="77777777">
        <w:tc>
          <w:tcPr>
            <w:tcW w:w="1560" w:type="dxa"/>
          </w:tcPr>
          <w:p w14:paraId="1319A8DB" w14:textId="77777777" w:rsidR="00EF63D1" w:rsidRDefault="00000000" w:rsidP="00085CB2">
            <w:pPr>
              <w:jc w:val="both"/>
            </w:pPr>
            <w:r>
              <w:rPr>
                <w:rFonts w:ascii="Times New Roman" w:hAnsi="Times New Roman"/>
                <w:b/>
                <w:sz w:val="32"/>
              </w:rPr>
              <w:t>Feature</w:t>
            </w:r>
          </w:p>
        </w:tc>
        <w:tc>
          <w:tcPr>
            <w:tcW w:w="1560" w:type="dxa"/>
          </w:tcPr>
          <w:p w14:paraId="5A6F9367" w14:textId="77777777" w:rsidR="00EF63D1" w:rsidRDefault="00000000" w:rsidP="00085CB2">
            <w:pPr>
              <w:jc w:val="both"/>
            </w:pPr>
            <w:r>
              <w:rPr>
                <w:rFonts w:ascii="Times New Roman" w:hAnsi="Times New Roman"/>
                <w:b/>
                <w:sz w:val="32"/>
              </w:rPr>
              <w:t>Fedena</w:t>
            </w:r>
          </w:p>
        </w:tc>
        <w:tc>
          <w:tcPr>
            <w:tcW w:w="1560" w:type="dxa"/>
          </w:tcPr>
          <w:p w14:paraId="0576B8F4" w14:textId="77777777" w:rsidR="00EF63D1" w:rsidRDefault="00000000" w:rsidP="00085CB2">
            <w:pPr>
              <w:jc w:val="both"/>
            </w:pPr>
            <w:r>
              <w:rPr>
                <w:rFonts w:ascii="Times New Roman" w:hAnsi="Times New Roman"/>
                <w:b/>
                <w:sz w:val="32"/>
              </w:rPr>
              <w:t>ERPNext Education</w:t>
            </w:r>
          </w:p>
        </w:tc>
        <w:tc>
          <w:tcPr>
            <w:tcW w:w="1560" w:type="dxa"/>
          </w:tcPr>
          <w:p w14:paraId="36A216A6" w14:textId="77777777" w:rsidR="00EF63D1" w:rsidRDefault="00000000" w:rsidP="00085CB2">
            <w:pPr>
              <w:jc w:val="both"/>
            </w:pPr>
            <w:r>
              <w:rPr>
                <w:rFonts w:ascii="Times New Roman" w:hAnsi="Times New Roman"/>
                <w:b/>
                <w:sz w:val="32"/>
              </w:rPr>
              <w:t>Microsoft SDS</w:t>
            </w:r>
          </w:p>
        </w:tc>
        <w:tc>
          <w:tcPr>
            <w:tcW w:w="1560" w:type="dxa"/>
          </w:tcPr>
          <w:p w14:paraId="034BA604" w14:textId="77777777" w:rsidR="00EF63D1" w:rsidRDefault="00000000" w:rsidP="00085CB2">
            <w:pPr>
              <w:jc w:val="both"/>
            </w:pPr>
            <w:r>
              <w:rPr>
                <w:rFonts w:ascii="Times New Roman" w:hAnsi="Times New Roman"/>
                <w:b/>
                <w:sz w:val="32"/>
              </w:rPr>
              <w:t>Google Classroom + Sheets</w:t>
            </w:r>
          </w:p>
        </w:tc>
        <w:tc>
          <w:tcPr>
            <w:tcW w:w="1560" w:type="dxa"/>
          </w:tcPr>
          <w:p w14:paraId="082C946A" w14:textId="77777777" w:rsidR="00EF63D1" w:rsidRDefault="00000000" w:rsidP="00085CB2">
            <w:pPr>
              <w:jc w:val="both"/>
            </w:pPr>
            <w:r>
              <w:rPr>
                <w:rFonts w:ascii="Times New Roman" w:hAnsi="Times New Roman"/>
                <w:b/>
                <w:sz w:val="32"/>
              </w:rPr>
              <w:t>AttendEase (Proposed)</w:t>
            </w:r>
          </w:p>
        </w:tc>
      </w:tr>
      <w:tr w:rsidR="00EF63D1" w14:paraId="197ACE83" w14:textId="77777777">
        <w:tc>
          <w:tcPr>
            <w:tcW w:w="1560" w:type="dxa"/>
          </w:tcPr>
          <w:p w14:paraId="72E0023F" w14:textId="77777777" w:rsidR="00EF63D1" w:rsidRDefault="00000000" w:rsidP="00085CB2">
            <w:pPr>
              <w:jc w:val="both"/>
            </w:pPr>
            <w:r>
              <w:rPr>
                <w:rFonts w:ascii="Times New Roman" w:hAnsi="Times New Roman"/>
                <w:sz w:val="32"/>
              </w:rPr>
              <w:t>Multi-Tenancy with Data Isolation</w:t>
            </w:r>
          </w:p>
        </w:tc>
        <w:tc>
          <w:tcPr>
            <w:tcW w:w="1560" w:type="dxa"/>
          </w:tcPr>
          <w:p w14:paraId="16C30CEF" w14:textId="77777777" w:rsidR="00EF63D1" w:rsidRDefault="00000000" w:rsidP="00085CB2">
            <w:pPr>
              <w:jc w:val="both"/>
            </w:pPr>
            <w:r>
              <w:rPr>
                <w:rFonts w:ascii="Times New Roman" w:hAnsi="Times New Roman"/>
                <w:sz w:val="32"/>
              </w:rPr>
              <w:t>Limited</w:t>
            </w:r>
          </w:p>
        </w:tc>
        <w:tc>
          <w:tcPr>
            <w:tcW w:w="1560" w:type="dxa"/>
          </w:tcPr>
          <w:p w14:paraId="53D3E731" w14:textId="77777777" w:rsidR="00EF63D1" w:rsidRDefault="00000000" w:rsidP="00085CB2">
            <w:pPr>
              <w:jc w:val="both"/>
            </w:pPr>
            <w:r>
              <w:rPr>
                <w:rFonts w:ascii="Times New Roman" w:hAnsi="Times New Roman"/>
                <w:sz w:val="32"/>
              </w:rPr>
              <w:t>No</w:t>
            </w:r>
          </w:p>
        </w:tc>
        <w:tc>
          <w:tcPr>
            <w:tcW w:w="1560" w:type="dxa"/>
          </w:tcPr>
          <w:p w14:paraId="03592FC0" w14:textId="77777777" w:rsidR="00EF63D1" w:rsidRDefault="00000000" w:rsidP="00085CB2">
            <w:pPr>
              <w:jc w:val="both"/>
            </w:pPr>
            <w:r>
              <w:rPr>
                <w:rFonts w:ascii="Times New Roman" w:hAnsi="Times New Roman"/>
                <w:sz w:val="32"/>
              </w:rPr>
              <w:t>No</w:t>
            </w:r>
          </w:p>
        </w:tc>
        <w:tc>
          <w:tcPr>
            <w:tcW w:w="1560" w:type="dxa"/>
          </w:tcPr>
          <w:p w14:paraId="0F899046" w14:textId="77777777" w:rsidR="00EF63D1" w:rsidRDefault="00000000" w:rsidP="00085CB2">
            <w:pPr>
              <w:jc w:val="both"/>
            </w:pPr>
            <w:r>
              <w:rPr>
                <w:rFonts w:ascii="Times New Roman" w:hAnsi="Times New Roman"/>
                <w:sz w:val="32"/>
              </w:rPr>
              <w:t>No</w:t>
            </w:r>
          </w:p>
        </w:tc>
        <w:tc>
          <w:tcPr>
            <w:tcW w:w="1560" w:type="dxa"/>
          </w:tcPr>
          <w:p w14:paraId="2B7097C3" w14:textId="77777777" w:rsidR="00EF63D1" w:rsidRDefault="00000000" w:rsidP="00085CB2">
            <w:pPr>
              <w:jc w:val="both"/>
            </w:pPr>
            <w:r>
              <w:rPr>
                <w:rFonts w:ascii="Times New Roman" w:hAnsi="Times New Roman"/>
                <w:sz w:val="32"/>
              </w:rPr>
              <w:t>Yes</w:t>
            </w:r>
          </w:p>
        </w:tc>
      </w:tr>
      <w:tr w:rsidR="00EF63D1" w14:paraId="1BEB1E6A" w14:textId="77777777">
        <w:tc>
          <w:tcPr>
            <w:tcW w:w="1560" w:type="dxa"/>
          </w:tcPr>
          <w:p w14:paraId="175133AF" w14:textId="77777777" w:rsidR="00EF63D1" w:rsidRDefault="00000000" w:rsidP="00085CB2">
            <w:pPr>
              <w:jc w:val="both"/>
            </w:pPr>
            <w:r>
              <w:rPr>
                <w:rFonts w:ascii="Times New Roman" w:hAnsi="Times New Roman"/>
                <w:sz w:val="32"/>
              </w:rPr>
              <w:t>Offline Attendance Sync</w:t>
            </w:r>
          </w:p>
        </w:tc>
        <w:tc>
          <w:tcPr>
            <w:tcW w:w="1560" w:type="dxa"/>
          </w:tcPr>
          <w:p w14:paraId="21388DFA" w14:textId="77777777" w:rsidR="00EF63D1" w:rsidRDefault="00000000" w:rsidP="00085CB2">
            <w:pPr>
              <w:jc w:val="both"/>
            </w:pPr>
            <w:r>
              <w:rPr>
                <w:rFonts w:ascii="Times New Roman" w:hAnsi="Times New Roman"/>
                <w:sz w:val="32"/>
              </w:rPr>
              <w:t>No</w:t>
            </w:r>
          </w:p>
        </w:tc>
        <w:tc>
          <w:tcPr>
            <w:tcW w:w="1560" w:type="dxa"/>
          </w:tcPr>
          <w:p w14:paraId="11AB7BA7" w14:textId="77777777" w:rsidR="00EF63D1" w:rsidRDefault="00000000" w:rsidP="00085CB2">
            <w:pPr>
              <w:jc w:val="both"/>
            </w:pPr>
            <w:r>
              <w:rPr>
                <w:rFonts w:ascii="Times New Roman" w:hAnsi="Times New Roman"/>
                <w:sz w:val="32"/>
              </w:rPr>
              <w:t>No</w:t>
            </w:r>
          </w:p>
        </w:tc>
        <w:tc>
          <w:tcPr>
            <w:tcW w:w="1560" w:type="dxa"/>
          </w:tcPr>
          <w:p w14:paraId="7AB3623F" w14:textId="77777777" w:rsidR="00EF63D1" w:rsidRDefault="00000000" w:rsidP="00085CB2">
            <w:pPr>
              <w:jc w:val="both"/>
            </w:pPr>
            <w:r>
              <w:rPr>
                <w:rFonts w:ascii="Times New Roman" w:hAnsi="Times New Roman"/>
                <w:sz w:val="32"/>
              </w:rPr>
              <w:t>No</w:t>
            </w:r>
          </w:p>
        </w:tc>
        <w:tc>
          <w:tcPr>
            <w:tcW w:w="1560" w:type="dxa"/>
          </w:tcPr>
          <w:p w14:paraId="4ECD0E03" w14:textId="77777777" w:rsidR="00EF63D1" w:rsidRDefault="00000000" w:rsidP="00085CB2">
            <w:pPr>
              <w:jc w:val="both"/>
            </w:pPr>
            <w:r>
              <w:rPr>
                <w:rFonts w:ascii="Times New Roman" w:hAnsi="Times New Roman"/>
                <w:sz w:val="32"/>
              </w:rPr>
              <w:t>No</w:t>
            </w:r>
          </w:p>
        </w:tc>
        <w:tc>
          <w:tcPr>
            <w:tcW w:w="1560" w:type="dxa"/>
          </w:tcPr>
          <w:p w14:paraId="2B9F5E23" w14:textId="77777777" w:rsidR="00EF63D1" w:rsidRDefault="00000000" w:rsidP="00085CB2">
            <w:pPr>
              <w:jc w:val="both"/>
            </w:pPr>
            <w:r>
              <w:rPr>
                <w:rFonts w:ascii="Times New Roman" w:hAnsi="Times New Roman"/>
                <w:sz w:val="32"/>
              </w:rPr>
              <w:t>Yes</w:t>
            </w:r>
          </w:p>
        </w:tc>
      </w:tr>
      <w:tr w:rsidR="00EF63D1" w14:paraId="7845590A" w14:textId="77777777">
        <w:tc>
          <w:tcPr>
            <w:tcW w:w="1560" w:type="dxa"/>
          </w:tcPr>
          <w:p w14:paraId="25FA76BE" w14:textId="77777777" w:rsidR="00EF63D1" w:rsidRDefault="00000000" w:rsidP="00085CB2">
            <w:pPr>
              <w:jc w:val="both"/>
            </w:pPr>
            <w:r>
              <w:rPr>
                <w:rFonts w:ascii="Times New Roman" w:hAnsi="Times New Roman"/>
                <w:sz w:val="32"/>
              </w:rPr>
              <w:t>Proxy Detection (IP + Device)</w:t>
            </w:r>
          </w:p>
        </w:tc>
        <w:tc>
          <w:tcPr>
            <w:tcW w:w="1560" w:type="dxa"/>
          </w:tcPr>
          <w:p w14:paraId="14AA0D46" w14:textId="77777777" w:rsidR="00EF63D1" w:rsidRDefault="00000000" w:rsidP="00085CB2">
            <w:pPr>
              <w:jc w:val="both"/>
            </w:pPr>
            <w:r>
              <w:rPr>
                <w:rFonts w:ascii="Times New Roman" w:hAnsi="Times New Roman"/>
                <w:sz w:val="32"/>
              </w:rPr>
              <w:t>No</w:t>
            </w:r>
          </w:p>
        </w:tc>
        <w:tc>
          <w:tcPr>
            <w:tcW w:w="1560" w:type="dxa"/>
          </w:tcPr>
          <w:p w14:paraId="5ACBFD63" w14:textId="77777777" w:rsidR="00EF63D1" w:rsidRDefault="00000000" w:rsidP="00085CB2">
            <w:pPr>
              <w:jc w:val="both"/>
            </w:pPr>
            <w:r>
              <w:rPr>
                <w:rFonts w:ascii="Times New Roman" w:hAnsi="Times New Roman"/>
                <w:sz w:val="32"/>
              </w:rPr>
              <w:t>No</w:t>
            </w:r>
          </w:p>
        </w:tc>
        <w:tc>
          <w:tcPr>
            <w:tcW w:w="1560" w:type="dxa"/>
          </w:tcPr>
          <w:p w14:paraId="5EC49954" w14:textId="77777777" w:rsidR="00EF63D1" w:rsidRDefault="00000000" w:rsidP="00085CB2">
            <w:pPr>
              <w:jc w:val="both"/>
            </w:pPr>
            <w:r>
              <w:rPr>
                <w:rFonts w:ascii="Times New Roman" w:hAnsi="Times New Roman"/>
                <w:sz w:val="32"/>
              </w:rPr>
              <w:t>No</w:t>
            </w:r>
          </w:p>
        </w:tc>
        <w:tc>
          <w:tcPr>
            <w:tcW w:w="1560" w:type="dxa"/>
          </w:tcPr>
          <w:p w14:paraId="373B079A" w14:textId="77777777" w:rsidR="00EF63D1" w:rsidRDefault="00000000" w:rsidP="00085CB2">
            <w:pPr>
              <w:jc w:val="both"/>
            </w:pPr>
            <w:r>
              <w:rPr>
                <w:rFonts w:ascii="Times New Roman" w:hAnsi="Times New Roman"/>
                <w:sz w:val="32"/>
              </w:rPr>
              <w:t>No</w:t>
            </w:r>
          </w:p>
        </w:tc>
        <w:tc>
          <w:tcPr>
            <w:tcW w:w="1560" w:type="dxa"/>
          </w:tcPr>
          <w:p w14:paraId="6E9F81D9" w14:textId="77777777" w:rsidR="00EF63D1" w:rsidRDefault="00000000" w:rsidP="00085CB2">
            <w:pPr>
              <w:jc w:val="both"/>
            </w:pPr>
            <w:r>
              <w:rPr>
                <w:rFonts w:ascii="Times New Roman" w:hAnsi="Times New Roman"/>
                <w:sz w:val="32"/>
              </w:rPr>
              <w:t>Yes</w:t>
            </w:r>
          </w:p>
        </w:tc>
      </w:tr>
      <w:tr w:rsidR="00EF63D1" w14:paraId="2C8F1BE6" w14:textId="77777777">
        <w:tc>
          <w:tcPr>
            <w:tcW w:w="1560" w:type="dxa"/>
          </w:tcPr>
          <w:p w14:paraId="1775D48A" w14:textId="77777777" w:rsidR="00EF63D1" w:rsidRDefault="00000000" w:rsidP="00085CB2">
            <w:pPr>
              <w:jc w:val="both"/>
            </w:pPr>
            <w:r>
              <w:rPr>
                <w:rFonts w:ascii="Times New Roman" w:hAnsi="Times New Roman"/>
                <w:sz w:val="32"/>
              </w:rPr>
              <w:t>Custom RBAC (Granular Permissions)</w:t>
            </w:r>
          </w:p>
        </w:tc>
        <w:tc>
          <w:tcPr>
            <w:tcW w:w="1560" w:type="dxa"/>
          </w:tcPr>
          <w:p w14:paraId="1E676802" w14:textId="77777777" w:rsidR="00EF63D1" w:rsidRDefault="00000000" w:rsidP="00085CB2">
            <w:pPr>
              <w:jc w:val="both"/>
            </w:pPr>
            <w:r>
              <w:rPr>
                <w:rFonts w:ascii="Times New Roman" w:hAnsi="Times New Roman"/>
                <w:sz w:val="32"/>
              </w:rPr>
              <w:t>Fixed Roles</w:t>
            </w:r>
          </w:p>
        </w:tc>
        <w:tc>
          <w:tcPr>
            <w:tcW w:w="1560" w:type="dxa"/>
          </w:tcPr>
          <w:p w14:paraId="000DDF36" w14:textId="77777777" w:rsidR="00EF63D1" w:rsidRDefault="00000000" w:rsidP="00085CB2">
            <w:pPr>
              <w:jc w:val="both"/>
            </w:pPr>
            <w:r>
              <w:rPr>
                <w:rFonts w:ascii="Times New Roman" w:hAnsi="Times New Roman"/>
                <w:sz w:val="32"/>
              </w:rPr>
              <w:t>Limited</w:t>
            </w:r>
          </w:p>
        </w:tc>
        <w:tc>
          <w:tcPr>
            <w:tcW w:w="1560" w:type="dxa"/>
          </w:tcPr>
          <w:p w14:paraId="2F38BCDC" w14:textId="77777777" w:rsidR="00EF63D1" w:rsidRDefault="00000000" w:rsidP="00085CB2">
            <w:pPr>
              <w:jc w:val="both"/>
            </w:pPr>
            <w:r>
              <w:rPr>
                <w:rFonts w:ascii="Times New Roman" w:hAnsi="Times New Roman"/>
                <w:sz w:val="32"/>
              </w:rPr>
              <w:t>M365 Roles</w:t>
            </w:r>
          </w:p>
        </w:tc>
        <w:tc>
          <w:tcPr>
            <w:tcW w:w="1560" w:type="dxa"/>
          </w:tcPr>
          <w:p w14:paraId="2EB21E23" w14:textId="77777777" w:rsidR="00EF63D1" w:rsidRDefault="00000000" w:rsidP="00085CB2">
            <w:pPr>
              <w:jc w:val="both"/>
            </w:pPr>
            <w:r>
              <w:rPr>
                <w:rFonts w:ascii="Times New Roman" w:hAnsi="Times New Roman"/>
                <w:sz w:val="32"/>
              </w:rPr>
              <w:t>No</w:t>
            </w:r>
          </w:p>
        </w:tc>
        <w:tc>
          <w:tcPr>
            <w:tcW w:w="1560" w:type="dxa"/>
          </w:tcPr>
          <w:p w14:paraId="023B0082" w14:textId="77777777" w:rsidR="00EF63D1" w:rsidRDefault="00000000" w:rsidP="00085CB2">
            <w:pPr>
              <w:jc w:val="both"/>
            </w:pPr>
            <w:r>
              <w:rPr>
                <w:rFonts w:ascii="Times New Roman" w:hAnsi="Times New Roman"/>
                <w:sz w:val="32"/>
              </w:rPr>
              <w:t>Yes</w:t>
            </w:r>
          </w:p>
        </w:tc>
      </w:tr>
      <w:tr w:rsidR="00EF63D1" w14:paraId="1961FE7E" w14:textId="77777777">
        <w:tc>
          <w:tcPr>
            <w:tcW w:w="1560" w:type="dxa"/>
          </w:tcPr>
          <w:p w14:paraId="092E0187" w14:textId="77777777" w:rsidR="00EF63D1" w:rsidRDefault="00000000" w:rsidP="00085CB2">
            <w:pPr>
              <w:jc w:val="both"/>
            </w:pPr>
            <w:r>
              <w:rPr>
                <w:rFonts w:ascii="Times New Roman" w:hAnsi="Times New Roman"/>
                <w:sz w:val="32"/>
              </w:rPr>
              <w:t>Exam Scheduling &amp; Invigilation</w:t>
            </w:r>
          </w:p>
        </w:tc>
        <w:tc>
          <w:tcPr>
            <w:tcW w:w="1560" w:type="dxa"/>
          </w:tcPr>
          <w:p w14:paraId="44FD60A6" w14:textId="77777777" w:rsidR="00EF63D1" w:rsidRDefault="00000000" w:rsidP="00085CB2">
            <w:pPr>
              <w:jc w:val="both"/>
            </w:pPr>
            <w:r>
              <w:rPr>
                <w:rFonts w:ascii="Times New Roman" w:hAnsi="Times New Roman"/>
                <w:sz w:val="32"/>
              </w:rPr>
              <w:t>Yes</w:t>
            </w:r>
          </w:p>
        </w:tc>
        <w:tc>
          <w:tcPr>
            <w:tcW w:w="1560" w:type="dxa"/>
          </w:tcPr>
          <w:p w14:paraId="47719A85" w14:textId="77777777" w:rsidR="00EF63D1" w:rsidRDefault="00000000" w:rsidP="00085CB2">
            <w:pPr>
              <w:jc w:val="both"/>
            </w:pPr>
            <w:r>
              <w:rPr>
                <w:rFonts w:ascii="Times New Roman" w:hAnsi="Times New Roman"/>
                <w:sz w:val="32"/>
              </w:rPr>
              <w:t>Yes</w:t>
            </w:r>
          </w:p>
        </w:tc>
        <w:tc>
          <w:tcPr>
            <w:tcW w:w="1560" w:type="dxa"/>
          </w:tcPr>
          <w:p w14:paraId="6C41AE77" w14:textId="77777777" w:rsidR="00EF63D1" w:rsidRDefault="00000000" w:rsidP="00085CB2">
            <w:pPr>
              <w:jc w:val="both"/>
            </w:pPr>
            <w:r>
              <w:rPr>
                <w:rFonts w:ascii="Times New Roman" w:hAnsi="Times New Roman"/>
                <w:sz w:val="32"/>
              </w:rPr>
              <w:t>Partial</w:t>
            </w:r>
          </w:p>
        </w:tc>
        <w:tc>
          <w:tcPr>
            <w:tcW w:w="1560" w:type="dxa"/>
          </w:tcPr>
          <w:p w14:paraId="2ECEF661" w14:textId="77777777" w:rsidR="00EF63D1" w:rsidRDefault="00000000" w:rsidP="00085CB2">
            <w:pPr>
              <w:jc w:val="both"/>
            </w:pPr>
            <w:r>
              <w:rPr>
                <w:rFonts w:ascii="Times New Roman" w:hAnsi="Times New Roman"/>
                <w:sz w:val="32"/>
              </w:rPr>
              <w:t>No</w:t>
            </w:r>
          </w:p>
        </w:tc>
        <w:tc>
          <w:tcPr>
            <w:tcW w:w="1560" w:type="dxa"/>
          </w:tcPr>
          <w:p w14:paraId="54CEB77C" w14:textId="77777777" w:rsidR="00EF63D1" w:rsidRDefault="00000000" w:rsidP="00085CB2">
            <w:pPr>
              <w:jc w:val="both"/>
            </w:pPr>
            <w:r>
              <w:rPr>
                <w:rFonts w:ascii="Times New Roman" w:hAnsi="Times New Roman"/>
                <w:sz w:val="32"/>
              </w:rPr>
              <w:t>Yes</w:t>
            </w:r>
          </w:p>
        </w:tc>
      </w:tr>
      <w:tr w:rsidR="00EF63D1" w14:paraId="17C87C16" w14:textId="77777777">
        <w:tc>
          <w:tcPr>
            <w:tcW w:w="1560" w:type="dxa"/>
          </w:tcPr>
          <w:p w14:paraId="5F6CF792" w14:textId="77777777" w:rsidR="00EF63D1" w:rsidRDefault="00000000" w:rsidP="00085CB2">
            <w:pPr>
              <w:jc w:val="both"/>
            </w:pPr>
            <w:r>
              <w:rPr>
                <w:rFonts w:ascii="Times New Roman" w:hAnsi="Times New Roman"/>
                <w:sz w:val="32"/>
              </w:rPr>
              <w:t xml:space="preserve">Fee Automation </w:t>
            </w:r>
            <w:r>
              <w:rPr>
                <w:rFonts w:ascii="Times New Roman" w:hAnsi="Times New Roman"/>
                <w:sz w:val="32"/>
              </w:rPr>
              <w:lastRenderedPageBreak/>
              <w:t>&amp; Online Payments</w:t>
            </w:r>
          </w:p>
        </w:tc>
        <w:tc>
          <w:tcPr>
            <w:tcW w:w="1560" w:type="dxa"/>
          </w:tcPr>
          <w:p w14:paraId="72628709" w14:textId="77777777" w:rsidR="00EF63D1" w:rsidRDefault="00000000" w:rsidP="00085CB2">
            <w:pPr>
              <w:jc w:val="both"/>
            </w:pPr>
            <w:r>
              <w:rPr>
                <w:rFonts w:ascii="Times New Roman" w:hAnsi="Times New Roman"/>
                <w:sz w:val="32"/>
              </w:rPr>
              <w:lastRenderedPageBreak/>
              <w:t>Yes</w:t>
            </w:r>
          </w:p>
        </w:tc>
        <w:tc>
          <w:tcPr>
            <w:tcW w:w="1560" w:type="dxa"/>
          </w:tcPr>
          <w:p w14:paraId="48E34CCB" w14:textId="77777777" w:rsidR="00EF63D1" w:rsidRDefault="00000000" w:rsidP="00085CB2">
            <w:pPr>
              <w:jc w:val="both"/>
            </w:pPr>
            <w:r>
              <w:rPr>
                <w:rFonts w:ascii="Times New Roman" w:hAnsi="Times New Roman"/>
                <w:sz w:val="32"/>
              </w:rPr>
              <w:t>Yes</w:t>
            </w:r>
          </w:p>
        </w:tc>
        <w:tc>
          <w:tcPr>
            <w:tcW w:w="1560" w:type="dxa"/>
          </w:tcPr>
          <w:p w14:paraId="5305F092" w14:textId="77777777" w:rsidR="00EF63D1" w:rsidRDefault="00000000" w:rsidP="00085CB2">
            <w:pPr>
              <w:jc w:val="both"/>
            </w:pPr>
            <w:r>
              <w:rPr>
                <w:rFonts w:ascii="Times New Roman" w:hAnsi="Times New Roman"/>
                <w:sz w:val="32"/>
              </w:rPr>
              <w:t>No</w:t>
            </w:r>
          </w:p>
        </w:tc>
        <w:tc>
          <w:tcPr>
            <w:tcW w:w="1560" w:type="dxa"/>
          </w:tcPr>
          <w:p w14:paraId="25EAEF4D" w14:textId="77777777" w:rsidR="00EF63D1" w:rsidRDefault="00000000" w:rsidP="00085CB2">
            <w:pPr>
              <w:jc w:val="both"/>
            </w:pPr>
            <w:r>
              <w:rPr>
                <w:rFonts w:ascii="Times New Roman" w:hAnsi="Times New Roman"/>
                <w:sz w:val="32"/>
              </w:rPr>
              <w:t>No</w:t>
            </w:r>
          </w:p>
        </w:tc>
        <w:tc>
          <w:tcPr>
            <w:tcW w:w="1560" w:type="dxa"/>
          </w:tcPr>
          <w:p w14:paraId="40EB23C8" w14:textId="77777777" w:rsidR="00EF63D1" w:rsidRDefault="00000000" w:rsidP="00085CB2">
            <w:pPr>
              <w:jc w:val="both"/>
            </w:pPr>
            <w:r>
              <w:rPr>
                <w:rFonts w:ascii="Times New Roman" w:hAnsi="Times New Roman"/>
                <w:sz w:val="32"/>
              </w:rPr>
              <w:t>Yes</w:t>
            </w:r>
          </w:p>
        </w:tc>
      </w:tr>
      <w:tr w:rsidR="00EF63D1" w14:paraId="3EE1EFAA" w14:textId="77777777">
        <w:tc>
          <w:tcPr>
            <w:tcW w:w="1560" w:type="dxa"/>
          </w:tcPr>
          <w:p w14:paraId="014D15F6" w14:textId="77777777" w:rsidR="00EF63D1" w:rsidRDefault="00000000" w:rsidP="00085CB2">
            <w:pPr>
              <w:jc w:val="both"/>
            </w:pPr>
            <w:r>
              <w:rPr>
                <w:rFonts w:ascii="Times New Roman" w:hAnsi="Times New Roman"/>
                <w:sz w:val="32"/>
              </w:rPr>
              <w:t>Plan-Based Modular Feature Gating</w:t>
            </w:r>
          </w:p>
        </w:tc>
        <w:tc>
          <w:tcPr>
            <w:tcW w:w="1560" w:type="dxa"/>
          </w:tcPr>
          <w:p w14:paraId="05503A2A" w14:textId="77777777" w:rsidR="00EF63D1" w:rsidRDefault="00000000" w:rsidP="00085CB2">
            <w:pPr>
              <w:jc w:val="both"/>
            </w:pPr>
            <w:r>
              <w:rPr>
                <w:rFonts w:ascii="Times New Roman" w:hAnsi="Times New Roman"/>
                <w:sz w:val="32"/>
              </w:rPr>
              <w:t>No</w:t>
            </w:r>
          </w:p>
        </w:tc>
        <w:tc>
          <w:tcPr>
            <w:tcW w:w="1560" w:type="dxa"/>
          </w:tcPr>
          <w:p w14:paraId="71D40EC9" w14:textId="77777777" w:rsidR="00EF63D1" w:rsidRDefault="00000000" w:rsidP="00085CB2">
            <w:pPr>
              <w:jc w:val="both"/>
            </w:pPr>
            <w:r>
              <w:rPr>
                <w:rFonts w:ascii="Times New Roman" w:hAnsi="Times New Roman"/>
                <w:sz w:val="32"/>
              </w:rPr>
              <w:t>No</w:t>
            </w:r>
          </w:p>
        </w:tc>
        <w:tc>
          <w:tcPr>
            <w:tcW w:w="1560" w:type="dxa"/>
          </w:tcPr>
          <w:p w14:paraId="6F481CD3" w14:textId="77777777" w:rsidR="00EF63D1" w:rsidRDefault="00000000" w:rsidP="00085CB2">
            <w:pPr>
              <w:jc w:val="both"/>
            </w:pPr>
            <w:r>
              <w:rPr>
                <w:rFonts w:ascii="Times New Roman" w:hAnsi="Times New Roman"/>
                <w:sz w:val="32"/>
              </w:rPr>
              <w:t>No</w:t>
            </w:r>
          </w:p>
        </w:tc>
        <w:tc>
          <w:tcPr>
            <w:tcW w:w="1560" w:type="dxa"/>
          </w:tcPr>
          <w:p w14:paraId="3C86C982" w14:textId="77777777" w:rsidR="00EF63D1" w:rsidRDefault="00000000" w:rsidP="00085CB2">
            <w:pPr>
              <w:jc w:val="both"/>
            </w:pPr>
            <w:r>
              <w:rPr>
                <w:rFonts w:ascii="Times New Roman" w:hAnsi="Times New Roman"/>
                <w:sz w:val="32"/>
              </w:rPr>
              <w:t>No</w:t>
            </w:r>
          </w:p>
        </w:tc>
        <w:tc>
          <w:tcPr>
            <w:tcW w:w="1560" w:type="dxa"/>
          </w:tcPr>
          <w:p w14:paraId="19ED47A3" w14:textId="77777777" w:rsidR="00EF63D1" w:rsidRDefault="00000000" w:rsidP="00085CB2">
            <w:pPr>
              <w:jc w:val="both"/>
            </w:pPr>
            <w:r>
              <w:rPr>
                <w:rFonts w:ascii="Times New Roman" w:hAnsi="Times New Roman"/>
                <w:sz w:val="32"/>
              </w:rPr>
              <w:t>Yes</w:t>
            </w:r>
          </w:p>
        </w:tc>
      </w:tr>
      <w:tr w:rsidR="00EF63D1" w14:paraId="03349D98" w14:textId="77777777">
        <w:tc>
          <w:tcPr>
            <w:tcW w:w="1560" w:type="dxa"/>
          </w:tcPr>
          <w:p w14:paraId="7CB4101D" w14:textId="77777777" w:rsidR="00EF63D1" w:rsidRDefault="00000000" w:rsidP="00085CB2">
            <w:pPr>
              <w:jc w:val="both"/>
            </w:pPr>
            <w:r>
              <w:rPr>
                <w:rFonts w:ascii="Times New Roman" w:hAnsi="Times New Roman"/>
                <w:sz w:val="32"/>
              </w:rPr>
              <w:t>Tenant Branding (Logo, Colors)</w:t>
            </w:r>
          </w:p>
        </w:tc>
        <w:tc>
          <w:tcPr>
            <w:tcW w:w="1560" w:type="dxa"/>
          </w:tcPr>
          <w:p w14:paraId="22DB340E" w14:textId="77777777" w:rsidR="00EF63D1" w:rsidRDefault="00000000" w:rsidP="00085CB2">
            <w:pPr>
              <w:jc w:val="both"/>
            </w:pPr>
            <w:r>
              <w:rPr>
                <w:rFonts w:ascii="Times New Roman" w:hAnsi="Times New Roman"/>
                <w:sz w:val="32"/>
              </w:rPr>
              <w:t>No</w:t>
            </w:r>
          </w:p>
        </w:tc>
        <w:tc>
          <w:tcPr>
            <w:tcW w:w="1560" w:type="dxa"/>
          </w:tcPr>
          <w:p w14:paraId="4E68B8F4" w14:textId="77777777" w:rsidR="00EF63D1" w:rsidRDefault="00000000" w:rsidP="00085CB2">
            <w:pPr>
              <w:jc w:val="both"/>
            </w:pPr>
            <w:r>
              <w:rPr>
                <w:rFonts w:ascii="Times New Roman" w:hAnsi="Times New Roman"/>
                <w:sz w:val="32"/>
              </w:rPr>
              <w:t>No</w:t>
            </w:r>
          </w:p>
        </w:tc>
        <w:tc>
          <w:tcPr>
            <w:tcW w:w="1560" w:type="dxa"/>
          </w:tcPr>
          <w:p w14:paraId="228C4781" w14:textId="77777777" w:rsidR="00EF63D1" w:rsidRDefault="00000000" w:rsidP="00085CB2">
            <w:pPr>
              <w:jc w:val="both"/>
            </w:pPr>
            <w:r>
              <w:rPr>
                <w:rFonts w:ascii="Times New Roman" w:hAnsi="Times New Roman"/>
                <w:sz w:val="32"/>
              </w:rPr>
              <w:t>Limited</w:t>
            </w:r>
          </w:p>
        </w:tc>
        <w:tc>
          <w:tcPr>
            <w:tcW w:w="1560" w:type="dxa"/>
          </w:tcPr>
          <w:p w14:paraId="7A9FD1B0" w14:textId="77777777" w:rsidR="00EF63D1" w:rsidRDefault="00000000" w:rsidP="00085CB2">
            <w:pPr>
              <w:jc w:val="both"/>
            </w:pPr>
            <w:r>
              <w:rPr>
                <w:rFonts w:ascii="Times New Roman" w:hAnsi="Times New Roman"/>
                <w:sz w:val="32"/>
              </w:rPr>
              <w:t>No</w:t>
            </w:r>
          </w:p>
        </w:tc>
        <w:tc>
          <w:tcPr>
            <w:tcW w:w="1560" w:type="dxa"/>
          </w:tcPr>
          <w:p w14:paraId="603C451F" w14:textId="77777777" w:rsidR="00EF63D1" w:rsidRDefault="00000000" w:rsidP="00085CB2">
            <w:pPr>
              <w:jc w:val="both"/>
            </w:pPr>
            <w:r>
              <w:rPr>
                <w:rFonts w:ascii="Times New Roman" w:hAnsi="Times New Roman"/>
                <w:sz w:val="32"/>
              </w:rPr>
              <w:t>Yes</w:t>
            </w:r>
          </w:p>
        </w:tc>
      </w:tr>
      <w:tr w:rsidR="00EF63D1" w14:paraId="469FE1FB" w14:textId="77777777">
        <w:tc>
          <w:tcPr>
            <w:tcW w:w="1560" w:type="dxa"/>
          </w:tcPr>
          <w:p w14:paraId="148E6FD7" w14:textId="77777777" w:rsidR="00EF63D1" w:rsidRDefault="00000000" w:rsidP="00085CB2">
            <w:pPr>
              <w:jc w:val="both"/>
            </w:pPr>
            <w:r>
              <w:rPr>
                <w:rFonts w:ascii="Times New Roman" w:hAnsi="Times New Roman"/>
                <w:sz w:val="32"/>
              </w:rPr>
              <w:t>Background Async Processing</w:t>
            </w:r>
          </w:p>
        </w:tc>
        <w:tc>
          <w:tcPr>
            <w:tcW w:w="1560" w:type="dxa"/>
          </w:tcPr>
          <w:p w14:paraId="3765579C" w14:textId="77777777" w:rsidR="00EF63D1" w:rsidRDefault="00000000" w:rsidP="00085CB2">
            <w:pPr>
              <w:jc w:val="both"/>
            </w:pPr>
            <w:r>
              <w:rPr>
                <w:rFonts w:ascii="Times New Roman" w:hAnsi="Times New Roman"/>
                <w:sz w:val="32"/>
              </w:rPr>
              <w:t>No</w:t>
            </w:r>
          </w:p>
        </w:tc>
        <w:tc>
          <w:tcPr>
            <w:tcW w:w="1560" w:type="dxa"/>
          </w:tcPr>
          <w:p w14:paraId="45DED79C" w14:textId="77777777" w:rsidR="00EF63D1" w:rsidRDefault="00000000" w:rsidP="00085CB2">
            <w:pPr>
              <w:jc w:val="both"/>
            </w:pPr>
            <w:r>
              <w:rPr>
                <w:rFonts w:ascii="Times New Roman" w:hAnsi="Times New Roman"/>
                <w:sz w:val="32"/>
              </w:rPr>
              <w:t>Limited</w:t>
            </w:r>
          </w:p>
        </w:tc>
        <w:tc>
          <w:tcPr>
            <w:tcW w:w="1560" w:type="dxa"/>
          </w:tcPr>
          <w:p w14:paraId="110250A5" w14:textId="77777777" w:rsidR="00EF63D1" w:rsidRDefault="00000000" w:rsidP="00085CB2">
            <w:pPr>
              <w:jc w:val="both"/>
            </w:pPr>
            <w:r>
              <w:rPr>
                <w:rFonts w:ascii="Times New Roman" w:hAnsi="Times New Roman"/>
                <w:sz w:val="32"/>
              </w:rPr>
              <w:t>No</w:t>
            </w:r>
          </w:p>
        </w:tc>
        <w:tc>
          <w:tcPr>
            <w:tcW w:w="1560" w:type="dxa"/>
          </w:tcPr>
          <w:p w14:paraId="20DC7CAC" w14:textId="77777777" w:rsidR="00EF63D1" w:rsidRDefault="00000000" w:rsidP="00085CB2">
            <w:pPr>
              <w:jc w:val="both"/>
            </w:pPr>
            <w:r>
              <w:rPr>
                <w:rFonts w:ascii="Times New Roman" w:hAnsi="Times New Roman"/>
                <w:sz w:val="32"/>
              </w:rPr>
              <w:t>No</w:t>
            </w:r>
          </w:p>
        </w:tc>
        <w:tc>
          <w:tcPr>
            <w:tcW w:w="1560" w:type="dxa"/>
          </w:tcPr>
          <w:p w14:paraId="45A784D6" w14:textId="77777777" w:rsidR="00EF63D1" w:rsidRDefault="00000000" w:rsidP="00085CB2">
            <w:pPr>
              <w:jc w:val="both"/>
            </w:pPr>
            <w:r>
              <w:rPr>
                <w:rFonts w:ascii="Times New Roman" w:hAnsi="Times New Roman"/>
                <w:sz w:val="32"/>
              </w:rPr>
              <w:t>Yes</w:t>
            </w:r>
          </w:p>
        </w:tc>
      </w:tr>
      <w:tr w:rsidR="00EF63D1" w14:paraId="0B22F4B1" w14:textId="77777777">
        <w:tc>
          <w:tcPr>
            <w:tcW w:w="1560" w:type="dxa"/>
          </w:tcPr>
          <w:p w14:paraId="7EAD24A9" w14:textId="77777777" w:rsidR="00EF63D1" w:rsidRDefault="00000000" w:rsidP="00085CB2">
            <w:pPr>
              <w:jc w:val="both"/>
            </w:pPr>
            <w:r>
              <w:rPr>
                <w:rFonts w:ascii="Times New Roman" w:hAnsi="Times New Roman"/>
                <w:sz w:val="32"/>
              </w:rPr>
              <w:t>Responsive Web Interface</w:t>
            </w:r>
          </w:p>
        </w:tc>
        <w:tc>
          <w:tcPr>
            <w:tcW w:w="1560" w:type="dxa"/>
          </w:tcPr>
          <w:p w14:paraId="5364565D" w14:textId="77777777" w:rsidR="00EF63D1" w:rsidRDefault="00000000" w:rsidP="00085CB2">
            <w:pPr>
              <w:jc w:val="both"/>
            </w:pPr>
            <w:r>
              <w:rPr>
                <w:rFonts w:ascii="Times New Roman" w:hAnsi="Times New Roman"/>
                <w:sz w:val="32"/>
              </w:rPr>
              <w:t>Yes</w:t>
            </w:r>
          </w:p>
        </w:tc>
        <w:tc>
          <w:tcPr>
            <w:tcW w:w="1560" w:type="dxa"/>
          </w:tcPr>
          <w:p w14:paraId="4B520813" w14:textId="77777777" w:rsidR="00EF63D1" w:rsidRDefault="00000000" w:rsidP="00085CB2">
            <w:pPr>
              <w:jc w:val="both"/>
            </w:pPr>
            <w:r>
              <w:rPr>
                <w:rFonts w:ascii="Times New Roman" w:hAnsi="Times New Roman"/>
                <w:sz w:val="32"/>
              </w:rPr>
              <w:t>Yes</w:t>
            </w:r>
          </w:p>
        </w:tc>
        <w:tc>
          <w:tcPr>
            <w:tcW w:w="1560" w:type="dxa"/>
          </w:tcPr>
          <w:p w14:paraId="250C9606" w14:textId="77777777" w:rsidR="00EF63D1" w:rsidRDefault="00000000" w:rsidP="00085CB2">
            <w:pPr>
              <w:jc w:val="both"/>
            </w:pPr>
            <w:r>
              <w:rPr>
                <w:rFonts w:ascii="Times New Roman" w:hAnsi="Times New Roman"/>
                <w:sz w:val="32"/>
              </w:rPr>
              <w:t>Yes</w:t>
            </w:r>
          </w:p>
        </w:tc>
        <w:tc>
          <w:tcPr>
            <w:tcW w:w="1560" w:type="dxa"/>
          </w:tcPr>
          <w:p w14:paraId="6EE424D7" w14:textId="77777777" w:rsidR="00EF63D1" w:rsidRDefault="00000000" w:rsidP="00085CB2">
            <w:pPr>
              <w:jc w:val="both"/>
            </w:pPr>
            <w:r>
              <w:rPr>
                <w:rFonts w:ascii="Times New Roman" w:hAnsi="Times New Roman"/>
                <w:sz w:val="32"/>
              </w:rPr>
              <w:t>Yes</w:t>
            </w:r>
          </w:p>
        </w:tc>
        <w:tc>
          <w:tcPr>
            <w:tcW w:w="1560" w:type="dxa"/>
          </w:tcPr>
          <w:p w14:paraId="416642F1" w14:textId="77777777" w:rsidR="00EF63D1" w:rsidRDefault="00000000" w:rsidP="00085CB2">
            <w:pPr>
              <w:jc w:val="both"/>
            </w:pPr>
            <w:r>
              <w:rPr>
                <w:rFonts w:ascii="Times New Roman" w:hAnsi="Times New Roman"/>
                <w:sz w:val="32"/>
              </w:rPr>
              <w:t>Yes</w:t>
            </w:r>
          </w:p>
        </w:tc>
      </w:tr>
      <w:tr w:rsidR="00EF63D1" w14:paraId="28FD8F3A" w14:textId="77777777">
        <w:tc>
          <w:tcPr>
            <w:tcW w:w="1560" w:type="dxa"/>
          </w:tcPr>
          <w:p w14:paraId="5711D54F" w14:textId="77777777" w:rsidR="00EF63D1" w:rsidRDefault="00000000" w:rsidP="00085CB2">
            <w:pPr>
              <w:jc w:val="both"/>
            </w:pPr>
            <w:r>
              <w:rPr>
                <w:rFonts w:ascii="Times New Roman" w:hAnsi="Times New Roman"/>
                <w:sz w:val="32"/>
              </w:rPr>
              <w:t>Audit Logging &amp; Compliance</w:t>
            </w:r>
          </w:p>
        </w:tc>
        <w:tc>
          <w:tcPr>
            <w:tcW w:w="1560" w:type="dxa"/>
          </w:tcPr>
          <w:p w14:paraId="62311B94" w14:textId="77777777" w:rsidR="00EF63D1" w:rsidRDefault="00000000" w:rsidP="00085CB2">
            <w:pPr>
              <w:jc w:val="both"/>
            </w:pPr>
            <w:r>
              <w:rPr>
                <w:rFonts w:ascii="Times New Roman" w:hAnsi="Times New Roman"/>
                <w:sz w:val="32"/>
              </w:rPr>
              <w:t>Basic</w:t>
            </w:r>
          </w:p>
        </w:tc>
        <w:tc>
          <w:tcPr>
            <w:tcW w:w="1560" w:type="dxa"/>
          </w:tcPr>
          <w:p w14:paraId="10FBDB7A" w14:textId="77777777" w:rsidR="00EF63D1" w:rsidRDefault="00000000" w:rsidP="00085CB2">
            <w:pPr>
              <w:jc w:val="both"/>
            </w:pPr>
            <w:r>
              <w:rPr>
                <w:rFonts w:ascii="Times New Roman" w:hAnsi="Times New Roman"/>
                <w:sz w:val="32"/>
              </w:rPr>
              <w:t>Basic</w:t>
            </w:r>
          </w:p>
        </w:tc>
        <w:tc>
          <w:tcPr>
            <w:tcW w:w="1560" w:type="dxa"/>
          </w:tcPr>
          <w:p w14:paraId="291FA193" w14:textId="77777777" w:rsidR="00EF63D1" w:rsidRDefault="00000000" w:rsidP="00085CB2">
            <w:pPr>
              <w:jc w:val="both"/>
            </w:pPr>
            <w:r>
              <w:rPr>
                <w:rFonts w:ascii="Times New Roman" w:hAnsi="Times New Roman"/>
                <w:sz w:val="32"/>
              </w:rPr>
              <w:t>No</w:t>
            </w:r>
          </w:p>
        </w:tc>
        <w:tc>
          <w:tcPr>
            <w:tcW w:w="1560" w:type="dxa"/>
          </w:tcPr>
          <w:p w14:paraId="3D865E77" w14:textId="77777777" w:rsidR="00EF63D1" w:rsidRDefault="00000000" w:rsidP="00085CB2">
            <w:pPr>
              <w:jc w:val="both"/>
            </w:pPr>
            <w:r>
              <w:rPr>
                <w:rFonts w:ascii="Times New Roman" w:hAnsi="Times New Roman"/>
                <w:sz w:val="32"/>
              </w:rPr>
              <w:t>No</w:t>
            </w:r>
          </w:p>
        </w:tc>
        <w:tc>
          <w:tcPr>
            <w:tcW w:w="1560" w:type="dxa"/>
          </w:tcPr>
          <w:p w14:paraId="66E2E1CE" w14:textId="77777777" w:rsidR="00EF63D1" w:rsidRDefault="00000000" w:rsidP="00085CB2">
            <w:pPr>
              <w:jc w:val="both"/>
            </w:pPr>
            <w:r>
              <w:rPr>
                <w:rFonts w:ascii="Times New Roman" w:hAnsi="Times New Roman"/>
                <w:sz w:val="32"/>
              </w:rPr>
              <w:t>Yes</w:t>
            </w:r>
          </w:p>
        </w:tc>
      </w:tr>
      <w:tr w:rsidR="00EF63D1" w14:paraId="756C8E5F" w14:textId="77777777">
        <w:tc>
          <w:tcPr>
            <w:tcW w:w="1560" w:type="dxa"/>
          </w:tcPr>
          <w:p w14:paraId="226C736C" w14:textId="77777777" w:rsidR="00EF63D1" w:rsidRDefault="00000000" w:rsidP="00085CB2">
            <w:pPr>
              <w:jc w:val="both"/>
            </w:pPr>
            <w:r>
              <w:rPr>
                <w:rFonts w:ascii="Times New Roman" w:hAnsi="Times New Roman"/>
                <w:sz w:val="32"/>
              </w:rPr>
              <w:t>Offline Resilience (Sync Queue)</w:t>
            </w:r>
          </w:p>
        </w:tc>
        <w:tc>
          <w:tcPr>
            <w:tcW w:w="1560" w:type="dxa"/>
          </w:tcPr>
          <w:p w14:paraId="3594B76C" w14:textId="77777777" w:rsidR="00EF63D1" w:rsidRDefault="00000000" w:rsidP="00085CB2">
            <w:pPr>
              <w:jc w:val="both"/>
            </w:pPr>
            <w:r>
              <w:rPr>
                <w:rFonts w:ascii="Times New Roman" w:hAnsi="Times New Roman"/>
                <w:sz w:val="32"/>
              </w:rPr>
              <w:t>No</w:t>
            </w:r>
          </w:p>
        </w:tc>
        <w:tc>
          <w:tcPr>
            <w:tcW w:w="1560" w:type="dxa"/>
          </w:tcPr>
          <w:p w14:paraId="254D8520" w14:textId="77777777" w:rsidR="00EF63D1" w:rsidRDefault="00000000" w:rsidP="00085CB2">
            <w:pPr>
              <w:jc w:val="both"/>
            </w:pPr>
            <w:r>
              <w:rPr>
                <w:rFonts w:ascii="Times New Roman" w:hAnsi="Times New Roman"/>
                <w:sz w:val="32"/>
              </w:rPr>
              <w:t>No</w:t>
            </w:r>
          </w:p>
        </w:tc>
        <w:tc>
          <w:tcPr>
            <w:tcW w:w="1560" w:type="dxa"/>
          </w:tcPr>
          <w:p w14:paraId="29F8DCC4" w14:textId="77777777" w:rsidR="00EF63D1" w:rsidRDefault="00000000" w:rsidP="00085CB2">
            <w:pPr>
              <w:jc w:val="both"/>
            </w:pPr>
            <w:r>
              <w:rPr>
                <w:rFonts w:ascii="Times New Roman" w:hAnsi="Times New Roman"/>
                <w:sz w:val="32"/>
              </w:rPr>
              <w:t>No</w:t>
            </w:r>
          </w:p>
        </w:tc>
        <w:tc>
          <w:tcPr>
            <w:tcW w:w="1560" w:type="dxa"/>
          </w:tcPr>
          <w:p w14:paraId="4B3A1143" w14:textId="77777777" w:rsidR="00EF63D1" w:rsidRDefault="00000000" w:rsidP="00085CB2">
            <w:pPr>
              <w:jc w:val="both"/>
            </w:pPr>
            <w:r>
              <w:rPr>
                <w:rFonts w:ascii="Times New Roman" w:hAnsi="Times New Roman"/>
                <w:sz w:val="32"/>
              </w:rPr>
              <w:t>No</w:t>
            </w:r>
          </w:p>
        </w:tc>
        <w:tc>
          <w:tcPr>
            <w:tcW w:w="1560" w:type="dxa"/>
          </w:tcPr>
          <w:p w14:paraId="0DB50AD0" w14:textId="77777777" w:rsidR="00EF63D1" w:rsidRDefault="00000000" w:rsidP="00085CB2">
            <w:pPr>
              <w:jc w:val="both"/>
            </w:pPr>
            <w:r>
              <w:rPr>
                <w:rFonts w:ascii="Times New Roman" w:hAnsi="Times New Roman"/>
                <w:sz w:val="32"/>
              </w:rPr>
              <w:t>Yes</w:t>
            </w:r>
          </w:p>
        </w:tc>
      </w:tr>
      <w:tr w:rsidR="00EF63D1" w14:paraId="478F158A" w14:textId="77777777">
        <w:tc>
          <w:tcPr>
            <w:tcW w:w="1560" w:type="dxa"/>
          </w:tcPr>
          <w:p w14:paraId="609ED748" w14:textId="77777777" w:rsidR="00EF63D1" w:rsidRDefault="00000000" w:rsidP="00085CB2">
            <w:pPr>
              <w:jc w:val="both"/>
            </w:pPr>
            <w:r>
              <w:rPr>
                <w:rFonts w:ascii="Times New Roman" w:hAnsi="Times New Roman"/>
                <w:sz w:val="32"/>
              </w:rPr>
              <w:t>Open Source Core</w:t>
            </w:r>
          </w:p>
        </w:tc>
        <w:tc>
          <w:tcPr>
            <w:tcW w:w="1560" w:type="dxa"/>
          </w:tcPr>
          <w:p w14:paraId="48B5E043" w14:textId="77777777" w:rsidR="00EF63D1" w:rsidRDefault="00000000" w:rsidP="00085CB2">
            <w:pPr>
              <w:jc w:val="both"/>
            </w:pPr>
            <w:r>
              <w:rPr>
                <w:rFonts w:ascii="Times New Roman" w:hAnsi="Times New Roman"/>
                <w:sz w:val="32"/>
              </w:rPr>
              <w:t>No</w:t>
            </w:r>
          </w:p>
        </w:tc>
        <w:tc>
          <w:tcPr>
            <w:tcW w:w="1560" w:type="dxa"/>
          </w:tcPr>
          <w:p w14:paraId="046954E4" w14:textId="77777777" w:rsidR="00EF63D1" w:rsidRDefault="00000000" w:rsidP="00085CB2">
            <w:pPr>
              <w:jc w:val="both"/>
            </w:pPr>
            <w:r>
              <w:rPr>
                <w:rFonts w:ascii="Times New Roman" w:hAnsi="Times New Roman"/>
                <w:sz w:val="32"/>
              </w:rPr>
              <w:t>Yes</w:t>
            </w:r>
          </w:p>
        </w:tc>
        <w:tc>
          <w:tcPr>
            <w:tcW w:w="1560" w:type="dxa"/>
          </w:tcPr>
          <w:p w14:paraId="57EA6D8B" w14:textId="77777777" w:rsidR="00EF63D1" w:rsidRDefault="00000000" w:rsidP="00085CB2">
            <w:pPr>
              <w:jc w:val="both"/>
            </w:pPr>
            <w:r>
              <w:rPr>
                <w:rFonts w:ascii="Times New Roman" w:hAnsi="Times New Roman"/>
                <w:sz w:val="32"/>
              </w:rPr>
              <w:t>No</w:t>
            </w:r>
          </w:p>
        </w:tc>
        <w:tc>
          <w:tcPr>
            <w:tcW w:w="1560" w:type="dxa"/>
          </w:tcPr>
          <w:p w14:paraId="5779489C" w14:textId="77777777" w:rsidR="00EF63D1" w:rsidRDefault="00000000" w:rsidP="00085CB2">
            <w:pPr>
              <w:jc w:val="both"/>
            </w:pPr>
            <w:r>
              <w:rPr>
                <w:rFonts w:ascii="Times New Roman" w:hAnsi="Times New Roman"/>
                <w:sz w:val="32"/>
              </w:rPr>
              <w:t>Yes</w:t>
            </w:r>
          </w:p>
        </w:tc>
        <w:tc>
          <w:tcPr>
            <w:tcW w:w="1560" w:type="dxa"/>
          </w:tcPr>
          <w:p w14:paraId="62E35DB7" w14:textId="77777777" w:rsidR="00EF63D1" w:rsidRDefault="00000000" w:rsidP="00085CB2">
            <w:pPr>
              <w:jc w:val="both"/>
            </w:pPr>
            <w:r>
              <w:rPr>
                <w:rFonts w:ascii="Times New Roman" w:hAnsi="Times New Roman"/>
                <w:sz w:val="32"/>
              </w:rPr>
              <w:t>Yes</w:t>
            </w:r>
          </w:p>
        </w:tc>
      </w:tr>
    </w:tbl>
    <w:p w14:paraId="573A23BA" w14:textId="77777777" w:rsidR="00EF63D1" w:rsidRDefault="00EF63D1" w:rsidP="00085CB2">
      <w:pPr>
        <w:jc w:val="both"/>
      </w:pPr>
    </w:p>
    <w:p w14:paraId="6C79732E" w14:textId="77777777" w:rsidR="00EF63D1" w:rsidRDefault="00EF63D1" w:rsidP="00085CB2">
      <w:pPr>
        <w:spacing w:after="60"/>
        <w:jc w:val="both"/>
      </w:pPr>
    </w:p>
    <w:p w14:paraId="0A449909" w14:textId="77777777" w:rsidR="00EF63D1" w:rsidRDefault="00000000" w:rsidP="00085CB2">
      <w:pPr>
        <w:spacing w:after="120" w:line="360" w:lineRule="auto"/>
        <w:jc w:val="both"/>
      </w:pPr>
      <w:r>
        <w:rPr>
          <w:rFonts w:ascii="Times New Roman" w:hAnsi="Times New Roman"/>
          <w:sz w:val="32"/>
        </w:rPr>
        <w:t>The comparison demonstrates that AttendEase occupies a unique position: it combines the multi-tenant SaaS architecture of modern cloud platforms with the intelligent, offline-resilient features and modular billing model that traditional ERPs lack.</w:t>
      </w:r>
    </w:p>
    <w:p w14:paraId="04AFA259" w14:textId="77777777" w:rsidR="00EF63D1" w:rsidRDefault="00EF63D1" w:rsidP="00085CB2">
      <w:pPr>
        <w:spacing w:after="60"/>
        <w:jc w:val="both"/>
      </w:pPr>
    </w:p>
    <w:p w14:paraId="60F3ED06" w14:textId="77777777" w:rsidR="00EF63D1" w:rsidRDefault="00000000" w:rsidP="00085CB2">
      <w:pPr>
        <w:pStyle w:val="Heading3"/>
        <w:spacing w:before="240" w:after="120"/>
        <w:jc w:val="both"/>
      </w:pPr>
      <w:bookmarkStart w:id="16" w:name="_Toc237864340"/>
      <w:r>
        <w:rPr>
          <w:rFonts w:ascii="Times New Roman" w:hAnsi="Times New Roman"/>
          <w:sz w:val="24"/>
        </w:rPr>
        <w:lastRenderedPageBreak/>
        <w:t>2.3 Feasibility Study</w:t>
      </w:r>
      <w:bookmarkEnd w:id="16"/>
    </w:p>
    <w:p w14:paraId="08D8DDF8" w14:textId="77777777" w:rsidR="00EF63D1" w:rsidRDefault="00EF63D1" w:rsidP="00085CB2">
      <w:pPr>
        <w:spacing w:after="60"/>
        <w:jc w:val="both"/>
      </w:pPr>
    </w:p>
    <w:p w14:paraId="02C81DF5" w14:textId="77777777" w:rsidR="00EF63D1" w:rsidRDefault="00000000" w:rsidP="00085CB2">
      <w:pPr>
        <w:keepNext/>
        <w:spacing w:before="240" w:after="120"/>
        <w:jc w:val="both"/>
      </w:pPr>
      <w:r>
        <w:rPr>
          <w:rFonts w:ascii="Times New Roman" w:hAnsi="Times New Roman"/>
          <w:sz w:val="32"/>
        </w:rPr>
        <w:t>2.3.1 Technical Feasibility</w:t>
      </w:r>
    </w:p>
    <w:p w14:paraId="5231EF95" w14:textId="77777777" w:rsidR="00EF63D1" w:rsidRDefault="00EF63D1" w:rsidP="00085CB2">
      <w:pPr>
        <w:spacing w:after="60"/>
        <w:jc w:val="both"/>
      </w:pPr>
    </w:p>
    <w:p w14:paraId="60C10E15" w14:textId="77777777" w:rsidR="00EF63D1" w:rsidRDefault="00000000" w:rsidP="00085CB2">
      <w:pPr>
        <w:spacing w:after="120" w:line="360" w:lineRule="auto"/>
        <w:jc w:val="both"/>
      </w:pPr>
      <w:r>
        <w:rPr>
          <w:rFonts w:ascii="Times New Roman" w:hAnsi="Times New Roman"/>
          <w:sz w:val="32"/>
        </w:rPr>
        <w:t>The technical feasibility of AttendEase is grounded in the maturity and widespread adoption of its chosen technology stack:</w:t>
      </w:r>
    </w:p>
    <w:p w14:paraId="69461C22" w14:textId="77777777" w:rsidR="00EF63D1" w:rsidRDefault="00EF63D1" w:rsidP="00085CB2">
      <w:pPr>
        <w:spacing w:after="60"/>
        <w:jc w:val="both"/>
      </w:pPr>
    </w:p>
    <w:p w14:paraId="41B242C1" w14:textId="77777777" w:rsidR="00EF63D1" w:rsidRDefault="00000000" w:rsidP="00085CB2">
      <w:pPr>
        <w:pStyle w:val="ListBullet"/>
        <w:spacing w:after="60" w:line="360" w:lineRule="auto"/>
        <w:jc w:val="both"/>
      </w:pPr>
      <w:r>
        <w:rPr>
          <w:rFonts w:ascii="Times New Roman" w:hAnsi="Times New Roman"/>
          <w:sz w:val="32"/>
        </w:rPr>
        <w:t>Backend Runtime: Node.js with Express.js is a proven, high-performance platform for REST APIs. The event-driven, non-blocking I/O model is well-suited for handling concurrent requests from multiple tenants.</w:t>
      </w:r>
    </w:p>
    <w:p w14:paraId="6EB7D05C" w14:textId="77777777" w:rsidR="00EF63D1" w:rsidRDefault="00000000" w:rsidP="00085CB2">
      <w:pPr>
        <w:pStyle w:val="ListBullet"/>
        <w:spacing w:after="60" w:line="360" w:lineRule="auto"/>
        <w:jc w:val="both"/>
      </w:pPr>
      <w:r>
        <w:rPr>
          <w:rFonts w:ascii="Times New Roman" w:hAnsi="Times New Roman"/>
          <w:sz w:val="32"/>
        </w:rPr>
        <w:t>Database: MongoDB's document-oriented model accommodates the heterogeneous schemas of academic entities (e.g., flexible exam structures, variable fee types). Mongoose provides schema validation and middleware hooks for denormalized aggregation.</w:t>
      </w:r>
    </w:p>
    <w:p w14:paraId="1CC148FE" w14:textId="77777777" w:rsidR="00EF63D1" w:rsidRDefault="00000000" w:rsidP="00085CB2">
      <w:pPr>
        <w:pStyle w:val="ListBullet"/>
        <w:spacing w:after="60" w:line="360" w:lineRule="auto"/>
        <w:jc w:val="both"/>
      </w:pPr>
      <w:r>
        <w:rPr>
          <w:rFonts w:ascii="Times New Roman" w:hAnsi="Times New Roman"/>
          <w:sz w:val="32"/>
        </w:rPr>
        <w:t>Caching and Queues: Redis is the de facto standard for in-memory caching and job queuing in the Node.js ecosystem. Bull queues provide reliable asynchronous processing with retry policies, dead-letter queues, and rate limiting.</w:t>
      </w:r>
    </w:p>
    <w:p w14:paraId="3E19FD95" w14:textId="77777777" w:rsidR="00EF63D1" w:rsidRDefault="00000000" w:rsidP="00085CB2">
      <w:pPr>
        <w:pStyle w:val="ListBullet"/>
        <w:spacing w:after="60" w:line="360" w:lineRule="auto"/>
        <w:jc w:val="both"/>
      </w:pPr>
      <w:r>
        <w:rPr>
          <w:rFonts w:ascii="Times New Roman" w:hAnsi="Times New Roman"/>
          <w:sz w:val="32"/>
        </w:rPr>
        <w:t>Authentication: JWT with refresh token rotation is an established pattern for stateless authentication in SPAs. The `speakeasy` library enables TOTP-based 2FA.</w:t>
      </w:r>
    </w:p>
    <w:p w14:paraId="062217A5" w14:textId="77777777" w:rsidR="00EF63D1" w:rsidRDefault="00000000" w:rsidP="00085CB2">
      <w:pPr>
        <w:pStyle w:val="ListBullet"/>
        <w:spacing w:after="60" w:line="360" w:lineRule="auto"/>
        <w:jc w:val="both"/>
      </w:pPr>
      <w:r>
        <w:rPr>
          <w:rFonts w:ascii="Times New Roman" w:hAnsi="Times New Roman"/>
          <w:sz w:val="32"/>
        </w:rPr>
        <w:lastRenderedPageBreak/>
        <w:t>Frontend: React 18's concurrent rendering, combined with Tailwind CSS for utility-first styling and Framer Motion for animations, enables a polished, responsive user experience.</w:t>
      </w:r>
    </w:p>
    <w:p w14:paraId="64F1D89A" w14:textId="77777777" w:rsidR="00EF63D1" w:rsidRDefault="00000000" w:rsidP="00085CB2">
      <w:pPr>
        <w:pStyle w:val="ListBullet"/>
        <w:spacing w:after="60" w:line="360" w:lineRule="auto"/>
        <w:jc w:val="both"/>
      </w:pPr>
      <w:r>
        <w:rPr>
          <w:rFonts w:ascii="Times New Roman" w:hAnsi="Times New Roman"/>
          <w:sz w:val="32"/>
        </w:rPr>
        <w:t>Payment Processing: Razorpay's SDK and REST API are well-documented and widely integrated in Indian web applications.</w:t>
      </w:r>
    </w:p>
    <w:p w14:paraId="2D0F669C" w14:textId="77777777" w:rsidR="00EF63D1" w:rsidRDefault="00EF63D1" w:rsidP="00085CB2">
      <w:pPr>
        <w:spacing w:after="60"/>
        <w:jc w:val="both"/>
      </w:pPr>
    </w:p>
    <w:p w14:paraId="42E04045" w14:textId="77777777" w:rsidR="00EF63D1" w:rsidRDefault="00000000" w:rsidP="00085CB2">
      <w:pPr>
        <w:spacing w:after="120" w:line="360" w:lineRule="auto"/>
        <w:jc w:val="both"/>
      </w:pPr>
      <w:r>
        <w:rPr>
          <w:rFonts w:ascii="Times New Roman" w:hAnsi="Times New Roman"/>
          <w:sz w:val="32"/>
        </w:rPr>
        <w:t>The architectural patterns employed — middleware pipelines, tenant scoping, feature guards, RBAC evaluation, background queue workers — are industry-standard and have been successfully implemented in production SaaS applications.</w:t>
      </w:r>
    </w:p>
    <w:p w14:paraId="300E697D" w14:textId="77777777" w:rsidR="00EF63D1" w:rsidRDefault="00EF63D1" w:rsidP="00085CB2">
      <w:pPr>
        <w:spacing w:after="60"/>
        <w:jc w:val="both"/>
      </w:pPr>
    </w:p>
    <w:p w14:paraId="33F1B2C2" w14:textId="77777777" w:rsidR="00EF63D1" w:rsidRDefault="00000000" w:rsidP="00085CB2">
      <w:pPr>
        <w:keepNext/>
        <w:spacing w:before="240" w:after="120"/>
        <w:jc w:val="both"/>
      </w:pPr>
      <w:r>
        <w:rPr>
          <w:rFonts w:ascii="Times New Roman" w:hAnsi="Times New Roman"/>
          <w:sz w:val="32"/>
        </w:rPr>
        <w:t>2.3.2 Economic Feasibility</w:t>
      </w:r>
    </w:p>
    <w:p w14:paraId="5A6387DA" w14:textId="77777777" w:rsidR="00EF63D1" w:rsidRDefault="00EF63D1" w:rsidP="00085CB2">
      <w:pPr>
        <w:spacing w:after="60"/>
        <w:jc w:val="both"/>
      </w:pPr>
    </w:p>
    <w:p w14:paraId="375FAC0F" w14:textId="77777777" w:rsidR="00EF63D1" w:rsidRDefault="00000000" w:rsidP="00085CB2">
      <w:pPr>
        <w:spacing w:after="120" w:line="360" w:lineRule="auto"/>
        <w:jc w:val="both"/>
      </w:pPr>
      <w:r>
        <w:rPr>
          <w:rFonts w:ascii="Times New Roman" w:hAnsi="Times New Roman"/>
          <w:sz w:val="32"/>
        </w:rPr>
        <w:t>AttendEase is economically viable from both the provider's and the subscriber's perspectives:</w:t>
      </w:r>
    </w:p>
    <w:p w14:paraId="6C588A92" w14:textId="77777777" w:rsidR="00EF63D1" w:rsidRDefault="00EF63D1" w:rsidP="00085CB2">
      <w:pPr>
        <w:spacing w:after="60"/>
        <w:jc w:val="both"/>
      </w:pPr>
    </w:p>
    <w:p w14:paraId="1BC8FC0D" w14:textId="77777777" w:rsidR="00EF63D1" w:rsidRDefault="00000000" w:rsidP="00085CB2">
      <w:pPr>
        <w:spacing w:after="120" w:line="360" w:lineRule="auto"/>
        <w:jc w:val="both"/>
      </w:pPr>
      <w:r>
        <w:rPr>
          <w:rFonts w:ascii="Times New Roman" w:hAnsi="Times New Roman"/>
          <w:sz w:val="32"/>
        </w:rPr>
        <w:t>Provider-Side Economics:</w:t>
      </w:r>
    </w:p>
    <w:p w14:paraId="087A3FB0" w14:textId="77777777" w:rsidR="00EF63D1" w:rsidRDefault="00000000" w:rsidP="00085CB2">
      <w:pPr>
        <w:pStyle w:val="ListBullet"/>
        <w:spacing w:after="60" w:line="360" w:lineRule="auto"/>
        <w:jc w:val="both"/>
      </w:pPr>
      <w:r>
        <w:rPr>
          <w:rFonts w:ascii="Times New Roman" w:hAnsi="Times New Roman"/>
          <w:sz w:val="32"/>
        </w:rPr>
        <w:t>The entire technology stack (Node.js, Express, MongoDB, Redis, React, Tailwind) is open-source, eliminating licensing costs.</w:t>
      </w:r>
    </w:p>
    <w:p w14:paraId="54EA08EB" w14:textId="77777777" w:rsidR="00EF63D1" w:rsidRDefault="00000000" w:rsidP="00085CB2">
      <w:pPr>
        <w:pStyle w:val="ListBullet"/>
        <w:spacing w:after="60" w:line="360" w:lineRule="auto"/>
        <w:jc w:val="both"/>
      </w:pPr>
      <w:r>
        <w:rPr>
          <w:rFonts w:ascii="Times New Roman" w:hAnsi="Times New Roman"/>
          <w:sz w:val="32"/>
        </w:rPr>
        <w:t>Cloud deployment on MongoDB Atlas, Render, and Vercel leverages generous free tiers for initial launch, with costs scaling linearly with usage.</w:t>
      </w:r>
    </w:p>
    <w:p w14:paraId="3165123D" w14:textId="77777777" w:rsidR="00EF63D1" w:rsidRDefault="00000000" w:rsidP="00085CB2">
      <w:pPr>
        <w:pStyle w:val="ListBullet"/>
        <w:spacing w:after="60" w:line="360" w:lineRule="auto"/>
        <w:jc w:val="both"/>
      </w:pPr>
      <w:r>
        <w:rPr>
          <w:rFonts w:ascii="Times New Roman" w:hAnsi="Times New Roman"/>
          <w:sz w:val="32"/>
        </w:rPr>
        <w:t>A single codebase serving multiple tenants minimizes maintenance overhead per additional institution.</w:t>
      </w:r>
    </w:p>
    <w:p w14:paraId="0D797319" w14:textId="77777777" w:rsidR="00EF63D1" w:rsidRDefault="00EF63D1" w:rsidP="00085CB2">
      <w:pPr>
        <w:spacing w:after="60"/>
        <w:jc w:val="both"/>
      </w:pPr>
    </w:p>
    <w:p w14:paraId="07413DC2" w14:textId="77777777" w:rsidR="00EF63D1" w:rsidRDefault="00000000" w:rsidP="00085CB2">
      <w:pPr>
        <w:spacing w:after="120" w:line="360" w:lineRule="auto"/>
        <w:jc w:val="both"/>
      </w:pPr>
      <w:r>
        <w:rPr>
          <w:rFonts w:ascii="Times New Roman" w:hAnsi="Times New Roman"/>
          <w:sz w:val="32"/>
        </w:rPr>
        <w:t>Subscriber-Side Economics:</w:t>
      </w:r>
    </w:p>
    <w:p w14:paraId="6CEAED60" w14:textId="77777777" w:rsidR="00EF63D1" w:rsidRDefault="00000000" w:rsidP="00085CB2">
      <w:pPr>
        <w:pStyle w:val="ListBullet"/>
        <w:spacing w:after="60" w:line="360" w:lineRule="auto"/>
        <w:jc w:val="both"/>
      </w:pPr>
      <w:r>
        <w:rPr>
          <w:rFonts w:ascii="Times New Roman" w:hAnsi="Times New Roman"/>
          <w:sz w:val="32"/>
        </w:rPr>
        <w:t>Institutions subscribe to plans aligned with their needs (Basic, Professional, Enterprise), avoiding the high upfront costs of traditional ERP licenses.</w:t>
      </w:r>
    </w:p>
    <w:p w14:paraId="0BA17B08" w14:textId="77777777" w:rsidR="00EF63D1" w:rsidRDefault="00000000" w:rsidP="00085CB2">
      <w:pPr>
        <w:pStyle w:val="ListBullet"/>
        <w:spacing w:after="60" w:line="360" w:lineRule="auto"/>
        <w:jc w:val="both"/>
      </w:pPr>
      <w:r>
        <w:rPr>
          <w:rFonts w:ascii="Times New Roman" w:hAnsi="Times New Roman"/>
          <w:sz w:val="32"/>
        </w:rPr>
        <w:t>The SaaS model converts capital expenditure (CapEx) into operational expenditure (OpEx), which is financially preferable for most colleges.</w:t>
      </w:r>
    </w:p>
    <w:p w14:paraId="4CF99ED3" w14:textId="77777777" w:rsidR="00EF63D1" w:rsidRDefault="00000000" w:rsidP="00085CB2">
      <w:pPr>
        <w:pStyle w:val="ListBullet"/>
        <w:spacing w:after="60" w:line="360" w:lineRule="auto"/>
        <w:jc w:val="both"/>
      </w:pPr>
      <w:r>
        <w:rPr>
          <w:rFonts w:ascii="Times New Roman" w:hAnsi="Times New Roman"/>
          <w:sz w:val="32"/>
        </w:rPr>
        <w:t>Razorpay's per-transaction pricing means payment processing costs scale with actual fee collection volume.</w:t>
      </w:r>
    </w:p>
    <w:p w14:paraId="1F4ED1FB" w14:textId="77777777" w:rsidR="00EF63D1" w:rsidRDefault="00EF63D1" w:rsidP="00085CB2">
      <w:pPr>
        <w:spacing w:after="60"/>
        <w:jc w:val="both"/>
      </w:pPr>
    </w:p>
    <w:p w14:paraId="2DDA4F0B" w14:textId="77777777" w:rsidR="00EF63D1" w:rsidRDefault="00000000" w:rsidP="00085CB2">
      <w:pPr>
        <w:keepNext/>
        <w:spacing w:before="240" w:after="120"/>
        <w:jc w:val="both"/>
      </w:pPr>
      <w:r>
        <w:rPr>
          <w:rFonts w:ascii="Times New Roman" w:hAnsi="Times New Roman"/>
          <w:sz w:val="32"/>
        </w:rPr>
        <w:t>2.3.3 Operational Feasibility</w:t>
      </w:r>
    </w:p>
    <w:p w14:paraId="2B173010" w14:textId="77777777" w:rsidR="00EF63D1" w:rsidRDefault="00EF63D1" w:rsidP="00085CB2">
      <w:pPr>
        <w:spacing w:after="60"/>
        <w:jc w:val="both"/>
      </w:pPr>
    </w:p>
    <w:p w14:paraId="339BB233" w14:textId="77777777" w:rsidR="00EF63D1" w:rsidRDefault="00000000" w:rsidP="00085CB2">
      <w:pPr>
        <w:spacing w:after="120" w:line="360" w:lineRule="auto"/>
        <w:jc w:val="both"/>
      </w:pPr>
      <w:r>
        <w:rPr>
          <w:rFonts w:ascii="Times New Roman" w:hAnsi="Times New Roman"/>
          <w:sz w:val="32"/>
        </w:rPr>
        <w:t>Operational feasibility assesses whether the system can be deployed, used, and maintained effectively by its intended audience:</w:t>
      </w:r>
    </w:p>
    <w:p w14:paraId="771026F1" w14:textId="77777777" w:rsidR="00EF63D1" w:rsidRDefault="00EF63D1" w:rsidP="00085CB2">
      <w:pPr>
        <w:spacing w:after="60"/>
        <w:jc w:val="both"/>
      </w:pPr>
    </w:p>
    <w:p w14:paraId="41B2D247" w14:textId="77777777" w:rsidR="00EF63D1" w:rsidRDefault="00000000" w:rsidP="00085CB2">
      <w:pPr>
        <w:pStyle w:val="ListBullet"/>
        <w:spacing w:after="60" w:line="360" w:lineRule="auto"/>
        <w:jc w:val="both"/>
      </w:pPr>
      <w:r>
        <w:rPr>
          <w:rFonts w:ascii="Times New Roman" w:hAnsi="Times New Roman"/>
          <w:sz w:val="32"/>
        </w:rPr>
        <w:t>Accessibility: The system is a web application accessible through standard browsers (Chrome, Firefox, Edge) without client-side installation. This eliminates deployment barriers on institutional networks.</w:t>
      </w:r>
    </w:p>
    <w:p w14:paraId="0439C8D6" w14:textId="77777777" w:rsidR="00EF63D1" w:rsidRDefault="00000000" w:rsidP="00085CB2">
      <w:pPr>
        <w:pStyle w:val="ListBullet"/>
        <w:spacing w:after="60" w:line="360" w:lineRule="auto"/>
        <w:jc w:val="both"/>
      </w:pPr>
      <w:r>
        <w:rPr>
          <w:rFonts w:ascii="Times New Roman" w:hAnsi="Times New Roman"/>
          <w:sz w:val="32"/>
        </w:rPr>
        <w:t xml:space="preserve">Training: The role-aware interface presents only relevant modules to each user type. Teachers mark attendance through an intuitive timetable grid; students access results through a familiar portal layout. </w:t>
      </w:r>
      <w:r>
        <w:rPr>
          <w:rFonts w:ascii="Times New Roman" w:hAnsi="Times New Roman"/>
          <w:sz w:val="32"/>
        </w:rPr>
        <w:lastRenderedPageBreak/>
        <w:t>Guided onboarding wizards assist tenant administrators during initial setup.</w:t>
      </w:r>
    </w:p>
    <w:p w14:paraId="37DA6174" w14:textId="77777777" w:rsidR="00EF63D1" w:rsidRDefault="00000000" w:rsidP="00085CB2">
      <w:pPr>
        <w:pStyle w:val="ListBullet"/>
        <w:spacing w:after="60" w:line="360" w:lineRule="auto"/>
        <w:jc w:val="both"/>
      </w:pPr>
      <w:r>
        <w:rPr>
          <w:rFonts w:ascii="Times New Roman" w:hAnsi="Times New Roman"/>
          <w:sz w:val="32"/>
        </w:rPr>
        <w:t>Self-Service Administration: Tenant administrators can independently manage courses, subjects, teachers, fee structures, and branding without developer intervention.</w:t>
      </w:r>
    </w:p>
    <w:p w14:paraId="4FD98352" w14:textId="77777777" w:rsidR="00EF63D1" w:rsidRDefault="00000000" w:rsidP="00085CB2">
      <w:pPr>
        <w:pStyle w:val="ListBullet"/>
        <w:spacing w:after="60" w:line="360" w:lineRule="auto"/>
        <w:jc w:val="both"/>
      </w:pPr>
      <w:r>
        <w:rPr>
          <w:rFonts w:ascii="Times New Roman" w:hAnsi="Times New Roman"/>
          <w:sz w:val="32"/>
        </w:rPr>
        <w:t>Support Infrastructure: Audit logs, API monitoring, and support ticket systems enable proactive issue resolution.</w:t>
      </w:r>
    </w:p>
    <w:p w14:paraId="668FB502" w14:textId="77777777" w:rsidR="00EF63D1" w:rsidRDefault="00000000" w:rsidP="00085CB2">
      <w:pPr>
        <w:pStyle w:val="ListBullet"/>
        <w:spacing w:after="60" w:line="360" w:lineRule="auto"/>
        <w:jc w:val="both"/>
      </w:pPr>
      <w:r>
        <w:rPr>
          <w:rFonts w:ascii="Times New Roman" w:hAnsi="Times New Roman"/>
          <w:sz w:val="32"/>
        </w:rPr>
        <w:t>Reliability: Offline sync ensures attendance data integrity even in low-connectivity environments. Background queue workers prevent API timeouts during high-load operations such as bulk grade entry or fee generation.</w:t>
      </w:r>
    </w:p>
    <w:p w14:paraId="321FEDDC" w14:textId="77777777" w:rsidR="00EF63D1" w:rsidRDefault="00EF63D1" w:rsidP="00085CB2">
      <w:pPr>
        <w:spacing w:after="60"/>
        <w:jc w:val="both"/>
      </w:pPr>
    </w:p>
    <w:p w14:paraId="0DF4EC7D" w14:textId="77777777" w:rsidR="00EF63D1" w:rsidRDefault="00000000" w:rsidP="00085CB2">
      <w:pPr>
        <w:spacing w:after="120" w:line="360" w:lineRule="auto"/>
        <w:jc w:val="both"/>
      </w:pPr>
      <w:r>
        <w:rPr>
          <w:rFonts w:ascii="Times New Roman" w:hAnsi="Times New Roman"/>
          <w:sz w:val="32"/>
        </w:rPr>
        <w:t>The operational model is therefore sustainable, with minimal dependence on specialized technical staff at the institution level.</w:t>
      </w:r>
    </w:p>
    <w:p w14:paraId="0821298A" w14:textId="77777777" w:rsidR="00EF63D1" w:rsidRDefault="00EF63D1" w:rsidP="00085CB2">
      <w:pPr>
        <w:spacing w:after="60"/>
        <w:jc w:val="both"/>
      </w:pPr>
    </w:p>
    <w:p w14:paraId="7B435A76" w14:textId="619AA33B" w:rsidR="00EF63D1" w:rsidRDefault="00EF63D1" w:rsidP="00085CB2">
      <w:pPr>
        <w:spacing w:after="120" w:line="360" w:lineRule="auto"/>
        <w:jc w:val="both"/>
        <w:rPr>
          <w:rFonts w:ascii="Times New Roman" w:hAnsi="Times New Roman"/>
          <w:sz w:val="32"/>
        </w:rPr>
      </w:pPr>
    </w:p>
    <w:p w14:paraId="18946257" w14:textId="77777777" w:rsidR="00085CB2" w:rsidRDefault="00085CB2" w:rsidP="00085CB2">
      <w:pPr>
        <w:spacing w:after="120" w:line="360" w:lineRule="auto"/>
        <w:jc w:val="both"/>
        <w:rPr>
          <w:rFonts w:ascii="Times New Roman" w:hAnsi="Times New Roman"/>
          <w:sz w:val="32"/>
        </w:rPr>
      </w:pPr>
    </w:p>
    <w:p w14:paraId="3D3E47B2" w14:textId="77777777" w:rsidR="00085CB2" w:rsidRDefault="00085CB2" w:rsidP="00085CB2">
      <w:pPr>
        <w:spacing w:after="120" w:line="360" w:lineRule="auto"/>
        <w:jc w:val="both"/>
        <w:rPr>
          <w:rFonts w:ascii="Times New Roman" w:hAnsi="Times New Roman"/>
          <w:sz w:val="32"/>
        </w:rPr>
      </w:pPr>
    </w:p>
    <w:p w14:paraId="60B907A3" w14:textId="77777777" w:rsidR="00085CB2" w:rsidRDefault="00085CB2" w:rsidP="00085CB2">
      <w:pPr>
        <w:spacing w:after="120" w:line="360" w:lineRule="auto"/>
        <w:jc w:val="both"/>
        <w:rPr>
          <w:rFonts w:ascii="Times New Roman" w:hAnsi="Times New Roman"/>
          <w:sz w:val="32"/>
        </w:rPr>
      </w:pPr>
    </w:p>
    <w:p w14:paraId="45306DC6" w14:textId="77777777" w:rsidR="00085CB2" w:rsidRDefault="00085CB2" w:rsidP="00085CB2">
      <w:pPr>
        <w:spacing w:after="120" w:line="360" w:lineRule="auto"/>
        <w:jc w:val="both"/>
        <w:rPr>
          <w:rFonts w:ascii="Times New Roman" w:hAnsi="Times New Roman"/>
          <w:sz w:val="32"/>
        </w:rPr>
      </w:pPr>
    </w:p>
    <w:p w14:paraId="30ED30D3" w14:textId="77777777" w:rsidR="00085CB2" w:rsidRDefault="00085CB2" w:rsidP="00085CB2">
      <w:pPr>
        <w:spacing w:after="120" w:line="360" w:lineRule="auto"/>
        <w:jc w:val="both"/>
      </w:pPr>
    </w:p>
    <w:p w14:paraId="61F25E12" w14:textId="77777777" w:rsidR="00EF63D1" w:rsidRDefault="00EF63D1" w:rsidP="00085CB2">
      <w:pPr>
        <w:spacing w:after="60"/>
        <w:jc w:val="both"/>
      </w:pPr>
    </w:p>
    <w:p w14:paraId="2A0FC676" w14:textId="77777777" w:rsidR="00EF63D1" w:rsidRDefault="00000000" w:rsidP="00085CB2">
      <w:pPr>
        <w:pStyle w:val="Heading2"/>
        <w:spacing w:before="240" w:after="120"/>
        <w:jc w:val="both"/>
      </w:pPr>
      <w:bookmarkStart w:id="17" w:name="_Toc237864341"/>
      <w:r>
        <w:rPr>
          <w:rFonts w:ascii="Times New Roman" w:hAnsi="Times New Roman"/>
          <w:sz w:val="28"/>
        </w:rPr>
        <w:lastRenderedPageBreak/>
        <w:t>CHAPTER 3: SYSTEM DESIGN</w:t>
      </w:r>
      <w:bookmarkEnd w:id="17"/>
    </w:p>
    <w:p w14:paraId="3A3D6240" w14:textId="77777777" w:rsidR="00EF63D1" w:rsidRDefault="00EF63D1" w:rsidP="00085CB2">
      <w:pPr>
        <w:spacing w:after="60"/>
        <w:jc w:val="both"/>
      </w:pPr>
    </w:p>
    <w:p w14:paraId="5FEF12BB" w14:textId="77777777" w:rsidR="00EF63D1" w:rsidRDefault="00000000" w:rsidP="00085CB2">
      <w:pPr>
        <w:pStyle w:val="Heading3"/>
        <w:spacing w:before="240" w:after="120"/>
        <w:jc w:val="both"/>
      </w:pPr>
      <w:bookmarkStart w:id="18" w:name="_Toc237864342"/>
      <w:r>
        <w:rPr>
          <w:rFonts w:ascii="Times New Roman" w:hAnsi="Times New Roman"/>
          <w:sz w:val="24"/>
        </w:rPr>
        <w:t>3.1 System Architecture</w:t>
      </w:r>
      <w:bookmarkEnd w:id="18"/>
    </w:p>
    <w:p w14:paraId="71AE75D5" w14:textId="77777777" w:rsidR="00EF63D1" w:rsidRDefault="00EF63D1" w:rsidP="00085CB2">
      <w:pPr>
        <w:spacing w:after="60"/>
        <w:jc w:val="both"/>
      </w:pPr>
    </w:p>
    <w:p w14:paraId="4CEB6DC8" w14:textId="77777777" w:rsidR="00EF63D1" w:rsidRDefault="00000000" w:rsidP="00085CB2">
      <w:pPr>
        <w:spacing w:after="120" w:line="360" w:lineRule="auto"/>
        <w:jc w:val="both"/>
      </w:pPr>
      <w:r>
        <w:rPr>
          <w:rFonts w:ascii="Times New Roman" w:hAnsi="Times New Roman"/>
          <w:sz w:val="32"/>
        </w:rPr>
        <w:t>AttendEase follows a Multi-Tenant Modular Monolith architecture with Asynchronous Queue Workers. This pattern balances the simplicity of a single deployable unit with the scalability and isolation guarantees of multi-tenant SaaS.</w:t>
      </w:r>
    </w:p>
    <w:p w14:paraId="7EDF5FCE" w14:textId="77777777" w:rsidR="00EF63D1" w:rsidRDefault="00EF63D1" w:rsidP="00085CB2">
      <w:pPr>
        <w:spacing w:after="60"/>
        <w:jc w:val="both"/>
      </w:pPr>
    </w:p>
    <w:p w14:paraId="5A6B4CFB" w14:textId="77777777" w:rsidR="00EF63D1" w:rsidRDefault="00000000" w:rsidP="00085CB2">
      <w:pPr>
        <w:keepNext/>
        <w:spacing w:before="240" w:after="120"/>
        <w:jc w:val="both"/>
      </w:pPr>
      <w:r>
        <w:rPr>
          <w:rFonts w:ascii="Times New Roman" w:hAnsi="Times New Roman"/>
          <w:sz w:val="32"/>
        </w:rPr>
        <w:t>3.1.1 High-Level Architecture</w:t>
      </w:r>
    </w:p>
    <w:p w14:paraId="61752FCB" w14:textId="77777777" w:rsidR="00EF63D1" w:rsidRDefault="00EF63D1" w:rsidP="00085CB2">
      <w:pPr>
        <w:spacing w:after="60"/>
        <w:jc w:val="both"/>
      </w:pPr>
    </w:p>
    <w:p w14:paraId="67B76D30" w14:textId="77777777" w:rsidR="00EF63D1" w:rsidRDefault="00000000" w:rsidP="00085CB2">
      <w:pPr>
        <w:spacing w:after="120" w:line="360" w:lineRule="auto"/>
        <w:jc w:val="both"/>
      </w:pPr>
      <w:r>
        <w:rPr>
          <w:rFonts w:ascii="Times New Roman" w:hAnsi="Times New Roman"/>
          <w:sz w:val="32"/>
        </w:rPr>
        <w:t>The system is organized into five logical layers:</w:t>
      </w:r>
    </w:p>
    <w:p w14:paraId="02E4C09A" w14:textId="77777777" w:rsidR="00EF63D1" w:rsidRDefault="00EF63D1" w:rsidP="00085CB2">
      <w:pPr>
        <w:spacing w:after="60"/>
        <w:jc w:val="both"/>
      </w:pPr>
    </w:p>
    <w:p w14:paraId="1CBD9895" w14:textId="77777777" w:rsidR="00EF63D1" w:rsidRDefault="00000000" w:rsidP="00085CB2">
      <w:pPr>
        <w:spacing w:after="120" w:line="360" w:lineRule="auto"/>
        <w:jc w:val="both"/>
      </w:pPr>
      <w:r>
        <w:rPr>
          <w:rFonts w:ascii="Times New Roman" w:hAnsi="Times New Roman"/>
          <w:sz w:val="32"/>
        </w:rPr>
        <w:t>Client Layer: A React 18 Single Page Application (SPA) serves four distinct user interfaces — Super Admin Dashboard, Tenant Admin Portal, Teacher Dashboard, and Student &amp; Parent Portal. All interfaces share a common App Shell with role-aware navigation and dynamic theming.</w:t>
      </w:r>
    </w:p>
    <w:p w14:paraId="30934E4B" w14:textId="77777777" w:rsidR="00EF63D1" w:rsidRDefault="00EF63D1" w:rsidP="00085CB2">
      <w:pPr>
        <w:spacing w:after="60"/>
        <w:jc w:val="both"/>
      </w:pPr>
    </w:p>
    <w:p w14:paraId="1E2F6CA3" w14:textId="77777777" w:rsidR="00EF63D1" w:rsidRDefault="00000000" w:rsidP="00085CB2">
      <w:pPr>
        <w:spacing w:after="120" w:line="360" w:lineRule="auto"/>
        <w:jc w:val="both"/>
      </w:pPr>
      <w:r>
        <w:rPr>
          <w:rFonts w:ascii="Times New Roman" w:hAnsi="Times New Roman"/>
          <w:sz w:val="32"/>
        </w:rPr>
        <w:t>Edge &amp; Middleware Layer: Every incoming HTTP request traverses a standardized middleware pipeline: CORS and Helmet CSP headers, Redis-based rate limiting, JWT authentication with 2FA support, tenant resolution and auto-scoping, plan feature guarding, and granular RBAC permission evaluation.</w:t>
      </w:r>
    </w:p>
    <w:p w14:paraId="1C677771" w14:textId="77777777" w:rsidR="00EF63D1" w:rsidRDefault="00EF63D1" w:rsidP="00085CB2">
      <w:pPr>
        <w:spacing w:after="60"/>
        <w:jc w:val="both"/>
      </w:pPr>
    </w:p>
    <w:p w14:paraId="485DF5CE" w14:textId="77777777" w:rsidR="00EF63D1" w:rsidRDefault="00000000" w:rsidP="00085CB2">
      <w:pPr>
        <w:spacing w:after="120" w:line="360" w:lineRule="auto"/>
        <w:jc w:val="both"/>
      </w:pPr>
      <w:r>
        <w:rPr>
          <w:rFonts w:ascii="Times New Roman" w:hAnsi="Times New Roman"/>
          <w:sz w:val="32"/>
        </w:rPr>
        <w:t>Backend API Server: Express.js controllers handle business logic, input validation, and response formatting. The server runs on port 8011 and exposes RESTful endpoints organized by resource domain (auth, academic, attendance, exams, fees, etc.).</w:t>
      </w:r>
    </w:p>
    <w:p w14:paraId="57ABABD0" w14:textId="77777777" w:rsidR="00EF63D1" w:rsidRDefault="00EF63D1" w:rsidP="00085CB2">
      <w:pPr>
        <w:spacing w:after="60"/>
        <w:jc w:val="both"/>
      </w:pPr>
    </w:p>
    <w:p w14:paraId="6FEB2B71" w14:textId="77777777" w:rsidR="00EF63D1" w:rsidRDefault="00000000" w:rsidP="00085CB2">
      <w:pPr>
        <w:spacing w:after="120" w:line="360" w:lineRule="auto"/>
        <w:jc w:val="both"/>
      </w:pPr>
      <w:r>
        <w:rPr>
          <w:rFonts w:ascii="Times New Roman" w:hAnsi="Times New Roman"/>
          <w:sz w:val="32"/>
        </w:rPr>
        <w:t>Asynchronous Queue Workers: Redis Bull queues process background tasks decoupled from the request-response cycle. Key workers include: Attendance Recalculation Processor (aggregates attendance statistics), SMS Fallback Queue (processes emergency SMS submissions), and Offline Sync Queue (reconciles locally stored attendance with the central database).</w:t>
      </w:r>
    </w:p>
    <w:p w14:paraId="2BEE88EF" w14:textId="77777777" w:rsidR="00EF63D1" w:rsidRDefault="00EF63D1" w:rsidP="00085CB2">
      <w:pPr>
        <w:spacing w:after="60"/>
        <w:jc w:val="both"/>
      </w:pPr>
    </w:p>
    <w:p w14:paraId="79080E77" w14:textId="77777777" w:rsidR="00EF63D1" w:rsidRDefault="00000000" w:rsidP="00085CB2">
      <w:pPr>
        <w:spacing w:after="120" w:line="360" w:lineRule="auto"/>
        <w:jc w:val="both"/>
      </w:pPr>
      <w:r>
        <w:rPr>
          <w:rFonts w:ascii="Times New Roman" w:hAnsi="Times New Roman"/>
          <w:sz w:val="32"/>
        </w:rPr>
        <w:t>Data &amp; Persistence Layer: MongoDB serves as the primary datastore, accessed via Mongoose ODM. Redis provides caching (sessions, rate limits, feature flags) and powers the Bull queue system.</w:t>
      </w:r>
    </w:p>
    <w:p w14:paraId="451FDCAC" w14:textId="77777777" w:rsidR="00EF63D1" w:rsidRDefault="00EF63D1" w:rsidP="00085CB2">
      <w:pPr>
        <w:spacing w:after="60"/>
        <w:jc w:val="both"/>
      </w:pPr>
    </w:p>
    <w:p w14:paraId="72618C9F" w14:textId="77777777" w:rsidR="00EF63D1" w:rsidRDefault="00000000" w:rsidP="00085CB2">
      <w:pPr>
        <w:spacing w:after="120" w:line="360" w:lineRule="auto"/>
        <w:jc w:val="both"/>
      </w:pPr>
      <w:r>
        <w:rPr>
          <w:rFonts w:ascii="Times New Roman" w:hAnsi="Times New Roman"/>
          <w:sz w:val="32"/>
        </w:rPr>
        <w:t>External Integrations: Razorpay handles payment processing, Nodemailer manages transactional email, and Twilio enables SMS notifications and emergency attendance parsing.</w:t>
      </w:r>
    </w:p>
    <w:p w14:paraId="235C9D4F" w14:textId="77777777" w:rsidR="00EF63D1" w:rsidRDefault="00EF63D1" w:rsidP="00085CB2">
      <w:pPr>
        <w:spacing w:after="60"/>
        <w:jc w:val="both"/>
      </w:pPr>
    </w:p>
    <w:p w14:paraId="330BA8C1" w14:textId="77777777" w:rsidR="00EF63D1" w:rsidRDefault="00000000" w:rsidP="00085CB2">
      <w:pPr>
        <w:spacing w:after="120" w:line="360" w:lineRule="auto"/>
        <w:jc w:val="both"/>
      </w:pPr>
      <w:r>
        <w:rPr>
          <w:rFonts w:ascii="Times New Roman" w:hAnsi="Times New Roman"/>
          <w:sz w:val="32"/>
        </w:rPr>
        <w:t>![Multi-Tenant Layered Architecture](placeholder:architecture_diagram.png)</w:t>
      </w:r>
    </w:p>
    <w:p w14:paraId="6155D1C6" w14:textId="77777777" w:rsidR="00EF63D1" w:rsidRDefault="00EF63D1" w:rsidP="00085CB2">
      <w:pPr>
        <w:spacing w:after="60"/>
        <w:jc w:val="both"/>
      </w:pPr>
    </w:p>
    <w:p w14:paraId="345D74B8" w14:textId="77777777" w:rsidR="00EF63D1" w:rsidRDefault="00000000" w:rsidP="00085CB2">
      <w:pPr>
        <w:spacing w:after="120" w:line="360" w:lineRule="auto"/>
        <w:jc w:val="both"/>
      </w:pPr>
      <w:r>
        <w:rPr>
          <w:rFonts w:ascii="Times New Roman" w:hAnsi="Times New Roman"/>
          <w:sz w:val="32"/>
        </w:rPr>
        <w:lastRenderedPageBreak/>
        <w:t>Figure 3.1: Multi-Tenant Layered Architecture Diagram</w:t>
      </w:r>
    </w:p>
    <w:p w14:paraId="00537DE1" w14:textId="77777777" w:rsidR="00EF63D1" w:rsidRDefault="00EF63D1" w:rsidP="00085CB2">
      <w:pPr>
        <w:spacing w:after="60"/>
        <w:jc w:val="both"/>
      </w:pPr>
    </w:p>
    <w:p w14:paraId="1E10DBB6" w14:textId="77777777" w:rsidR="00EF63D1" w:rsidRDefault="00000000" w:rsidP="00085CB2">
      <w:pPr>
        <w:keepNext/>
        <w:spacing w:before="240" w:after="120"/>
        <w:jc w:val="both"/>
      </w:pPr>
      <w:r>
        <w:rPr>
          <w:rFonts w:ascii="Times New Roman" w:hAnsi="Times New Roman"/>
          <w:sz w:val="32"/>
        </w:rPr>
        <w:t>3.1.2 Middleware Authorization Pipeline</w:t>
      </w:r>
    </w:p>
    <w:p w14:paraId="07C986BA" w14:textId="77777777" w:rsidR="00EF63D1" w:rsidRDefault="00EF63D1" w:rsidP="00085CB2">
      <w:pPr>
        <w:spacing w:after="60"/>
        <w:jc w:val="both"/>
      </w:pPr>
    </w:p>
    <w:p w14:paraId="59423282" w14:textId="77777777" w:rsidR="00EF63D1" w:rsidRDefault="00000000" w:rsidP="00085CB2">
      <w:pPr>
        <w:spacing w:after="120" w:line="360" w:lineRule="auto"/>
        <w:jc w:val="both"/>
      </w:pPr>
      <w:r>
        <w:rPr>
          <w:rFonts w:ascii="Times New Roman" w:hAnsi="Times New Roman"/>
          <w:sz w:val="32"/>
        </w:rPr>
        <w:t>Every protected endpoint invocation passes through a nine-stage middleware stack:</w:t>
      </w:r>
    </w:p>
    <w:p w14:paraId="5B98941E" w14:textId="77777777" w:rsidR="00EF63D1" w:rsidRDefault="00EF63D1" w:rsidP="00085CB2">
      <w:pPr>
        <w:spacing w:after="60"/>
        <w:jc w:val="both"/>
      </w:pPr>
    </w:p>
    <w:p w14:paraId="07773C83" w14:textId="285859BE" w:rsidR="00EF63D1" w:rsidRDefault="00000000" w:rsidP="00085CB2">
      <w:pPr>
        <w:spacing w:after="120" w:line="240" w:lineRule="auto"/>
        <w:jc w:val="both"/>
      </w:pPr>
      <w:r>
        <w:rPr>
          <w:rFonts w:ascii="Consolas" w:hAnsi="Consolas"/>
          <w:sz w:val="20"/>
        </w:rPr>
        <w:t>Request</w:t>
      </w:r>
      <w:r>
        <w:rPr>
          <w:rFonts w:ascii="Consolas" w:hAnsi="Consolas"/>
          <w:sz w:val="20"/>
        </w:rPr>
        <w:br/>
        <w:t xml:space="preserve">  →1. </w:t>
      </w:r>
      <w:proofErr w:type="spellStart"/>
      <w:r>
        <w:rPr>
          <w:rFonts w:ascii="Consolas" w:hAnsi="Consolas"/>
          <w:sz w:val="20"/>
        </w:rPr>
        <w:t>requestIdMiddleware</w:t>
      </w:r>
      <w:proofErr w:type="spellEnd"/>
      <w:r>
        <w:rPr>
          <w:rFonts w:ascii="Consolas" w:hAnsi="Consolas"/>
          <w:sz w:val="20"/>
        </w:rPr>
        <w:t xml:space="preserve"> (Attach X-Request-ID)</w:t>
      </w:r>
      <w:r>
        <w:rPr>
          <w:rFonts w:ascii="Consolas" w:hAnsi="Consolas"/>
          <w:sz w:val="20"/>
        </w:rPr>
        <w:br/>
        <w:t xml:space="preserve">  →2. </w:t>
      </w:r>
      <w:proofErr w:type="spellStart"/>
      <w:r>
        <w:rPr>
          <w:rFonts w:ascii="Consolas" w:hAnsi="Consolas"/>
          <w:sz w:val="20"/>
        </w:rPr>
        <w:t>apiLogger</w:t>
      </w:r>
      <w:proofErr w:type="spellEnd"/>
      <w:r>
        <w:rPr>
          <w:rFonts w:ascii="Consolas" w:hAnsi="Consolas"/>
          <w:sz w:val="20"/>
        </w:rPr>
        <w:t xml:space="preserve"> / </w:t>
      </w:r>
      <w:proofErr w:type="spellStart"/>
      <w:r>
        <w:rPr>
          <w:rFonts w:ascii="Consolas" w:hAnsi="Consolas"/>
          <w:sz w:val="20"/>
        </w:rPr>
        <w:t>auditLogger</w:t>
      </w:r>
      <w:proofErr w:type="spellEnd"/>
      <w:r>
        <w:rPr>
          <w:rFonts w:ascii="Consolas" w:hAnsi="Consolas"/>
          <w:sz w:val="20"/>
        </w:rPr>
        <w:t xml:space="preserve"> (Track IP, User-Agent, Path)</w:t>
      </w:r>
      <w:r>
        <w:rPr>
          <w:rFonts w:ascii="Consolas" w:hAnsi="Consolas"/>
          <w:sz w:val="20"/>
        </w:rPr>
        <w:br/>
        <w:t xml:space="preserve">  →3. </w:t>
      </w:r>
      <w:proofErr w:type="spellStart"/>
      <w:r>
        <w:rPr>
          <w:rFonts w:ascii="Consolas" w:hAnsi="Consolas"/>
          <w:sz w:val="20"/>
        </w:rPr>
        <w:t>authenticateToken</w:t>
      </w:r>
      <w:proofErr w:type="spellEnd"/>
      <w:r>
        <w:rPr>
          <w:rFonts w:ascii="Consolas" w:hAnsi="Consolas"/>
          <w:sz w:val="20"/>
        </w:rPr>
        <w:t xml:space="preserve"> (Decode JWT, populate </w:t>
      </w:r>
      <w:proofErr w:type="spellStart"/>
      <w:r>
        <w:rPr>
          <w:rFonts w:ascii="Consolas" w:hAnsi="Consolas"/>
          <w:sz w:val="20"/>
        </w:rPr>
        <w:t>req.user</w:t>
      </w:r>
      <w:proofErr w:type="spellEnd"/>
      <w:r>
        <w:rPr>
          <w:rFonts w:ascii="Consolas" w:hAnsi="Consolas"/>
          <w:sz w:val="20"/>
        </w:rPr>
        <w:t xml:space="preserve">, </w:t>
      </w:r>
      <w:proofErr w:type="spellStart"/>
      <w:proofErr w:type="gramStart"/>
      <w:r>
        <w:rPr>
          <w:rFonts w:ascii="Consolas" w:hAnsi="Consolas"/>
          <w:sz w:val="20"/>
        </w:rPr>
        <w:t>req.tenant</w:t>
      </w:r>
      <w:proofErr w:type="spellEnd"/>
      <w:proofErr w:type="gramEnd"/>
      <w:r>
        <w:rPr>
          <w:rFonts w:ascii="Consolas" w:hAnsi="Consolas"/>
          <w:sz w:val="20"/>
        </w:rPr>
        <w:t>)</w:t>
      </w:r>
      <w:r>
        <w:rPr>
          <w:rFonts w:ascii="Consolas" w:hAnsi="Consolas"/>
          <w:sz w:val="20"/>
        </w:rPr>
        <w:br/>
        <w:t xml:space="preserve">  →4. </w:t>
      </w:r>
      <w:proofErr w:type="spellStart"/>
      <w:r>
        <w:rPr>
          <w:rFonts w:ascii="Consolas" w:hAnsi="Consolas"/>
          <w:sz w:val="20"/>
        </w:rPr>
        <w:t>autoFilterUserResponses</w:t>
      </w:r>
      <w:proofErr w:type="spellEnd"/>
      <w:r>
        <w:rPr>
          <w:rFonts w:ascii="Consolas" w:hAnsi="Consolas"/>
          <w:sz w:val="20"/>
        </w:rPr>
        <w:t xml:space="preserve"> (Strip unprivileged fields)</w:t>
      </w:r>
      <w:r>
        <w:rPr>
          <w:rFonts w:ascii="Consolas" w:hAnsi="Consolas"/>
          <w:sz w:val="20"/>
        </w:rPr>
        <w:br/>
        <w:t xml:space="preserve">  →5. </w:t>
      </w:r>
      <w:proofErr w:type="spellStart"/>
      <w:r>
        <w:rPr>
          <w:rFonts w:ascii="Consolas" w:hAnsi="Consolas"/>
          <w:sz w:val="20"/>
        </w:rPr>
        <w:t>authorizeRoles</w:t>
      </w:r>
      <w:proofErr w:type="spellEnd"/>
      <w:r>
        <w:rPr>
          <w:rFonts w:ascii="Consolas" w:hAnsi="Consolas"/>
          <w:sz w:val="20"/>
        </w:rPr>
        <w:t xml:space="preserve"> / </w:t>
      </w:r>
      <w:proofErr w:type="spellStart"/>
      <w:r>
        <w:rPr>
          <w:rFonts w:ascii="Consolas" w:hAnsi="Consolas"/>
          <w:sz w:val="20"/>
        </w:rPr>
        <w:t>adminAuth</w:t>
      </w:r>
      <w:proofErr w:type="spellEnd"/>
      <w:r>
        <w:rPr>
          <w:rFonts w:ascii="Consolas" w:hAnsi="Consolas"/>
          <w:sz w:val="20"/>
        </w:rPr>
        <w:t xml:space="preserve"> / </w:t>
      </w:r>
      <w:proofErr w:type="spellStart"/>
      <w:r>
        <w:rPr>
          <w:rFonts w:ascii="Consolas" w:hAnsi="Consolas"/>
          <w:sz w:val="20"/>
        </w:rPr>
        <w:t>superAdminAuth</w:t>
      </w:r>
      <w:proofErr w:type="spellEnd"/>
      <w:r>
        <w:rPr>
          <w:rFonts w:ascii="Consolas" w:hAnsi="Consolas"/>
          <w:sz w:val="20"/>
        </w:rPr>
        <w:t xml:space="preserve"> (Check primary role)</w:t>
      </w:r>
      <w:r>
        <w:rPr>
          <w:rFonts w:ascii="Consolas" w:hAnsi="Consolas"/>
          <w:sz w:val="20"/>
        </w:rPr>
        <w:br/>
        <w:t xml:space="preserve">  →6. </w:t>
      </w:r>
      <w:proofErr w:type="spellStart"/>
      <w:r>
        <w:rPr>
          <w:rFonts w:ascii="Consolas" w:hAnsi="Consolas"/>
          <w:sz w:val="20"/>
        </w:rPr>
        <w:t>requirePermission</w:t>
      </w:r>
      <w:proofErr w:type="spellEnd"/>
      <w:r>
        <w:rPr>
          <w:rFonts w:ascii="Consolas" w:hAnsi="Consolas"/>
          <w:sz w:val="20"/>
        </w:rPr>
        <w:t xml:space="preserve"> (Check granular </w:t>
      </w:r>
      <w:proofErr w:type="spellStart"/>
      <w:r>
        <w:rPr>
          <w:rFonts w:ascii="Consolas" w:hAnsi="Consolas"/>
          <w:sz w:val="20"/>
        </w:rPr>
        <w:t>customRole</w:t>
      </w:r>
      <w:proofErr w:type="spellEnd"/>
      <w:r>
        <w:rPr>
          <w:rFonts w:ascii="Consolas" w:hAnsi="Consolas"/>
          <w:sz w:val="20"/>
        </w:rPr>
        <w:t xml:space="preserve"> permissions)</w:t>
      </w:r>
      <w:r>
        <w:rPr>
          <w:rFonts w:ascii="Consolas" w:hAnsi="Consolas"/>
          <w:sz w:val="20"/>
        </w:rPr>
        <w:br/>
        <w:t xml:space="preserve">  →7. </w:t>
      </w:r>
      <w:proofErr w:type="spellStart"/>
      <w:r>
        <w:rPr>
          <w:rFonts w:ascii="Consolas" w:hAnsi="Consolas"/>
          <w:sz w:val="20"/>
        </w:rPr>
        <w:t>featureGuard</w:t>
      </w:r>
      <w:proofErr w:type="spellEnd"/>
      <w:r>
        <w:rPr>
          <w:rFonts w:ascii="Consolas" w:hAnsi="Consolas"/>
          <w:sz w:val="20"/>
        </w:rPr>
        <w:t xml:space="preserve"> (Validate Tenant Plan Module)</w:t>
      </w:r>
      <w:r>
        <w:rPr>
          <w:rFonts w:ascii="Consolas" w:hAnsi="Consolas"/>
          <w:sz w:val="20"/>
        </w:rPr>
        <w:br/>
        <w:t xml:space="preserve">  →8. require2FA / idempotency (Sensitive actions check)</w:t>
      </w:r>
      <w:r>
        <w:rPr>
          <w:rFonts w:ascii="Consolas" w:hAnsi="Consolas"/>
          <w:sz w:val="20"/>
        </w:rPr>
        <w:br/>
        <w:t xml:space="preserve">  →9. Controller Execution</w:t>
      </w:r>
    </w:p>
    <w:p w14:paraId="04591980" w14:textId="77777777" w:rsidR="00EF63D1" w:rsidRDefault="00EF63D1" w:rsidP="00085CB2">
      <w:pPr>
        <w:spacing w:after="60"/>
        <w:jc w:val="both"/>
      </w:pPr>
    </w:p>
    <w:p w14:paraId="693407E8" w14:textId="77777777" w:rsidR="00EF63D1" w:rsidRDefault="00000000" w:rsidP="00085CB2">
      <w:pPr>
        <w:spacing w:after="120" w:line="360" w:lineRule="auto"/>
        <w:jc w:val="both"/>
      </w:pPr>
      <w:r>
        <w:rPr>
          <w:rFonts w:ascii="Times New Roman" w:hAnsi="Times New Roman"/>
          <w:sz w:val="32"/>
        </w:rPr>
        <w:t>This layered approach ensures defense-in-depth: a request must satisfy authentication, role, permission, feature-gate, and contextual checks before reaching business logic.</w:t>
      </w:r>
    </w:p>
    <w:p w14:paraId="0C204945" w14:textId="77777777" w:rsidR="00EF63D1" w:rsidRDefault="00EF63D1" w:rsidP="00085CB2">
      <w:pPr>
        <w:spacing w:after="60"/>
        <w:jc w:val="both"/>
      </w:pPr>
    </w:p>
    <w:p w14:paraId="4DA78474" w14:textId="77777777" w:rsidR="00EF63D1" w:rsidRDefault="00000000" w:rsidP="00085CB2">
      <w:pPr>
        <w:spacing w:after="120" w:line="360" w:lineRule="auto"/>
        <w:jc w:val="both"/>
      </w:pPr>
      <w:r>
        <w:rPr>
          <w:rFonts w:ascii="Times New Roman" w:hAnsi="Times New Roman"/>
          <w:sz w:val="32"/>
        </w:rPr>
        <w:t>![Middleware Authorization Pipeline](placeholder:middleware_pipeline.png)</w:t>
      </w:r>
    </w:p>
    <w:p w14:paraId="2E912C4F" w14:textId="77777777" w:rsidR="00EF63D1" w:rsidRDefault="00EF63D1" w:rsidP="00085CB2">
      <w:pPr>
        <w:spacing w:after="60"/>
        <w:jc w:val="both"/>
      </w:pPr>
    </w:p>
    <w:p w14:paraId="125DA832" w14:textId="77777777" w:rsidR="00EF63D1" w:rsidRDefault="00000000" w:rsidP="00085CB2">
      <w:pPr>
        <w:spacing w:after="120" w:line="360" w:lineRule="auto"/>
        <w:jc w:val="both"/>
      </w:pPr>
      <w:r>
        <w:rPr>
          <w:rFonts w:ascii="Times New Roman" w:hAnsi="Times New Roman"/>
          <w:sz w:val="32"/>
        </w:rPr>
        <w:t>Figure 3.2: Middleware Authorization Pipeline</w:t>
      </w:r>
    </w:p>
    <w:p w14:paraId="2E0A434F" w14:textId="77777777" w:rsidR="00EF63D1" w:rsidRDefault="00EF63D1" w:rsidP="00085CB2">
      <w:pPr>
        <w:spacing w:after="60"/>
        <w:jc w:val="both"/>
      </w:pPr>
    </w:p>
    <w:p w14:paraId="5AC4E991" w14:textId="77777777" w:rsidR="00EF63D1" w:rsidRDefault="00000000" w:rsidP="00085CB2">
      <w:pPr>
        <w:keepNext/>
        <w:spacing w:before="240" w:after="120"/>
        <w:jc w:val="both"/>
      </w:pPr>
      <w:r>
        <w:rPr>
          <w:rFonts w:ascii="Times New Roman" w:hAnsi="Times New Roman"/>
          <w:sz w:val="32"/>
        </w:rPr>
        <w:t>3.1.3 Tenant Resolution Pipeline</w:t>
      </w:r>
    </w:p>
    <w:p w14:paraId="4F413E89" w14:textId="77777777" w:rsidR="00EF63D1" w:rsidRDefault="00EF63D1" w:rsidP="00085CB2">
      <w:pPr>
        <w:spacing w:after="60"/>
        <w:jc w:val="both"/>
      </w:pPr>
    </w:p>
    <w:p w14:paraId="1508E5F7" w14:textId="77777777" w:rsidR="00EF63D1" w:rsidRDefault="00000000" w:rsidP="00085CB2">
      <w:pPr>
        <w:spacing w:after="120" w:line="360" w:lineRule="auto"/>
        <w:jc w:val="both"/>
      </w:pPr>
      <w:r>
        <w:rPr>
          <w:rFonts w:ascii="Times New Roman" w:hAnsi="Times New Roman"/>
          <w:sz w:val="32"/>
        </w:rPr>
        <w:lastRenderedPageBreak/>
        <w:t>The `tenantResolver` middleware is the gateway for all multi-tenant data isolation:</w:t>
      </w:r>
    </w:p>
    <w:p w14:paraId="116AE031" w14:textId="77777777" w:rsidR="00EF63D1" w:rsidRDefault="00EF63D1" w:rsidP="00085CB2">
      <w:pPr>
        <w:spacing w:after="60"/>
        <w:jc w:val="both"/>
      </w:pPr>
    </w:p>
    <w:p w14:paraId="4C2778C3" w14:textId="77777777" w:rsidR="00EF63D1" w:rsidRDefault="00000000" w:rsidP="00085CB2">
      <w:pPr>
        <w:pStyle w:val="ListBullet"/>
        <w:spacing w:after="60" w:line="360" w:lineRule="auto"/>
        <w:jc w:val="both"/>
      </w:pPr>
      <w:r>
        <w:rPr>
          <w:rFonts w:ascii="Times New Roman" w:hAnsi="Times New Roman"/>
          <w:sz w:val="32"/>
        </w:rPr>
        <w:t>1. The middleware extracts the tenant identifier from the `x-tenant-id` header, subdomain, or query parameter.</w:t>
      </w:r>
    </w:p>
    <w:p w14:paraId="2150BD30" w14:textId="77777777" w:rsidR="00EF63D1" w:rsidRDefault="00000000" w:rsidP="00085CB2">
      <w:pPr>
        <w:pStyle w:val="ListBullet"/>
        <w:spacing w:after="60" w:line="360" w:lineRule="auto"/>
        <w:jc w:val="both"/>
      </w:pPr>
      <w:r>
        <w:rPr>
          <w:rFonts w:ascii="Times New Roman" w:hAnsi="Times New Roman"/>
          <w:sz w:val="32"/>
        </w:rPr>
        <w:t>2. It queries the `Tenant` collection to validate the identifier.</w:t>
      </w:r>
    </w:p>
    <w:p w14:paraId="3176A6F1" w14:textId="77777777" w:rsidR="00EF63D1" w:rsidRDefault="00000000" w:rsidP="00085CB2">
      <w:pPr>
        <w:pStyle w:val="ListBullet"/>
        <w:spacing w:after="60" w:line="360" w:lineRule="auto"/>
        <w:jc w:val="both"/>
      </w:pPr>
      <w:r>
        <w:rPr>
          <w:rFonts w:ascii="Times New Roman" w:hAnsi="Times New Roman"/>
          <w:sz w:val="32"/>
        </w:rPr>
        <w:t>3. For non-super-admin users, any client-supplied `tenantId` in the request body or query is stripped and replaced with `req.user.tenantId`, preventing client spoofing.</w:t>
      </w:r>
    </w:p>
    <w:p w14:paraId="2FEF307C" w14:textId="77777777" w:rsidR="00EF63D1" w:rsidRDefault="00000000" w:rsidP="00085CB2">
      <w:pPr>
        <w:pStyle w:val="ListBullet"/>
        <w:spacing w:after="60" w:line="360" w:lineRule="auto"/>
        <w:jc w:val="both"/>
      </w:pPr>
      <w:r>
        <w:rPr>
          <w:rFonts w:ascii="Times New Roman" w:hAnsi="Times New Roman"/>
          <w:sz w:val="32"/>
        </w:rPr>
        <w:t>4. `req.tenant` and `req.tenantId` are attached to the request context.</w:t>
      </w:r>
    </w:p>
    <w:p w14:paraId="0623E316" w14:textId="77777777" w:rsidR="00EF63D1" w:rsidRDefault="00000000" w:rsidP="00085CB2">
      <w:pPr>
        <w:pStyle w:val="ListBullet"/>
        <w:spacing w:after="60" w:line="360" w:lineRule="auto"/>
        <w:jc w:val="both"/>
      </w:pPr>
      <w:r>
        <w:rPr>
          <w:rFonts w:ascii="Times New Roman" w:hAnsi="Times New Roman"/>
          <w:sz w:val="32"/>
        </w:rPr>
        <w:t>5. Downstream controllers and models use `req.tenantId` to scope all database queries.</w:t>
      </w:r>
    </w:p>
    <w:p w14:paraId="29CB74E5" w14:textId="77777777" w:rsidR="00EF63D1" w:rsidRDefault="00EF63D1" w:rsidP="00085CB2">
      <w:pPr>
        <w:spacing w:after="60"/>
        <w:jc w:val="both"/>
      </w:pPr>
    </w:p>
    <w:p w14:paraId="7D504DFA" w14:textId="77777777" w:rsidR="00EF63D1" w:rsidRDefault="00000000" w:rsidP="00085CB2">
      <w:pPr>
        <w:spacing w:after="120" w:line="360" w:lineRule="auto"/>
        <w:jc w:val="both"/>
      </w:pPr>
      <w:r>
        <w:rPr>
          <w:rFonts w:ascii="Times New Roman" w:hAnsi="Times New Roman"/>
          <w:sz w:val="32"/>
        </w:rPr>
        <w:t>![Tenant Resolution Sequence](placeholder:tenant_resolution.png)</w:t>
      </w:r>
    </w:p>
    <w:p w14:paraId="0CCC7964" w14:textId="77777777" w:rsidR="00EF63D1" w:rsidRDefault="00EF63D1" w:rsidP="00085CB2">
      <w:pPr>
        <w:spacing w:after="60"/>
        <w:jc w:val="both"/>
      </w:pPr>
    </w:p>
    <w:p w14:paraId="1B59B7B0" w14:textId="77777777" w:rsidR="00EF63D1" w:rsidRDefault="00000000" w:rsidP="00085CB2">
      <w:pPr>
        <w:spacing w:after="120" w:line="360" w:lineRule="auto"/>
        <w:jc w:val="both"/>
      </w:pPr>
      <w:r>
        <w:rPr>
          <w:rFonts w:ascii="Times New Roman" w:hAnsi="Times New Roman"/>
          <w:sz w:val="32"/>
        </w:rPr>
        <w:t>Figure 3.3: Tenant Resolution Sequence Diagram</w:t>
      </w:r>
    </w:p>
    <w:p w14:paraId="5BE8A3EB" w14:textId="77777777" w:rsidR="00EF63D1" w:rsidRDefault="00EF63D1" w:rsidP="00085CB2">
      <w:pPr>
        <w:spacing w:after="60"/>
        <w:jc w:val="both"/>
      </w:pPr>
    </w:p>
    <w:p w14:paraId="06E54511" w14:textId="77777777" w:rsidR="00EF63D1" w:rsidRDefault="00000000" w:rsidP="00085CB2">
      <w:pPr>
        <w:keepNext/>
        <w:spacing w:before="240" w:after="120"/>
        <w:jc w:val="both"/>
      </w:pPr>
      <w:r>
        <w:rPr>
          <w:rFonts w:ascii="Times New Roman" w:hAnsi="Times New Roman"/>
          <w:sz w:val="32"/>
        </w:rPr>
        <w:t>3.1.4 Attendance Capture and Background Aggregation</w:t>
      </w:r>
    </w:p>
    <w:p w14:paraId="249756B9" w14:textId="77777777" w:rsidR="00EF63D1" w:rsidRDefault="00EF63D1" w:rsidP="00085CB2">
      <w:pPr>
        <w:spacing w:after="60"/>
        <w:jc w:val="both"/>
      </w:pPr>
    </w:p>
    <w:p w14:paraId="5CE6BDDD" w14:textId="77777777" w:rsidR="00EF63D1" w:rsidRDefault="00000000" w:rsidP="00085CB2">
      <w:pPr>
        <w:spacing w:after="120" w:line="360" w:lineRule="auto"/>
        <w:jc w:val="both"/>
      </w:pPr>
      <w:r>
        <w:rPr>
          <w:rFonts w:ascii="Times New Roman" w:hAnsi="Times New Roman"/>
          <w:sz w:val="32"/>
        </w:rPr>
        <w:t>The attendance subsystem demonstrates the interplay between synchronous API responses and asynchronous background processing:</w:t>
      </w:r>
    </w:p>
    <w:p w14:paraId="1B0EAC24" w14:textId="77777777" w:rsidR="00EF63D1" w:rsidRDefault="00EF63D1" w:rsidP="00085CB2">
      <w:pPr>
        <w:spacing w:after="60"/>
        <w:jc w:val="both"/>
      </w:pPr>
    </w:p>
    <w:p w14:paraId="1CEEA74A" w14:textId="77777777" w:rsidR="00EF63D1" w:rsidRDefault="00000000" w:rsidP="00085CB2">
      <w:pPr>
        <w:pStyle w:val="ListBullet"/>
        <w:spacing w:after="60" w:line="360" w:lineRule="auto"/>
        <w:jc w:val="both"/>
      </w:pPr>
      <w:r>
        <w:rPr>
          <w:rFonts w:ascii="Times New Roman" w:hAnsi="Times New Roman"/>
          <w:sz w:val="32"/>
        </w:rPr>
        <w:t>1. The teacher submits attendance via `POST /api/attendance/mark` with a timetable slot and student statuses.</w:t>
      </w:r>
    </w:p>
    <w:p w14:paraId="0A947CEE" w14:textId="77777777" w:rsidR="00EF63D1" w:rsidRDefault="00000000" w:rsidP="00085CB2">
      <w:pPr>
        <w:pStyle w:val="ListBullet"/>
        <w:spacing w:after="60" w:line="360" w:lineRule="auto"/>
        <w:jc w:val="both"/>
      </w:pPr>
      <w:r>
        <w:rPr>
          <w:rFonts w:ascii="Times New Roman" w:hAnsi="Times New Roman"/>
          <w:sz w:val="32"/>
        </w:rPr>
        <w:lastRenderedPageBreak/>
        <w:t>2. The controller validates the timetable slot, captures proxy headers (`x-device-fingerprint`, IP address), and bulk-inserts `Attendance` records.</w:t>
      </w:r>
    </w:p>
    <w:p w14:paraId="7D896F07" w14:textId="77777777" w:rsidR="00EF63D1" w:rsidRDefault="00000000" w:rsidP="00085CB2">
      <w:pPr>
        <w:pStyle w:val="ListBullet"/>
        <w:spacing w:after="60" w:line="360" w:lineRule="auto"/>
        <w:jc w:val="both"/>
      </w:pPr>
      <w:r>
        <w:rPr>
          <w:rFonts w:ascii="Times New Roman" w:hAnsi="Times New Roman"/>
          <w:sz w:val="32"/>
        </w:rPr>
        <w:t>3. A Bull queue job (`attendance:recalc-stats`) is dispatched to recompute running totals.</w:t>
      </w:r>
    </w:p>
    <w:p w14:paraId="1C756511" w14:textId="77777777" w:rsidR="00EF63D1" w:rsidRDefault="00000000" w:rsidP="00085CB2">
      <w:pPr>
        <w:pStyle w:val="ListBullet"/>
        <w:spacing w:after="60" w:line="360" w:lineRule="auto"/>
        <w:jc w:val="both"/>
      </w:pPr>
      <w:r>
        <w:rPr>
          <w:rFonts w:ascii="Times New Roman" w:hAnsi="Times New Roman"/>
          <w:sz w:val="32"/>
        </w:rPr>
        <w:t>4. The controller triggers `User.updateAttendanceSummary()` to synchronize denormalized attendance fields on the `User` document.</w:t>
      </w:r>
    </w:p>
    <w:p w14:paraId="5EB30B06" w14:textId="77777777" w:rsidR="00EF63D1" w:rsidRDefault="00000000" w:rsidP="00085CB2">
      <w:pPr>
        <w:pStyle w:val="ListBullet"/>
        <w:spacing w:after="60" w:line="360" w:lineRule="auto"/>
        <w:jc w:val="both"/>
      </w:pPr>
      <w:r>
        <w:rPr>
          <w:rFonts w:ascii="Times New Roman" w:hAnsi="Times New Roman"/>
          <w:sz w:val="32"/>
        </w:rPr>
        <w:t>5. The API returns `201 Created` immediately.</w:t>
      </w:r>
    </w:p>
    <w:p w14:paraId="15BADAD2" w14:textId="77777777" w:rsidR="00EF63D1" w:rsidRDefault="00000000" w:rsidP="00085CB2">
      <w:pPr>
        <w:pStyle w:val="ListBullet"/>
        <w:spacing w:after="60" w:line="360" w:lineRule="auto"/>
        <w:jc w:val="both"/>
      </w:pPr>
      <w:r>
        <w:rPr>
          <w:rFonts w:ascii="Times New Roman" w:hAnsi="Times New Roman"/>
          <w:sz w:val="32"/>
        </w:rPr>
        <w:t>6. The background worker processes the queue job asynchronously, updating `Attendance.studentStats` without blocking the response.</w:t>
      </w:r>
    </w:p>
    <w:p w14:paraId="3C696482" w14:textId="77777777" w:rsidR="00EF63D1" w:rsidRDefault="00EF63D1" w:rsidP="00085CB2">
      <w:pPr>
        <w:spacing w:after="60"/>
        <w:jc w:val="both"/>
      </w:pPr>
    </w:p>
    <w:p w14:paraId="3241AE3D" w14:textId="77777777" w:rsidR="00EF63D1" w:rsidRDefault="00000000" w:rsidP="00085CB2">
      <w:pPr>
        <w:spacing w:after="120" w:line="360" w:lineRule="auto"/>
        <w:jc w:val="both"/>
      </w:pPr>
      <w:r>
        <w:rPr>
          <w:rFonts w:ascii="Times New Roman" w:hAnsi="Times New Roman"/>
          <w:sz w:val="32"/>
        </w:rPr>
        <w:t>![Attendance Capture Flow](placeholder:attendance_flow.png)</w:t>
      </w:r>
    </w:p>
    <w:p w14:paraId="1CC619ED" w14:textId="77777777" w:rsidR="00EF63D1" w:rsidRDefault="00EF63D1" w:rsidP="00085CB2">
      <w:pPr>
        <w:spacing w:after="60"/>
        <w:jc w:val="both"/>
      </w:pPr>
    </w:p>
    <w:p w14:paraId="76DD62AD" w14:textId="77777777" w:rsidR="00EF63D1" w:rsidRDefault="00000000" w:rsidP="00085CB2">
      <w:pPr>
        <w:spacing w:after="120" w:line="360" w:lineRule="auto"/>
        <w:jc w:val="both"/>
      </w:pPr>
      <w:r>
        <w:rPr>
          <w:rFonts w:ascii="Times New Roman" w:hAnsi="Times New Roman"/>
          <w:sz w:val="32"/>
        </w:rPr>
        <w:t>Figure 3.4: Attendance Capture and Background Aggregation Flow</w:t>
      </w:r>
    </w:p>
    <w:p w14:paraId="261F6EED" w14:textId="77777777" w:rsidR="00EF63D1" w:rsidRDefault="00EF63D1" w:rsidP="00085CB2">
      <w:pPr>
        <w:spacing w:after="60"/>
        <w:jc w:val="both"/>
      </w:pPr>
    </w:p>
    <w:p w14:paraId="1EEF391D" w14:textId="77777777" w:rsidR="00EF63D1" w:rsidRDefault="00000000" w:rsidP="00085CB2">
      <w:pPr>
        <w:pStyle w:val="Heading3"/>
        <w:spacing w:before="240" w:after="120"/>
        <w:jc w:val="both"/>
      </w:pPr>
      <w:bookmarkStart w:id="19" w:name="_Toc237864343"/>
      <w:r>
        <w:rPr>
          <w:rFonts w:ascii="Times New Roman" w:hAnsi="Times New Roman"/>
          <w:sz w:val="24"/>
        </w:rPr>
        <w:t>3.2 UML Diagrams</w:t>
      </w:r>
      <w:bookmarkEnd w:id="19"/>
    </w:p>
    <w:p w14:paraId="5A6EDE28" w14:textId="77777777" w:rsidR="00EF63D1" w:rsidRDefault="00EF63D1" w:rsidP="00085CB2">
      <w:pPr>
        <w:spacing w:after="60"/>
        <w:jc w:val="both"/>
      </w:pPr>
    </w:p>
    <w:p w14:paraId="6A4D8F74" w14:textId="77777777" w:rsidR="00EF63D1" w:rsidRDefault="00000000" w:rsidP="00085CB2">
      <w:pPr>
        <w:keepNext/>
        <w:spacing w:before="240" w:after="120"/>
        <w:jc w:val="both"/>
      </w:pPr>
      <w:r>
        <w:rPr>
          <w:rFonts w:ascii="Times New Roman" w:hAnsi="Times New Roman"/>
          <w:sz w:val="32"/>
        </w:rPr>
        <w:t>3.2.1 Use Case Diagrams</w:t>
      </w:r>
    </w:p>
    <w:p w14:paraId="3C8536B3" w14:textId="77777777" w:rsidR="00EF63D1" w:rsidRDefault="00EF63D1" w:rsidP="00085CB2">
      <w:pPr>
        <w:spacing w:after="60"/>
        <w:jc w:val="both"/>
      </w:pPr>
    </w:p>
    <w:p w14:paraId="5D903789" w14:textId="77777777" w:rsidR="00EF63D1" w:rsidRDefault="00000000" w:rsidP="00085CB2">
      <w:pPr>
        <w:spacing w:after="120" w:line="360" w:lineRule="auto"/>
        <w:jc w:val="both"/>
      </w:pPr>
      <w:r>
        <w:rPr>
          <w:rFonts w:ascii="Times New Roman" w:hAnsi="Times New Roman"/>
          <w:sz w:val="32"/>
        </w:rPr>
        <w:t>The system encompasses five primary actors interacting across multiple functional modules.</w:t>
      </w:r>
    </w:p>
    <w:p w14:paraId="00AF59B1" w14:textId="77777777" w:rsidR="00EF63D1" w:rsidRDefault="00EF63D1" w:rsidP="00085CB2">
      <w:pPr>
        <w:spacing w:after="60"/>
        <w:jc w:val="both"/>
      </w:pPr>
    </w:p>
    <w:p w14:paraId="62108363" w14:textId="77777777" w:rsidR="00EF63D1" w:rsidRDefault="00000000" w:rsidP="00085CB2">
      <w:pPr>
        <w:spacing w:after="120" w:line="360" w:lineRule="auto"/>
        <w:jc w:val="both"/>
      </w:pPr>
      <w:r>
        <w:rPr>
          <w:rFonts w:ascii="Times New Roman" w:hAnsi="Times New Roman"/>
          <w:sz w:val="32"/>
        </w:rPr>
        <w:t>Super Admin manages cross-tenant operations: tenant CRUD, plan management, platform analytics, support tickets, and global audit logs.</w:t>
      </w:r>
    </w:p>
    <w:p w14:paraId="2E8D4DA0" w14:textId="77777777" w:rsidR="00EF63D1" w:rsidRDefault="00EF63D1" w:rsidP="00085CB2">
      <w:pPr>
        <w:spacing w:after="60"/>
        <w:jc w:val="both"/>
      </w:pPr>
    </w:p>
    <w:p w14:paraId="7DE7BE33" w14:textId="77777777" w:rsidR="00EF63D1" w:rsidRDefault="00000000" w:rsidP="00085CB2">
      <w:pPr>
        <w:spacing w:after="120" w:line="360" w:lineRule="auto"/>
        <w:jc w:val="both"/>
      </w:pPr>
      <w:r>
        <w:rPr>
          <w:rFonts w:ascii="Times New Roman" w:hAnsi="Times New Roman"/>
          <w:sz w:val="32"/>
        </w:rPr>
        <w:t>![Use Case — Super Admin](placeholder:use_case_super_admin.png)</w:t>
      </w:r>
    </w:p>
    <w:p w14:paraId="3E78AAE1" w14:textId="77777777" w:rsidR="00EF63D1" w:rsidRDefault="00EF63D1" w:rsidP="00085CB2">
      <w:pPr>
        <w:spacing w:after="60"/>
        <w:jc w:val="both"/>
      </w:pPr>
    </w:p>
    <w:p w14:paraId="3640596C" w14:textId="77777777" w:rsidR="00EF63D1" w:rsidRDefault="00000000" w:rsidP="00085CB2">
      <w:pPr>
        <w:spacing w:after="120" w:line="360" w:lineRule="auto"/>
        <w:jc w:val="both"/>
      </w:pPr>
      <w:r>
        <w:rPr>
          <w:rFonts w:ascii="Times New Roman" w:hAnsi="Times New Roman"/>
          <w:sz w:val="32"/>
        </w:rPr>
        <w:t>Figure 3.5: Use Case Diagram — Super Admin</w:t>
      </w:r>
    </w:p>
    <w:p w14:paraId="5DB35C59" w14:textId="77777777" w:rsidR="00EF63D1" w:rsidRDefault="00EF63D1" w:rsidP="00085CB2">
      <w:pPr>
        <w:spacing w:after="60"/>
        <w:jc w:val="both"/>
      </w:pPr>
    </w:p>
    <w:p w14:paraId="44EAB38C" w14:textId="77777777" w:rsidR="00EF63D1" w:rsidRDefault="00000000" w:rsidP="00085CB2">
      <w:pPr>
        <w:spacing w:after="120" w:line="360" w:lineRule="auto"/>
        <w:jc w:val="both"/>
      </w:pPr>
      <w:r>
        <w:rPr>
          <w:rFonts w:ascii="Times New Roman" w:hAnsi="Times New Roman"/>
          <w:sz w:val="32"/>
        </w:rPr>
        <w:t>Tenant Admin manages institutional configuration: teachers, subjects, students, timetable, attendance oversight, exams, fees, custom roles, branding, and billing.</w:t>
      </w:r>
    </w:p>
    <w:p w14:paraId="7AF6ED4E" w14:textId="77777777" w:rsidR="00EF63D1" w:rsidRDefault="00EF63D1" w:rsidP="00085CB2">
      <w:pPr>
        <w:spacing w:after="60"/>
        <w:jc w:val="both"/>
      </w:pPr>
    </w:p>
    <w:p w14:paraId="6DFAB54E" w14:textId="77777777" w:rsidR="00EF63D1" w:rsidRDefault="00000000" w:rsidP="00085CB2">
      <w:pPr>
        <w:spacing w:after="120" w:line="360" w:lineRule="auto"/>
        <w:jc w:val="both"/>
      </w:pPr>
      <w:r>
        <w:rPr>
          <w:rFonts w:ascii="Times New Roman" w:hAnsi="Times New Roman"/>
          <w:sz w:val="32"/>
        </w:rPr>
        <w:t>![Use Case — Tenant Admin](placeholder:use_case_tenant_admin.png)</w:t>
      </w:r>
    </w:p>
    <w:p w14:paraId="460A67CC" w14:textId="77777777" w:rsidR="00EF63D1" w:rsidRDefault="00EF63D1" w:rsidP="00085CB2">
      <w:pPr>
        <w:spacing w:after="60"/>
        <w:jc w:val="both"/>
      </w:pPr>
    </w:p>
    <w:p w14:paraId="183CDDB2" w14:textId="77777777" w:rsidR="00EF63D1" w:rsidRDefault="00000000" w:rsidP="00085CB2">
      <w:pPr>
        <w:spacing w:after="120" w:line="360" w:lineRule="auto"/>
        <w:jc w:val="both"/>
      </w:pPr>
      <w:r>
        <w:rPr>
          <w:rFonts w:ascii="Times New Roman" w:hAnsi="Times New Roman"/>
          <w:sz w:val="32"/>
        </w:rPr>
        <w:t>Figure 3.6: Use Case Diagram — Tenant Admin</w:t>
      </w:r>
    </w:p>
    <w:p w14:paraId="7211AE4F" w14:textId="77777777" w:rsidR="00EF63D1" w:rsidRDefault="00EF63D1" w:rsidP="00085CB2">
      <w:pPr>
        <w:spacing w:after="60"/>
        <w:jc w:val="both"/>
      </w:pPr>
    </w:p>
    <w:p w14:paraId="2B58F2D4" w14:textId="77777777" w:rsidR="00EF63D1" w:rsidRDefault="00000000" w:rsidP="00085CB2">
      <w:pPr>
        <w:spacing w:after="120" w:line="360" w:lineRule="auto"/>
        <w:jc w:val="both"/>
      </w:pPr>
      <w:r>
        <w:rPr>
          <w:rFonts w:ascii="Times New Roman" w:hAnsi="Times New Roman"/>
          <w:sz w:val="32"/>
        </w:rPr>
        <w:t>Teacher performs subject-linked operations: view timetable, mark attendance, view assigned exam duties, submit grades, and broadcast alerts.</w:t>
      </w:r>
    </w:p>
    <w:p w14:paraId="0E6878AC" w14:textId="77777777" w:rsidR="00EF63D1" w:rsidRDefault="00EF63D1" w:rsidP="00085CB2">
      <w:pPr>
        <w:spacing w:after="60"/>
        <w:jc w:val="both"/>
      </w:pPr>
    </w:p>
    <w:p w14:paraId="58EA272A" w14:textId="77777777" w:rsidR="00EF63D1" w:rsidRDefault="00000000" w:rsidP="00085CB2">
      <w:pPr>
        <w:spacing w:after="120" w:line="360" w:lineRule="auto"/>
        <w:jc w:val="both"/>
      </w:pPr>
      <w:r>
        <w:rPr>
          <w:rFonts w:ascii="Times New Roman" w:hAnsi="Times New Roman"/>
          <w:sz w:val="32"/>
        </w:rPr>
        <w:t>![Use Case — Teacher](placeholder:use_case_teacher.png)</w:t>
      </w:r>
    </w:p>
    <w:p w14:paraId="29ED5771" w14:textId="77777777" w:rsidR="00EF63D1" w:rsidRDefault="00EF63D1" w:rsidP="00085CB2">
      <w:pPr>
        <w:spacing w:after="60"/>
        <w:jc w:val="both"/>
      </w:pPr>
    </w:p>
    <w:p w14:paraId="11405415" w14:textId="77777777" w:rsidR="00EF63D1" w:rsidRDefault="00000000" w:rsidP="00085CB2">
      <w:pPr>
        <w:spacing w:after="120" w:line="360" w:lineRule="auto"/>
        <w:jc w:val="both"/>
      </w:pPr>
      <w:r>
        <w:rPr>
          <w:rFonts w:ascii="Times New Roman" w:hAnsi="Times New Roman"/>
          <w:sz w:val="32"/>
        </w:rPr>
        <w:t>Figure 3.7: Use Case Diagram — Teacher</w:t>
      </w:r>
    </w:p>
    <w:p w14:paraId="6BE66EC9" w14:textId="77777777" w:rsidR="00EF63D1" w:rsidRDefault="00EF63D1" w:rsidP="00085CB2">
      <w:pPr>
        <w:spacing w:after="60"/>
        <w:jc w:val="both"/>
      </w:pPr>
    </w:p>
    <w:p w14:paraId="023507F7" w14:textId="77777777" w:rsidR="00EF63D1" w:rsidRDefault="00000000" w:rsidP="00085CB2">
      <w:pPr>
        <w:spacing w:after="120" w:line="360" w:lineRule="auto"/>
        <w:jc w:val="both"/>
      </w:pPr>
      <w:r>
        <w:rPr>
          <w:rFonts w:ascii="Times New Roman" w:hAnsi="Times New Roman"/>
          <w:sz w:val="32"/>
        </w:rPr>
        <w:t>Student and Parent access academic information: view attendance history, exam schedules, results, fee portal, and announcements.</w:t>
      </w:r>
    </w:p>
    <w:p w14:paraId="477F346B" w14:textId="77777777" w:rsidR="00EF63D1" w:rsidRDefault="00EF63D1" w:rsidP="00085CB2">
      <w:pPr>
        <w:spacing w:after="60"/>
        <w:jc w:val="both"/>
      </w:pPr>
    </w:p>
    <w:p w14:paraId="760AD4B9" w14:textId="77777777" w:rsidR="00EF63D1" w:rsidRDefault="00000000" w:rsidP="00085CB2">
      <w:pPr>
        <w:spacing w:after="120" w:line="360" w:lineRule="auto"/>
        <w:jc w:val="both"/>
      </w:pPr>
      <w:r>
        <w:rPr>
          <w:rFonts w:ascii="Times New Roman" w:hAnsi="Times New Roman"/>
          <w:sz w:val="32"/>
        </w:rPr>
        <w:lastRenderedPageBreak/>
        <w:t>![Use Case — Student &amp; Parent](placeholder:use_case_student_parent.png)</w:t>
      </w:r>
    </w:p>
    <w:p w14:paraId="188FA49C" w14:textId="77777777" w:rsidR="00EF63D1" w:rsidRDefault="00EF63D1" w:rsidP="00085CB2">
      <w:pPr>
        <w:spacing w:after="60"/>
        <w:jc w:val="both"/>
      </w:pPr>
    </w:p>
    <w:p w14:paraId="59AAC19F" w14:textId="77777777" w:rsidR="00EF63D1" w:rsidRDefault="00000000" w:rsidP="00085CB2">
      <w:pPr>
        <w:spacing w:after="120" w:line="360" w:lineRule="auto"/>
        <w:jc w:val="both"/>
      </w:pPr>
      <w:r>
        <w:rPr>
          <w:rFonts w:ascii="Times New Roman" w:hAnsi="Times New Roman"/>
          <w:sz w:val="32"/>
        </w:rPr>
        <w:t>Figure 3.8: Use Case Diagram — Student &amp; Parent</w:t>
      </w:r>
    </w:p>
    <w:p w14:paraId="06D2DF82" w14:textId="77777777" w:rsidR="00EF63D1" w:rsidRDefault="00EF63D1" w:rsidP="00085CB2">
      <w:pPr>
        <w:spacing w:after="60"/>
        <w:jc w:val="both"/>
      </w:pPr>
    </w:p>
    <w:p w14:paraId="62D54389" w14:textId="77777777" w:rsidR="00EF63D1" w:rsidRDefault="00000000" w:rsidP="00085CB2">
      <w:pPr>
        <w:keepNext/>
        <w:spacing w:before="240" w:after="120"/>
        <w:jc w:val="both"/>
      </w:pPr>
      <w:r>
        <w:rPr>
          <w:rFonts w:ascii="Times New Roman" w:hAnsi="Times New Roman"/>
          <w:sz w:val="32"/>
        </w:rPr>
        <w:t>3.2.2 Activity Diagrams</w:t>
      </w:r>
    </w:p>
    <w:p w14:paraId="2A8CB949" w14:textId="77777777" w:rsidR="00EF63D1" w:rsidRDefault="00EF63D1" w:rsidP="00085CB2">
      <w:pPr>
        <w:spacing w:after="60"/>
        <w:jc w:val="both"/>
      </w:pPr>
    </w:p>
    <w:p w14:paraId="73ACE92D" w14:textId="77777777" w:rsidR="00EF63D1" w:rsidRDefault="00000000" w:rsidP="00085CB2">
      <w:pPr>
        <w:spacing w:after="120" w:line="360" w:lineRule="auto"/>
        <w:jc w:val="both"/>
      </w:pPr>
      <w:r>
        <w:rPr>
          <w:rFonts w:ascii="Times New Roman" w:hAnsi="Times New Roman"/>
          <w:sz w:val="32"/>
        </w:rPr>
        <w:t>Attendance Marking Workflow: The activity diagram for attendance marking illustrates the decision points and parallel paths: teacher selects a timetable slot, system validates the slot and captures proxy headers, teacher marks present/absent/leave for each student, system checks for proxy anomalies, records are bulk-inserted, and a background recalculation job is queued.</w:t>
      </w:r>
    </w:p>
    <w:p w14:paraId="4B7A6460" w14:textId="77777777" w:rsidR="00EF63D1" w:rsidRDefault="00EF63D1" w:rsidP="00085CB2">
      <w:pPr>
        <w:spacing w:after="60"/>
        <w:jc w:val="both"/>
      </w:pPr>
    </w:p>
    <w:p w14:paraId="3169889F" w14:textId="77777777" w:rsidR="00EF63D1" w:rsidRDefault="00000000" w:rsidP="00085CB2">
      <w:pPr>
        <w:spacing w:after="120" w:line="360" w:lineRule="auto"/>
        <w:jc w:val="both"/>
      </w:pPr>
      <w:r>
        <w:rPr>
          <w:rFonts w:ascii="Times New Roman" w:hAnsi="Times New Roman"/>
          <w:sz w:val="32"/>
        </w:rPr>
        <w:t>![Activity — Attendance Marking](placeholder:activity_attendance.png)</w:t>
      </w:r>
    </w:p>
    <w:p w14:paraId="38AB1C1F" w14:textId="77777777" w:rsidR="00EF63D1" w:rsidRDefault="00EF63D1" w:rsidP="00085CB2">
      <w:pPr>
        <w:spacing w:after="60"/>
        <w:jc w:val="both"/>
      </w:pPr>
    </w:p>
    <w:p w14:paraId="17629B5E" w14:textId="77777777" w:rsidR="00EF63D1" w:rsidRDefault="00000000" w:rsidP="00085CB2">
      <w:pPr>
        <w:spacing w:after="120" w:line="360" w:lineRule="auto"/>
        <w:jc w:val="both"/>
      </w:pPr>
      <w:r>
        <w:rPr>
          <w:rFonts w:ascii="Times New Roman" w:hAnsi="Times New Roman"/>
          <w:sz w:val="32"/>
        </w:rPr>
        <w:t>Figure 3.9: Activity Diagram — Attendance Marking Workflow</w:t>
      </w:r>
    </w:p>
    <w:p w14:paraId="3CEF3147" w14:textId="77777777" w:rsidR="00EF63D1" w:rsidRDefault="00EF63D1" w:rsidP="00085CB2">
      <w:pPr>
        <w:spacing w:after="60"/>
        <w:jc w:val="both"/>
      </w:pPr>
    </w:p>
    <w:p w14:paraId="3F423940" w14:textId="77777777" w:rsidR="00EF63D1" w:rsidRDefault="00000000" w:rsidP="00085CB2">
      <w:pPr>
        <w:keepNext/>
        <w:spacing w:before="240" w:after="120"/>
        <w:jc w:val="both"/>
      </w:pPr>
      <w:r>
        <w:rPr>
          <w:rFonts w:ascii="Times New Roman" w:hAnsi="Times New Roman"/>
          <w:sz w:val="32"/>
        </w:rPr>
        <w:t>3.2.3 Sequence Diagrams</w:t>
      </w:r>
    </w:p>
    <w:p w14:paraId="6A9B1886" w14:textId="77777777" w:rsidR="00EF63D1" w:rsidRDefault="00EF63D1" w:rsidP="00085CB2">
      <w:pPr>
        <w:spacing w:after="60"/>
        <w:jc w:val="both"/>
      </w:pPr>
    </w:p>
    <w:p w14:paraId="5B08C96F" w14:textId="77777777" w:rsidR="00EF63D1" w:rsidRDefault="00000000" w:rsidP="00085CB2">
      <w:pPr>
        <w:spacing w:after="120" w:line="360" w:lineRule="auto"/>
        <w:jc w:val="both"/>
      </w:pPr>
      <w:r>
        <w:rPr>
          <w:rFonts w:ascii="Times New Roman" w:hAnsi="Times New Roman"/>
          <w:sz w:val="32"/>
        </w:rPr>
        <w:t xml:space="preserve">User Authentication with Token Refresh: The sequence diagram depicts the complete authentication lifecycle: user submits credentials, server validates and returns an access token (15 minutes) and refresh token (7 days, HTTP-only cookie). Subsequent API requests carry the access </w:t>
      </w:r>
      <w:r>
        <w:rPr>
          <w:rFonts w:ascii="Times New Roman" w:hAnsi="Times New Roman"/>
          <w:sz w:val="32"/>
        </w:rPr>
        <w:lastRenderedPageBreak/>
        <w:t>token in the Authorization header. When the access token expires, the client transparently calls the refresh endpoint, which validates the refresh token record, rotates both tokens, and returns new credentials — all without user intervention.</w:t>
      </w:r>
    </w:p>
    <w:p w14:paraId="7B2491B8" w14:textId="77777777" w:rsidR="00EF63D1" w:rsidRDefault="00EF63D1" w:rsidP="00085CB2">
      <w:pPr>
        <w:spacing w:after="60"/>
        <w:jc w:val="both"/>
      </w:pPr>
    </w:p>
    <w:p w14:paraId="44F73D59" w14:textId="77777777" w:rsidR="00EF63D1" w:rsidRDefault="00000000" w:rsidP="00085CB2">
      <w:pPr>
        <w:spacing w:after="120" w:line="360" w:lineRule="auto"/>
        <w:jc w:val="both"/>
      </w:pPr>
      <w:r>
        <w:rPr>
          <w:rFonts w:ascii="Times New Roman" w:hAnsi="Times New Roman"/>
          <w:sz w:val="32"/>
        </w:rPr>
        <w:t>![Sequence — Authentication](placeholder:sequence_auth.png)</w:t>
      </w:r>
    </w:p>
    <w:p w14:paraId="5BF962C3" w14:textId="77777777" w:rsidR="00EF63D1" w:rsidRDefault="00EF63D1" w:rsidP="00085CB2">
      <w:pPr>
        <w:spacing w:after="60"/>
        <w:jc w:val="both"/>
      </w:pPr>
    </w:p>
    <w:p w14:paraId="094EAE1B" w14:textId="77777777" w:rsidR="00EF63D1" w:rsidRDefault="00000000" w:rsidP="00085CB2">
      <w:pPr>
        <w:spacing w:after="120" w:line="360" w:lineRule="auto"/>
        <w:jc w:val="both"/>
      </w:pPr>
      <w:r>
        <w:rPr>
          <w:rFonts w:ascii="Times New Roman" w:hAnsi="Times New Roman"/>
          <w:sz w:val="32"/>
        </w:rPr>
        <w:t>Figure 3.10: Sequence Diagram — User Authentication with Token Refresh</w:t>
      </w:r>
    </w:p>
    <w:p w14:paraId="2A79FE6D" w14:textId="77777777" w:rsidR="00EF63D1" w:rsidRDefault="00EF63D1" w:rsidP="00085CB2">
      <w:pPr>
        <w:spacing w:after="60"/>
        <w:jc w:val="both"/>
      </w:pPr>
    </w:p>
    <w:p w14:paraId="2522736A" w14:textId="77777777" w:rsidR="00EF63D1" w:rsidRDefault="00000000" w:rsidP="00085CB2">
      <w:pPr>
        <w:pStyle w:val="Heading3"/>
        <w:spacing w:before="240" w:after="120"/>
        <w:jc w:val="both"/>
      </w:pPr>
      <w:bookmarkStart w:id="20" w:name="_Toc237864344"/>
      <w:r>
        <w:rPr>
          <w:rFonts w:ascii="Times New Roman" w:hAnsi="Times New Roman"/>
          <w:sz w:val="24"/>
        </w:rPr>
        <w:t>3.3 Data Flow Diagrams (DFD)</w:t>
      </w:r>
      <w:bookmarkEnd w:id="20"/>
    </w:p>
    <w:p w14:paraId="35B27EDA" w14:textId="77777777" w:rsidR="00EF63D1" w:rsidRDefault="00EF63D1" w:rsidP="00085CB2">
      <w:pPr>
        <w:spacing w:after="60"/>
        <w:jc w:val="both"/>
      </w:pPr>
    </w:p>
    <w:p w14:paraId="1BB946C4" w14:textId="77777777" w:rsidR="00EF63D1" w:rsidRDefault="00000000" w:rsidP="00085CB2">
      <w:pPr>
        <w:keepNext/>
        <w:spacing w:before="240" w:after="120"/>
        <w:jc w:val="both"/>
      </w:pPr>
      <w:r>
        <w:rPr>
          <w:rFonts w:ascii="Times New Roman" w:hAnsi="Times New Roman"/>
          <w:sz w:val="32"/>
        </w:rPr>
        <w:t>3.3.1 DFD Level 0 — Context Diagram</w:t>
      </w:r>
    </w:p>
    <w:p w14:paraId="2DDC9150" w14:textId="77777777" w:rsidR="00EF63D1" w:rsidRDefault="00EF63D1" w:rsidP="00085CB2">
      <w:pPr>
        <w:spacing w:after="60"/>
        <w:jc w:val="both"/>
      </w:pPr>
    </w:p>
    <w:p w14:paraId="01BF882D" w14:textId="77777777" w:rsidR="00EF63D1" w:rsidRDefault="00000000" w:rsidP="00085CB2">
      <w:pPr>
        <w:spacing w:after="120" w:line="360" w:lineRule="auto"/>
        <w:jc w:val="both"/>
      </w:pPr>
      <w:r>
        <w:rPr>
          <w:rFonts w:ascii="Times New Roman" w:hAnsi="Times New Roman"/>
          <w:sz w:val="32"/>
        </w:rPr>
        <w:t>At the highest level, the system receives inputs from five actor categories (Super Admin, Tenant Admin, Teacher, Student, Parent) and interacts with four external entities: MongoDB (persistent storage), Redis (cache and queues), Razorpay (payments), and Email/SMS gateways (notifications). The central process, "AttendEase ERP," transforms inputs into persisted records, computed outputs, and external API calls.</w:t>
      </w:r>
    </w:p>
    <w:p w14:paraId="2BD7DF38" w14:textId="77777777" w:rsidR="00EF63D1" w:rsidRDefault="00EF63D1" w:rsidP="00085CB2">
      <w:pPr>
        <w:spacing w:after="60"/>
        <w:jc w:val="both"/>
      </w:pPr>
    </w:p>
    <w:p w14:paraId="139B3C05" w14:textId="77777777" w:rsidR="00EF63D1" w:rsidRDefault="00000000" w:rsidP="00085CB2">
      <w:pPr>
        <w:spacing w:after="120" w:line="360" w:lineRule="auto"/>
        <w:jc w:val="both"/>
      </w:pPr>
      <w:r>
        <w:rPr>
          <w:rFonts w:ascii="Times New Roman" w:hAnsi="Times New Roman"/>
          <w:sz w:val="32"/>
        </w:rPr>
        <w:t>![DFD Level 0](placeholder:dfd_level0.png)</w:t>
      </w:r>
    </w:p>
    <w:p w14:paraId="455A39AC" w14:textId="77777777" w:rsidR="00EF63D1" w:rsidRDefault="00EF63D1" w:rsidP="00085CB2">
      <w:pPr>
        <w:spacing w:after="60"/>
        <w:jc w:val="both"/>
      </w:pPr>
    </w:p>
    <w:p w14:paraId="31635B9E" w14:textId="77777777" w:rsidR="00EF63D1" w:rsidRDefault="00000000" w:rsidP="00085CB2">
      <w:pPr>
        <w:spacing w:after="120" w:line="360" w:lineRule="auto"/>
        <w:jc w:val="both"/>
      </w:pPr>
      <w:r>
        <w:rPr>
          <w:rFonts w:ascii="Times New Roman" w:hAnsi="Times New Roman"/>
          <w:sz w:val="32"/>
        </w:rPr>
        <w:lastRenderedPageBreak/>
        <w:t>Figure 3.11: DFD Level 0 — Context Diagram</w:t>
      </w:r>
    </w:p>
    <w:p w14:paraId="4BBE97F6" w14:textId="77777777" w:rsidR="00EF63D1" w:rsidRDefault="00EF63D1" w:rsidP="00085CB2">
      <w:pPr>
        <w:spacing w:after="60"/>
        <w:jc w:val="both"/>
      </w:pPr>
    </w:p>
    <w:p w14:paraId="69D890DB" w14:textId="77777777" w:rsidR="00EF63D1" w:rsidRDefault="00000000" w:rsidP="00085CB2">
      <w:pPr>
        <w:keepNext/>
        <w:spacing w:before="240" w:after="120"/>
        <w:jc w:val="both"/>
      </w:pPr>
      <w:r>
        <w:rPr>
          <w:rFonts w:ascii="Times New Roman" w:hAnsi="Times New Roman"/>
          <w:sz w:val="32"/>
        </w:rPr>
        <w:t>3.3.2 DFD Level 1 — Major Data Flows</w:t>
      </w:r>
    </w:p>
    <w:p w14:paraId="343A0F41" w14:textId="77777777" w:rsidR="00EF63D1" w:rsidRDefault="00EF63D1" w:rsidP="00085CB2">
      <w:pPr>
        <w:spacing w:after="60"/>
        <w:jc w:val="both"/>
      </w:pPr>
    </w:p>
    <w:p w14:paraId="32680775" w14:textId="77777777" w:rsidR="00EF63D1" w:rsidRDefault="00000000" w:rsidP="00085CB2">
      <w:pPr>
        <w:spacing w:after="120" w:line="360" w:lineRule="auto"/>
        <w:jc w:val="both"/>
      </w:pPr>
      <w:r>
        <w:rPr>
          <w:rFonts w:ascii="Times New Roman" w:hAnsi="Times New Roman"/>
          <w:sz w:val="32"/>
        </w:rPr>
        <w:t>Level 1 decomposes the central process into seven major processes:</w:t>
      </w:r>
    </w:p>
    <w:p w14:paraId="5BF2DAFC" w14:textId="77777777" w:rsidR="00EF63D1" w:rsidRDefault="00EF63D1" w:rsidP="00085CB2">
      <w:pPr>
        <w:spacing w:after="60"/>
        <w:jc w:val="both"/>
      </w:pPr>
    </w:p>
    <w:p w14:paraId="0EC7DA54" w14:textId="77777777" w:rsidR="00EF63D1" w:rsidRDefault="00000000" w:rsidP="00085CB2">
      <w:pPr>
        <w:pStyle w:val="ListBullet"/>
        <w:spacing w:after="60" w:line="360" w:lineRule="auto"/>
        <w:jc w:val="both"/>
      </w:pPr>
      <w:r>
        <w:rPr>
          <w:rFonts w:ascii="Times New Roman" w:hAnsi="Times New Roman"/>
          <w:sz w:val="32"/>
        </w:rPr>
        <w:t>1. Authentication &amp; Authorization: Validates credentials, issues tokens, enforces RBAC.</w:t>
      </w:r>
    </w:p>
    <w:p w14:paraId="240F87C2" w14:textId="77777777" w:rsidR="00EF63D1" w:rsidRDefault="00000000" w:rsidP="00085CB2">
      <w:pPr>
        <w:pStyle w:val="ListBullet"/>
        <w:spacing w:after="60" w:line="360" w:lineRule="auto"/>
        <w:jc w:val="both"/>
      </w:pPr>
      <w:r>
        <w:rPr>
          <w:rFonts w:ascii="Times New Roman" w:hAnsi="Times New Roman"/>
          <w:sz w:val="32"/>
        </w:rPr>
        <w:t>2. Academic Management: Manages courses, subjects, teachers, students, and enrollments.</w:t>
      </w:r>
    </w:p>
    <w:p w14:paraId="02D7DCA5" w14:textId="77777777" w:rsidR="00EF63D1" w:rsidRDefault="00000000" w:rsidP="00085CB2">
      <w:pPr>
        <w:pStyle w:val="ListBullet"/>
        <w:spacing w:after="60" w:line="360" w:lineRule="auto"/>
        <w:jc w:val="both"/>
      </w:pPr>
      <w:r>
        <w:rPr>
          <w:rFonts w:ascii="Times New Roman" w:hAnsi="Times New Roman"/>
          <w:sz w:val="32"/>
        </w:rPr>
        <w:t>3. Timetable Engine: Schedules classes, detects conflicts, manages bulk imports.</w:t>
      </w:r>
    </w:p>
    <w:p w14:paraId="2E385E24" w14:textId="77777777" w:rsidR="00EF63D1" w:rsidRDefault="00000000" w:rsidP="00085CB2">
      <w:pPr>
        <w:pStyle w:val="ListBullet"/>
        <w:spacing w:after="60" w:line="360" w:lineRule="auto"/>
        <w:jc w:val="both"/>
      </w:pPr>
      <w:r>
        <w:rPr>
          <w:rFonts w:ascii="Times New Roman" w:hAnsi="Times New Roman"/>
          <w:sz w:val="32"/>
        </w:rPr>
        <w:t>4. Attendance Engine: Captures attendance, detects proxies, queues sync jobs.</w:t>
      </w:r>
    </w:p>
    <w:p w14:paraId="43804766" w14:textId="77777777" w:rsidR="00EF63D1" w:rsidRDefault="00000000" w:rsidP="00085CB2">
      <w:pPr>
        <w:pStyle w:val="ListBullet"/>
        <w:spacing w:after="60" w:line="360" w:lineRule="auto"/>
        <w:jc w:val="both"/>
      </w:pPr>
      <w:r>
        <w:rPr>
          <w:rFonts w:ascii="Times New Roman" w:hAnsi="Times New Roman"/>
          <w:sz w:val="32"/>
        </w:rPr>
        <w:t>5. Exam Engine: Schedules exams, assigns invigilators, computes grades.</w:t>
      </w:r>
    </w:p>
    <w:p w14:paraId="2B3FE700" w14:textId="77777777" w:rsidR="00EF63D1" w:rsidRDefault="00000000" w:rsidP="00085CB2">
      <w:pPr>
        <w:pStyle w:val="ListBullet"/>
        <w:spacing w:after="60" w:line="360" w:lineRule="auto"/>
        <w:jc w:val="both"/>
      </w:pPr>
      <w:r>
        <w:rPr>
          <w:rFonts w:ascii="Times New Roman" w:hAnsi="Times New Roman"/>
          <w:sz w:val="32"/>
        </w:rPr>
        <w:t>6. Fee &amp; Billing Engine: Generates invoices, processes payments, issues receipts.</w:t>
      </w:r>
    </w:p>
    <w:p w14:paraId="4D8DC7C3" w14:textId="77777777" w:rsidR="00EF63D1" w:rsidRDefault="00000000" w:rsidP="00085CB2">
      <w:pPr>
        <w:pStyle w:val="ListBullet"/>
        <w:spacing w:after="60" w:line="360" w:lineRule="auto"/>
        <w:jc w:val="both"/>
      </w:pPr>
      <w:r>
        <w:rPr>
          <w:rFonts w:ascii="Times New Roman" w:hAnsi="Times New Roman"/>
          <w:sz w:val="32"/>
        </w:rPr>
        <w:t>7. Multi-Tenant Administration: Manages tenants, plans, branding, and feature gates.</w:t>
      </w:r>
    </w:p>
    <w:p w14:paraId="533558BC" w14:textId="77777777" w:rsidR="00EF63D1" w:rsidRDefault="00EF63D1" w:rsidP="00085CB2">
      <w:pPr>
        <w:spacing w:after="60"/>
        <w:jc w:val="both"/>
      </w:pPr>
    </w:p>
    <w:p w14:paraId="4099F66B" w14:textId="77777777" w:rsidR="00EF63D1" w:rsidRDefault="00000000" w:rsidP="00085CB2">
      <w:pPr>
        <w:spacing w:after="120" w:line="360" w:lineRule="auto"/>
        <w:jc w:val="both"/>
      </w:pPr>
      <w:r>
        <w:rPr>
          <w:rFonts w:ascii="Times New Roman" w:hAnsi="Times New Roman"/>
          <w:sz w:val="32"/>
        </w:rPr>
        <w:t>Each process interacts with MongoDB and Redis, while the Fee &amp; Billing Engine additionally interacts with Razorpay.</w:t>
      </w:r>
    </w:p>
    <w:p w14:paraId="6D8F43B4" w14:textId="77777777" w:rsidR="00EF63D1" w:rsidRDefault="00EF63D1" w:rsidP="00085CB2">
      <w:pPr>
        <w:spacing w:after="60"/>
        <w:jc w:val="both"/>
      </w:pPr>
    </w:p>
    <w:p w14:paraId="2C25529E" w14:textId="77777777" w:rsidR="00EF63D1" w:rsidRDefault="00000000" w:rsidP="00085CB2">
      <w:pPr>
        <w:spacing w:after="120" w:line="360" w:lineRule="auto"/>
        <w:jc w:val="both"/>
      </w:pPr>
      <w:r>
        <w:rPr>
          <w:rFonts w:ascii="Times New Roman" w:hAnsi="Times New Roman"/>
          <w:sz w:val="32"/>
        </w:rPr>
        <w:lastRenderedPageBreak/>
        <w:t>![DFD Level 1](placeholder:dfd_level1.png)</w:t>
      </w:r>
    </w:p>
    <w:p w14:paraId="2EDF458D" w14:textId="77777777" w:rsidR="00EF63D1" w:rsidRDefault="00EF63D1" w:rsidP="00085CB2">
      <w:pPr>
        <w:spacing w:after="60"/>
        <w:jc w:val="both"/>
      </w:pPr>
    </w:p>
    <w:p w14:paraId="467BF702" w14:textId="77777777" w:rsidR="00EF63D1" w:rsidRDefault="00000000" w:rsidP="00085CB2">
      <w:pPr>
        <w:spacing w:after="120" w:line="360" w:lineRule="auto"/>
        <w:jc w:val="both"/>
      </w:pPr>
      <w:r>
        <w:rPr>
          <w:rFonts w:ascii="Times New Roman" w:hAnsi="Times New Roman"/>
          <w:sz w:val="32"/>
        </w:rPr>
        <w:t>Figure 3.12: DFD Level 1 — Major Data Flows</w:t>
      </w:r>
    </w:p>
    <w:p w14:paraId="1CBFD7D4" w14:textId="77777777" w:rsidR="00EF63D1" w:rsidRDefault="00EF63D1" w:rsidP="00085CB2">
      <w:pPr>
        <w:spacing w:after="60"/>
        <w:jc w:val="both"/>
      </w:pPr>
    </w:p>
    <w:p w14:paraId="06C79A2A" w14:textId="77777777" w:rsidR="00EF63D1" w:rsidRDefault="00000000" w:rsidP="00085CB2">
      <w:pPr>
        <w:keepNext/>
        <w:spacing w:before="240" w:after="120"/>
        <w:jc w:val="both"/>
      </w:pPr>
      <w:r>
        <w:rPr>
          <w:rFonts w:ascii="Times New Roman" w:hAnsi="Times New Roman"/>
          <w:sz w:val="32"/>
        </w:rPr>
        <w:t>3.3.3 DFD Level 2 — Attendance Subsystem Detail</w:t>
      </w:r>
    </w:p>
    <w:p w14:paraId="3271EEF0" w14:textId="77777777" w:rsidR="00EF63D1" w:rsidRDefault="00EF63D1" w:rsidP="00085CB2">
      <w:pPr>
        <w:spacing w:after="60"/>
        <w:jc w:val="both"/>
      </w:pPr>
    </w:p>
    <w:p w14:paraId="57E83112" w14:textId="77777777" w:rsidR="00EF63D1" w:rsidRDefault="00000000" w:rsidP="00085CB2">
      <w:pPr>
        <w:spacing w:after="120" w:line="360" w:lineRule="auto"/>
        <w:jc w:val="both"/>
      </w:pPr>
      <w:r>
        <w:rPr>
          <w:rFonts w:ascii="Times New Roman" w:hAnsi="Times New Roman"/>
          <w:sz w:val="32"/>
        </w:rPr>
        <w:t>The Attendance Engine is decomposed further: the Teacher Interface accepts attendance payloads, the Proxy Detector examines IP and device headers, the Validator cross-references the timetable slot, the Record Writer persists attendance documents, the Sync Manager queues offline entries, the Stats Aggregator computes running totals via Bull workers, and the User Sync updater writes denormalized summaries to User documents. The Student Portal queries aggregated summaries for display.</w:t>
      </w:r>
    </w:p>
    <w:p w14:paraId="01AF6F1D" w14:textId="77777777" w:rsidR="00EF63D1" w:rsidRDefault="00EF63D1" w:rsidP="00085CB2">
      <w:pPr>
        <w:spacing w:after="60"/>
        <w:jc w:val="both"/>
      </w:pPr>
    </w:p>
    <w:p w14:paraId="42464A68" w14:textId="77777777" w:rsidR="00EF63D1" w:rsidRDefault="00000000" w:rsidP="00085CB2">
      <w:pPr>
        <w:spacing w:after="120" w:line="360" w:lineRule="auto"/>
        <w:jc w:val="both"/>
      </w:pPr>
      <w:r>
        <w:rPr>
          <w:rFonts w:ascii="Times New Roman" w:hAnsi="Times New Roman"/>
          <w:sz w:val="32"/>
        </w:rPr>
        <w:t>![DFD Level 2](placeholder:dfd_level2.png)</w:t>
      </w:r>
    </w:p>
    <w:p w14:paraId="1DA14B55" w14:textId="77777777" w:rsidR="00EF63D1" w:rsidRDefault="00EF63D1" w:rsidP="00085CB2">
      <w:pPr>
        <w:spacing w:after="60"/>
        <w:jc w:val="both"/>
      </w:pPr>
    </w:p>
    <w:p w14:paraId="4FD3B44D" w14:textId="77777777" w:rsidR="00EF63D1" w:rsidRDefault="00000000" w:rsidP="00085CB2">
      <w:pPr>
        <w:spacing w:after="120" w:line="360" w:lineRule="auto"/>
        <w:jc w:val="both"/>
      </w:pPr>
      <w:r>
        <w:rPr>
          <w:rFonts w:ascii="Times New Roman" w:hAnsi="Times New Roman"/>
          <w:sz w:val="32"/>
        </w:rPr>
        <w:t>Figure 3.13: DFD Level 2 — Attendance Subsystem Detail</w:t>
      </w:r>
    </w:p>
    <w:p w14:paraId="07B8BF33" w14:textId="77777777" w:rsidR="00EF63D1" w:rsidRDefault="00EF63D1" w:rsidP="00085CB2">
      <w:pPr>
        <w:spacing w:after="60"/>
        <w:jc w:val="both"/>
      </w:pPr>
    </w:p>
    <w:p w14:paraId="644DF60F" w14:textId="77777777" w:rsidR="00F1475A" w:rsidRDefault="00F1475A" w:rsidP="00085CB2">
      <w:pPr>
        <w:spacing w:after="60"/>
        <w:jc w:val="both"/>
      </w:pPr>
    </w:p>
    <w:p w14:paraId="0793FE42" w14:textId="77777777" w:rsidR="00F1475A" w:rsidRDefault="00F1475A" w:rsidP="00085CB2">
      <w:pPr>
        <w:spacing w:after="60"/>
        <w:jc w:val="both"/>
      </w:pPr>
    </w:p>
    <w:p w14:paraId="21A33113" w14:textId="77777777" w:rsidR="00F1475A" w:rsidRDefault="00F1475A" w:rsidP="00085CB2">
      <w:pPr>
        <w:spacing w:after="60"/>
        <w:jc w:val="both"/>
      </w:pPr>
    </w:p>
    <w:p w14:paraId="38C7D1E2" w14:textId="77777777" w:rsidR="00F1475A" w:rsidRDefault="00F1475A" w:rsidP="00085CB2">
      <w:pPr>
        <w:spacing w:after="60"/>
        <w:jc w:val="both"/>
      </w:pPr>
    </w:p>
    <w:p w14:paraId="39DA14FB" w14:textId="77777777" w:rsidR="00F1475A" w:rsidRDefault="00F1475A" w:rsidP="00085CB2">
      <w:pPr>
        <w:spacing w:after="60"/>
        <w:jc w:val="both"/>
      </w:pPr>
    </w:p>
    <w:p w14:paraId="6DC5C420" w14:textId="77777777" w:rsidR="00F1475A" w:rsidRDefault="00F1475A" w:rsidP="00085CB2">
      <w:pPr>
        <w:spacing w:after="60"/>
        <w:jc w:val="both"/>
      </w:pPr>
    </w:p>
    <w:p w14:paraId="558BB71B" w14:textId="77777777" w:rsidR="00EF63D1" w:rsidRDefault="00000000" w:rsidP="00085CB2">
      <w:pPr>
        <w:pStyle w:val="Heading3"/>
        <w:spacing w:before="240" w:after="120"/>
        <w:jc w:val="both"/>
      </w:pPr>
      <w:bookmarkStart w:id="21" w:name="_Toc237864345"/>
      <w:r>
        <w:rPr>
          <w:rFonts w:ascii="Times New Roman" w:hAnsi="Times New Roman"/>
          <w:sz w:val="24"/>
        </w:rPr>
        <w:lastRenderedPageBreak/>
        <w:t>3.4 ER Diagram</w:t>
      </w:r>
      <w:bookmarkEnd w:id="21"/>
    </w:p>
    <w:p w14:paraId="6BFC6DC2" w14:textId="77777777" w:rsidR="00EF63D1" w:rsidRDefault="00EF63D1" w:rsidP="00085CB2">
      <w:pPr>
        <w:spacing w:after="60"/>
        <w:jc w:val="both"/>
      </w:pPr>
    </w:p>
    <w:p w14:paraId="4E0B9B58" w14:textId="77777777" w:rsidR="00EF63D1" w:rsidRDefault="00000000" w:rsidP="00085CB2">
      <w:pPr>
        <w:keepNext/>
        <w:spacing w:before="240" w:after="120"/>
        <w:jc w:val="both"/>
      </w:pPr>
      <w:r>
        <w:rPr>
          <w:rFonts w:ascii="Times New Roman" w:hAnsi="Times New Roman"/>
          <w:sz w:val="32"/>
        </w:rPr>
        <w:t>3.4.1 Full Entity-Relationship Schema</w:t>
      </w:r>
    </w:p>
    <w:p w14:paraId="2E536027" w14:textId="77777777" w:rsidR="00EF63D1" w:rsidRDefault="00EF63D1" w:rsidP="00085CB2">
      <w:pPr>
        <w:spacing w:after="60"/>
        <w:jc w:val="both"/>
      </w:pPr>
    </w:p>
    <w:p w14:paraId="4F9C8232" w14:textId="77777777" w:rsidR="00EF63D1" w:rsidRDefault="00000000" w:rsidP="00085CB2">
      <w:pPr>
        <w:spacing w:after="120" w:line="360" w:lineRule="auto"/>
        <w:jc w:val="both"/>
      </w:pPr>
      <w:r>
        <w:rPr>
          <w:rFonts w:ascii="Times New Roman" w:hAnsi="Times New Roman"/>
          <w:sz w:val="32"/>
        </w:rPr>
        <w:t>The core data model centers on the Tenant entity, which owns all institutional resources. Each Tenant has many Users, Courses, Subjects, Timetables, Exams, Fees, and CustomRoles. Users participate in Enrollments, produce and receive Attendance records, obtain ExamResults, and generate Transactions. Timetables generate Attendance records, Exams produce ExamResults, and Fees track Transactions.</w:t>
      </w:r>
    </w:p>
    <w:p w14:paraId="423BA3B0" w14:textId="77777777" w:rsidR="00EF63D1" w:rsidRDefault="00EF63D1" w:rsidP="00085CB2">
      <w:pPr>
        <w:spacing w:after="60"/>
        <w:jc w:val="both"/>
      </w:pPr>
    </w:p>
    <w:p w14:paraId="05036385" w14:textId="77777777" w:rsidR="00EF63D1" w:rsidRDefault="00000000" w:rsidP="00085CB2">
      <w:pPr>
        <w:spacing w:after="120" w:line="360" w:lineRule="auto"/>
        <w:jc w:val="both"/>
      </w:pPr>
      <w:r>
        <w:rPr>
          <w:rFonts w:ascii="Times New Roman" w:hAnsi="Times New Roman"/>
          <w:sz w:val="32"/>
        </w:rPr>
        <w:t>![ER Diagram — Full Schema](placeholder:er_full.png)</w:t>
      </w:r>
    </w:p>
    <w:p w14:paraId="6E0D8ADA" w14:textId="77777777" w:rsidR="00EF63D1" w:rsidRDefault="00EF63D1" w:rsidP="00085CB2">
      <w:pPr>
        <w:spacing w:after="60"/>
        <w:jc w:val="both"/>
      </w:pPr>
    </w:p>
    <w:p w14:paraId="1894CD7A" w14:textId="77777777" w:rsidR="00EF63D1" w:rsidRDefault="00000000" w:rsidP="00085CB2">
      <w:pPr>
        <w:spacing w:after="120" w:line="360" w:lineRule="auto"/>
        <w:jc w:val="both"/>
      </w:pPr>
      <w:r>
        <w:rPr>
          <w:rFonts w:ascii="Times New Roman" w:hAnsi="Times New Roman"/>
          <w:sz w:val="32"/>
        </w:rPr>
        <w:t>Figure 3.14: ER Diagram — Full Schema</w:t>
      </w:r>
    </w:p>
    <w:p w14:paraId="1F9B7399" w14:textId="77777777" w:rsidR="00EF63D1" w:rsidRDefault="00EF63D1" w:rsidP="00085CB2">
      <w:pPr>
        <w:spacing w:after="60"/>
        <w:jc w:val="both"/>
      </w:pPr>
    </w:p>
    <w:p w14:paraId="29AE89DA" w14:textId="77777777" w:rsidR="00EF63D1" w:rsidRDefault="00000000" w:rsidP="00085CB2">
      <w:pPr>
        <w:keepNext/>
        <w:spacing w:before="240" w:after="120"/>
        <w:jc w:val="both"/>
      </w:pPr>
      <w:r>
        <w:rPr>
          <w:rFonts w:ascii="Times New Roman" w:hAnsi="Times New Roman"/>
          <w:sz w:val="32"/>
        </w:rPr>
        <w:t>3.4.2 Academic Hierarchy</w:t>
      </w:r>
    </w:p>
    <w:p w14:paraId="27EB3ECC" w14:textId="77777777" w:rsidR="00EF63D1" w:rsidRDefault="00EF63D1" w:rsidP="00085CB2">
      <w:pPr>
        <w:spacing w:after="60"/>
        <w:jc w:val="both"/>
      </w:pPr>
    </w:p>
    <w:p w14:paraId="06D4E058" w14:textId="77777777" w:rsidR="00EF63D1" w:rsidRDefault="00000000" w:rsidP="00085CB2">
      <w:pPr>
        <w:spacing w:after="120" w:line="360" w:lineRule="auto"/>
        <w:jc w:val="both"/>
      </w:pPr>
      <w:r>
        <w:rPr>
          <w:rFonts w:ascii="Times New Roman" w:hAnsi="Times New Roman"/>
          <w:sz w:val="32"/>
        </w:rPr>
        <w:t>The academic sub-schema forms a strict top-down hierarchy: Course contains multiple Branches, each Branch contains multiple Semesters, each Semester offers multiple Subjects and contains multiple Sections. Users (students) enroll in Sections, and Users (teachers) are assigned to Subjects within Sections.</w:t>
      </w:r>
    </w:p>
    <w:p w14:paraId="2FAF4758" w14:textId="77777777" w:rsidR="00EF63D1" w:rsidRDefault="00EF63D1" w:rsidP="00085CB2">
      <w:pPr>
        <w:spacing w:after="60"/>
        <w:jc w:val="both"/>
      </w:pPr>
    </w:p>
    <w:p w14:paraId="7250B75C" w14:textId="77777777" w:rsidR="00EF63D1" w:rsidRDefault="00000000" w:rsidP="00085CB2">
      <w:pPr>
        <w:spacing w:after="120" w:line="360" w:lineRule="auto"/>
        <w:jc w:val="both"/>
      </w:pPr>
      <w:r>
        <w:rPr>
          <w:rFonts w:ascii="Times New Roman" w:hAnsi="Times New Roman"/>
          <w:sz w:val="32"/>
        </w:rPr>
        <w:t>![ER Diagram — Academic Hierarchy](placeholder:er_academic.png)</w:t>
      </w:r>
    </w:p>
    <w:p w14:paraId="1D972DB3" w14:textId="77777777" w:rsidR="00EF63D1" w:rsidRDefault="00EF63D1" w:rsidP="00085CB2">
      <w:pPr>
        <w:spacing w:after="60"/>
        <w:jc w:val="both"/>
      </w:pPr>
    </w:p>
    <w:p w14:paraId="4BC0E772" w14:textId="77777777" w:rsidR="00EF63D1" w:rsidRDefault="00000000" w:rsidP="00085CB2">
      <w:pPr>
        <w:spacing w:after="120" w:line="360" w:lineRule="auto"/>
        <w:jc w:val="both"/>
      </w:pPr>
      <w:r>
        <w:rPr>
          <w:rFonts w:ascii="Times New Roman" w:hAnsi="Times New Roman"/>
          <w:sz w:val="32"/>
        </w:rPr>
        <w:t>Figure 3.15: ER Diagram — Academic Hierarchy</w:t>
      </w:r>
    </w:p>
    <w:p w14:paraId="427BDBD4" w14:textId="77777777" w:rsidR="00EF63D1" w:rsidRDefault="00EF63D1" w:rsidP="00085CB2">
      <w:pPr>
        <w:spacing w:after="60"/>
        <w:jc w:val="both"/>
      </w:pPr>
    </w:p>
    <w:p w14:paraId="24AD1E92" w14:textId="77777777" w:rsidR="00EF63D1" w:rsidRDefault="00000000" w:rsidP="00085CB2">
      <w:pPr>
        <w:keepNext/>
        <w:spacing w:before="240" w:after="120"/>
        <w:jc w:val="both"/>
      </w:pPr>
      <w:r>
        <w:rPr>
          <w:rFonts w:ascii="Times New Roman" w:hAnsi="Times New Roman"/>
          <w:sz w:val="32"/>
        </w:rPr>
        <w:t>3.4.3 Exam and Fee Relationships</w:t>
      </w:r>
    </w:p>
    <w:p w14:paraId="207A969D" w14:textId="77777777" w:rsidR="00EF63D1" w:rsidRDefault="00EF63D1" w:rsidP="00085CB2">
      <w:pPr>
        <w:spacing w:after="60"/>
        <w:jc w:val="both"/>
      </w:pPr>
    </w:p>
    <w:p w14:paraId="19F0DB21" w14:textId="77777777" w:rsidR="00EF63D1" w:rsidRDefault="00000000" w:rsidP="00085CB2">
      <w:pPr>
        <w:spacing w:after="120" w:line="360" w:lineRule="auto"/>
        <w:jc w:val="both"/>
      </w:pPr>
      <w:r>
        <w:rPr>
          <w:rFonts w:ascii="Times New Roman" w:hAnsi="Times New Roman"/>
          <w:sz w:val="32"/>
        </w:rPr>
        <w:t>Exams are scheduled for specific Course-Branch-Semester combinations on particular dates and shifts. Each Exam can have up to two invigilators (Users with teacher role). ExamResults link Students to Exams with marks and grades. Fees are generated per Student per term, and Transactions log the payment lifecycle of each Fee.</w:t>
      </w:r>
    </w:p>
    <w:p w14:paraId="48134F83" w14:textId="77777777" w:rsidR="00EF63D1" w:rsidRDefault="00EF63D1" w:rsidP="00085CB2">
      <w:pPr>
        <w:spacing w:after="60"/>
        <w:jc w:val="both"/>
      </w:pPr>
    </w:p>
    <w:p w14:paraId="27DE3C38" w14:textId="77777777" w:rsidR="00EF63D1" w:rsidRDefault="00000000" w:rsidP="00085CB2">
      <w:pPr>
        <w:spacing w:after="120" w:line="360" w:lineRule="auto"/>
        <w:jc w:val="both"/>
      </w:pPr>
      <w:r>
        <w:rPr>
          <w:rFonts w:ascii="Times New Roman" w:hAnsi="Times New Roman"/>
          <w:sz w:val="32"/>
        </w:rPr>
        <w:t>![ER Diagram — Exam &amp; Fee](placeholder:er_exam_fee.png)</w:t>
      </w:r>
    </w:p>
    <w:p w14:paraId="13B8EBD7" w14:textId="77777777" w:rsidR="00EF63D1" w:rsidRDefault="00EF63D1" w:rsidP="00085CB2">
      <w:pPr>
        <w:spacing w:after="60"/>
        <w:jc w:val="both"/>
      </w:pPr>
    </w:p>
    <w:p w14:paraId="383C5320" w14:textId="77777777" w:rsidR="00EF63D1" w:rsidRDefault="00000000" w:rsidP="00085CB2">
      <w:pPr>
        <w:spacing w:after="120" w:line="360" w:lineRule="auto"/>
        <w:jc w:val="both"/>
      </w:pPr>
      <w:r>
        <w:rPr>
          <w:rFonts w:ascii="Times New Roman" w:hAnsi="Times New Roman"/>
          <w:sz w:val="32"/>
        </w:rPr>
        <w:t>Figure 3.16: ER Diagram — Exam &amp; Fee Relationships</w:t>
      </w:r>
    </w:p>
    <w:p w14:paraId="7D4DB90E" w14:textId="77777777" w:rsidR="00EF63D1" w:rsidRDefault="00EF63D1" w:rsidP="00085CB2">
      <w:pPr>
        <w:spacing w:after="60"/>
        <w:jc w:val="both"/>
      </w:pPr>
    </w:p>
    <w:p w14:paraId="0011EDF2" w14:textId="77777777" w:rsidR="00F1475A" w:rsidRDefault="00F1475A" w:rsidP="00085CB2">
      <w:pPr>
        <w:spacing w:after="60"/>
        <w:jc w:val="both"/>
      </w:pPr>
    </w:p>
    <w:p w14:paraId="4CE593A8" w14:textId="77777777" w:rsidR="00F1475A" w:rsidRDefault="00F1475A" w:rsidP="00085CB2">
      <w:pPr>
        <w:spacing w:after="60"/>
        <w:jc w:val="both"/>
      </w:pPr>
    </w:p>
    <w:p w14:paraId="554E10E4" w14:textId="77777777" w:rsidR="00F1475A" w:rsidRDefault="00F1475A" w:rsidP="00085CB2">
      <w:pPr>
        <w:spacing w:after="60"/>
        <w:jc w:val="both"/>
      </w:pPr>
    </w:p>
    <w:p w14:paraId="28BE3F65" w14:textId="77777777" w:rsidR="00F1475A" w:rsidRDefault="00F1475A" w:rsidP="00085CB2">
      <w:pPr>
        <w:spacing w:after="60"/>
        <w:jc w:val="both"/>
      </w:pPr>
    </w:p>
    <w:p w14:paraId="63449DE2" w14:textId="77777777" w:rsidR="00F1475A" w:rsidRDefault="00F1475A" w:rsidP="00085CB2">
      <w:pPr>
        <w:spacing w:after="60"/>
        <w:jc w:val="both"/>
      </w:pPr>
    </w:p>
    <w:p w14:paraId="35BF3A14" w14:textId="77777777" w:rsidR="00F1475A" w:rsidRDefault="00F1475A" w:rsidP="00085CB2">
      <w:pPr>
        <w:spacing w:after="60"/>
        <w:jc w:val="both"/>
      </w:pPr>
    </w:p>
    <w:p w14:paraId="105AEB22" w14:textId="77777777" w:rsidR="00F1475A" w:rsidRDefault="00F1475A" w:rsidP="00085CB2">
      <w:pPr>
        <w:spacing w:after="60"/>
        <w:jc w:val="both"/>
      </w:pPr>
    </w:p>
    <w:p w14:paraId="670C4CD8" w14:textId="77777777" w:rsidR="00F1475A" w:rsidRDefault="00F1475A" w:rsidP="00085CB2">
      <w:pPr>
        <w:spacing w:after="60"/>
        <w:jc w:val="both"/>
      </w:pPr>
    </w:p>
    <w:p w14:paraId="046BE945" w14:textId="77777777" w:rsidR="00F1475A" w:rsidRDefault="00F1475A" w:rsidP="00085CB2">
      <w:pPr>
        <w:spacing w:after="60"/>
        <w:jc w:val="both"/>
      </w:pPr>
    </w:p>
    <w:p w14:paraId="3FA382C8" w14:textId="77777777" w:rsidR="00F1475A" w:rsidRDefault="00F1475A" w:rsidP="00085CB2">
      <w:pPr>
        <w:spacing w:after="60"/>
        <w:jc w:val="both"/>
      </w:pPr>
    </w:p>
    <w:p w14:paraId="5CBD5055" w14:textId="77777777" w:rsidR="00F1475A" w:rsidRDefault="00F1475A" w:rsidP="00085CB2">
      <w:pPr>
        <w:spacing w:after="60"/>
        <w:jc w:val="both"/>
      </w:pPr>
    </w:p>
    <w:p w14:paraId="70F55FEA" w14:textId="77777777" w:rsidR="00F1475A" w:rsidRDefault="00F1475A" w:rsidP="00085CB2">
      <w:pPr>
        <w:spacing w:after="60"/>
        <w:jc w:val="both"/>
      </w:pPr>
    </w:p>
    <w:p w14:paraId="2C4F3952" w14:textId="77777777" w:rsidR="00F1475A" w:rsidRDefault="00F1475A" w:rsidP="00085CB2">
      <w:pPr>
        <w:spacing w:after="60"/>
        <w:jc w:val="both"/>
      </w:pPr>
    </w:p>
    <w:p w14:paraId="29C14466" w14:textId="77777777" w:rsidR="00EF63D1" w:rsidRDefault="00000000" w:rsidP="00085CB2">
      <w:pPr>
        <w:pStyle w:val="Heading3"/>
        <w:spacing w:before="240" w:after="120"/>
        <w:jc w:val="both"/>
      </w:pPr>
      <w:bookmarkStart w:id="22" w:name="_Toc237864346"/>
      <w:r>
        <w:rPr>
          <w:rFonts w:ascii="Times New Roman" w:hAnsi="Times New Roman"/>
          <w:sz w:val="24"/>
        </w:rPr>
        <w:lastRenderedPageBreak/>
        <w:t>3.5 Database Design</w:t>
      </w:r>
      <w:bookmarkEnd w:id="22"/>
    </w:p>
    <w:p w14:paraId="7669CFB3" w14:textId="77777777" w:rsidR="00EF63D1" w:rsidRDefault="00EF63D1" w:rsidP="00085CB2">
      <w:pPr>
        <w:spacing w:after="60"/>
        <w:jc w:val="both"/>
      </w:pPr>
    </w:p>
    <w:p w14:paraId="5451ED47" w14:textId="77777777" w:rsidR="00EF63D1" w:rsidRDefault="00000000" w:rsidP="00085CB2">
      <w:pPr>
        <w:spacing w:after="120" w:line="360" w:lineRule="auto"/>
        <w:jc w:val="both"/>
      </w:pPr>
      <w:r>
        <w:rPr>
          <w:rFonts w:ascii="Times New Roman" w:hAnsi="Times New Roman"/>
          <w:sz w:val="32"/>
        </w:rPr>
        <w:t>This section documents the schema design for each MongoDB collection, including key fields, data types, indexes, and relationships.</w:t>
      </w:r>
    </w:p>
    <w:p w14:paraId="6608A252" w14:textId="77777777" w:rsidR="00EF63D1" w:rsidRDefault="00EF63D1" w:rsidP="00085CB2">
      <w:pPr>
        <w:spacing w:after="60"/>
        <w:jc w:val="both"/>
      </w:pPr>
    </w:p>
    <w:p w14:paraId="74480258" w14:textId="77777777" w:rsidR="00EF63D1" w:rsidRDefault="00000000" w:rsidP="00085CB2">
      <w:pPr>
        <w:keepNext/>
        <w:spacing w:before="240" w:after="120"/>
        <w:jc w:val="both"/>
      </w:pPr>
      <w:r>
        <w:rPr>
          <w:rFonts w:ascii="Times New Roman" w:hAnsi="Times New Roman"/>
          <w:sz w:val="32"/>
        </w:rPr>
        <w:t>3.5.1 Tenant Collection</w:t>
      </w:r>
    </w:p>
    <w:p w14:paraId="098EF304" w14:textId="77777777" w:rsidR="00EF63D1" w:rsidRDefault="00EF63D1" w:rsidP="00085CB2">
      <w:pPr>
        <w:spacing w:after="60"/>
        <w:jc w:val="both"/>
      </w:pPr>
    </w:p>
    <w:p w14:paraId="4C0D9C78" w14:textId="77777777" w:rsidR="00EF63D1" w:rsidRDefault="00000000" w:rsidP="00085CB2">
      <w:pPr>
        <w:spacing w:after="120" w:line="360" w:lineRule="auto"/>
        <w:jc w:val="both"/>
      </w:pPr>
      <w:r>
        <w:rPr>
          <w:rFonts w:ascii="Times New Roman" w:hAnsi="Times New Roman"/>
          <w:sz w:val="32"/>
        </w:rPr>
        <w:t>Table 3.1: Tenant Settings Schema</w:t>
      </w:r>
    </w:p>
    <w:p w14:paraId="41389464"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4331"/>
        <w:gridCol w:w="2451"/>
        <w:gridCol w:w="2794"/>
      </w:tblGrid>
      <w:tr w:rsidR="00EF63D1" w14:paraId="75DE7BBF" w14:textId="77777777">
        <w:tc>
          <w:tcPr>
            <w:tcW w:w="3120" w:type="dxa"/>
          </w:tcPr>
          <w:p w14:paraId="32A19047" w14:textId="77777777" w:rsidR="00EF63D1" w:rsidRDefault="00000000" w:rsidP="00085CB2">
            <w:pPr>
              <w:jc w:val="both"/>
            </w:pPr>
            <w:r>
              <w:rPr>
                <w:rFonts w:ascii="Times New Roman" w:hAnsi="Times New Roman"/>
                <w:b/>
                <w:sz w:val="32"/>
              </w:rPr>
              <w:t>Field</w:t>
            </w:r>
          </w:p>
        </w:tc>
        <w:tc>
          <w:tcPr>
            <w:tcW w:w="3120" w:type="dxa"/>
          </w:tcPr>
          <w:p w14:paraId="7B28C65C" w14:textId="77777777" w:rsidR="00EF63D1" w:rsidRDefault="00000000" w:rsidP="00085CB2">
            <w:pPr>
              <w:jc w:val="both"/>
            </w:pPr>
            <w:r>
              <w:rPr>
                <w:rFonts w:ascii="Times New Roman" w:hAnsi="Times New Roman"/>
                <w:b/>
                <w:sz w:val="32"/>
              </w:rPr>
              <w:t>Type</w:t>
            </w:r>
          </w:p>
        </w:tc>
        <w:tc>
          <w:tcPr>
            <w:tcW w:w="3120" w:type="dxa"/>
          </w:tcPr>
          <w:p w14:paraId="664EBE11" w14:textId="77777777" w:rsidR="00EF63D1" w:rsidRDefault="00000000" w:rsidP="00085CB2">
            <w:pPr>
              <w:jc w:val="both"/>
            </w:pPr>
            <w:r>
              <w:rPr>
                <w:rFonts w:ascii="Times New Roman" w:hAnsi="Times New Roman"/>
                <w:b/>
                <w:sz w:val="32"/>
              </w:rPr>
              <w:t>Description</w:t>
            </w:r>
          </w:p>
        </w:tc>
      </w:tr>
      <w:tr w:rsidR="00EF63D1" w14:paraId="2AD3A553" w14:textId="77777777">
        <w:tc>
          <w:tcPr>
            <w:tcW w:w="3120" w:type="dxa"/>
          </w:tcPr>
          <w:p w14:paraId="733E4BF7" w14:textId="77777777" w:rsidR="00EF63D1" w:rsidRDefault="00000000" w:rsidP="00085CB2">
            <w:pPr>
              <w:jc w:val="both"/>
            </w:pPr>
            <w:r>
              <w:rPr>
                <w:rFonts w:ascii="Times New Roman" w:hAnsi="Times New Roman"/>
                <w:sz w:val="32"/>
              </w:rPr>
              <w:t>`name`</w:t>
            </w:r>
          </w:p>
        </w:tc>
        <w:tc>
          <w:tcPr>
            <w:tcW w:w="3120" w:type="dxa"/>
          </w:tcPr>
          <w:p w14:paraId="37F52D0E" w14:textId="77777777" w:rsidR="00EF63D1" w:rsidRDefault="00000000" w:rsidP="00085CB2">
            <w:pPr>
              <w:jc w:val="both"/>
            </w:pPr>
            <w:r>
              <w:rPr>
                <w:rFonts w:ascii="Times New Roman" w:hAnsi="Times New Roman"/>
                <w:sz w:val="32"/>
              </w:rPr>
              <w:t>String</w:t>
            </w:r>
          </w:p>
        </w:tc>
        <w:tc>
          <w:tcPr>
            <w:tcW w:w="3120" w:type="dxa"/>
          </w:tcPr>
          <w:p w14:paraId="53CE4255" w14:textId="77777777" w:rsidR="00EF63D1" w:rsidRDefault="00000000" w:rsidP="00085CB2">
            <w:pPr>
              <w:jc w:val="both"/>
            </w:pPr>
            <w:r>
              <w:rPr>
                <w:rFonts w:ascii="Times New Roman" w:hAnsi="Times New Roman"/>
                <w:sz w:val="32"/>
              </w:rPr>
              <w:t>Institution display name</w:t>
            </w:r>
          </w:p>
        </w:tc>
      </w:tr>
      <w:tr w:rsidR="00EF63D1" w14:paraId="080ED765" w14:textId="77777777">
        <w:tc>
          <w:tcPr>
            <w:tcW w:w="3120" w:type="dxa"/>
          </w:tcPr>
          <w:p w14:paraId="147A30F4" w14:textId="77777777" w:rsidR="00EF63D1" w:rsidRDefault="00000000" w:rsidP="00085CB2">
            <w:pPr>
              <w:jc w:val="both"/>
            </w:pPr>
            <w:r>
              <w:rPr>
                <w:rFonts w:ascii="Times New Roman" w:hAnsi="Times New Roman"/>
                <w:sz w:val="32"/>
              </w:rPr>
              <w:t>`domain`</w:t>
            </w:r>
          </w:p>
        </w:tc>
        <w:tc>
          <w:tcPr>
            <w:tcW w:w="3120" w:type="dxa"/>
          </w:tcPr>
          <w:p w14:paraId="2EB4C547" w14:textId="77777777" w:rsidR="00EF63D1" w:rsidRDefault="00000000" w:rsidP="00085CB2">
            <w:pPr>
              <w:jc w:val="both"/>
            </w:pPr>
            <w:r>
              <w:rPr>
                <w:rFonts w:ascii="Times New Roman" w:hAnsi="Times New Roman"/>
                <w:sz w:val="32"/>
              </w:rPr>
              <w:t>String</w:t>
            </w:r>
          </w:p>
        </w:tc>
        <w:tc>
          <w:tcPr>
            <w:tcW w:w="3120" w:type="dxa"/>
          </w:tcPr>
          <w:p w14:paraId="6800F6F4" w14:textId="77777777" w:rsidR="00EF63D1" w:rsidRDefault="00000000" w:rsidP="00085CB2">
            <w:pPr>
              <w:jc w:val="both"/>
            </w:pPr>
            <w:r>
              <w:rPr>
                <w:rFonts w:ascii="Times New Roman" w:hAnsi="Times New Roman"/>
                <w:sz w:val="32"/>
              </w:rPr>
              <w:t>Unique subdomain or custom domain</w:t>
            </w:r>
          </w:p>
        </w:tc>
      </w:tr>
      <w:tr w:rsidR="00EF63D1" w14:paraId="22F6E28C" w14:textId="77777777">
        <w:tc>
          <w:tcPr>
            <w:tcW w:w="3120" w:type="dxa"/>
          </w:tcPr>
          <w:p w14:paraId="3C69EE9F" w14:textId="77777777" w:rsidR="00EF63D1" w:rsidRDefault="00000000" w:rsidP="00085CB2">
            <w:pPr>
              <w:jc w:val="both"/>
            </w:pPr>
            <w:r>
              <w:rPr>
                <w:rFonts w:ascii="Times New Roman" w:hAnsi="Times New Roman"/>
                <w:sz w:val="32"/>
              </w:rPr>
              <w:t>`settings.semesterStructure`</w:t>
            </w:r>
          </w:p>
        </w:tc>
        <w:tc>
          <w:tcPr>
            <w:tcW w:w="3120" w:type="dxa"/>
          </w:tcPr>
          <w:p w14:paraId="46F414B1" w14:textId="77777777" w:rsidR="00EF63D1" w:rsidRDefault="00000000" w:rsidP="00085CB2">
            <w:pPr>
              <w:jc w:val="both"/>
            </w:pPr>
            <w:r>
              <w:rPr>
                <w:rFonts w:ascii="Times New Roman" w:hAnsi="Times New Roman"/>
                <w:sz w:val="32"/>
              </w:rPr>
              <w:t>Object</w:t>
            </w:r>
          </w:p>
        </w:tc>
        <w:tc>
          <w:tcPr>
            <w:tcW w:w="3120" w:type="dxa"/>
          </w:tcPr>
          <w:p w14:paraId="1CCA965B" w14:textId="77777777" w:rsidR="00EF63D1" w:rsidRDefault="00000000" w:rsidP="00085CB2">
            <w:pPr>
              <w:jc w:val="both"/>
            </w:pPr>
            <w:r>
              <w:rPr>
                <w:rFonts w:ascii="Times New Roman" w:hAnsi="Times New Roman"/>
                <w:sz w:val="32"/>
              </w:rPr>
              <w:t>Number of semesters, periods per year</w:t>
            </w:r>
          </w:p>
        </w:tc>
      </w:tr>
      <w:tr w:rsidR="00EF63D1" w14:paraId="0078438D" w14:textId="77777777">
        <w:tc>
          <w:tcPr>
            <w:tcW w:w="3120" w:type="dxa"/>
          </w:tcPr>
          <w:p w14:paraId="745DE541" w14:textId="77777777" w:rsidR="00EF63D1" w:rsidRDefault="00000000" w:rsidP="00085CB2">
            <w:pPr>
              <w:jc w:val="both"/>
            </w:pPr>
            <w:r>
              <w:rPr>
                <w:rFonts w:ascii="Times New Roman" w:hAnsi="Times New Roman"/>
                <w:sz w:val="32"/>
              </w:rPr>
              <w:t>`settings.examStructure`</w:t>
            </w:r>
          </w:p>
        </w:tc>
        <w:tc>
          <w:tcPr>
            <w:tcW w:w="3120" w:type="dxa"/>
          </w:tcPr>
          <w:p w14:paraId="5130EAFE" w14:textId="77777777" w:rsidR="00EF63D1" w:rsidRDefault="00000000" w:rsidP="00085CB2">
            <w:pPr>
              <w:jc w:val="both"/>
            </w:pPr>
            <w:r>
              <w:rPr>
                <w:rFonts w:ascii="Times New Roman" w:hAnsi="Times New Roman"/>
                <w:sz w:val="32"/>
              </w:rPr>
              <w:t>Object</w:t>
            </w:r>
          </w:p>
        </w:tc>
        <w:tc>
          <w:tcPr>
            <w:tcW w:w="3120" w:type="dxa"/>
          </w:tcPr>
          <w:p w14:paraId="5CB40031" w14:textId="77777777" w:rsidR="00EF63D1" w:rsidRDefault="00000000" w:rsidP="00085CB2">
            <w:pPr>
              <w:jc w:val="both"/>
            </w:pPr>
            <w:r>
              <w:rPr>
                <w:rFonts w:ascii="Times New Roman" w:hAnsi="Times New Roman"/>
                <w:sz w:val="32"/>
              </w:rPr>
              <w:t>Exam types, shifts (I–IV), periods</w:t>
            </w:r>
          </w:p>
        </w:tc>
      </w:tr>
      <w:tr w:rsidR="00EF63D1" w14:paraId="76D01EED" w14:textId="77777777">
        <w:tc>
          <w:tcPr>
            <w:tcW w:w="3120" w:type="dxa"/>
          </w:tcPr>
          <w:p w14:paraId="20C43358" w14:textId="77777777" w:rsidR="00EF63D1" w:rsidRDefault="00000000" w:rsidP="00085CB2">
            <w:pPr>
              <w:jc w:val="both"/>
            </w:pPr>
            <w:r>
              <w:rPr>
                <w:rFonts w:ascii="Times New Roman" w:hAnsi="Times New Roman"/>
                <w:sz w:val="32"/>
              </w:rPr>
              <w:t>`settings.examPeriods`</w:t>
            </w:r>
          </w:p>
        </w:tc>
        <w:tc>
          <w:tcPr>
            <w:tcW w:w="3120" w:type="dxa"/>
          </w:tcPr>
          <w:p w14:paraId="21F27683" w14:textId="77777777" w:rsidR="00EF63D1" w:rsidRDefault="00000000" w:rsidP="00085CB2">
            <w:pPr>
              <w:jc w:val="both"/>
            </w:pPr>
            <w:r>
              <w:rPr>
                <w:rFonts w:ascii="Times New Roman" w:hAnsi="Times New Roman"/>
                <w:sz w:val="32"/>
              </w:rPr>
              <w:t>Array</w:t>
            </w:r>
          </w:p>
        </w:tc>
        <w:tc>
          <w:tcPr>
            <w:tcW w:w="3120" w:type="dxa"/>
          </w:tcPr>
          <w:p w14:paraId="6DB93FC3" w14:textId="77777777" w:rsidR="00EF63D1" w:rsidRDefault="00000000" w:rsidP="00085CB2">
            <w:pPr>
              <w:jc w:val="both"/>
            </w:pPr>
            <w:r>
              <w:rPr>
                <w:rFonts w:ascii="Times New Roman" w:hAnsi="Times New Roman"/>
                <w:sz w:val="32"/>
              </w:rPr>
              <w:t>Time windows for each exam shift</w:t>
            </w:r>
          </w:p>
        </w:tc>
      </w:tr>
      <w:tr w:rsidR="00EF63D1" w14:paraId="19809687" w14:textId="77777777">
        <w:tc>
          <w:tcPr>
            <w:tcW w:w="3120" w:type="dxa"/>
          </w:tcPr>
          <w:p w14:paraId="293F4EBA" w14:textId="77777777" w:rsidR="00EF63D1" w:rsidRDefault="00000000" w:rsidP="00085CB2">
            <w:pPr>
              <w:jc w:val="both"/>
            </w:pPr>
            <w:r>
              <w:rPr>
                <w:rFonts w:ascii="Times New Roman" w:hAnsi="Times New Roman"/>
                <w:sz w:val="32"/>
              </w:rPr>
              <w:t>`branding.logo`</w:t>
            </w:r>
          </w:p>
        </w:tc>
        <w:tc>
          <w:tcPr>
            <w:tcW w:w="3120" w:type="dxa"/>
          </w:tcPr>
          <w:p w14:paraId="7CBC0D4F" w14:textId="77777777" w:rsidR="00EF63D1" w:rsidRDefault="00000000" w:rsidP="00085CB2">
            <w:pPr>
              <w:jc w:val="both"/>
            </w:pPr>
            <w:r>
              <w:rPr>
                <w:rFonts w:ascii="Times New Roman" w:hAnsi="Times New Roman"/>
                <w:sz w:val="32"/>
              </w:rPr>
              <w:t>String</w:t>
            </w:r>
          </w:p>
        </w:tc>
        <w:tc>
          <w:tcPr>
            <w:tcW w:w="3120" w:type="dxa"/>
          </w:tcPr>
          <w:p w14:paraId="55578470" w14:textId="77777777" w:rsidR="00EF63D1" w:rsidRDefault="00000000" w:rsidP="00085CB2">
            <w:pPr>
              <w:jc w:val="both"/>
            </w:pPr>
            <w:r>
              <w:rPr>
                <w:rFonts w:ascii="Times New Roman" w:hAnsi="Times New Roman"/>
                <w:sz w:val="32"/>
              </w:rPr>
              <w:t>Logo file URL</w:t>
            </w:r>
          </w:p>
        </w:tc>
      </w:tr>
      <w:tr w:rsidR="00EF63D1" w14:paraId="6B4263C8" w14:textId="77777777">
        <w:tc>
          <w:tcPr>
            <w:tcW w:w="3120" w:type="dxa"/>
          </w:tcPr>
          <w:p w14:paraId="751B8AB6" w14:textId="77777777" w:rsidR="00EF63D1" w:rsidRDefault="00000000" w:rsidP="00085CB2">
            <w:pPr>
              <w:jc w:val="both"/>
            </w:pPr>
            <w:r>
              <w:rPr>
                <w:rFonts w:ascii="Times New Roman" w:hAnsi="Times New Roman"/>
                <w:sz w:val="32"/>
              </w:rPr>
              <w:t>`branding.favicon`</w:t>
            </w:r>
          </w:p>
        </w:tc>
        <w:tc>
          <w:tcPr>
            <w:tcW w:w="3120" w:type="dxa"/>
          </w:tcPr>
          <w:p w14:paraId="3CA567DF" w14:textId="77777777" w:rsidR="00EF63D1" w:rsidRDefault="00000000" w:rsidP="00085CB2">
            <w:pPr>
              <w:jc w:val="both"/>
            </w:pPr>
            <w:r>
              <w:rPr>
                <w:rFonts w:ascii="Times New Roman" w:hAnsi="Times New Roman"/>
                <w:sz w:val="32"/>
              </w:rPr>
              <w:t>String</w:t>
            </w:r>
          </w:p>
        </w:tc>
        <w:tc>
          <w:tcPr>
            <w:tcW w:w="3120" w:type="dxa"/>
          </w:tcPr>
          <w:p w14:paraId="308EA450" w14:textId="77777777" w:rsidR="00EF63D1" w:rsidRDefault="00000000" w:rsidP="00085CB2">
            <w:pPr>
              <w:jc w:val="both"/>
            </w:pPr>
            <w:r>
              <w:rPr>
                <w:rFonts w:ascii="Times New Roman" w:hAnsi="Times New Roman"/>
                <w:sz w:val="32"/>
              </w:rPr>
              <w:t>Favicon file URL</w:t>
            </w:r>
          </w:p>
        </w:tc>
      </w:tr>
      <w:tr w:rsidR="00EF63D1" w14:paraId="5B89E411" w14:textId="77777777">
        <w:tc>
          <w:tcPr>
            <w:tcW w:w="3120" w:type="dxa"/>
          </w:tcPr>
          <w:p w14:paraId="6CFADDE0" w14:textId="77777777" w:rsidR="00EF63D1" w:rsidRDefault="00000000" w:rsidP="00085CB2">
            <w:pPr>
              <w:jc w:val="both"/>
            </w:pPr>
            <w:r>
              <w:rPr>
                <w:rFonts w:ascii="Times New Roman" w:hAnsi="Times New Roman"/>
                <w:sz w:val="32"/>
              </w:rPr>
              <w:t>`branding.colors`</w:t>
            </w:r>
          </w:p>
        </w:tc>
        <w:tc>
          <w:tcPr>
            <w:tcW w:w="3120" w:type="dxa"/>
          </w:tcPr>
          <w:p w14:paraId="6F1EBBB4" w14:textId="77777777" w:rsidR="00EF63D1" w:rsidRDefault="00000000" w:rsidP="00085CB2">
            <w:pPr>
              <w:jc w:val="both"/>
            </w:pPr>
            <w:r>
              <w:rPr>
                <w:rFonts w:ascii="Times New Roman" w:hAnsi="Times New Roman"/>
                <w:sz w:val="32"/>
              </w:rPr>
              <w:t>Object</w:t>
            </w:r>
          </w:p>
        </w:tc>
        <w:tc>
          <w:tcPr>
            <w:tcW w:w="3120" w:type="dxa"/>
          </w:tcPr>
          <w:p w14:paraId="0913E6CC" w14:textId="77777777" w:rsidR="00EF63D1" w:rsidRDefault="00000000" w:rsidP="00085CB2">
            <w:pPr>
              <w:jc w:val="both"/>
            </w:pPr>
            <w:r>
              <w:rPr>
                <w:rFonts w:ascii="Times New Roman" w:hAnsi="Times New Roman"/>
                <w:sz w:val="32"/>
              </w:rPr>
              <w:t>Primary, secondary, surface color tokens</w:t>
            </w:r>
          </w:p>
        </w:tc>
      </w:tr>
      <w:tr w:rsidR="00EF63D1" w14:paraId="4FF47B56" w14:textId="77777777">
        <w:tc>
          <w:tcPr>
            <w:tcW w:w="3120" w:type="dxa"/>
          </w:tcPr>
          <w:p w14:paraId="53FF56B6" w14:textId="77777777" w:rsidR="00EF63D1" w:rsidRDefault="00000000" w:rsidP="00085CB2">
            <w:pPr>
              <w:jc w:val="both"/>
            </w:pPr>
            <w:r>
              <w:rPr>
                <w:rFonts w:ascii="Times New Roman" w:hAnsi="Times New Roman"/>
                <w:sz w:val="32"/>
              </w:rPr>
              <w:t>`subscription.plan`</w:t>
            </w:r>
          </w:p>
        </w:tc>
        <w:tc>
          <w:tcPr>
            <w:tcW w:w="3120" w:type="dxa"/>
          </w:tcPr>
          <w:p w14:paraId="05AE6B99" w14:textId="77777777" w:rsidR="00EF63D1" w:rsidRDefault="00000000" w:rsidP="00085CB2">
            <w:pPr>
              <w:jc w:val="both"/>
            </w:pPr>
            <w:r>
              <w:rPr>
                <w:rFonts w:ascii="Times New Roman" w:hAnsi="Times New Roman"/>
                <w:sz w:val="32"/>
              </w:rPr>
              <w:t>ObjectId</w:t>
            </w:r>
          </w:p>
        </w:tc>
        <w:tc>
          <w:tcPr>
            <w:tcW w:w="3120" w:type="dxa"/>
          </w:tcPr>
          <w:p w14:paraId="0F627A24" w14:textId="77777777" w:rsidR="00EF63D1" w:rsidRDefault="00000000" w:rsidP="00085CB2">
            <w:pPr>
              <w:jc w:val="both"/>
            </w:pPr>
            <w:r>
              <w:rPr>
                <w:rFonts w:ascii="Times New Roman" w:hAnsi="Times New Roman"/>
                <w:sz w:val="32"/>
              </w:rPr>
              <w:t>Reference to Plan</w:t>
            </w:r>
          </w:p>
        </w:tc>
      </w:tr>
      <w:tr w:rsidR="00EF63D1" w14:paraId="733DC127" w14:textId="77777777">
        <w:tc>
          <w:tcPr>
            <w:tcW w:w="3120" w:type="dxa"/>
          </w:tcPr>
          <w:p w14:paraId="712C7E49" w14:textId="77777777" w:rsidR="00EF63D1" w:rsidRDefault="00000000" w:rsidP="00085CB2">
            <w:pPr>
              <w:jc w:val="both"/>
            </w:pPr>
            <w:r>
              <w:rPr>
                <w:rFonts w:ascii="Times New Roman" w:hAnsi="Times New Roman"/>
                <w:sz w:val="32"/>
              </w:rPr>
              <w:t>`subscription.status`</w:t>
            </w:r>
          </w:p>
        </w:tc>
        <w:tc>
          <w:tcPr>
            <w:tcW w:w="3120" w:type="dxa"/>
          </w:tcPr>
          <w:p w14:paraId="52F5B3E0" w14:textId="77777777" w:rsidR="00EF63D1" w:rsidRDefault="00000000" w:rsidP="00085CB2">
            <w:pPr>
              <w:jc w:val="both"/>
            </w:pPr>
            <w:r>
              <w:rPr>
                <w:rFonts w:ascii="Times New Roman" w:hAnsi="Times New Roman"/>
                <w:sz w:val="32"/>
              </w:rPr>
              <w:t>String</w:t>
            </w:r>
          </w:p>
        </w:tc>
        <w:tc>
          <w:tcPr>
            <w:tcW w:w="3120" w:type="dxa"/>
          </w:tcPr>
          <w:p w14:paraId="37026DDE" w14:textId="77777777" w:rsidR="00EF63D1" w:rsidRDefault="00000000" w:rsidP="00085CB2">
            <w:pPr>
              <w:jc w:val="both"/>
            </w:pPr>
            <w:r>
              <w:rPr>
                <w:rFonts w:ascii="Times New Roman" w:hAnsi="Times New Roman"/>
                <w:sz w:val="32"/>
              </w:rPr>
              <w:t>active, past_due, canceled, expired</w:t>
            </w:r>
          </w:p>
        </w:tc>
      </w:tr>
      <w:tr w:rsidR="00EF63D1" w14:paraId="35FD573E" w14:textId="77777777">
        <w:tc>
          <w:tcPr>
            <w:tcW w:w="3120" w:type="dxa"/>
          </w:tcPr>
          <w:p w14:paraId="2327D767" w14:textId="77777777" w:rsidR="00EF63D1" w:rsidRDefault="00000000" w:rsidP="00085CB2">
            <w:pPr>
              <w:jc w:val="both"/>
            </w:pPr>
            <w:r>
              <w:rPr>
                <w:rFonts w:ascii="Times New Roman" w:hAnsi="Times New Roman"/>
                <w:sz w:val="32"/>
              </w:rPr>
              <w:t>`subscription.currentPeriodEnd`</w:t>
            </w:r>
          </w:p>
        </w:tc>
        <w:tc>
          <w:tcPr>
            <w:tcW w:w="3120" w:type="dxa"/>
          </w:tcPr>
          <w:p w14:paraId="4A7F42FD" w14:textId="77777777" w:rsidR="00EF63D1" w:rsidRDefault="00000000" w:rsidP="00085CB2">
            <w:pPr>
              <w:jc w:val="both"/>
            </w:pPr>
            <w:r>
              <w:rPr>
                <w:rFonts w:ascii="Times New Roman" w:hAnsi="Times New Roman"/>
                <w:sz w:val="32"/>
              </w:rPr>
              <w:t>Date</w:t>
            </w:r>
          </w:p>
        </w:tc>
        <w:tc>
          <w:tcPr>
            <w:tcW w:w="3120" w:type="dxa"/>
          </w:tcPr>
          <w:p w14:paraId="0F39C313" w14:textId="77777777" w:rsidR="00EF63D1" w:rsidRDefault="00000000" w:rsidP="00085CB2">
            <w:pPr>
              <w:jc w:val="both"/>
            </w:pPr>
            <w:r>
              <w:rPr>
                <w:rFonts w:ascii="Times New Roman" w:hAnsi="Times New Roman"/>
                <w:sz w:val="32"/>
              </w:rPr>
              <w:t>Subscription renewal date</w:t>
            </w:r>
          </w:p>
        </w:tc>
      </w:tr>
      <w:tr w:rsidR="00EF63D1" w14:paraId="2A062E1D" w14:textId="77777777">
        <w:tc>
          <w:tcPr>
            <w:tcW w:w="3120" w:type="dxa"/>
          </w:tcPr>
          <w:p w14:paraId="5308A6DC" w14:textId="77777777" w:rsidR="00EF63D1" w:rsidRDefault="00000000" w:rsidP="00085CB2">
            <w:pPr>
              <w:jc w:val="both"/>
            </w:pPr>
            <w:r>
              <w:rPr>
                <w:rFonts w:ascii="Times New Roman" w:hAnsi="Times New Roman"/>
                <w:sz w:val="32"/>
              </w:rPr>
              <w:t>`collegeMetadata`</w:t>
            </w:r>
          </w:p>
        </w:tc>
        <w:tc>
          <w:tcPr>
            <w:tcW w:w="3120" w:type="dxa"/>
          </w:tcPr>
          <w:p w14:paraId="0DF62EC0" w14:textId="77777777" w:rsidR="00EF63D1" w:rsidRDefault="00000000" w:rsidP="00085CB2">
            <w:pPr>
              <w:jc w:val="both"/>
            </w:pPr>
            <w:r>
              <w:rPr>
                <w:rFonts w:ascii="Times New Roman" w:hAnsi="Times New Roman"/>
                <w:sz w:val="32"/>
              </w:rPr>
              <w:t>Object</w:t>
            </w:r>
          </w:p>
        </w:tc>
        <w:tc>
          <w:tcPr>
            <w:tcW w:w="3120" w:type="dxa"/>
          </w:tcPr>
          <w:p w14:paraId="386C33A6" w14:textId="77777777" w:rsidR="00EF63D1" w:rsidRDefault="00000000" w:rsidP="00085CB2">
            <w:pPr>
              <w:jc w:val="both"/>
            </w:pPr>
            <w:r>
              <w:rPr>
                <w:rFonts w:ascii="Times New Roman" w:hAnsi="Times New Roman"/>
                <w:sz w:val="32"/>
              </w:rPr>
              <w:t xml:space="preserve">institutionType, </w:t>
            </w:r>
            <w:r>
              <w:rPr>
                <w:rFonts w:ascii="Times New Roman" w:hAnsi="Times New Roman"/>
                <w:sz w:val="32"/>
              </w:rPr>
              <w:lastRenderedPageBreak/>
              <w:t>ugcCode, naacGrade, nirfEligible, aicteApproved</w:t>
            </w:r>
          </w:p>
        </w:tc>
      </w:tr>
    </w:tbl>
    <w:p w14:paraId="4A23DAF6" w14:textId="77777777" w:rsidR="00EF63D1" w:rsidRDefault="00EF63D1" w:rsidP="00085CB2">
      <w:pPr>
        <w:jc w:val="both"/>
      </w:pPr>
    </w:p>
    <w:p w14:paraId="5C93F3B2" w14:textId="77777777" w:rsidR="00EF63D1" w:rsidRDefault="00EF63D1" w:rsidP="00085CB2">
      <w:pPr>
        <w:spacing w:after="60"/>
        <w:jc w:val="both"/>
      </w:pPr>
    </w:p>
    <w:p w14:paraId="32F8D5D2" w14:textId="77777777" w:rsidR="00EF63D1" w:rsidRDefault="00000000" w:rsidP="00085CB2">
      <w:pPr>
        <w:keepNext/>
        <w:spacing w:before="240" w:after="120"/>
        <w:jc w:val="both"/>
      </w:pPr>
      <w:r>
        <w:rPr>
          <w:rFonts w:ascii="Times New Roman" w:hAnsi="Times New Roman"/>
          <w:sz w:val="32"/>
        </w:rPr>
        <w:t>3.5.2 User Collection</w:t>
      </w:r>
    </w:p>
    <w:p w14:paraId="0F2FB12F" w14:textId="77777777" w:rsidR="00EF63D1" w:rsidRDefault="00EF63D1" w:rsidP="00085CB2">
      <w:pPr>
        <w:spacing w:after="60"/>
        <w:jc w:val="both"/>
      </w:pPr>
    </w:p>
    <w:p w14:paraId="33AD0E06" w14:textId="77777777" w:rsidR="00EF63D1" w:rsidRDefault="00000000" w:rsidP="00085CB2">
      <w:pPr>
        <w:spacing w:after="120" w:line="360" w:lineRule="auto"/>
        <w:jc w:val="both"/>
      </w:pPr>
      <w:r>
        <w:rPr>
          <w:rFonts w:ascii="Times New Roman" w:hAnsi="Times New Roman"/>
          <w:sz w:val="32"/>
        </w:rPr>
        <w:t>Table 3.2: User Collection Schema</w:t>
      </w:r>
    </w:p>
    <w:p w14:paraId="10FFCDA1"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4170"/>
        <w:gridCol w:w="2602"/>
        <w:gridCol w:w="2804"/>
      </w:tblGrid>
      <w:tr w:rsidR="00EF63D1" w14:paraId="450FD274" w14:textId="77777777">
        <w:tc>
          <w:tcPr>
            <w:tcW w:w="3120" w:type="dxa"/>
          </w:tcPr>
          <w:p w14:paraId="40805DF9" w14:textId="77777777" w:rsidR="00EF63D1" w:rsidRDefault="00000000" w:rsidP="00085CB2">
            <w:pPr>
              <w:jc w:val="both"/>
            </w:pPr>
            <w:r>
              <w:rPr>
                <w:rFonts w:ascii="Times New Roman" w:hAnsi="Times New Roman"/>
                <w:b/>
                <w:sz w:val="32"/>
              </w:rPr>
              <w:t>Field</w:t>
            </w:r>
          </w:p>
        </w:tc>
        <w:tc>
          <w:tcPr>
            <w:tcW w:w="3120" w:type="dxa"/>
          </w:tcPr>
          <w:p w14:paraId="17A1F40C" w14:textId="77777777" w:rsidR="00EF63D1" w:rsidRDefault="00000000" w:rsidP="00085CB2">
            <w:pPr>
              <w:jc w:val="both"/>
            </w:pPr>
            <w:r>
              <w:rPr>
                <w:rFonts w:ascii="Times New Roman" w:hAnsi="Times New Roman"/>
                <w:b/>
                <w:sz w:val="32"/>
              </w:rPr>
              <w:t>Type</w:t>
            </w:r>
          </w:p>
        </w:tc>
        <w:tc>
          <w:tcPr>
            <w:tcW w:w="3120" w:type="dxa"/>
          </w:tcPr>
          <w:p w14:paraId="3B1C3AFD" w14:textId="77777777" w:rsidR="00EF63D1" w:rsidRDefault="00000000" w:rsidP="00085CB2">
            <w:pPr>
              <w:jc w:val="both"/>
            </w:pPr>
            <w:r>
              <w:rPr>
                <w:rFonts w:ascii="Times New Roman" w:hAnsi="Times New Roman"/>
                <w:b/>
                <w:sz w:val="32"/>
              </w:rPr>
              <w:t>Description</w:t>
            </w:r>
          </w:p>
        </w:tc>
      </w:tr>
      <w:tr w:rsidR="00EF63D1" w14:paraId="559D0C36" w14:textId="77777777">
        <w:tc>
          <w:tcPr>
            <w:tcW w:w="3120" w:type="dxa"/>
          </w:tcPr>
          <w:p w14:paraId="0B097E1E" w14:textId="77777777" w:rsidR="00EF63D1" w:rsidRDefault="00000000" w:rsidP="00085CB2">
            <w:pPr>
              <w:jc w:val="both"/>
            </w:pPr>
            <w:r>
              <w:rPr>
                <w:rFonts w:ascii="Times New Roman" w:hAnsi="Times New Roman"/>
                <w:sz w:val="32"/>
              </w:rPr>
              <w:t>`tenantId`</w:t>
            </w:r>
          </w:p>
        </w:tc>
        <w:tc>
          <w:tcPr>
            <w:tcW w:w="3120" w:type="dxa"/>
          </w:tcPr>
          <w:p w14:paraId="0637ED70" w14:textId="77777777" w:rsidR="00EF63D1" w:rsidRDefault="00000000" w:rsidP="00085CB2">
            <w:pPr>
              <w:jc w:val="both"/>
            </w:pPr>
            <w:r>
              <w:rPr>
                <w:rFonts w:ascii="Times New Roman" w:hAnsi="Times New Roman"/>
                <w:sz w:val="32"/>
              </w:rPr>
              <w:t>ObjectId</w:t>
            </w:r>
          </w:p>
        </w:tc>
        <w:tc>
          <w:tcPr>
            <w:tcW w:w="3120" w:type="dxa"/>
          </w:tcPr>
          <w:p w14:paraId="2A9C9F6E" w14:textId="77777777" w:rsidR="00EF63D1" w:rsidRDefault="00000000" w:rsidP="00085CB2">
            <w:pPr>
              <w:jc w:val="both"/>
            </w:pPr>
            <w:r>
              <w:rPr>
                <w:rFonts w:ascii="Times New Roman" w:hAnsi="Times New Roman"/>
                <w:sz w:val="32"/>
              </w:rPr>
              <w:t>Scoped tenant reference</w:t>
            </w:r>
          </w:p>
        </w:tc>
      </w:tr>
      <w:tr w:rsidR="00EF63D1" w14:paraId="1922B313" w14:textId="77777777">
        <w:tc>
          <w:tcPr>
            <w:tcW w:w="3120" w:type="dxa"/>
          </w:tcPr>
          <w:p w14:paraId="04EA57E0" w14:textId="77777777" w:rsidR="00EF63D1" w:rsidRDefault="00000000" w:rsidP="00085CB2">
            <w:pPr>
              <w:jc w:val="both"/>
            </w:pPr>
            <w:r>
              <w:rPr>
                <w:rFonts w:ascii="Times New Roman" w:hAnsi="Times New Roman"/>
                <w:sz w:val="32"/>
              </w:rPr>
              <w:t>`email`</w:t>
            </w:r>
          </w:p>
        </w:tc>
        <w:tc>
          <w:tcPr>
            <w:tcW w:w="3120" w:type="dxa"/>
          </w:tcPr>
          <w:p w14:paraId="2D39E133" w14:textId="77777777" w:rsidR="00EF63D1" w:rsidRDefault="00000000" w:rsidP="00085CB2">
            <w:pPr>
              <w:jc w:val="both"/>
            </w:pPr>
            <w:r>
              <w:rPr>
                <w:rFonts w:ascii="Times New Roman" w:hAnsi="Times New Roman"/>
                <w:sz w:val="32"/>
              </w:rPr>
              <w:t>String</w:t>
            </w:r>
          </w:p>
        </w:tc>
        <w:tc>
          <w:tcPr>
            <w:tcW w:w="3120" w:type="dxa"/>
          </w:tcPr>
          <w:p w14:paraId="20813D8B" w14:textId="77777777" w:rsidR="00EF63D1" w:rsidRDefault="00000000" w:rsidP="00085CB2">
            <w:pPr>
              <w:jc w:val="both"/>
            </w:pPr>
            <w:r>
              <w:rPr>
                <w:rFonts w:ascii="Times New Roman" w:hAnsi="Times New Roman"/>
                <w:sz w:val="32"/>
              </w:rPr>
              <w:t>Login identifier, unique per tenant</w:t>
            </w:r>
          </w:p>
        </w:tc>
      </w:tr>
      <w:tr w:rsidR="00EF63D1" w14:paraId="48128751" w14:textId="77777777">
        <w:tc>
          <w:tcPr>
            <w:tcW w:w="3120" w:type="dxa"/>
          </w:tcPr>
          <w:p w14:paraId="633C8E82" w14:textId="77777777" w:rsidR="00EF63D1" w:rsidRDefault="00000000" w:rsidP="00085CB2">
            <w:pPr>
              <w:jc w:val="both"/>
            </w:pPr>
            <w:r>
              <w:rPr>
                <w:rFonts w:ascii="Times New Roman" w:hAnsi="Times New Roman"/>
                <w:sz w:val="32"/>
              </w:rPr>
              <w:t>`password`</w:t>
            </w:r>
          </w:p>
        </w:tc>
        <w:tc>
          <w:tcPr>
            <w:tcW w:w="3120" w:type="dxa"/>
          </w:tcPr>
          <w:p w14:paraId="2533EA51" w14:textId="77777777" w:rsidR="00EF63D1" w:rsidRDefault="00000000" w:rsidP="00085CB2">
            <w:pPr>
              <w:jc w:val="both"/>
            </w:pPr>
            <w:r>
              <w:rPr>
                <w:rFonts w:ascii="Times New Roman" w:hAnsi="Times New Roman"/>
                <w:sz w:val="32"/>
              </w:rPr>
              <w:t>String</w:t>
            </w:r>
          </w:p>
        </w:tc>
        <w:tc>
          <w:tcPr>
            <w:tcW w:w="3120" w:type="dxa"/>
          </w:tcPr>
          <w:p w14:paraId="53B0FE24" w14:textId="77777777" w:rsidR="00EF63D1" w:rsidRDefault="00000000" w:rsidP="00085CB2">
            <w:pPr>
              <w:jc w:val="both"/>
            </w:pPr>
            <w:r>
              <w:rPr>
                <w:rFonts w:ascii="Times New Roman" w:hAnsi="Times New Roman"/>
                <w:sz w:val="32"/>
              </w:rPr>
              <w:t>bcrypt-hashed password</w:t>
            </w:r>
          </w:p>
        </w:tc>
      </w:tr>
      <w:tr w:rsidR="00EF63D1" w14:paraId="59E84B5C" w14:textId="77777777">
        <w:tc>
          <w:tcPr>
            <w:tcW w:w="3120" w:type="dxa"/>
          </w:tcPr>
          <w:p w14:paraId="09DDF8E8" w14:textId="77777777" w:rsidR="00EF63D1" w:rsidRDefault="00000000" w:rsidP="00085CB2">
            <w:pPr>
              <w:jc w:val="both"/>
            </w:pPr>
            <w:r>
              <w:rPr>
                <w:rFonts w:ascii="Times New Roman" w:hAnsi="Times New Roman"/>
                <w:sz w:val="32"/>
              </w:rPr>
              <w:t>`role`</w:t>
            </w:r>
          </w:p>
        </w:tc>
        <w:tc>
          <w:tcPr>
            <w:tcW w:w="3120" w:type="dxa"/>
          </w:tcPr>
          <w:p w14:paraId="23A2A4E4" w14:textId="77777777" w:rsidR="00EF63D1" w:rsidRDefault="00000000" w:rsidP="00085CB2">
            <w:pPr>
              <w:jc w:val="both"/>
            </w:pPr>
            <w:r>
              <w:rPr>
                <w:rFonts w:ascii="Times New Roman" w:hAnsi="Times New Roman"/>
                <w:sz w:val="32"/>
              </w:rPr>
              <w:t>String</w:t>
            </w:r>
          </w:p>
        </w:tc>
        <w:tc>
          <w:tcPr>
            <w:tcW w:w="3120" w:type="dxa"/>
          </w:tcPr>
          <w:p w14:paraId="319C72AE" w14:textId="77777777" w:rsidR="00EF63D1" w:rsidRDefault="00000000" w:rsidP="00085CB2">
            <w:pPr>
              <w:jc w:val="both"/>
            </w:pPr>
            <w:r>
              <w:rPr>
                <w:rFonts w:ascii="Times New Roman" w:hAnsi="Times New Roman"/>
                <w:sz w:val="32"/>
              </w:rPr>
              <w:t>super_admin, admin, teacher, student, parent</w:t>
            </w:r>
          </w:p>
        </w:tc>
      </w:tr>
      <w:tr w:rsidR="00EF63D1" w14:paraId="18265DC0" w14:textId="77777777">
        <w:tc>
          <w:tcPr>
            <w:tcW w:w="3120" w:type="dxa"/>
          </w:tcPr>
          <w:p w14:paraId="3F9FF392" w14:textId="77777777" w:rsidR="00EF63D1" w:rsidRDefault="00000000" w:rsidP="00085CB2">
            <w:pPr>
              <w:jc w:val="both"/>
            </w:pPr>
            <w:r>
              <w:rPr>
                <w:rFonts w:ascii="Times New Roman" w:hAnsi="Times New Roman"/>
                <w:sz w:val="32"/>
              </w:rPr>
              <w:t>`assignedSubjects`</w:t>
            </w:r>
          </w:p>
        </w:tc>
        <w:tc>
          <w:tcPr>
            <w:tcW w:w="3120" w:type="dxa"/>
          </w:tcPr>
          <w:p w14:paraId="764FF822" w14:textId="77777777" w:rsidR="00EF63D1" w:rsidRDefault="00000000" w:rsidP="00085CB2">
            <w:pPr>
              <w:jc w:val="both"/>
            </w:pPr>
            <w:r>
              <w:rPr>
                <w:rFonts w:ascii="Times New Roman" w:hAnsi="Times New Roman"/>
                <w:sz w:val="32"/>
              </w:rPr>
              <w:t>Array</w:t>
            </w:r>
          </w:p>
        </w:tc>
        <w:tc>
          <w:tcPr>
            <w:tcW w:w="3120" w:type="dxa"/>
          </w:tcPr>
          <w:p w14:paraId="74EF3738" w14:textId="77777777" w:rsidR="00EF63D1" w:rsidRDefault="00000000" w:rsidP="00085CB2">
            <w:pPr>
              <w:jc w:val="both"/>
            </w:pPr>
            <w:r>
              <w:rPr>
                <w:rFonts w:ascii="Times New Roman" w:hAnsi="Times New Roman"/>
                <w:sz w:val="32"/>
              </w:rPr>
              <w:t>Teacher subject-section assignments</w:t>
            </w:r>
          </w:p>
        </w:tc>
      </w:tr>
      <w:tr w:rsidR="00EF63D1" w14:paraId="03D1C358" w14:textId="77777777">
        <w:tc>
          <w:tcPr>
            <w:tcW w:w="3120" w:type="dxa"/>
          </w:tcPr>
          <w:p w14:paraId="12E752B7" w14:textId="77777777" w:rsidR="00EF63D1" w:rsidRDefault="00000000" w:rsidP="00085CB2">
            <w:pPr>
              <w:jc w:val="both"/>
            </w:pPr>
            <w:r>
              <w:rPr>
                <w:rFonts w:ascii="Times New Roman" w:hAnsi="Times New Roman"/>
                <w:sz w:val="32"/>
              </w:rPr>
              <w:t>`courseId / courseName`</w:t>
            </w:r>
          </w:p>
        </w:tc>
        <w:tc>
          <w:tcPr>
            <w:tcW w:w="3120" w:type="dxa"/>
          </w:tcPr>
          <w:p w14:paraId="4F5CE04A" w14:textId="77777777" w:rsidR="00EF63D1" w:rsidRDefault="00000000" w:rsidP="00085CB2">
            <w:pPr>
              <w:jc w:val="both"/>
            </w:pPr>
            <w:r>
              <w:rPr>
                <w:rFonts w:ascii="Times New Roman" w:hAnsi="Times New Roman"/>
                <w:sz w:val="32"/>
              </w:rPr>
              <w:t>String</w:t>
            </w:r>
          </w:p>
        </w:tc>
        <w:tc>
          <w:tcPr>
            <w:tcW w:w="3120" w:type="dxa"/>
          </w:tcPr>
          <w:p w14:paraId="39155E5C" w14:textId="77777777" w:rsidR="00EF63D1" w:rsidRDefault="00000000" w:rsidP="00085CB2">
            <w:pPr>
              <w:jc w:val="both"/>
            </w:pPr>
            <w:r>
              <w:rPr>
                <w:rFonts w:ascii="Times New Roman" w:hAnsi="Times New Roman"/>
                <w:sz w:val="32"/>
              </w:rPr>
              <w:t>Academic course reference</w:t>
            </w:r>
          </w:p>
        </w:tc>
      </w:tr>
      <w:tr w:rsidR="00EF63D1" w14:paraId="2CD11D3F" w14:textId="77777777">
        <w:tc>
          <w:tcPr>
            <w:tcW w:w="3120" w:type="dxa"/>
          </w:tcPr>
          <w:p w14:paraId="213FCB3B" w14:textId="77777777" w:rsidR="00EF63D1" w:rsidRDefault="00000000" w:rsidP="00085CB2">
            <w:pPr>
              <w:jc w:val="both"/>
            </w:pPr>
            <w:r>
              <w:rPr>
                <w:rFonts w:ascii="Times New Roman" w:hAnsi="Times New Roman"/>
                <w:sz w:val="32"/>
              </w:rPr>
              <w:t>`branch`</w:t>
            </w:r>
          </w:p>
        </w:tc>
        <w:tc>
          <w:tcPr>
            <w:tcW w:w="3120" w:type="dxa"/>
          </w:tcPr>
          <w:p w14:paraId="27645C1E" w14:textId="77777777" w:rsidR="00EF63D1" w:rsidRDefault="00000000" w:rsidP="00085CB2">
            <w:pPr>
              <w:jc w:val="both"/>
            </w:pPr>
            <w:r>
              <w:rPr>
                <w:rFonts w:ascii="Times New Roman" w:hAnsi="Times New Roman"/>
                <w:sz w:val="32"/>
              </w:rPr>
              <w:t>String</w:t>
            </w:r>
          </w:p>
        </w:tc>
        <w:tc>
          <w:tcPr>
            <w:tcW w:w="3120" w:type="dxa"/>
          </w:tcPr>
          <w:p w14:paraId="502EC1E4" w14:textId="77777777" w:rsidR="00EF63D1" w:rsidRDefault="00000000" w:rsidP="00085CB2">
            <w:pPr>
              <w:jc w:val="both"/>
            </w:pPr>
            <w:r>
              <w:rPr>
                <w:rFonts w:ascii="Times New Roman" w:hAnsi="Times New Roman"/>
                <w:sz w:val="32"/>
              </w:rPr>
              <w:t>Branch name</w:t>
            </w:r>
          </w:p>
        </w:tc>
      </w:tr>
      <w:tr w:rsidR="00EF63D1" w14:paraId="6770B559" w14:textId="77777777">
        <w:tc>
          <w:tcPr>
            <w:tcW w:w="3120" w:type="dxa"/>
          </w:tcPr>
          <w:p w14:paraId="6D5BD66C" w14:textId="77777777" w:rsidR="00EF63D1" w:rsidRDefault="00000000" w:rsidP="00085CB2">
            <w:pPr>
              <w:jc w:val="both"/>
            </w:pPr>
            <w:r>
              <w:rPr>
                <w:rFonts w:ascii="Times New Roman" w:hAnsi="Times New Roman"/>
                <w:sz w:val="32"/>
              </w:rPr>
              <w:t>`semester`</w:t>
            </w:r>
          </w:p>
        </w:tc>
        <w:tc>
          <w:tcPr>
            <w:tcW w:w="3120" w:type="dxa"/>
          </w:tcPr>
          <w:p w14:paraId="773DD395" w14:textId="77777777" w:rsidR="00EF63D1" w:rsidRDefault="00000000" w:rsidP="00085CB2">
            <w:pPr>
              <w:jc w:val="both"/>
            </w:pPr>
            <w:r>
              <w:rPr>
                <w:rFonts w:ascii="Times New Roman" w:hAnsi="Times New Roman"/>
                <w:sz w:val="32"/>
              </w:rPr>
              <w:t>String</w:t>
            </w:r>
          </w:p>
        </w:tc>
        <w:tc>
          <w:tcPr>
            <w:tcW w:w="3120" w:type="dxa"/>
          </w:tcPr>
          <w:p w14:paraId="19EB0021" w14:textId="77777777" w:rsidR="00EF63D1" w:rsidRDefault="00000000" w:rsidP="00085CB2">
            <w:pPr>
              <w:jc w:val="both"/>
            </w:pPr>
            <w:r>
              <w:rPr>
                <w:rFonts w:ascii="Times New Roman" w:hAnsi="Times New Roman"/>
                <w:sz w:val="32"/>
              </w:rPr>
              <w:t>Current semester</w:t>
            </w:r>
          </w:p>
        </w:tc>
      </w:tr>
      <w:tr w:rsidR="00EF63D1" w14:paraId="7570A013" w14:textId="77777777">
        <w:tc>
          <w:tcPr>
            <w:tcW w:w="3120" w:type="dxa"/>
          </w:tcPr>
          <w:p w14:paraId="69E9FC7C" w14:textId="77777777" w:rsidR="00EF63D1" w:rsidRDefault="00000000" w:rsidP="00085CB2">
            <w:pPr>
              <w:jc w:val="both"/>
            </w:pPr>
            <w:r>
              <w:rPr>
                <w:rFonts w:ascii="Times New Roman" w:hAnsi="Times New Roman"/>
                <w:sz w:val="32"/>
              </w:rPr>
              <w:t>`section`</w:t>
            </w:r>
          </w:p>
        </w:tc>
        <w:tc>
          <w:tcPr>
            <w:tcW w:w="3120" w:type="dxa"/>
          </w:tcPr>
          <w:p w14:paraId="50880321" w14:textId="77777777" w:rsidR="00EF63D1" w:rsidRDefault="00000000" w:rsidP="00085CB2">
            <w:pPr>
              <w:jc w:val="both"/>
            </w:pPr>
            <w:r>
              <w:rPr>
                <w:rFonts w:ascii="Times New Roman" w:hAnsi="Times New Roman"/>
                <w:sz w:val="32"/>
              </w:rPr>
              <w:t>String</w:t>
            </w:r>
          </w:p>
        </w:tc>
        <w:tc>
          <w:tcPr>
            <w:tcW w:w="3120" w:type="dxa"/>
          </w:tcPr>
          <w:p w14:paraId="0CECD9EA" w14:textId="77777777" w:rsidR="00EF63D1" w:rsidRDefault="00000000" w:rsidP="00085CB2">
            <w:pPr>
              <w:jc w:val="both"/>
            </w:pPr>
            <w:r>
              <w:rPr>
                <w:rFonts w:ascii="Times New Roman" w:hAnsi="Times New Roman"/>
                <w:sz w:val="32"/>
              </w:rPr>
              <w:t>Section identifier</w:t>
            </w:r>
          </w:p>
        </w:tc>
      </w:tr>
      <w:tr w:rsidR="00EF63D1" w14:paraId="005C3D0F" w14:textId="77777777">
        <w:tc>
          <w:tcPr>
            <w:tcW w:w="3120" w:type="dxa"/>
          </w:tcPr>
          <w:p w14:paraId="7CB9F056" w14:textId="77777777" w:rsidR="00EF63D1" w:rsidRDefault="00000000" w:rsidP="00085CB2">
            <w:pPr>
              <w:jc w:val="both"/>
            </w:pPr>
            <w:r>
              <w:rPr>
                <w:rFonts w:ascii="Times New Roman" w:hAnsi="Times New Roman"/>
                <w:sz w:val="32"/>
              </w:rPr>
              <w:t>`tokenVersion`</w:t>
            </w:r>
          </w:p>
        </w:tc>
        <w:tc>
          <w:tcPr>
            <w:tcW w:w="3120" w:type="dxa"/>
          </w:tcPr>
          <w:p w14:paraId="044601C4" w14:textId="77777777" w:rsidR="00EF63D1" w:rsidRDefault="00000000" w:rsidP="00085CB2">
            <w:pPr>
              <w:jc w:val="both"/>
            </w:pPr>
            <w:r>
              <w:rPr>
                <w:rFonts w:ascii="Times New Roman" w:hAnsi="Times New Roman"/>
                <w:sz w:val="32"/>
              </w:rPr>
              <w:t>Number</w:t>
            </w:r>
          </w:p>
        </w:tc>
        <w:tc>
          <w:tcPr>
            <w:tcW w:w="3120" w:type="dxa"/>
          </w:tcPr>
          <w:p w14:paraId="0CBE6CAF" w14:textId="77777777" w:rsidR="00EF63D1" w:rsidRDefault="00000000" w:rsidP="00085CB2">
            <w:pPr>
              <w:jc w:val="both"/>
            </w:pPr>
            <w:r>
              <w:rPr>
                <w:rFonts w:ascii="Times New Roman" w:hAnsi="Times New Roman"/>
                <w:sz w:val="32"/>
              </w:rPr>
              <w:t>Session invalidation counter</w:t>
            </w:r>
          </w:p>
        </w:tc>
      </w:tr>
      <w:tr w:rsidR="00EF63D1" w14:paraId="4C1E9401" w14:textId="77777777">
        <w:tc>
          <w:tcPr>
            <w:tcW w:w="3120" w:type="dxa"/>
          </w:tcPr>
          <w:p w14:paraId="6D9F26DD" w14:textId="77777777" w:rsidR="00EF63D1" w:rsidRDefault="00000000" w:rsidP="00085CB2">
            <w:pPr>
              <w:jc w:val="both"/>
            </w:pPr>
            <w:r>
              <w:rPr>
                <w:rFonts w:ascii="Times New Roman" w:hAnsi="Times New Roman"/>
                <w:sz w:val="32"/>
              </w:rPr>
              <w:t>`twoFactorSecret`</w:t>
            </w:r>
          </w:p>
        </w:tc>
        <w:tc>
          <w:tcPr>
            <w:tcW w:w="3120" w:type="dxa"/>
          </w:tcPr>
          <w:p w14:paraId="0DA2D1E5" w14:textId="77777777" w:rsidR="00EF63D1" w:rsidRDefault="00000000" w:rsidP="00085CB2">
            <w:pPr>
              <w:jc w:val="both"/>
            </w:pPr>
            <w:r>
              <w:rPr>
                <w:rFonts w:ascii="Times New Roman" w:hAnsi="Times New Roman"/>
                <w:sz w:val="32"/>
              </w:rPr>
              <w:t>String</w:t>
            </w:r>
          </w:p>
        </w:tc>
        <w:tc>
          <w:tcPr>
            <w:tcW w:w="3120" w:type="dxa"/>
          </w:tcPr>
          <w:p w14:paraId="3A5AE561" w14:textId="77777777" w:rsidR="00EF63D1" w:rsidRDefault="00000000" w:rsidP="00085CB2">
            <w:pPr>
              <w:jc w:val="both"/>
            </w:pPr>
            <w:r>
              <w:rPr>
                <w:rFonts w:ascii="Times New Roman" w:hAnsi="Times New Roman"/>
                <w:sz w:val="32"/>
              </w:rPr>
              <w:t>TOTP secret for 2FA</w:t>
            </w:r>
          </w:p>
        </w:tc>
      </w:tr>
      <w:tr w:rsidR="00EF63D1" w14:paraId="78BE67A7" w14:textId="77777777">
        <w:tc>
          <w:tcPr>
            <w:tcW w:w="3120" w:type="dxa"/>
          </w:tcPr>
          <w:p w14:paraId="4C20B511" w14:textId="77777777" w:rsidR="00EF63D1" w:rsidRDefault="00000000" w:rsidP="00085CB2">
            <w:pPr>
              <w:jc w:val="both"/>
            </w:pPr>
            <w:r>
              <w:rPr>
                <w:rFonts w:ascii="Times New Roman" w:hAnsi="Times New Roman"/>
                <w:sz w:val="32"/>
              </w:rPr>
              <w:t>`twoFactorEnabled`</w:t>
            </w:r>
          </w:p>
        </w:tc>
        <w:tc>
          <w:tcPr>
            <w:tcW w:w="3120" w:type="dxa"/>
          </w:tcPr>
          <w:p w14:paraId="1DCF2AB0" w14:textId="77777777" w:rsidR="00EF63D1" w:rsidRDefault="00000000" w:rsidP="00085CB2">
            <w:pPr>
              <w:jc w:val="both"/>
            </w:pPr>
            <w:r>
              <w:rPr>
                <w:rFonts w:ascii="Times New Roman" w:hAnsi="Times New Roman"/>
                <w:sz w:val="32"/>
              </w:rPr>
              <w:t>Boolean</w:t>
            </w:r>
          </w:p>
        </w:tc>
        <w:tc>
          <w:tcPr>
            <w:tcW w:w="3120" w:type="dxa"/>
          </w:tcPr>
          <w:p w14:paraId="2FA56FCA" w14:textId="77777777" w:rsidR="00EF63D1" w:rsidRDefault="00000000" w:rsidP="00085CB2">
            <w:pPr>
              <w:jc w:val="both"/>
            </w:pPr>
            <w:r>
              <w:rPr>
                <w:rFonts w:ascii="Times New Roman" w:hAnsi="Times New Roman"/>
                <w:sz w:val="32"/>
              </w:rPr>
              <w:t>2FA activation flag</w:t>
            </w:r>
          </w:p>
        </w:tc>
      </w:tr>
      <w:tr w:rsidR="00EF63D1" w14:paraId="57144918" w14:textId="77777777">
        <w:tc>
          <w:tcPr>
            <w:tcW w:w="3120" w:type="dxa"/>
          </w:tcPr>
          <w:p w14:paraId="3B9B789D" w14:textId="77777777" w:rsidR="00EF63D1" w:rsidRDefault="00000000" w:rsidP="00085CB2">
            <w:pPr>
              <w:jc w:val="both"/>
            </w:pPr>
            <w:r>
              <w:rPr>
                <w:rFonts w:ascii="Times New Roman" w:hAnsi="Times New Roman"/>
                <w:sz w:val="32"/>
              </w:rPr>
              <w:lastRenderedPageBreak/>
              <w:t>`attendance.totalClasses`</w:t>
            </w:r>
          </w:p>
        </w:tc>
        <w:tc>
          <w:tcPr>
            <w:tcW w:w="3120" w:type="dxa"/>
          </w:tcPr>
          <w:p w14:paraId="566EFE1E" w14:textId="77777777" w:rsidR="00EF63D1" w:rsidRDefault="00000000" w:rsidP="00085CB2">
            <w:pPr>
              <w:jc w:val="both"/>
            </w:pPr>
            <w:r>
              <w:rPr>
                <w:rFonts w:ascii="Times New Roman" w:hAnsi="Times New Roman"/>
                <w:sz w:val="32"/>
              </w:rPr>
              <w:t>Number</w:t>
            </w:r>
          </w:p>
        </w:tc>
        <w:tc>
          <w:tcPr>
            <w:tcW w:w="3120" w:type="dxa"/>
          </w:tcPr>
          <w:p w14:paraId="7B17B1FE" w14:textId="77777777" w:rsidR="00EF63D1" w:rsidRDefault="00000000" w:rsidP="00085CB2">
            <w:pPr>
              <w:jc w:val="both"/>
            </w:pPr>
            <w:r>
              <w:rPr>
                <w:rFonts w:ascii="Times New Roman" w:hAnsi="Times New Roman"/>
                <w:sz w:val="32"/>
              </w:rPr>
              <w:t>Denormalized total classes attended</w:t>
            </w:r>
          </w:p>
        </w:tc>
      </w:tr>
      <w:tr w:rsidR="00EF63D1" w14:paraId="3E383123" w14:textId="77777777">
        <w:tc>
          <w:tcPr>
            <w:tcW w:w="3120" w:type="dxa"/>
          </w:tcPr>
          <w:p w14:paraId="4045063E" w14:textId="77777777" w:rsidR="00EF63D1" w:rsidRDefault="00000000" w:rsidP="00085CB2">
            <w:pPr>
              <w:jc w:val="both"/>
            </w:pPr>
            <w:r>
              <w:rPr>
                <w:rFonts w:ascii="Times New Roman" w:hAnsi="Times New Roman"/>
                <w:sz w:val="32"/>
              </w:rPr>
              <w:t>`attendance.presentCount`</w:t>
            </w:r>
          </w:p>
        </w:tc>
        <w:tc>
          <w:tcPr>
            <w:tcW w:w="3120" w:type="dxa"/>
          </w:tcPr>
          <w:p w14:paraId="330D6146" w14:textId="77777777" w:rsidR="00EF63D1" w:rsidRDefault="00000000" w:rsidP="00085CB2">
            <w:pPr>
              <w:jc w:val="both"/>
            </w:pPr>
            <w:r>
              <w:rPr>
                <w:rFonts w:ascii="Times New Roman" w:hAnsi="Times New Roman"/>
                <w:sz w:val="32"/>
              </w:rPr>
              <w:t>Number</w:t>
            </w:r>
          </w:p>
        </w:tc>
        <w:tc>
          <w:tcPr>
            <w:tcW w:w="3120" w:type="dxa"/>
          </w:tcPr>
          <w:p w14:paraId="235991B9" w14:textId="77777777" w:rsidR="00EF63D1" w:rsidRDefault="00000000" w:rsidP="00085CB2">
            <w:pPr>
              <w:jc w:val="both"/>
            </w:pPr>
            <w:r>
              <w:rPr>
                <w:rFonts w:ascii="Times New Roman" w:hAnsi="Times New Roman"/>
                <w:sz w:val="32"/>
              </w:rPr>
              <w:t>Denormalized present count</w:t>
            </w:r>
          </w:p>
        </w:tc>
      </w:tr>
      <w:tr w:rsidR="00EF63D1" w14:paraId="0E7E0211" w14:textId="77777777">
        <w:tc>
          <w:tcPr>
            <w:tcW w:w="3120" w:type="dxa"/>
          </w:tcPr>
          <w:p w14:paraId="0CC1D7C5" w14:textId="77777777" w:rsidR="00EF63D1" w:rsidRDefault="00000000" w:rsidP="00085CB2">
            <w:pPr>
              <w:jc w:val="both"/>
            </w:pPr>
            <w:r>
              <w:rPr>
                <w:rFonts w:ascii="Times New Roman" w:hAnsi="Times New Roman"/>
                <w:sz w:val="32"/>
              </w:rPr>
              <w:t>`attendance.absentCount`</w:t>
            </w:r>
          </w:p>
        </w:tc>
        <w:tc>
          <w:tcPr>
            <w:tcW w:w="3120" w:type="dxa"/>
          </w:tcPr>
          <w:p w14:paraId="037F620F" w14:textId="77777777" w:rsidR="00EF63D1" w:rsidRDefault="00000000" w:rsidP="00085CB2">
            <w:pPr>
              <w:jc w:val="both"/>
            </w:pPr>
            <w:r>
              <w:rPr>
                <w:rFonts w:ascii="Times New Roman" w:hAnsi="Times New Roman"/>
                <w:sz w:val="32"/>
              </w:rPr>
              <w:t>Number</w:t>
            </w:r>
          </w:p>
        </w:tc>
        <w:tc>
          <w:tcPr>
            <w:tcW w:w="3120" w:type="dxa"/>
          </w:tcPr>
          <w:p w14:paraId="48E1837C" w14:textId="77777777" w:rsidR="00EF63D1" w:rsidRDefault="00000000" w:rsidP="00085CB2">
            <w:pPr>
              <w:jc w:val="both"/>
            </w:pPr>
            <w:r>
              <w:rPr>
                <w:rFonts w:ascii="Times New Roman" w:hAnsi="Times New Roman"/>
                <w:sz w:val="32"/>
              </w:rPr>
              <w:t>Denormalized absent count</w:t>
            </w:r>
          </w:p>
        </w:tc>
      </w:tr>
      <w:tr w:rsidR="00EF63D1" w14:paraId="4D6A8A34" w14:textId="77777777">
        <w:tc>
          <w:tcPr>
            <w:tcW w:w="3120" w:type="dxa"/>
          </w:tcPr>
          <w:p w14:paraId="13220DBC" w14:textId="77777777" w:rsidR="00EF63D1" w:rsidRDefault="00000000" w:rsidP="00085CB2">
            <w:pPr>
              <w:jc w:val="both"/>
            </w:pPr>
            <w:r>
              <w:rPr>
                <w:rFonts w:ascii="Times New Roman" w:hAnsi="Times New Roman"/>
                <w:sz w:val="32"/>
              </w:rPr>
              <w:t>`attendance.leaveCount`</w:t>
            </w:r>
          </w:p>
        </w:tc>
        <w:tc>
          <w:tcPr>
            <w:tcW w:w="3120" w:type="dxa"/>
          </w:tcPr>
          <w:p w14:paraId="1C75AAAF" w14:textId="77777777" w:rsidR="00EF63D1" w:rsidRDefault="00000000" w:rsidP="00085CB2">
            <w:pPr>
              <w:jc w:val="both"/>
            </w:pPr>
            <w:r>
              <w:rPr>
                <w:rFonts w:ascii="Times New Roman" w:hAnsi="Times New Roman"/>
                <w:sz w:val="32"/>
              </w:rPr>
              <w:t>Number</w:t>
            </w:r>
          </w:p>
        </w:tc>
        <w:tc>
          <w:tcPr>
            <w:tcW w:w="3120" w:type="dxa"/>
          </w:tcPr>
          <w:p w14:paraId="6921B6B1" w14:textId="77777777" w:rsidR="00EF63D1" w:rsidRDefault="00000000" w:rsidP="00085CB2">
            <w:pPr>
              <w:jc w:val="both"/>
            </w:pPr>
            <w:r>
              <w:rPr>
                <w:rFonts w:ascii="Times New Roman" w:hAnsi="Times New Roman"/>
                <w:sz w:val="32"/>
              </w:rPr>
              <w:t>Denormalized leave count</w:t>
            </w:r>
          </w:p>
        </w:tc>
      </w:tr>
      <w:tr w:rsidR="00EF63D1" w14:paraId="0EAD3880" w14:textId="77777777">
        <w:tc>
          <w:tcPr>
            <w:tcW w:w="3120" w:type="dxa"/>
          </w:tcPr>
          <w:p w14:paraId="0B44C7EF" w14:textId="77777777" w:rsidR="00EF63D1" w:rsidRDefault="00000000" w:rsidP="00085CB2">
            <w:pPr>
              <w:jc w:val="both"/>
            </w:pPr>
            <w:r>
              <w:rPr>
                <w:rFonts w:ascii="Times New Roman" w:hAnsi="Times New Roman"/>
                <w:sz w:val="32"/>
              </w:rPr>
              <w:t>`attendance.overallPercentage`</w:t>
            </w:r>
          </w:p>
        </w:tc>
        <w:tc>
          <w:tcPr>
            <w:tcW w:w="3120" w:type="dxa"/>
          </w:tcPr>
          <w:p w14:paraId="68B6C389" w14:textId="77777777" w:rsidR="00EF63D1" w:rsidRDefault="00000000" w:rsidP="00085CB2">
            <w:pPr>
              <w:jc w:val="both"/>
            </w:pPr>
            <w:r>
              <w:rPr>
                <w:rFonts w:ascii="Times New Roman" w:hAnsi="Times New Roman"/>
                <w:sz w:val="32"/>
              </w:rPr>
              <w:t>Number</w:t>
            </w:r>
          </w:p>
        </w:tc>
        <w:tc>
          <w:tcPr>
            <w:tcW w:w="3120" w:type="dxa"/>
          </w:tcPr>
          <w:p w14:paraId="467842F3" w14:textId="77777777" w:rsidR="00EF63D1" w:rsidRDefault="00000000" w:rsidP="00085CB2">
            <w:pPr>
              <w:jc w:val="both"/>
            </w:pPr>
            <w:r>
              <w:rPr>
                <w:rFonts w:ascii="Times New Roman" w:hAnsi="Times New Roman"/>
                <w:sz w:val="32"/>
              </w:rPr>
              <w:t>Computed attendance percentage</w:t>
            </w:r>
          </w:p>
        </w:tc>
      </w:tr>
      <w:tr w:rsidR="00EF63D1" w14:paraId="0162FE85" w14:textId="77777777">
        <w:tc>
          <w:tcPr>
            <w:tcW w:w="3120" w:type="dxa"/>
          </w:tcPr>
          <w:p w14:paraId="265D4046" w14:textId="77777777" w:rsidR="00EF63D1" w:rsidRDefault="00000000" w:rsidP="00085CB2">
            <w:pPr>
              <w:jc w:val="both"/>
            </w:pPr>
            <w:r>
              <w:rPr>
                <w:rFonts w:ascii="Times New Roman" w:hAnsi="Times New Roman"/>
                <w:sz w:val="32"/>
              </w:rPr>
              <w:t>`subjectAttendance`</w:t>
            </w:r>
          </w:p>
        </w:tc>
        <w:tc>
          <w:tcPr>
            <w:tcW w:w="3120" w:type="dxa"/>
          </w:tcPr>
          <w:p w14:paraId="627772A1" w14:textId="77777777" w:rsidR="00EF63D1" w:rsidRDefault="00000000" w:rsidP="00085CB2">
            <w:pPr>
              <w:jc w:val="both"/>
            </w:pPr>
            <w:r>
              <w:rPr>
                <w:rFonts w:ascii="Times New Roman" w:hAnsi="Times New Roman"/>
                <w:sz w:val="32"/>
              </w:rPr>
              <w:t>Array</w:t>
            </w:r>
          </w:p>
        </w:tc>
        <w:tc>
          <w:tcPr>
            <w:tcW w:w="3120" w:type="dxa"/>
          </w:tcPr>
          <w:p w14:paraId="1B7562FB" w14:textId="77777777" w:rsidR="00EF63D1" w:rsidRDefault="00000000" w:rsidP="00085CB2">
            <w:pPr>
              <w:jc w:val="both"/>
            </w:pPr>
            <w:r>
              <w:rPr>
                <w:rFonts w:ascii="Times New Roman" w:hAnsi="Times New Roman"/>
                <w:sz w:val="32"/>
              </w:rPr>
              <w:t>Per-subject attendance breakdown</w:t>
            </w:r>
          </w:p>
        </w:tc>
      </w:tr>
      <w:tr w:rsidR="00EF63D1" w14:paraId="6E569ED1" w14:textId="77777777">
        <w:tc>
          <w:tcPr>
            <w:tcW w:w="3120" w:type="dxa"/>
          </w:tcPr>
          <w:p w14:paraId="4DCAE4CB" w14:textId="77777777" w:rsidR="00EF63D1" w:rsidRDefault="00000000" w:rsidP="00085CB2">
            <w:pPr>
              <w:jc w:val="both"/>
            </w:pPr>
            <w:r>
              <w:rPr>
                <w:rFonts w:ascii="Times New Roman" w:hAnsi="Times New Roman"/>
                <w:sz w:val="32"/>
              </w:rPr>
              <w:t>`loginCount`</w:t>
            </w:r>
          </w:p>
        </w:tc>
        <w:tc>
          <w:tcPr>
            <w:tcW w:w="3120" w:type="dxa"/>
          </w:tcPr>
          <w:p w14:paraId="7BB82D97" w14:textId="77777777" w:rsidR="00EF63D1" w:rsidRDefault="00000000" w:rsidP="00085CB2">
            <w:pPr>
              <w:jc w:val="both"/>
            </w:pPr>
            <w:r>
              <w:rPr>
                <w:rFonts w:ascii="Times New Roman" w:hAnsi="Times New Roman"/>
                <w:sz w:val="32"/>
              </w:rPr>
              <w:t>Number</w:t>
            </w:r>
          </w:p>
        </w:tc>
        <w:tc>
          <w:tcPr>
            <w:tcW w:w="3120" w:type="dxa"/>
          </w:tcPr>
          <w:p w14:paraId="63B9EA19" w14:textId="77777777" w:rsidR="00EF63D1" w:rsidRDefault="00000000" w:rsidP="00085CB2">
            <w:pPr>
              <w:jc w:val="both"/>
            </w:pPr>
            <w:r>
              <w:rPr>
                <w:rFonts w:ascii="Times New Roman" w:hAnsi="Times New Roman"/>
                <w:sz w:val="32"/>
              </w:rPr>
              <w:t>Total login count</w:t>
            </w:r>
          </w:p>
        </w:tc>
      </w:tr>
      <w:tr w:rsidR="00EF63D1" w14:paraId="36165057" w14:textId="77777777">
        <w:tc>
          <w:tcPr>
            <w:tcW w:w="3120" w:type="dxa"/>
          </w:tcPr>
          <w:p w14:paraId="0C179AAF" w14:textId="77777777" w:rsidR="00EF63D1" w:rsidRDefault="00000000" w:rsidP="00085CB2">
            <w:pPr>
              <w:jc w:val="both"/>
            </w:pPr>
            <w:r>
              <w:rPr>
                <w:rFonts w:ascii="Times New Roman" w:hAnsi="Times New Roman"/>
                <w:sz w:val="32"/>
              </w:rPr>
              <w:t>`lastLoginAt`</w:t>
            </w:r>
          </w:p>
        </w:tc>
        <w:tc>
          <w:tcPr>
            <w:tcW w:w="3120" w:type="dxa"/>
          </w:tcPr>
          <w:p w14:paraId="0095EEA4" w14:textId="77777777" w:rsidR="00EF63D1" w:rsidRDefault="00000000" w:rsidP="00085CB2">
            <w:pPr>
              <w:jc w:val="both"/>
            </w:pPr>
            <w:r>
              <w:rPr>
                <w:rFonts w:ascii="Times New Roman" w:hAnsi="Times New Roman"/>
                <w:sz w:val="32"/>
              </w:rPr>
              <w:t>Date</w:t>
            </w:r>
          </w:p>
        </w:tc>
        <w:tc>
          <w:tcPr>
            <w:tcW w:w="3120" w:type="dxa"/>
          </w:tcPr>
          <w:p w14:paraId="12F0AC7F" w14:textId="77777777" w:rsidR="00EF63D1" w:rsidRDefault="00000000" w:rsidP="00085CB2">
            <w:pPr>
              <w:jc w:val="both"/>
            </w:pPr>
            <w:r>
              <w:rPr>
                <w:rFonts w:ascii="Times New Roman" w:hAnsi="Times New Roman"/>
                <w:sz w:val="32"/>
              </w:rPr>
              <w:t>Last successful login timestamp</w:t>
            </w:r>
          </w:p>
        </w:tc>
      </w:tr>
      <w:tr w:rsidR="00EF63D1" w14:paraId="416C62E6" w14:textId="77777777">
        <w:tc>
          <w:tcPr>
            <w:tcW w:w="3120" w:type="dxa"/>
          </w:tcPr>
          <w:p w14:paraId="1114F489" w14:textId="77777777" w:rsidR="00EF63D1" w:rsidRDefault="00000000" w:rsidP="00085CB2">
            <w:pPr>
              <w:jc w:val="both"/>
            </w:pPr>
            <w:r>
              <w:rPr>
                <w:rFonts w:ascii="Times New Roman" w:hAnsi="Times New Roman"/>
                <w:sz w:val="32"/>
              </w:rPr>
              <w:t>`lastLoginIP`</w:t>
            </w:r>
          </w:p>
        </w:tc>
        <w:tc>
          <w:tcPr>
            <w:tcW w:w="3120" w:type="dxa"/>
          </w:tcPr>
          <w:p w14:paraId="6BF5DC2C" w14:textId="77777777" w:rsidR="00EF63D1" w:rsidRDefault="00000000" w:rsidP="00085CB2">
            <w:pPr>
              <w:jc w:val="both"/>
            </w:pPr>
            <w:r>
              <w:rPr>
                <w:rFonts w:ascii="Times New Roman" w:hAnsi="Times New Roman"/>
                <w:sz w:val="32"/>
              </w:rPr>
              <w:t>String</w:t>
            </w:r>
          </w:p>
        </w:tc>
        <w:tc>
          <w:tcPr>
            <w:tcW w:w="3120" w:type="dxa"/>
          </w:tcPr>
          <w:p w14:paraId="520C6ADC" w14:textId="77777777" w:rsidR="00EF63D1" w:rsidRDefault="00000000" w:rsidP="00085CB2">
            <w:pPr>
              <w:jc w:val="both"/>
            </w:pPr>
            <w:r>
              <w:rPr>
                <w:rFonts w:ascii="Times New Roman" w:hAnsi="Times New Roman"/>
                <w:sz w:val="32"/>
              </w:rPr>
              <w:t>Last login IP address</w:t>
            </w:r>
          </w:p>
        </w:tc>
      </w:tr>
      <w:tr w:rsidR="00EF63D1" w14:paraId="7C44F660" w14:textId="77777777">
        <w:tc>
          <w:tcPr>
            <w:tcW w:w="3120" w:type="dxa"/>
          </w:tcPr>
          <w:p w14:paraId="761AD763" w14:textId="77777777" w:rsidR="00EF63D1" w:rsidRDefault="00000000" w:rsidP="00085CB2">
            <w:pPr>
              <w:jc w:val="both"/>
            </w:pPr>
            <w:r>
              <w:rPr>
                <w:rFonts w:ascii="Times New Roman" w:hAnsi="Times New Roman"/>
                <w:sz w:val="32"/>
              </w:rPr>
              <w:t>`customRoles`</w:t>
            </w:r>
          </w:p>
        </w:tc>
        <w:tc>
          <w:tcPr>
            <w:tcW w:w="3120" w:type="dxa"/>
          </w:tcPr>
          <w:p w14:paraId="7EC5D5E4" w14:textId="77777777" w:rsidR="00EF63D1" w:rsidRDefault="00000000" w:rsidP="00085CB2">
            <w:pPr>
              <w:jc w:val="both"/>
            </w:pPr>
            <w:r>
              <w:rPr>
                <w:rFonts w:ascii="Times New Roman" w:hAnsi="Times New Roman"/>
                <w:sz w:val="32"/>
              </w:rPr>
              <w:t>Array</w:t>
            </w:r>
          </w:p>
        </w:tc>
        <w:tc>
          <w:tcPr>
            <w:tcW w:w="3120" w:type="dxa"/>
          </w:tcPr>
          <w:p w14:paraId="06AB7F72" w14:textId="77777777" w:rsidR="00EF63D1" w:rsidRDefault="00000000" w:rsidP="00085CB2">
            <w:pPr>
              <w:jc w:val="both"/>
            </w:pPr>
            <w:r>
              <w:rPr>
                <w:rFonts w:ascii="Times New Roman" w:hAnsi="Times New Roman"/>
                <w:sz w:val="32"/>
              </w:rPr>
              <w:t>Assigned custom role references</w:t>
            </w:r>
          </w:p>
        </w:tc>
      </w:tr>
    </w:tbl>
    <w:p w14:paraId="7CACC964" w14:textId="77777777" w:rsidR="00EF63D1" w:rsidRDefault="00EF63D1" w:rsidP="00085CB2">
      <w:pPr>
        <w:jc w:val="both"/>
      </w:pPr>
    </w:p>
    <w:p w14:paraId="0BB6FFBC" w14:textId="77777777" w:rsidR="00EF63D1" w:rsidRDefault="00EF63D1" w:rsidP="00085CB2">
      <w:pPr>
        <w:spacing w:after="60"/>
        <w:jc w:val="both"/>
      </w:pPr>
    </w:p>
    <w:p w14:paraId="067D9343" w14:textId="77777777" w:rsidR="00EF63D1" w:rsidRDefault="00000000" w:rsidP="00085CB2">
      <w:pPr>
        <w:keepNext/>
        <w:spacing w:before="240" w:after="120"/>
        <w:jc w:val="both"/>
      </w:pPr>
      <w:r>
        <w:rPr>
          <w:rFonts w:ascii="Times New Roman" w:hAnsi="Times New Roman"/>
          <w:sz w:val="32"/>
        </w:rPr>
        <w:t>3.5.3 Course Collection</w:t>
      </w:r>
    </w:p>
    <w:p w14:paraId="1A871B27" w14:textId="77777777" w:rsidR="00EF63D1" w:rsidRDefault="00EF63D1" w:rsidP="00085CB2">
      <w:pPr>
        <w:spacing w:after="60"/>
        <w:jc w:val="both"/>
      </w:pPr>
    </w:p>
    <w:p w14:paraId="4C296848" w14:textId="77777777" w:rsidR="00EF63D1" w:rsidRDefault="00000000" w:rsidP="00085CB2">
      <w:pPr>
        <w:spacing w:after="120" w:line="360" w:lineRule="auto"/>
        <w:jc w:val="both"/>
      </w:pPr>
      <w:r>
        <w:rPr>
          <w:rFonts w:ascii="Times New Roman" w:hAnsi="Times New Roman"/>
          <w:sz w:val="32"/>
        </w:rPr>
        <w:t>Table 3.3: Course Collection Schema</w:t>
      </w:r>
    </w:p>
    <w:p w14:paraId="6B926613"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265606C6" w14:textId="77777777">
        <w:tc>
          <w:tcPr>
            <w:tcW w:w="3120" w:type="dxa"/>
          </w:tcPr>
          <w:p w14:paraId="6A62D186" w14:textId="77777777" w:rsidR="00EF63D1" w:rsidRDefault="00000000" w:rsidP="00085CB2">
            <w:pPr>
              <w:jc w:val="both"/>
            </w:pPr>
            <w:r>
              <w:rPr>
                <w:rFonts w:ascii="Times New Roman" w:hAnsi="Times New Roman"/>
                <w:b/>
                <w:sz w:val="32"/>
              </w:rPr>
              <w:t>Field</w:t>
            </w:r>
          </w:p>
        </w:tc>
        <w:tc>
          <w:tcPr>
            <w:tcW w:w="3120" w:type="dxa"/>
          </w:tcPr>
          <w:p w14:paraId="6C0CEDCD" w14:textId="77777777" w:rsidR="00EF63D1" w:rsidRDefault="00000000" w:rsidP="00085CB2">
            <w:pPr>
              <w:jc w:val="both"/>
            </w:pPr>
            <w:r>
              <w:rPr>
                <w:rFonts w:ascii="Times New Roman" w:hAnsi="Times New Roman"/>
                <w:b/>
                <w:sz w:val="32"/>
              </w:rPr>
              <w:t>Type</w:t>
            </w:r>
          </w:p>
        </w:tc>
        <w:tc>
          <w:tcPr>
            <w:tcW w:w="3120" w:type="dxa"/>
          </w:tcPr>
          <w:p w14:paraId="470BAF6F" w14:textId="77777777" w:rsidR="00EF63D1" w:rsidRDefault="00000000" w:rsidP="00085CB2">
            <w:pPr>
              <w:jc w:val="both"/>
            </w:pPr>
            <w:r>
              <w:rPr>
                <w:rFonts w:ascii="Times New Roman" w:hAnsi="Times New Roman"/>
                <w:b/>
                <w:sz w:val="32"/>
              </w:rPr>
              <w:t>Description</w:t>
            </w:r>
          </w:p>
        </w:tc>
      </w:tr>
      <w:tr w:rsidR="00EF63D1" w14:paraId="10925CAA" w14:textId="77777777">
        <w:tc>
          <w:tcPr>
            <w:tcW w:w="3120" w:type="dxa"/>
          </w:tcPr>
          <w:p w14:paraId="4D4E9E6A" w14:textId="77777777" w:rsidR="00EF63D1" w:rsidRDefault="00000000" w:rsidP="00085CB2">
            <w:pPr>
              <w:jc w:val="both"/>
            </w:pPr>
            <w:r>
              <w:rPr>
                <w:rFonts w:ascii="Times New Roman" w:hAnsi="Times New Roman"/>
                <w:sz w:val="32"/>
              </w:rPr>
              <w:t>`tenantId`</w:t>
            </w:r>
          </w:p>
        </w:tc>
        <w:tc>
          <w:tcPr>
            <w:tcW w:w="3120" w:type="dxa"/>
          </w:tcPr>
          <w:p w14:paraId="5C202318" w14:textId="77777777" w:rsidR="00EF63D1" w:rsidRDefault="00000000" w:rsidP="00085CB2">
            <w:pPr>
              <w:jc w:val="both"/>
            </w:pPr>
            <w:r>
              <w:rPr>
                <w:rFonts w:ascii="Times New Roman" w:hAnsi="Times New Roman"/>
                <w:sz w:val="32"/>
              </w:rPr>
              <w:t>ObjectId</w:t>
            </w:r>
          </w:p>
        </w:tc>
        <w:tc>
          <w:tcPr>
            <w:tcW w:w="3120" w:type="dxa"/>
          </w:tcPr>
          <w:p w14:paraId="57EF40B6" w14:textId="77777777" w:rsidR="00EF63D1" w:rsidRDefault="00000000" w:rsidP="00085CB2">
            <w:pPr>
              <w:jc w:val="both"/>
            </w:pPr>
            <w:r>
              <w:rPr>
                <w:rFonts w:ascii="Times New Roman" w:hAnsi="Times New Roman"/>
                <w:sz w:val="32"/>
              </w:rPr>
              <w:t>Scoped tenant reference</w:t>
            </w:r>
          </w:p>
        </w:tc>
      </w:tr>
      <w:tr w:rsidR="00EF63D1" w14:paraId="59EB347B" w14:textId="77777777">
        <w:tc>
          <w:tcPr>
            <w:tcW w:w="3120" w:type="dxa"/>
          </w:tcPr>
          <w:p w14:paraId="59F9915D" w14:textId="77777777" w:rsidR="00EF63D1" w:rsidRDefault="00000000" w:rsidP="00085CB2">
            <w:pPr>
              <w:jc w:val="both"/>
            </w:pPr>
            <w:r>
              <w:rPr>
                <w:rFonts w:ascii="Times New Roman" w:hAnsi="Times New Roman"/>
                <w:sz w:val="32"/>
              </w:rPr>
              <w:t>`code`</w:t>
            </w:r>
          </w:p>
        </w:tc>
        <w:tc>
          <w:tcPr>
            <w:tcW w:w="3120" w:type="dxa"/>
          </w:tcPr>
          <w:p w14:paraId="564A920C" w14:textId="77777777" w:rsidR="00EF63D1" w:rsidRDefault="00000000" w:rsidP="00085CB2">
            <w:pPr>
              <w:jc w:val="both"/>
            </w:pPr>
            <w:r>
              <w:rPr>
                <w:rFonts w:ascii="Times New Roman" w:hAnsi="Times New Roman"/>
                <w:sz w:val="32"/>
              </w:rPr>
              <w:t>String</w:t>
            </w:r>
          </w:p>
        </w:tc>
        <w:tc>
          <w:tcPr>
            <w:tcW w:w="3120" w:type="dxa"/>
          </w:tcPr>
          <w:p w14:paraId="05D1BA78" w14:textId="77777777" w:rsidR="00EF63D1" w:rsidRDefault="00000000" w:rsidP="00085CB2">
            <w:pPr>
              <w:jc w:val="both"/>
            </w:pPr>
            <w:r>
              <w:rPr>
                <w:rFonts w:ascii="Times New Roman" w:hAnsi="Times New Roman"/>
                <w:sz w:val="32"/>
              </w:rPr>
              <w:t>Course code (e.g., BTECH)</w:t>
            </w:r>
          </w:p>
        </w:tc>
      </w:tr>
      <w:tr w:rsidR="00EF63D1" w14:paraId="32455667" w14:textId="77777777">
        <w:tc>
          <w:tcPr>
            <w:tcW w:w="3120" w:type="dxa"/>
          </w:tcPr>
          <w:p w14:paraId="2F4936F0" w14:textId="77777777" w:rsidR="00EF63D1" w:rsidRDefault="00000000" w:rsidP="00085CB2">
            <w:pPr>
              <w:jc w:val="both"/>
            </w:pPr>
            <w:r>
              <w:rPr>
                <w:rFonts w:ascii="Times New Roman" w:hAnsi="Times New Roman"/>
                <w:sz w:val="32"/>
              </w:rPr>
              <w:lastRenderedPageBreak/>
              <w:t>`name`</w:t>
            </w:r>
          </w:p>
        </w:tc>
        <w:tc>
          <w:tcPr>
            <w:tcW w:w="3120" w:type="dxa"/>
          </w:tcPr>
          <w:p w14:paraId="26CD7061" w14:textId="77777777" w:rsidR="00EF63D1" w:rsidRDefault="00000000" w:rsidP="00085CB2">
            <w:pPr>
              <w:jc w:val="both"/>
            </w:pPr>
            <w:r>
              <w:rPr>
                <w:rFonts w:ascii="Times New Roman" w:hAnsi="Times New Roman"/>
                <w:sz w:val="32"/>
              </w:rPr>
              <w:t>String</w:t>
            </w:r>
          </w:p>
        </w:tc>
        <w:tc>
          <w:tcPr>
            <w:tcW w:w="3120" w:type="dxa"/>
          </w:tcPr>
          <w:p w14:paraId="325CEEE3" w14:textId="77777777" w:rsidR="00EF63D1" w:rsidRDefault="00000000" w:rsidP="00085CB2">
            <w:pPr>
              <w:jc w:val="both"/>
            </w:pPr>
            <w:r>
              <w:rPr>
                <w:rFonts w:ascii="Times New Roman" w:hAnsi="Times New Roman"/>
                <w:sz w:val="32"/>
              </w:rPr>
              <w:t>Course name (e.g., B.Tech CSE)</w:t>
            </w:r>
          </w:p>
        </w:tc>
      </w:tr>
      <w:tr w:rsidR="00EF63D1" w14:paraId="4A3112B6" w14:textId="77777777">
        <w:tc>
          <w:tcPr>
            <w:tcW w:w="3120" w:type="dxa"/>
          </w:tcPr>
          <w:p w14:paraId="29108263" w14:textId="77777777" w:rsidR="00EF63D1" w:rsidRDefault="00000000" w:rsidP="00085CB2">
            <w:pPr>
              <w:jc w:val="both"/>
            </w:pPr>
            <w:r>
              <w:rPr>
                <w:rFonts w:ascii="Times New Roman" w:hAnsi="Times New Roman"/>
                <w:sz w:val="32"/>
              </w:rPr>
              <w:t>`branches`</w:t>
            </w:r>
          </w:p>
        </w:tc>
        <w:tc>
          <w:tcPr>
            <w:tcW w:w="3120" w:type="dxa"/>
          </w:tcPr>
          <w:p w14:paraId="7966E90D" w14:textId="77777777" w:rsidR="00EF63D1" w:rsidRDefault="00000000" w:rsidP="00085CB2">
            <w:pPr>
              <w:jc w:val="both"/>
            </w:pPr>
            <w:r>
              <w:rPr>
                <w:rFonts w:ascii="Times New Roman" w:hAnsi="Times New Roman"/>
                <w:sz w:val="32"/>
              </w:rPr>
              <w:t>Array</w:t>
            </w:r>
          </w:p>
        </w:tc>
        <w:tc>
          <w:tcPr>
            <w:tcW w:w="3120" w:type="dxa"/>
          </w:tcPr>
          <w:p w14:paraId="7C0796CC" w14:textId="77777777" w:rsidR="00EF63D1" w:rsidRDefault="00000000" w:rsidP="00085CB2">
            <w:pPr>
              <w:jc w:val="both"/>
            </w:pPr>
            <w:r>
              <w:rPr>
                <w:rFonts w:ascii="Times New Roman" w:hAnsi="Times New Roman"/>
                <w:sz w:val="32"/>
              </w:rPr>
              <w:t>Available branches (e.g., CSE, IT, ECE)</w:t>
            </w:r>
          </w:p>
        </w:tc>
      </w:tr>
      <w:tr w:rsidR="00EF63D1" w14:paraId="795A0C05" w14:textId="77777777">
        <w:tc>
          <w:tcPr>
            <w:tcW w:w="3120" w:type="dxa"/>
          </w:tcPr>
          <w:p w14:paraId="57A79AAB" w14:textId="77777777" w:rsidR="00EF63D1" w:rsidRDefault="00000000" w:rsidP="00085CB2">
            <w:pPr>
              <w:jc w:val="both"/>
            </w:pPr>
            <w:r>
              <w:rPr>
                <w:rFonts w:ascii="Times New Roman" w:hAnsi="Times New Roman"/>
                <w:sz w:val="32"/>
              </w:rPr>
              <w:t>`durationYears`</w:t>
            </w:r>
          </w:p>
        </w:tc>
        <w:tc>
          <w:tcPr>
            <w:tcW w:w="3120" w:type="dxa"/>
          </w:tcPr>
          <w:p w14:paraId="53E5880F" w14:textId="77777777" w:rsidR="00EF63D1" w:rsidRDefault="00000000" w:rsidP="00085CB2">
            <w:pPr>
              <w:jc w:val="both"/>
            </w:pPr>
            <w:r>
              <w:rPr>
                <w:rFonts w:ascii="Times New Roman" w:hAnsi="Times New Roman"/>
                <w:sz w:val="32"/>
              </w:rPr>
              <w:t>Number</w:t>
            </w:r>
          </w:p>
        </w:tc>
        <w:tc>
          <w:tcPr>
            <w:tcW w:w="3120" w:type="dxa"/>
          </w:tcPr>
          <w:p w14:paraId="27A17D8B" w14:textId="77777777" w:rsidR="00EF63D1" w:rsidRDefault="00000000" w:rsidP="00085CB2">
            <w:pPr>
              <w:jc w:val="both"/>
            </w:pPr>
            <w:r>
              <w:rPr>
                <w:rFonts w:ascii="Times New Roman" w:hAnsi="Times New Roman"/>
                <w:sz w:val="32"/>
              </w:rPr>
              <w:t>Total program duration</w:t>
            </w:r>
          </w:p>
        </w:tc>
      </w:tr>
      <w:tr w:rsidR="00EF63D1" w14:paraId="1D6C5715" w14:textId="77777777">
        <w:tc>
          <w:tcPr>
            <w:tcW w:w="3120" w:type="dxa"/>
          </w:tcPr>
          <w:p w14:paraId="0E8C0372" w14:textId="77777777" w:rsidR="00EF63D1" w:rsidRDefault="00000000" w:rsidP="00085CB2">
            <w:pPr>
              <w:jc w:val="both"/>
            </w:pPr>
            <w:r>
              <w:rPr>
                <w:rFonts w:ascii="Times New Roman" w:hAnsi="Times New Roman"/>
                <w:sz w:val="32"/>
              </w:rPr>
              <w:t>`semestersPerYear`</w:t>
            </w:r>
          </w:p>
        </w:tc>
        <w:tc>
          <w:tcPr>
            <w:tcW w:w="3120" w:type="dxa"/>
          </w:tcPr>
          <w:p w14:paraId="2C6CE7FC" w14:textId="77777777" w:rsidR="00EF63D1" w:rsidRDefault="00000000" w:rsidP="00085CB2">
            <w:pPr>
              <w:jc w:val="both"/>
            </w:pPr>
            <w:r>
              <w:rPr>
                <w:rFonts w:ascii="Times New Roman" w:hAnsi="Times New Roman"/>
                <w:sz w:val="32"/>
              </w:rPr>
              <w:t>Number</w:t>
            </w:r>
          </w:p>
        </w:tc>
        <w:tc>
          <w:tcPr>
            <w:tcW w:w="3120" w:type="dxa"/>
          </w:tcPr>
          <w:p w14:paraId="690C7188" w14:textId="77777777" w:rsidR="00EF63D1" w:rsidRDefault="00000000" w:rsidP="00085CB2">
            <w:pPr>
              <w:jc w:val="both"/>
            </w:pPr>
            <w:r>
              <w:rPr>
                <w:rFonts w:ascii="Times New Roman" w:hAnsi="Times New Roman"/>
                <w:sz w:val="32"/>
              </w:rPr>
              <w:t>Semesters per academic year</w:t>
            </w:r>
          </w:p>
        </w:tc>
      </w:tr>
      <w:tr w:rsidR="00EF63D1" w14:paraId="66933631" w14:textId="77777777">
        <w:tc>
          <w:tcPr>
            <w:tcW w:w="3120" w:type="dxa"/>
          </w:tcPr>
          <w:p w14:paraId="605590F3" w14:textId="77777777" w:rsidR="00EF63D1" w:rsidRDefault="00000000" w:rsidP="00085CB2">
            <w:pPr>
              <w:jc w:val="both"/>
            </w:pPr>
            <w:r>
              <w:rPr>
                <w:rFonts w:ascii="Times New Roman" w:hAnsi="Times New Roman"/>
                <w:sz w:val="32"/>
              </w:rPr>
              <w:t>`feeStructure`</w:t>
            </w:r>
          </w:p>
        </w:tc>
        <w:tc>
          <w:tcPr>
            <w:tcW w:w="3120" w:type="dxa"/>
          </w:tcPr>
          <w:p w14:paraId="4DA6AFB1" w14:textId="77777777" w:rsidR="00EF63D1" w:rsidRDefault="00000000" w:rsidP="00085CB2">
            <w:pPr>
              <w:jc w:val="both"/>
            </w:pPr>
            <w:r>
              <w:rPr>
                <w:rFonts w:ascii="Times New Roman" w:hAnsi="Times New Roman"/>
                <w:sz w:val="32"/>
              </w:rPr>
              <w:t>Object</w:t>
            </w:r>
          </w:p>
        </w:tc>
        <w:tc>
          <w:tcPr>
            <w:tcW w:w="3120" w:type="dxa"/>
          </w:tcPr>
          <w:p w14:paraId="0EAEE4FB" w14:textId="77777777" w:rsidR="00EF63D1" w:rsidRDefault="00000000" w:rsidP="00085CB2">
            <w:pPr>
              <w:jc w:val="both"/>
            </w:pPr>
            <w:r>
              <w:rPr>
                <w:rFonts w:ascii="Times New Roman" w:hAnsi="Times New Roman"/>
                <w:sz w:val="32"/>
              </w:rPr>
              <w:t>Fee configuration (enabled, totalFee, feePeriod, description)</w:t>
            </w:r>
          </w:p>
        </w:tc>
      </w:tr>
    </w:tbl>
    <w:p w14:paraId="3892DACE" w14:textId="77777777" w:rsidR="00EF63D1" w:rsidRDefault="00EF63D1" w:rsidP="00085CB2">
      <w:pPr>
        <w:jc w:val="both"/>
      </w:pPr>
    </w:p>
    <w:p w14:paraId="74E0E4FA" w14:textId="77777777" w:rsidR="00EF63D1" w:rsidRDefault="00EF63D1" w:rsidP="00085CB2">
      <w:pPr>
        <w:spacing w:after="60"/>
        <w:jc w:val="both"/>
      </w:pPr>
    </w:p>
    <w:p w14:paraId="72BD4A58" w14:textId="77777777" w:rsidR="00EF63D1" w:rsidRDefault="00000000" w:rsidP="00085CB2">
      <w:pPr>
        <w:keepNext/>
        <w:spacing w:before="240" w:after="120"/>
        <w:jc w:val="both"/>
      </w:pPr>
      <w:r>
        <w:rPr>
          <w:rFonts w:ascii="Times New Roman" w:hAnsi="Times New Roman"/>
          <w:sz w:val="32"/>
        </w:rPr>
        <w:t>3.5.4 Subject Collection</w:t>
      </w:r>
    </w:p>
    <w:p w14:paraId="62DA182A" w14:textId="77777777" w:rsidR="00EF63D1" w:rsidRDefault="00EF63D1" w:rsidP="00085CB2">
      <w:pPr>
        <w:spacing w:after="60"/>
        <w:jc w:val="both"/>
      </w:pPr>
    </w:p>
    <w:p w14:paraId="63DDE962" w14:textId="77777777" w:rsidR="00EF63D1" w:rsidRDefault="00000000" w:rsidP="00085CB2">
      <w:pPr>
        <w:spacing w:after="120" w:line="360" w:lineRule="auto"/>
        <w:jc w:val="both"/>
      </w:pPr>
      <w:r>
        <w:rPr>
          <w:rFonts w:ascii="Times New Roman" w:hAnsi="Times New Roman"/>
          <w:sz w:val="32"/>
        </w:rPr>
        <w:t>Table 3.4: Subject Collection Schema</w:t>
      </w:r>
    </w:p>
    <w:p w14:paraId="534F448B"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41A0DDCE" w14:textId="77777777">
        <w:tc>
          <w:tcPr>
            <w:tcW w:w="3120" w:type="dxa"/>
          </w:tcPr>
          <w:p w14:paraId="23057093" w14:textId="77777777" w:rsidR="00EF63D1" w:rsidRDefault="00000000" w:rsidP="00085CB2">
            <w:pPr>
              <w:jc w:val="both"/>
            </w:pPr>
            <w:r>
              <w:rPr>
                <w:rFonts w:ascii="Times New Roman" w:hAnsi="Times New Roman"/>
                <w:b/>
                <w:sz w:val="32"/>
              </w:rPr>
              <w:t>Field</w:t>
            </w:r>
          </w:p>
        </w:tc>
        <w:tc>
          <w:tcPr>
            <w:tcW w:w="3120" w:type="dxa"/>
          </w:tcPr>
          <w:p w14:paraId="22BC7658" w14:textId="77777777" w:rsidR="00EF63D1" w:rsidRDefault="00000000" w:rsidP="00085CB2">
            <w:pPr>
              <w:jc w:val="both"/>
            </w:pPr>
            <w:r>
              <w:rPr>
                <w:rFonts w:ascii="Times New Roman" w:hAnsi="Times New Roman"/>
                <w:b/>
                <w:sz w:val="32"/>
              </w:rPr>
              <w:t>Type</w:t>
            </w:r>
          </w:p>
        </w:tc>
        <w:tc>
          <w:tcPr>
            <w:tcW w:w="3120" w:type="dxa"/>
          </w:tcPr>
          <w:p w14:paraId="3314D7A0" w14:textId="77777777" w:rsidR="00EF63D1" w:rsidRDefault="00000000" w:rsidP="00085CB2">
            <w:pPr>
              <w:jc w:val="both"/>
            </w:pPr>
            <w:r>
              <w:rPr>
                <w:rFonts w:ascii="Times New Roman" w:hAnsi="Times New Roman"/>
                <w:b/>
                <w:sz w:val="32"/>
              </w:rPr>
              <w:t>Description</w:t>
            </w:r>
          </w:p>
        </w:tc>
      </w:tr>
      <w:tr w:rsidR="00EF63D1" w14:paraId="095C1FDB" w14:textId="77777777">
        <w:tc>
          <w:tcPr>
            <w:tcW w:w="3120" w:type="dxa"/>
          </w:tcPr>
          <w:p w14:paraId="536A0904" w14:textId="77777777" w:rsidR="00EF63D1" w:rsidRDefault="00000000" w:rsidP="00085CB2">
            <w:pPr>
              <w:jc w:val="both"/>
            </w:pPr>
            <w:r>
              <w:rPr>
                <w:rFonts w:ascii="Times New Roman" w:hAnsi="Times New Roman"/>
                <w:sz w:val="32"/>
              </w:rPr>
              <w:t>`tenantId`</w:t>
            </w:r>
          </w:p>
        </w:tc>
        <w:tc>
          <w:tcPr>
            <w:tcW w:w="3120" w:type="dxa"/>
          </w:tcPr>
          <w:p w14:paraId="25E8CED9" w14:textId="77777777" w:rsidR="00EF63D1" w:rsidRDefault="00000000" w:rsidP="00085CB2">
            <w:pPr>
              <w:jc w:val="both"/>
            </w:pPr>
            <w:r>
              <w:rPr>
                <w:rFonts w:ascii="Times New Roman" w:hAnsi="Times New Roman"/>
                <w:sz w:val="32"/>
              </w:rPr>
              <w:t>ObjectId</w:t>
            </w:r>
          </w:p>
        </w:tc>
        <w:tc>
          <w:tcPr>
            <w:tcW w:w="3120" w:type="dxa"/>
          </w:tcPr>
          <w:p w14:paraId="6F541FFD" w14:textId="77777777" w:rsidR="00EF63D1" w:rsidRDefault="00000000" w:rsidP="00085CB2">
            <w:pPr>
              <w:jc w:val="both"/>
            </w:pPr>
            <w:r>
              <w:rPr>
                <w:rFonts w:ascii="Times New Roman" w:hAnsi="Times New Roman"/>
                <w:sz w:val="32"/>
              </w:rPr>
              <w:t>Scoped tenant reference</w:t>
            </w:r>
          </w:p>
        </w:tc>
      </w:tr>
      <w:tr w:rsidR="00EF63D1" w14:paraId="363F8678" w14:textId="77777777">
        <w:tc>
          <w:tcPr>
            <w:tcW w:w="3120" w:type="dxa"/>
          </w:tcPr>
          <w:p w14:paraId="2E3EBA40" w14:textId="77777777" w:rsidR="00EF63D1" w:rsidRDefault="00000000" w:rsidP="00085CB2">
            <w:pPr>
              <w:jc w:val="both"/>
            </w:pPr>
            <w:r>
              <w:rPr>
                <w:rFonts w:ascii="Times New Roman" w:hAnsi="Times New Roman"/>
                <w:sz w:val="32"/>
              </w:rPr>
              <w:t>`courseId`</w:t>
            </w:r>
          </w:p>
        </w:tc>
        <w:tc>
          <w:tcPr>
            <w:tcW w:w="3120" w:type="dxa"/>
          </w:tcPr>
          <w:p w14:paraId="377BEABD" w14:textId="77777777" w:rsidR="00EF63D1" w:rsidRDefault="00000000" w:rsidP="00085CB2">
            <w:pPr>
              <w:jc w:val="both"/>
            </w:pPr>
            <w:r>
              <w:rPr>
                <w:rFonts w:ascii="Times New Roman" w:hAnsi="Times New Roman"/>
                <w:sz w:val="32"/>
              </w:rPr>
              <w:t>ObjectId</w:t>
            </w:r>
          </w:p>
        </w:tc>
        <w:tc>
          <w:tcPr>
            <w:tcW w:w="3120" w:type="dxa"/>
          </w:tcPr>
          <w:p w14:paraId="27E9250F" w14:textId="77777777" w:rsidR="00EF63D1" w:rsidRDefault="00000000" w:rsidP="00085CB2">
            <w:pPr>
              <w:jc w:val="both"/>
            </w:pPr>
            <w:r>
              <w:rPr>
                <w:rFonts w:ascii="Times New Roman" w:hAnsi="Times New Roman"/>
                <w:sz w:val="32"/>
              </w:rPr>
              <w:t>Parent course reference</w:t>
            </w:r>
          </w:p>
        </w:tc>
      </w:tr>
      <w:tr w:rsidR="00EF63D1" w14:paraId="070D135F" w14:textId="77777777">
        <w:tc>
          <w:tcPr>
            <w:tcW w:w="3120" w:type="dxa"/>
          </w:tcPr>
          <w:p w14:paraId="3E167127" w14:textId="77777777" w:rsidR="00EF63D1" w:rsidRDefault="00000000" w:rsidP="00085CB2">
            <w:pPr>
              <w:jc w:val="both"/>
            </w:pPr>
            <w:r>
              <w:rPr>
                <w:rFonts w:ascii="Times New Roman" w:hAnsi="Times New Roman"/>
                <w:sz w:val="32"/>
              </w:rPr>
              <w:t>`courseCode`</w:t>
            </w:r>
          </w:p>
        </w:tc>
        <w:tc>
          <w:tcPr>
            <w:tcW w:w="3120" w:type="dxa"/>
          </w:tcPr>
          <w:p w14:paraId="7DFFAA8C" w14:textId="77777777" w:rsidR="00EF63D1" w:rsidRDefault="00000000" w:rsidP="00085CB2">
            <w:pPr>
              <w:jc w:val="both"/>
            </w:pPr>
            <w:r>
              <w:rPr>
                <w:rFonts w:ascii="Times New Roman" w:hAnsi="Times New Roman"/>
                <w:sz w:val="32"/>
              </w:rPr>
              <w:t>String</w:t>
            </w:r>
          </w:p>
        </w:tc>
        <w:tc>
          <w:tcPr>
            <w:tcW w:w="3120" w:type="dxa"/>
          </w:tcPr>
          <w:p w14:paraId="543EC4B4" w14:textId="77777777" w:rsidR="00EF63D1" w:rsidRDefault="00000000" w:rsidP="00085CB2">
            <w:pPr>
              <w:jc w:val="both"/>
            </w:pPr>
            <w:r>
              <w:rPr>
                <w:rFonts w:ascii="Times New Roman" w:hAnsi="Times New Roman"/>
                <w:sz w:val="32"/>
              </w:rPr>
              <w:t>Denormalized course code</w:t>
            </w:r>
          </w:p>
        </w:tc>
      </w:tr>
      <w:tr w:rsidR="00EF63D1" w14:paraId="5E883CA4" w14:textId="77777777">
        <w:tc>
          <w:tcPr>
            <w:tcW w:w="3120" w:type="dxa"/>
          </w:tcPr>
          <w:p w14:paraId="1BACDF28" w14:textId="77777777" w:rsidR="00EF63D1" w:rsidRDefault="00000000" w:rsidP="00085CB2">
            <w:pPr>
              <w:jc w:val="both"/>
            </w:pPr>
            <w:r>
              <w:rPr>
                <w:rFonts w:ascii="Times New Roman" w:hAnsi="Times New Roman"/>
                <w:sz w:val="32"/>
              </w:rPr>
              <w:t>`branch`</w:t>
            </w:r>
          </w:p>
        </w:tc>
        <w:tc>
          <w:tcPr>
            <w:tcW w:w="3120" w:type="dxa"/>
          </w:tcPr>
          <w:p w14:paraId="51F9CB7C" w14:textId="77777777" w:rsidR="00EF63D1" w:rsidRDefault="00000000" w:rsidP="00085CB2">
            <w:pPr>
              <w:jc w:val="both"/>
            </w:pPr>
            <w:r>
              <w:rPr>
                <w:rFonts w:ascii="Times New Roman" w:hAnsi="Times New Roman"/>
                <w:sz w:val="32"/>
              </w:rPr>
              <w:t>String</w:t>
            </w:r>
          </w:p>
        </w:tc>
        <w:tc>
          <w:tcPr>
            <w:tcW w:w="3120" w:type="dxa"/>
          </w:tcPr>
          <w:p w14:paraId="77003899" w14:textId="77777777" w:rsidR="00EF63D1" w:rsidRDefault="00000000" w:rsidP="00085CB2">
            <w:pPr>
              <w:jc w:val="both"/>
            </w:pPr>
            <w:r>
              <w:rPr>
                <w:rFonts w:ascii="Times New Roman" w:hAnsi="Times New Roman"/>
                <w:sz w:val="32"/>
              </w:rPr>
              <w:t>Target branch</w:t>
            </w:r>
          </w:p>
        </w:tc>
      </w:tr>
      <w:tr w:rsidR="00EF63D1" w14:paraId="71EED3FA" w14:textId="77777777">
        <w:tc>
          <w:tcPr>
            <w:tcW w:w="3120" w:type="dxa"/>
          </w:tcPr>
          <w:p w14:paraId="2B8B518C" w14:textId="77777777" w:rsidR="00EF63D1" w:rsidRDefault="00000000" w:rsidP="00085CB2">
            <w:pPr>
              <w:jc w:val="both"/>
            </w:pPr>
            <w:r>
              <w:rPr>
                <w:rFonts w:ascii="Times New Roman" w:hAnsi="Times New Roman"/>
                <w:sz w:val="32"/>
              </w:rPr>
              <w:t>`semester`</w:t>
            </w:r>
          </w:p>
        </w:tc>
        <w:tc>
          <w:tcPr>
            <w:tcW w:w="3120" w:type="dxa"/>
          </w:tcPr>
          <w:p w14:paraId="1AC425E7" w14:textId="77777777" w:rsidR="00EF63D1" w:rsidRDefault="00000000" w:rsidP="00085CB2">
            <w:pPr>
              <w:jc w:val="both"/>
            </w:pPr>
            <w:r>
              <w:rPr>
                <w:rFonts w:ascii="Times New Roman" w:hAnsi="Times New Roman"/>
                <w:sz w:val="32"/>
              </w:rPr>
              <w:t>String</w:t>
            </w:r>
          </w:p>
        </w:tc>
        <w:tc>
          <w:tcPr>
            <w:tcW w:w="3120" w:type="dxa"/>
          </w:tcPr>
          <w:p w14:paraId="71EED1AD" w14:textId="77777777" w:rsidR="00EF63D1" w:rsidRDefault="00000000" w:rsidP="00085CB2">
            <w:pPr>
              <w:jc w:val="both"/>
            </w:pPr>
            <w:r>
              <w:rPr>
                <w:rFonts w:ascii="Times New Roman" w:hAnsi="Times New Roman"/>
                <w:sz w:val="32"/>
              </w:rPr>
              <w:t>Target semester</w:t>
            </w:r>
          </w:p>
        </w:tc>
      </w:tr>
      <w:tr w:rsidR="00EF63D1" w14:paraId="1A2D5398" w14:textId="77777777">
        <w:tc>
          <w:tcPr>
            <w:tcW w:w="3120" w:type="dxa"/>
          </w:tcPr>
          <w:p w14:paraId="72472104" w14:textId="77777777" w:rsidR="00EF63D1" w:rsidRDefault="00000000" w:rsidP="00085CB2">
            <w:pPr>
              <w:jc w:val="both"/>
            </w:pPr>
            <w:r>
              <w:rPr>
                <w:rFonts w:ascii="Times New Roman" w:hAnsi="Times New Roman"/>
                <w:sz w:val="32"/>
              </w:rPr>
              <w:t>`name`</w:t>
            </w:r>
          </w:p>
        </w:tc>
        <w:tc>
          <w:tcPr>
            <w:tcW w:w="3120" w:type="dxa"/>
          </w:tcPr>
          <w:p w14:paraId="2DCA98C1" w14:textId="77777777" w:rsidR="00EF63D1" w:rsidRDefault="00000000" w:rsidP="00085CB2">
            <w:pPr>
              <w:jc w:val="both"/>
            </w:pPr>
            <w:r>
              <w:rPr>
                <w:rFonts w:ascii="Times New Roman" w:hAnsi="Times New Roman"/>
                <w:sz w:val="32"/>
              </w:rPr>
              <w:t>String</w:t>
            </w:r>
          </w:p>
        </w:tc>
        <w:tc>
          <w:tcPr>
            <w:tcW w:w="3120" w:type="dxa"/>
          </w:tcPr>
          <w:p w14:paraId="5052F928" w14:textId="77777777" w:rsidR="00EF63D1" w:rsidRDefault="00000000" w:rsidP="00085CB2">
            <w:pPr>
              <w:jc w:val="both"/>
            </w:pPr>
            <w:r>
              <w:rPr>
                <w:rFonts w:ascii="Times New Roman" w:hAnsi="Times New Roman"/>
                <w:sz w:val="32"/>
              </w:rPr>
              <w:t>Subject name</w:t>
            </w:r>
          </w:p>
        </w:tc>
      </w:tr>
      <w:tr w:rsidR="00EF63D1" w14:paraId="22F785E3" w14:textId="77777777">
        <w:tc>
          <w:tcPr>
            <w:tcW w:w="3120" w:type="dxa"/>
          </w:tcPr>
          <w:p w14:paraId="57EC9C73" w14:textId="77777777" w:rsidR="00EF63D1" w:rsidRDefault="00000000" w:rsidP="00085CB2">
            <w:pPr>
              <w:jc w:val="both"/>
            </w:pPr>
            <w:r>
              <w:rPr>
                <w:rFonts w:ascii="Times New Roman" w:hAnsi="Times New Roman"/>
                <w:sz w:val="32"/>
              </w:rPr>
              <w:t>`code`</w:t>
            </w:r>
          </w:p>
        </w:tc>
        <w:tc>
          <w:tcPr>
            <w:tcW w:w="3120" w:type="dxa"/>
          </w:tcPr>
          <w:p w14:paraId="2B3AC464" w14:textId="77777777" w:rsidR="00EF63D1" w:rsidRDefault="00000000" w:rsidP="00085CB2">
            <w:pPr>
              <w:jc w:val="both"/>
            </w:pPr>
            <w:r>
              <w:rPr>
                <w:rFonts w:ascii="Times New Roman" w:hAnsi="Times New Roman"/>
                <w:sz w:val="32"/>
              </w:rPr>
              <w:t>String</w:t>
            </w:r>
          </w:p>
        </w:tc>
        <w:tc>
          <w:tcPr>
            <w:tcW w:w="3120" w:type="dxa"/>
          </w:tcPr>
          <w:p w14:paraId="088CF74A" w14:textId="77777777" w:rsidR="00EF63D1" w:rsidRDefault="00000000" w:rsidP="00085CB2">
            <w:pPr>
              <w:jc w:val="both"/>
            </w:pPr>
            <w:r>
              <w:rPr>
                <w:rFonts w:ascii="Times New Roman" w:hAnsi="Times New Roman"/>
                <w:sz w:val="32"/>
              </w:rPr>
              <w:t>Subject code</w:t>
            </w:r>
          </w:p>
        </w:tc>
      </w:tr>
      <w:tr w:rsidR="00EF63D1" w14:paraId="6AF61663" w14:textId="77777777">
        <w:tc>
          <w:tcPr>
            <w:tcW w:w="3120" w:type="dxa"/>
          </w:tcPr>
          <w:p w14:paraId="0CD80B31" w14:textId="77777777" w:rsidR="00EF63D1" w:rsidRDefault="00000000" w:rsidP="00085CB2">
            <w:pPr>
              <w:jc w:val="both"/>
            </w:pPr>
            <w:r>
              <w:rPr>
                <w:rFonts w:ascii="Times New Roman" w:hAnsi="Times New Roman"/>
                <w:sz w:val="32"/>
              </w:rPr>
              <w:t>`credits`</w:t>
            </w:r>
          </w:p>
        </w:tc>
        <w:tc>
          <w:tcPr>
            <w:tcW w:w="3120" w:type="dxa"/>
          </w:tcPr>
          <w:p w14:paraId="57321357" w14:textId="77777777" w:rsidR="00EF63D1" w:rsidRDefault="00000000" w:rsidP="00085CB2">
            <w:pPr>
              <w:jc w:val="both"/>
            </w:pPr>
            <w:r>
              <w:rPr>
                <w:rFonts w:ascii="Times New Roman" w:hAnsi="Times New Roman"/>
                <w:sz w:val="32"/>
              </w:rPr>
              <w:t>Number</w:t>
            </w:r>
          </w:p>
        </w:tc>
        <w:tc>
          <w:tcPr>
            <w:tcW w:w="3120" w:type="dxa"/>
          </w:tcPr>
          <w:p w14:paraId="371CE7D1" w14:textId="77777777" w:rsidR="00EF63D1" w:rsidRDefault="00000000" w:rsidP="00085CB2">
            <w:pPr>
              <w:jc w:val="both"/>
            </w:pPr>
            <w:r>
              <w:rPr>
                <w:rFonts w:ascii="Times New Roman" w:hAnsi="Times New Roman"/>
                <w:sz w:val="32"/>
              </w:rPr>
              <w:t>Credit hours</w:t>
            </w:r>
          </w:p>
        </w:tc>
      </w:tr>
      <w:tr w:rsidR="00EF63D1" w14:paraId="5E0AD5A1" w14:textId="77777777">
        <w:tc>
          <w:tcPr>
            <w:tcW w:w="3120" w:type="dxa"/>
          </w:tcPr>
          <w:p w14:paraId="7DC5CF85" w14:textId="77777777" w:rsidR="00EF63D1" w:rsidRDefault="00000000" w:rsidP="00085CB2">
            <w:pPr>
              <w:jc w:val="both"/>
            </w:pPr>
            <w:r>
              <w:rPr>
                <w:rFonts w:ascii="Times New Roman" w:hAnsi="Times New Roman"/>
                <w:sz w:val="32"/>
              </w:rPr>
              <w:t>`isActive`</w:t>
            </w:r>
          </w:p>
        </w:tc>
        <w:tc>
          <w:tcPr>
            <w:tcW w:w="3120" w:type="dxa"/>
          </w:tcPr>
          <w:p w14:paraId="28B70F63" w14:textId="77777777" w:rsidR="00EF63D1" w:rsidRDefault="00000000" w:rsidP="00085CB2">
            <w:pPr>
              <w:jc w:val="both"/>
            </w:pPr>
            <w:r>
              <w:rPr>
                <w:rFonts w:ascii="Times New Roman" w:hAnsi="Times New Roman"/>
                <w:sz w:val="32"/>
              </w:rPr>
              <w:t>Boolean</w:t>
            </w:r>
          </w:p>
        </w:tc>
        <w:tc>
          <w:tcPr>
            <w:tcW w:w="3120" w:type="dxa"/>
          </w:tcPr>
          <w:p w14:paraId="11D61C5D" w14:textId="77777777" w:rsidR="00EF63D1" w:rsidRDefault="00000000" w:rsidP="00085CB2">
            <w:pPr>
              <w:jc w:val="both"/>
            </w:pPr>
            <w:r>
              <w:rPr>
                <w:rFonts w:ascii="Times New Roman" w:hAnsi="Times New Roman"/>
                <w:sz w:val="32"/>
              </w:rPr>
              <w:t>Active status flag</w:t>
            </w:r>
          </w:p>
        </w:tc>
      </w:tr>
    </w:tbl>
    <w:p w14:paraId="60B26404" w14:textId="77777777" w:rsidR="00EF63D1" w:rsidRDefault="00EF63D1" w:rsidP="00085CB2">
      <w:pPr>
        <w:jc w:val="both"/>
      </w:pPr>
    </w:p>
    <w:p w14:paraId="36B3E830" w14:textId="77777777" w:rsidR="00EF63D1" w:rsidRDefault="00EF63D1" w:rsidP="00085CB2">
      <w:pPr>
        <w:spacing w:after="60"/>
        <w:jc w:val="both"/>
      </w:pPr>
    </w:p>
    <w:p w14:paraId="2EDF4125" w14:textId="77777777" w:rsidR="00EF63D1" w:rsidRDefault="00000000" w:rsidP="00085CB2">
      <w:pPr>
        <w:keepNext/>
        <w:spacing w:before="240" w:after="120"/>
        <w:jc w:val="both"/>
      </w:pPr>
      <w:r>
        <w:rPr>
          <w:rFonts w:ascii="Times New Roman" w:hAnsi="Times New Roman"/>
          <w:sz w:val="32"/>
        </w:rPr>
        <w:t>3.5.5 Timetable Collection</w:t>
      </w:r>
    </w:p>
    <w:p w14:paraId="45D2FBC3" w14:textId="77777777" w:rsidR="00EF63D1" w:rsidRDefault="00EF63D1" w:rsidP="00085CB2">
      <w:pPr>
        <w:spacing w:after="60"/>
        <w:jc w:val="both"/>
      </w:pPr>
    </w:p>
    <w:p w14:paraId="4A114114" w14:textId="77777777" w:rsidR="00EF63D1" w:rsidRDefault="00000000" w:rsidP="00085CB2">
      <w:pPr>
        <w:spacing w:after="120" w:line="360" w:lineRule="auto"/>
        <w:jc w:val="both"/>
      </w:pPr>
      <w:r>
        <w:rPr>
          <w:rFonts w:ascii="Times New Roman" w:hAnsi="Times New Roman"/>
          <w:sz w:val="32"/>
        </w:rPr>
        <w:t>Table 3.5: Timetable Collection Schema</w:t>
      </w:r>
    </w:p>
    <w:p w14:paraId="12FA82EC"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2AA373EA" w14:textId="77777777">
        <w:tc>
          <w:tcPr>
            <w:tcW w:w="3120" w:type="dxa"/>
          </w:tcPr>
          <w:p w14:paraId="2F7D455E" w14:textId="77777777" w:rsidR="00EF63D1" w:rsidRDefault="00000000" w:rsidP="00085CB2">
            <w:pPr>
              <w:jc w:val="both"/>
            </w:pPr>
            <w:r>
              <w:rPr>
                <w:rFonts w:ascii="Times New Roman" w:hAnsi="Times New Roman"/>
                <w:b/>
                <w:sz w:val="32"/>
              </w:rPr>
              <w:t>Field</w:t>
            </w:r>
          </w:p>
        </w:tc>
        <w:tc>
          <w:tcPr>
            <w:tcW w:w="3120" w:type="dxa"/>
          </w:tcPr>
          <w:p w14:paraId="73DAF260" w14:textId="77777777" w:rsidR="00EF63D1" w:rsidRDefault="00000000" w:rsidP="00085CB2">
            <w:pPr>
              <w:jc w:val="both"/>
            </w:pPr>
            <w:r>
              <w:rPr>
                <w:rFonts w:ascii="Times New Roman" w:hAnsi="Times New Roman"/>
                <w:b/>
                <w:sz w:val="32"/>
              </w:rPr>
              <w:t>Type</w:t>
            </w:r>
          </w:p>
        </w:tc>
        <w:tc>
          <w:tcPr>
            <w:tcW w:w="3120" w:type="dxa"/>
          </w:tcPr>
          <w:p w14:paraId="319134CD" w14:textId="77777777" w:rsidR="00EF63D1" w:rsidRDefault="00000000" w:rsidP="00085CB2">
            <w:pPr>
              <w:jc w:val="both"/>
            </w:pPr>
            <w:r>
              <w:rPr>
                <w:rFonts w:ascii="Times New Roman" w:hAnsi="Times New Roman"/>
                <w:b/>
                <w:sz w:val="32"/>
              </w:rPr>
              <w:t>Description</w:t>
            </w:r>
          </w:p>
        </w:tc>
      </w:tr>
      <w:tr w:rsidR="00EF63D1" w14:paraId="52472A34" w14:textId="77777777">
        <w:tc>
          <w:tcPr>
            <w:tcW w:w="3120" w:type="dxa"/>
          </w:tcPr>
          <w:p w14:paraId="5BA2B0DF" w14:textId="77777777" w:rsidR="00EF63D1" w:rsidRDefault="00000000" w:rsidP="00085CB2">
            <w:pPr>
              <w:jc w:val="both"/>
            </w:pPr>
            <w:r>
              <w:rPr>
                <w:rFonts w:ascii="Times New Roman" w:hAnsi="Times New Roman"/>
                <w:sz w:val="32"/>
              </w:rPr>
              <w:t>`tenantId`</w:t>
            </w:r>
          </w:p>
        </w:tc>
        <w:tc>
          <w:tcPr>
            <w:tcW w:w="3120" w:type="dxa"/>
          </w:tcPr>
          <w:p w14:paraId="0B684530" w14:textId="77777777" w:rsidR="00EF63D1" w:rsidRDefault="00000000" w:rsidP="00085CB2">
            <w:pPr>
              <w:jc w:val="both"/>
            </w:pPr>
            <w:r>
              <w:rPr>
                <w:rFonts w:ascii="Times New Roman" w:hAnsi="Times New Roman"/>
                <w:sz w:val="32"/>
              </w:rPr>
              <w:t>ObjectId</w:t>
            </w:r>
          </w:p>
        </w:tc>
        <w:tc>
          <w:tcPr>
            <w:tcW w:w="3120" w:type="dxa"/>
          </w:tcPr>
          <w:p w14:paraId="3A3304AD" w14:textId="77777777" w:rsidR="00EF63D1" w:rsidRDefault="00000000" w:rsidP="00085CB2">
            <w:pPr>
              <w:jc w:val="both"/>
            </w:pPr>
            <w:r>
              <w:rPr>
                <w:rFonts w:ascii="Times New Roman" w:hAnsi="Times New Roman"/>
                <w:sz w:val="32"/>
              </w:rPr>
              <w:t>Scoped tenant reference</w:t>
            </w:r>
          </w:p>
        </w:tc>
      </w:tr>
      <w:tr w:rsidR="00EF63D1" w14:paraId="70DEF334" w14:textId="77777777">
        <w:tc>
          <w:tcPr>
            <w:tcW w:w="3120" w:type="dxa"/>
          </w:tcPr>
          <w:p w14:paraId="0F2AE010" w14:textId="77777777" w:rsidR="00EF63D1" w:rsidRDefault="00000000" w:rsidP="00085CB2">
            <w:pPr>
              <w:jc w:val="both"/>
            </w:pPr>
            <w:r>
              <w:rPr>
                <w:rFonts w:ascii="Times New Roman" w:hAnsi="Times New Roman"/>
                <w:sz w:val="32"/>
              </w:rPr>
              <w:t>`section`</w:t>
            </w:r>
          </w:p>
        </w:tc>
        <w:tc>
          <w:tcPr>
            <w:tcW w:w="3120" w:type="dxa"/>
          </w:tcPr>
          <w:p w14:paraId="7AE2911D" w14:textId="77777777" w:rsidR="00EF63D1" w:rsidRDefault="00000000" w:rsidP="00085CB2">
            <w:pPr>
              <w:jc w:val="both"/>
            </w:pPr>
            <w:r>
              <w:rPr>
                <w:rFonts w:ascii="Times New Roman" w:hAnsi="Times New Roman"/>
                <w:sz w:val="32"/>
              </w:rPr>
              <w:t>String</w:t>
            </w:r>
          </w:p>
        </w:tc>
        <w:tc>
          <w:tcPr>
            <w:tcW w:w="3120" w:type="dxa"/>
          </w:tcPr>
          <w:p w14:paraId="60E5F46D" w14:textId="77777777" w:rsidR="00EF63D1" w:rsidRDefault="00000000" w:rsidP="00085CB2">
            <w:pPr>
              <w:jc w:val="both"/>
            </w:pPr>
            <w:r>
              <w:rPr>
                <w:rFonts w:ascii="Times New Roman" w:hAnsi="Times New Roman"/>
                <w:sz w:val="32"/>
              </w:rPr>
              <w:t>Target section</w:t>
            </w:r>
          </w:p>
        </w:tc>
      </w:tr>
      <w:tr w:rsidR="00EF63D1" w14:paraId="6A42855E" w14:textId="77777777">
        <w:tc>
          <w:tcPr>
            <w:tcW w:w="3120" w:type="dxa"/>
          </w:tcPr>
          <w:p w14:paraId="34250A87" w14:textId="77777777" w:rsidR="00EF63D1" w:rsidRDefault="00000000" w:rsidP="00085CB2">
            <w:pPr>
              <w:jc w:val="both"/>
            </w:pPr>
            <w:r>
              <w:rPr>
                <w:rFonts w:ascii="Times New Roman" w:hAnsi="Times New Roman"/>
                <w:sz w:val="32"/>
              </w:rPr>
              <w:t>`courseCode`</w:t>
            </w:r>
          </w:p>
        </w:tc>
        <w:tc>
          <w:tcPr>
            <w:tcW w:w="3120" w:type="dxa"/>
          </w:tcPr>
          <w:p w14:paraId="0C11A19B" w14:textId="77777777" w:rsidR="00EF63D1" w:rsidRDefault="00000000" w:rsidP="00085CB2">
            <w:pPr>
              <w:jc w:val="both"/>
            </w:pPr>
            <w:r>
              <w:rPr>
                <w:rFonts w:ascii="Times New Roman" w:hAnsi="Times New Roman"/>
                <w:sz w:val="32"/>
              </w:rPr>
              <w:t>String</w:t>
            </w:r>
          </w:p>
        </w:tc>
        <w:tc>
          <w:tcPr>
            <w:tcW w:w="3120" w:type="dxa"/>
          </w:tcPr>
          <w:p w14:paraId="1B717281" w14:textId="77777777" w:rsidR="00EF63D1" w:rsidRDefault="00000000" w:rsidP="00085CB2">
            <w:pPr>
              <w:jc w:val="both"/>
            </w:pPr>
            <w:r>
              <w:rPr>
                <w:rFonts w:ascii="Times New Roman" w:hAnsi="Times New Roman"/>
                <w:sz w:val="32"/>
              </w:rPr>
              <w:t>Denormalized course code</w:t>
            </w:r>
          </w:p>
        </w:tc>
      </w:tr>
      <w:tr w:rsidR="00EF63D1" w14:paraId="4E8A5873" w14:textId="77777777">
        <w:tc>
          <w:tcPr>
            <w:tcW w:w="3120" w:type="dxa"/>
          </w:tcPr>
          <w:p w14:paraId="1503646E" w14:textId="77777777" w:rsidR="00EF63D1" w:rsidRDefault="00000000" w:rsidP="00085CB2">
            <w:pPr>
              <w:jc w:val="both"/>
            </w:pPr>
            <w:r>
              <w:rPr>
                <w:rFonts w:ascii="Times New Roman" w:hAnsi="Times New Roman"/>
                <w:sz w:val="32"/>
              </w:rPr>
              <w:t>`courseId`</w:t>
            </w:r>
          </w:p>
        </w:tc>
        <w:tc>
          <w:tcPr>
            <w:tcW w:w="3120" w:type="dxa"/>
          </w:tcPr>
          <w:p w14:paraId="3E309E69" w14:textId="77777777" w:rsidR="00EF63D1" w:rsidRDefault="00000000" w:rsidP="00085CB2">
            <w:pPr>
              <w:jc w:val="both"/>
            </w:pPr>
            <w:r>
              <w:rPr>
                <w:rFonts w:ascii="Times New Roman" w:hAnsi="Times New Roman"/>
                <w:sz w:val="32"/>
              </w:rPr>
              <w:t>ObjectId</w:t>
            </w:r>
          </w:p>
        </w:tc>
        <w:tc>
          <w:tcPr>
            <w:tcW w:w="3120" w:type="dxa"/>
          </w:tcPr>
          <w:p w14:paraId="6A3A02CD" w14:textId="77777777" w:rsidR="00EF63D1" w:rsidRDefault="00000000" w:rsidP="00085CB2">
            <w:pPr>
              <w:jc w:val="both"/>
            </w:pPr>
            <w:r>
              <w:rPr>
                <w:rFonts w:ascii="Times New Roman" w:hAnsi="Times New Roman"/>
                <w:sz w:val="32"/>
              </w:rPr>
              <w:t>Parent course reference</w:t>
            </w:r>
          </w:p>
        </w:tc>
      </w:tr>
      <w:tr w:rsidR="00EF63D1" w14:paraId="47B915CA" w14:textId="77777777">
        <w:tc>
          <w:tcPr>
            <w:tcW w:w="3120" w:type="dxa"/>
          </w:tcPr>
          <w:p w14:paraId="2C7015C9" w14:textId="77777777" w:rsidR="00EF63D1" w:rsidRDefault="00000000" w:rsidP="00085CB2">
            <w:pPr>
              <w:jc w:val="both"/>
            </w:pPr>
            <w:r>
              <w:rPr>
                <w:rFonts w:ascii="Times New Roman" w:hAnsi="Times New Roman"/>
                <w:sz w:val="32"/>
              </w:rPr>
              <w:t>`branch`</w:t>
            </w:r>
          </w:p>
        </w:tc>
        <w:tc>
          <w:tcPr>
            <w:tcW w:w="3120" w:type="dxa"/>
          </w:tcPr>
          <w:p w14:paraId="630089F9" w14:textId="77777777" w:rsidR="00EF63D1" w:rsidRDefault="00000000" w:rsidP="00085CB2">
            <w:pPr>
              <w:jc w:val="both"/>
            </w:pPr>
            <w:r>
              <w:rPr>
                <w:rFonts w:ascii="Times New Roman" w:hAnsi="Times New Roman"/>
                <w:sz w:val="32"/>
              </w:rPr>
              <w:t>String</w:t>
            </w:r>
          </w:p>
        </w:tc>
        <w:tc>
          <w:tcPr>
            <w:tcW w:w="3120" w:type="dxa"/>
          </w:tcPr>
          <w:p w14:paraId="26B9FA03" w14:textId="77777777" w:rsidR="00EF63D1" w:rsidRDefault="00000000" w:rsidP="00085CB2">
            <w:pPr>
              <w:jc w:val="both"/>
            </w:pPr>
            <w:r>
              <w:rPr>
                <w:rFonts w:ascii="Times New Roman" w:hAnsi="Times New Roman"/>
                <w:sz w:val="32"/>
              </w:rPr>
              <w:t>Branch name</w:t>
            </w:r>
          </w:p>
        </w:tc>
      </w:tr>
      <w:tr w:rsidR="00EF63D1" w14:paraId="2601AE23" w14:textId="77777777">
        <w:tc>
          <w:tcPr>
            <w:tcW w:w="3120" w:type="dxa"/>
          </w:tcPr>
          <w:p w14:paraId="2285B1EA" w14:textId="77777777" w:rsidR="00EF63D1" w:rsidRDefault="00000000" w:rsidP="00085CB2">
            <w:pPr>
              <w:jc w:val="both"/>
            </w:pPr>
            <w:r>
              <w:rPr>
                <w:rFonts w:ascii="Times New Roman" w:hAnsi="Times New Roman"/>
                <w:sz w:val="32"/>
              </w:rPr>
              <w:t>`semester`</w:t>
            </w:r>
          </w:p>
        </w:tc>
        <w:tc>
          <w:tcPr>
            <w:tcW w:w="3120" w:type="dxa"/>
          </w:tcPr>
          <w:p w14:paraId="7E071514" w14:textId="77777777" w:rsidR="00EF63D1" w:rsidRDefault="00000000" w:rsidP="00085CB2">
            <w:pPr>
              <w:jc w:val="both"/>
            </w:pPr>
            <w:r>
              <w:rPr>
                <w:rFonts w:ascii="Times New Roman" w:hAnsi="Times New Roman"/>
                <w:sz w:val="32"/>
              </w:rPr>
              <w:t>String</w:t>
            </w:r>
          </w:p>
        </w:tc>
        <w:tc>
          <w:tcPr>
            <w:tcW w:w="3120" w:type="dxa"/>
          </w:tcPr>
          <w:p w14:paraId="70C08D82" w14:textId="77777777" w:rsidR="00EF63D1" w:rsidRDefault="00000000" w:rsidP="00085CB2">
            <w:pPr>
              <w:jc w:val="both"/>
            </w:pPr>
            <w:r>
              <w:rPr>
                <w:rFonts w:ascii="Times New Roman" w:hAnsi="Times New Roman"/>
                <w:sz w:val="32"/>
              </w:rPr>
              <w:t>Semester identifier</w:t>
            </w:r>
          </w:p>
        </w:tc>
      </w:tr>
      <w:tr w:rsidR="00EF63D1" w14:paraId="429683B6" w14:textId="77777777">
        <w:tc>
          <w:tcPr>
            <w:tcW w:w="3120" w:type="dxa"/>
          </w:tcPr>
          <w:p w14:paraId="29823C93" w14:textId="77777777" w:rsidR="00EF63D1" w:rsidRDefault="00000000" w:rsidP="00085CB2">
            <w:pPr>
              <w:jc w:val="both"/>
            </w:pPr>
            <w:r>
              <w:rPr>
                <w:rFonts w:ascii="Times New Roman" w:hAnsi="Times New Roman"/>
                <w:sz w:val="32"/>
              </w:rPr>
              <w:t>`day`</w:t>
            </w:r>
          </w:p>
        </w:tc>
        <w:tc>
          <w:tcPr>
            <w:tcW w:w="3120" w:type="dxa"/>
          </w:tcPr>
          <w:p w14:paraId="045A8E4D" w14:textId="77777777" w:rsidR="00EF63D1" w:rsidRDefault="00000000" w:rsidP="00085CB2">
            <w:pPr>
              <w:jc w:val="both"/>
            </w:pPr>
            <w:r>
              <w:rPr>
                <w:rFonts w:ascii="Times New Roman" w:hAnsi="Times New Roman"/>
                <w:sz w:val="32"/>
              </w:rPr>
              <w:t>String</w:t>
            </w:r>
          </w:p>
        </w:tc>
        <w:tc>
          <w:tcPr>
            <w:tcW w:w="3120" w:type="dxa"/>
          </w:tcPr>
          <w:p w14:paraId="2111CA9C" w14:textId="77777777" w:rsidR="00EF63D1" w:rsidRDefault="00000000" w:rsidP="00085CB2">
            <w:pPr>
              <w:jc w:val="both"/>
            </w:pPr>
            <w:r>
              <w:rPr>
                <w:rFonts w:ascii="Times New Roman" w:hAnsi="Times New Roman"/>
                <w:sz w:val="32"/>
              </w:rPr>
              <w:t>Day of week (Monday–Saturday)</w:t>
            </w:r>
          </w:p>
        </w:tc>
      </w:tr>
      <w:tr w:rsidR="00EF63D1" w14:paraId="1E2C5383" w14:textId="77777777">
        <w:tc>
          <w:tcPr>
            <w:tcW w:w="3120" w:type="dxa"/>
          </w:tcPr>
          <w:p w14:paraId="2347AA12" w14:textId="77777777" w:rsidR="00EF63D1" w:rsidRDefault="00000000" w:rsidP="00085CB2">
            <w:pPr>
              <w:jc w:val="both"/>
            </w:pPr>
            <w:r>
              <w:rPr>
                <w:rFonts w:ascii="Times New Roman" w:hAnsi="Times New Roman"/>
                <w:sz w:val="32"/>
              </w:rPr>
              <w:t>`startTime`</w:t>
            </w:r>
          </w:p>
        </w:tc>
        <w:tc>
          <w:tcPr>
            <w:tcW w:w="3120" w:type="dxa"/>
          </w:tcPr>
          <w:p w14:paraId="0F543CEC" w14:textId="77777777" w:rsidR="00EF63D1" w:rsidRDefault="00000000" w:rsidP="00085CB2">
            <w:pPr>
              <w:jc w:val="both"/>
            </w:pPr>
            <w:r>
              <w:rPr>
                <w:rFonts w:ascii="Times New Roman" w:hAnsi="Times New Roman"/>
                <w:sz w:val="32"/>
              </w:rPr>
              <w:t>String</w:t>
            </w:r>
          </w:p>
        </w:tc>
        <w:tc>
          <w:tcPr>
            <w:tcW w:w="3120" w:type="dxa"/>
          </w:tcPr>
          <w:p w14:paraId="2DB1EF0B" w14:textId="77777777" w:rsidR="00EF63D1" w:rsidRDefault="00000000" w:rsidP="00085CB2">
            <w:pPr>
              <w:jc w:val="both"/>
            </w:pPr>
            <w:r>
              <w:rPr>
                <w:rFonts w:ascii="Times New Roman" w:hAnsi="Times New Roman"/>
                <w:sz w:val="32"/>
              </w:rPr>
              <w:t>Class start time (HH:mm)</w:t>
            </w:r>
          </w:p>
        </w:tc>
      </w:tr>
      <w:tr w:rsidR="00EF63D1" w14:paraId="293F9BBB" w14:textId="77777777">
        <w:tc>
          <w:tcPr>
            <w:tcW w:w="3120" w:type="dxa"/>
          </w:tcPr>
          <w:p w14:paraId="258C8C41" w14:textId="77777777" w:rsidR="00EF63D1" w:rsidRDefault="00000000" w:rsidP="00085CB2">
            <w:pPr>
              <w:jc w:val="both"/>
            </w:pPr>
            <w:r>
              <w:rPr>
                <w:rFonts w:ascii="Times New Roman" w:hAnsi="Times New Roman"/>
                <w:sz w:val="32"/>
              </w:rPr>
              <w:t>`endTime`</w:t>
            </w:r>
          </w:p>
        </w:tc>
        <w:tc>
          <w:tcPr>
            <w:tcW w:w="3120" w:type="dxa"/>
          </w:tcPr>
          <w:p w14:paraId="1BED4DEA" w14:textId="77777777" w:rsidR="00EF63D1" w:rsidRDefault="00000000" w:rsidP="00085CB2">
            <w:pPr>
              <w:jc w:val="both"/>
            </w:pPr>
            <w:r>
              <w:rPr>
                <w:rFonts w:ascii="Times New Roman" w:hAnsi="Times New Roman"/>
                <w:sz w:val="32"/>
              </w:rPr>
              <w:t>String</w:t>
            </w:r>
          </w:p>
        </w:tc>
        <w:tc>
          <w:tcPr>
            <w:tcW w:w="3120" w:type="dxa"/>
          </w:tcPr>
          <w:p w14:paraId="79D2DB9A" w14:textId="77777777" w:rsidR="00EF63D1" w:rsidRDefault="00000000" w:rsidP="00085CB2">
            <w:pPr>
              <w:jc w:val="both"/>
            </w:pPr>
            <w:r>
              <w:rPr>
                <w:rFonts w:ascii="Times New Roman" w:hAnsi="Times New Roman"/>
                <w:sz w:val="32"/>
              </w:rPr>
              <w:t>Class end time (HH:mm)</w:t>
            </w:r>
          </w:p>
        </w:tc>
      </w:tr>
      <w:tr w:rsidR="00EF63D1" w14:paraId="5F798130" w14:textId="77777777">
        <w:tc>
          <w:tcPr>
            <w:tcW w:w="3120" w:type="dxa"/>
          </w:tcPr>
          <w:p w14:paraId="08462749" w14:textId="77777777" w:rsidR="00EF63D1" w:rsidRDefault="00000000" w:rsidP="00085CB2">
            <w:pPr>
              <w:jc w:val="both"/>
            </w:pPr>
            <w:r>
              <w:rPr>
                <w:rFonts w:ascii="Times New Roman" w:hAnsi="Times New Roman"/>
                <w:sz w:val="32"/>
              </w:rPr>
              <w:t>`room`</w:t>
            </w:r>
          </w:p>
        </w:tc>
        <w:tc>
          <w:tcPr>
            <w:tcW w:w="3120" w:type="dxa"/>
          </w:tcPr>
          <w:p w14:paraId="065DC08A" w14:textId="77777777" w:rsidR="00EF63D1" w:rsidRDefault="00000000" w:rsidP="00085CB2">
            <w:pPr>
              <w:jc w:val="both"/>
            </w:pPr>
            <w:r>
              <w:rPr>
                <w:rFonts w:ascii="Times New Roman" w:hAnsi="Times New Roman"/>
                <w:sz w:val="32"/>
              </w:rPr>
              <w:t>String</w:t>
            </w:r>
          </w:p>
        </w:tc>
        <w:tc>
          <w:tcPr>
            <w:tcW w:w="3120" w:type="dxa"/>
          </w:tcPr>
          <w:p w14:paraId="55B01744" w14:textId="77777777" w:rsidR="00EF63D1" w:rsidRDefault="00000000" w:rsidP="00085CB2">
            <w:pPr>
              <w:jc w:val="both"/>
            </w:pPr>
            <w:r>
              <w:rPr>
                <w:rFonts w:ascii="Times New Roman" w:hAnsi="Times New Roman"/>
                <w:sz w:val="32"/>
              </w:rPr>
              <w:t>Classroom identifier</w:t>
            </w:r>
          </w:p>
        </w:tc>
      </w:tr>
      <w:tr w:rsidR="00EF63D1" w14:paraId="77019156" w14:textId="77777777">
        <w:tc>
          <w:tcPr>
            <w:tcW w:w="3120" w:type="dxa"/>
          </w:tcPr>
          <w:p w14:paraId="535E0772" w14:textId="77777777" w:rsidR="00EF63D1" w:rsidRDefault="00000000" w:rsidP="00085CB2">
            <w:pPr>
              <w:jc w:val="both"/>
            </w:pPr>
            <w:r>
              <w:rPr>
                <w:rFonts w:ascii="Times New Roman" w:hAnsi="Times New Roman"/>
                <w:sz w:val="32"/>
              </w:rPr>
              <w:t>`teacherId`</w:t>
            </w:r>
          </w:p>
        </w:tc>
        <w:tc>
          <w:tcPr>
            <w:tcW w:w="3120" w:type="dxa"/>
          </w:tcPr>
          <w:p w14:paraId="595087AA" w14:textId="77777777" w:rsidR="00EF63D1" w:rsidRDefault="00000000" w:rsidP="00085CB2">
            <w:pPr>
              <w:jc w:val="both"/>
            </w:pPr>
            <w:r>
              <w:rPr>
                <w:rFonts w:ascii="Times New Roman" w:hAnsi="Times New Roman"/>
                <w:sz w:val="32"/>
              </w:rPr>
              <w:t>ObjectId</w:t>
            </w:r>
          </w:p>
        </w:tc>
        <w:tc>
          <w:tcPr>
            <w:tcW w:w="3120" w:type="dxa"/>
          </w:tcPr>
          <w:p w14:paraId="01716A24" w14:textId="77777777" w:rsidR="00EF63D1" w:rsidRDefault="00000000" w:rsidP="00085CB2">
            <w:pPr>
              <w:jc w:val="both"/>
            </w:pPr>
            <w:r>
              <w:rPr>
                <w:rFonts w:ascii="Times New Roman" w:hAnsi="Times New Roman"/>
                <w:sz w:val="32"/>
              </w:rPr>
              <w:t>Assigned teacher reference</w:t>
            </w:r>
          </w:p>
        </w:tc>
      </w:tr>
      <w:tr w:rsidR="00EF63D1" w14:paraId="6BED414B" w14:textId="77777777">
        <w:tc>
          <w:tcPr>
            <w:tcW w:w="3120" w:type="dxa"/>
          </w:tcPr>
          <w:p w14:paraId="12317B2B" w14:textId="77777777" w:rsidR="00EF63D1" w:rsidRDefault="00000000" w:rsidP="00085CB2">
            <w:pPr>
              <w:jc w:val="both"/>
            </w:pPr>
            <w:r>
              <w:rPr>
                <w:rFonts w:ascii="Times New Roman" w:hAnsi="Times New Roman"/>
                <w:sz w:val="32"/>
              </w:rPr>
              <w:t>`subjectId`</w:t>
            </w:r>
          </w:p>
        </w:tc>
        <w:tc>
          <w:tcPr>
            <w:tcW w:w="3120" w:type="dxa"/>
          </w:tcPr>
          <w:p w14:paraId="0F4EE76E" w14:textId="77777777" w:rsidR="00EF63D1" w:rsidRDefault="00000000" w:rsidP="00085CB2">
            <w:pPr>
              <w:jc w:val="both"/>
            </w:pPr>
            <w:r>
              <w:rPr>
                <w:rFonts w:ascii="Times New Roman" w:hAnsi="Times New Roman"/>
                <w:sz w:val="32"/>
              </w:rPr>
              <w:t>ObjectId</w:t>
            </w:r>
          </w:p>
        </w:tc>
        <w:tc>
          <w:tcPr>
            <w:tcW w:w="3120" w:type="dxa"/>
          </w:tcPr>
          <w:p w14:paraId="61113363" w14:textId="77777777" w:rsidR="00EF63D1" w:rsidRDefault="00000000" w:rsidP="00085CB2">
            <w:pPr>
              <w:jc w:val="both"/>
            </w:pPr>
            <w:r>
              <w:rPr>
                <w:rFonts w:ascii="Times New Roman" w:hAnsi="Times New Roman"/>
                <w:sz w:val="32"/>
              </w:rPr>
              <w:t>Subject reference</w:t>
            </w:r>
          </w:p>
        </w:tc>
      </w:tr>
      <w:tr w:rsidR="00EF63D1" w14:paraId="3B4D8A78" w14:textId="77777777">
        <w:tc>
          <w:tcPr>
            <w:tcW w:w="3120" w:type="dxa"/>
          </w:tcPr>
          <w:p w14:paraId="07EEBC68" w14:textId="77777777" w:rsidR="00EF63D1" w:rsidRDefault="00000000" w:rsidP="00085CB2">
            <w:pPr>
              <w:jc w:val="both"/>
            </w:pPr>
            <w:r>
              <w:rPr>
                <w:rFonts w:ascii="Times New Roman" w:hAnsi="Times New Roman"/>
                <w:sz w:val="32"/>
              </w:rPr>
              <w:t>`isNoClass`</w:t>
            </w:r>
          </w:p>
        </w:tc>
        <w:tc>
          <w:tcPr>
            <w:tcW w:w="3120" w:type="dxa"/>
          </w:tcPr>
          <w:p w14:paraId="6CBE9375" w14:textId="77777777" w:rsidR="00EF63D1" w:rsidRDefault="00000000" w:rsidP="00085CB2">
            <w:pPr>
              <w:jc w:val="both"/>
            </w:pPr>
            <w:r>
              <w:rPr>
                <w:rFonts w:ascii="Times New Roman" w:hAnsi="Times New Roman"/>
                <w:sz w:val="32"/>
              </w:rPr>
              <w:t>Boolean</w:t>
            </w:r>
          </w:p>
        </w:tc>
        <w:tc>
          <w:tcPr>
            <w:tcW w:w="3120" w:type="dxa"/>
          </w:tcPr>
          <w:p w14:paraId="662BD9C0" w14:textId="77777777" w:rsidR="00EF63D1" w:rsidRDefault="00000000" w:rsidP="00085CB2">
            <w:pPr>
              <w:jc w:val="both"/>
            </w:pPr>
            <w:r>
              <w:rPr>
                <w:rFonts w:ascii="Times New Roman" w:hAnsi="Times New Roman"/>
                <w:sz w:val="32"/>
              </w:rPr>
              <w:t>Free period flag</w:t>
            </w:r>
          </w:p>
        </w:tc>
      </w:tr>
    </w:tbl>
    <w:p w14:paraId="28C5F0C4" w14:textId="77777777" w:rsidR="00EF63D1" w:rsidRDefault="00EF63D1" w:rsidP="00085CB2">
      <w:pPr>
        <w:jc w:val="both"/>
      </w:pPr>
    </w:p>
    <w:p w14:paraId="4CB25A81" w14:textId="77777777" w:rsidR="00EF63D1" w:rsidRDefault="00EF63D1" w:rsidP="00085CB2">
      <w:pPr>
        <w:spacing w:after="60"/>
        <w:jc w:val="both"/>
      </w:pPr>
    </w:p>
    <w:p w14:paraId="7146F5C1" w14:textId="77777777" w:rsidR="00EF63D1" w:rsidRDefault="00000000" w:rsidP="00085CB2">
      <w:pPr>
        <w:keepNext/>
        <w:spacing w:before="240" w:after="120"/>
        <w:jc w:val="both"/>
      </w:pPr>
      <w:r>
        <w:rPr>
          <w:rFonts w:ascii="Times New Roman" w:hAnsi="Times New Roman"/>
          <w:sz w:val="32"/>
        </w:rPr>
        <w:t>3.5.6 Attendance Collection</w:t>
      </w:r>
    </w:p>
    <w:p w14:paraId="4A4EE6B9" w14:textId="77777777" w:rsidR="00EF63D1" w:rsidRDefault="00EF63D1" w:rsidP="00085CB2">
      <w:pPr>
        <w:spacing w:after="60"/>
        <w:jc w:val="both"/>
      </w:pPr>
    </w:p>
    <w:p w14:paraId="4FF6198D" w14:textId="77777777" w:rsidR="00EF63D1" w:rsidRDefault="00000000" w:rsidP="00085CB2">
      <w:pPr>
        <w:spacing w:after="120" w:line="360" w:lineRule="auto"/>
        <w:jc w:val="both"/>
      </w:pPr>
      <w:r>
        <w:rPr>
          <w:rFonts w:ascii="Times New Roman" w:hAnsi="Times New Roman"/>
          <w:sz w:val="32"/>
        </w:rPr>
        <w:t>Table 3.6: Attendance Collection Schema</w:t>
      </w:r>
    </w:p>
    <w:p w14:paraId="2F3F27F7"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5EB33A78" w14:textId="77777777">
        <w:tc>
          <w:tcPr>
            <w:tcW w:w="3120" w:type="dxa"/>
          </w:tcPr>
          <w:p w14:paraId="24ECFE3B" w14:textId="77777777" w:rsidR="00EF63D1" w:rsidRDefault="00000000" w:rsidP="00085CB2">
            <w:pPr>
              <w:jc w:val="both"/>
            </w:pPr>
            <w:r>
              <w:rPr>
                <w:rFonts w:ascii="Times New Roman" w:hAnsi="Times New Roman"/>
                <w:b/>
                <w:sz w:val="32"/>
              </w:rPr>
              <w:t>Field</w:t>
            </w:r>
          </w:p>
        </w:tc>
        <w:tc>
          <w:tcPr>
            <w:tcW w:w="3120" w:type="dxa"/>
          </w:tcPr>
          <w:p w14:paraId="32E1EC8F" w14:textId="77777777" w:rsidR="00EF63D1" w:rsidRDefault="00000000" w:rsidP="00085CB2">
            <w:pPr>
              <w:jc w:val="both"/>
            </w:pPr>
            <w:r>
              <w:rPr>
                <w:rFonts w:ascii="Times New Roman" w:hAnsi="Times New Roman"/>
                <w:b/>
                <w:sz w:val="32"/>
              </w:rPr>
              <w:t>Type</w:t>
            </w:r>
          </w:p>
        </w:tc>
        <w:tc>
          <w:tcPr>
            <w:tcW w:w="3120" w:type="dxa"/>
          </w:tcPr>
          <w:p w14:paraId="203CFC99" w14:textId="77777777" w:rsidR="00EF63D1" w:rsidRDefault="00000000" w:rsidP="00085CB2">
            <w:pPr>
              <w:jc w:val="both"/>
            </w:pPr>
            <w:r>
              <w:rPr>
                <w:rFonts w:ascii="Times New Roman" w:hAnsi="Times New Roman"/>
                <w:b/>
                <w:sz w:val="32"/>
              </w:rPr>
              <w:t>Description</w:t>
            </w:r>
          </w:p>
        </w:tc>
      </w:tr>
      <w:tr w:rsidR="00EF63D1" w14:paraId="3B93B812" w14:textId="77777777">
        <w:tc>
          <w:tcPr>
            <w:tcW w:w="3120" w:type="dxa"/>
          </w:tcPr>
          <w:p w14:paraId="1CD6F2F9" w14:textId="77777777" w:rsidR="00EF63D1" w:rsidRDefault="00000000" w:rsidP="00085CB2">
            <w:pPr>
              <w:jc w:val="both"/>
            </w:pPr>
            <w:r>
              <w:rPr>
                <w:rFonts w:ascii="Times New Roman" w:hAnsi="Times New Roman"/>
                <w:sz w:val="32"/>
              </w:rPr>
              <w:t>`tenantId`</w:t>
            </w:r>
          </w:p>
        </w:tc>
        <w:tc>
          <w:tcPr>
            <w:tcW w:w="3120" w:type="dxa"/>
          </w:tcPr>
          <w:p w14:paraId="7D340B14" w14:textId="77777777" w:rsidR="00EF63D1" w:rsidRDefault="00000000" w:rsidP="00085CB2">
            <w:pPr>
              <w:jc w:val="both"/>
            </w:pPr>
            <w:r>
              <w:rPr>
                <w:rFonts w:ascii="Times New Roman" w:hAnsi="Times New Roman"/>
                <w:sz w:val="32"/>
              </w:rPr>
              <w:t>ObjectId</w:t>
            </w:r>
          </w:p>
        </w:tc>
        <w:tc>
          <w:tcPr>
            <w:tcW w:w="3120" w:type="dxa"/>
          </w:tcPr>
          <w:p w14:paraId="5099E930" w14:textId="77777777" w:rsidR="00EF63D1" w:rsidRDefault="00000000" w:rsidP="00085CB2">
            <w:pPr>
              <w:jc w:val="both"/>
            </w:pPr>
            <w:r>
              <w:rPr>
                <w:rFonts w:ascii="Times New Roman" w:hAnsi="Times New Roman"/>
                <w:sz w:val="32"/>
              </w:rPr>
              <w:t>Scoped tenant reference</w:t>
            </w:r>
          </w:p>
        </w:tc>
      </w:tr>
      <w:tr w:rsidR="00EF63D1" w14:paraId="358B480A" w14:textId="77777777">
        <w:tc>
          <w:tcPr>
            <w:tcW w:w="3120" w:type="dxa"/>
          </w:tcPr>
          <w:p w14:paraId="2D095804" w14:textId="77777777" w:rsidR="00EF63D1" w:rsidRDefault="00000000" w:rsidP="00085CB2">
            <w:pPr>
              <w:jc w:val="both"/>
            </w:pPr>
            <w:r>
              <w:rPr>
                <w:rFonts w:ascii="Times New Roman" w:hAnsi="Times New Roman"/>
                <w:sz w:val="32"/>
              </w:rPr>
              <w:t>`studentId`</w:t>
            </w:r>
          </w:p>
        </w:tc>
        <w:tc>
          <w:tcPr>
            <w:tcW w:w="3120" w:type="dxa"/>
          </w:tcPr>
          <w:p w14:paraId="5A82643F" w14:textId="77777777" w:rsidR="00EF63D1" w:rsidRDefault="00000000" w:rsidP="00085CB2">
            <w:pPr>
              <w:jc w:val="both"/>
            </w:pPr>
            <w:r>
              <w:rPr>
                <w:rFonts w:ascii="Times New Roman" w:hAnsi="Times New Roman"/>
                <w:sz w:val="32"/>
              </w:rPr>
              <w:t>ObjectId</w:t>
            </w:r>
          </w:p>
        </w:tc>
        <w:tc>
          <w:tcPr>
            <w:tcW w:w="3120" w:type="dxa"/>
          </w:tcPr>
          <w:p w14:paraId="574CBA13" w14:textId="77777777" w:rsidR="00EF63D1" w:rsidRDefault="00000000" w:rsidP="00085CB2">
            <w:pPr>
              <w:jc w:val="both"/>
            </w:pPr>
            <w:r>
              <w:rPr>
                <w:rFonts w:ascii="Times New Roman" w:hAnsi="Times New Roman"/>
                <w:sz w:val="32"/>
              </w:rPr>
              <w:t>Student reference</w:t>
            </w:r>
          </w:p>
        </w:tc>
      </w:tr>
      <w:tr w:rsidR="00EF63D1" w14:paraId="4A14E40D" w14:textId="77777777">
        <w:tc>
          <w:tcPr>
            <w:tcW w:w="3120" w:type="dxa"/>
          </w:tcPr>
          <w:p w14:paraId="3B577901" w14:textId="77777777" w:rsidR="00EF63D1" w:rsidRDefault="00000000" w:rsidP="00085CB2">
            <w:pPr>
              <w:jc w:val="both"/>
            </w:pPr>
            <w:r>
              <w:rPr>
                <w:rFonts w:ascii="Times New Roman" w:hAnsi="Times New Roman"/>
                <w:sz w:val="32"/>
              </w:rPr>
              <w:t>`timetableId`</w:t>
            </w:r>
          </w:p>
        </w:tc>
        <w:tc>
          <w:tcPr>
            <w:tcW w:w="3120" w:type="dxa"/>
          </w:tcPr>
          <w:p w14:paraId="25C9FF3F" w14:textId="77777777" w:rsidR="00EF63D1" w:rsidRDefault="00000000" w:rsidP="00085CB2">
            <w:pPr>
              <w:jc w:val="both"/>
            </w:pPr>
            <w:r>
              <w:rPr>
                <w:rFonts w:ascii="Times New Roman" w:hAnsi="Times New Roman"/>
                <w:sz w:val="32"/>
              </w:rPr>
              <w:t>ObjectId</w:t>
            </w:r>
          </w:p>
        </w:tc>
        <w:tc>
          <w:tcPr>
            <w:tcW w:w="3120" w:type="dxa"/>
          </w:tcPr>
          <w:p w14:paraId="5151CC3B" w14:textId="77777777" w:rsidR="00EF63D1" w:rsidRDefault="00000000" w:rsidP="00085CB2">
            <w:pPr>
              <w:jc w:val="both"/>
            </w:pPr>
            <w:r>
              <w:rPr>
                <w:rFonts w:ascii="Times New Roman" w:hAnsi="Times New Roman"/>
                <w:sz w:val="32"/>
              </w:rPr>
              <w:t>Linked timetable slot</w:t>
            </w:r>
          </w:p>
        </w:tc>
      </w:tr>
      <w:tr w:rsidR="00EF63D1" w14:paraId="34A6CF06" w14:textId="77777777">
        <w:tc>
          <w:tcPr>
            <w:tcW w:w="3120" w:type="dxa"/>
          </w:tcPr>
          <w:p w14:paraId="1E7DA0CA" w14:textId="77777777" w:rsidR="00EF63D1" w:rsidRDefault="00000000" w:rsidP="00085CB2">
            <w:pPr>
              <w:jc w:val="both"/>
            </w:pPr>
            <w:r>
              <w:rPr>
                <w:rFonts w:ascii="Times New Roman" w:hAnsi="Times New Roman"/>
                <w:sz w:val="32"/>
              </w:rPr>
              <w:t>`date`</w:t>
            </w:r>
          </w:p>
        </w:tc>
        <w:tc>
          <w:tcPr>
            <w:tcW w:w="3120" w:type="dxa"/>
          </w:tcPr>
          <w:p w14:paraId="548E2598" w14:textId="77777777" w:rsidR="00EF63D1" w:rsidRDefault="00000000" w:rsidP="00085CB2">
            <w:pPr>
              <w:jc w:val="both"/>
            </w:pPr>
            <w:r>
              <w:rPr>
                <w:rFonts w:ascii="Times New Roman" w:hAnsi="Times New Roman"/>
                <w:sz w:val="32"/>
              </w:rPr>
              <w:t>Date</w:t>
            </w:r>
          </w:p>
        </w:tc>
        <w:tc>
          <w:tcPr>
            <w:tcW w:w="3120" w:type="dxa"/>
          </w:tcPr>
          <w:p w14:paraId="6C452B9B" w14:textId="77777777" w:rsidR="00EF63D1" w:rsidRDefault="00000000" w:rsidP="00085CB2">
            <w:pPr>
              <w:jc w:val="both"/>
            </w:pPr>
            <w:r>
              <w:rPr>
                <w:rFonts w:ascii="Times New Roman" w:hAnsi="Times New Roman"/>
                <w:sz w:val="32"/>
              </w:rPr>
              <w:t>Attendance date</w:t>
            </w:r>
          </w:p>
        </w:tc>
      </w:tr>
      <w:tr w:rsidR="00EF63D1" w14:paraId="5B4BDFEE" w14:textId="77777777">
        <w:tc>
          <w:tcPr>
            <w:tcW w:w="3120" w:type="dxa"/>
          </w:tcPr>
          <w:p w14:paraId="7E60DA70" w14:textId="77777777" w:rsidR="00EF63D1" w:rsidRDefault="00000000" w:rsidP="00085CB2">
            <w:pPr>
              <w:jc w:val="both"/>
            </w:pPr>
            <w:r>
              <w:rPr>
                <w:rFonts w:ascii="Times New Roman" w:hAnsi="Times New Roman"/>
                <w:sz w:val="32"/>
              </w:rPr>
              <w:t>`status`</w:t>
            </w:r>
          </w:p>
        </w:tc>
        <w:tc>
          <w:tcPr>
            <w:tcW w:w="3120" w:type="dxa"/>
          </w:tcPr>
          <w:p w14:paraId="64A902E8" w14:textId="77777777" w:rsidR="00EF63D1" w:rsidRDefault="00000000" w:rsidP="00085CB2">
            <w:pPr>
              <w:jc w:val="both"/>
            </w:pPr>
            <w:r>
              <w:rPr>
                <w:rFonts w:ascii="Times New Roman" w:hAnsi="Times New Roman"/>
                <w:sz w:val="32"/>
              </w:rPr>
              <w:t>String</w:t>
            </w:r>
          </w:p>
        </w:tc>
        <w:tc>
          <w:tcPr>
            <w:tcW w:w="3120" w:type="dxa"/>
          </w:tcPr>
          <w:p w14:paraId="42E160D0" w14:textId="77777777" w:rsidR="00EF63D1" w:rsidRDefault="00000000" w:rsidP="00085CB2">
            <w:pPr>
              <w:jc w:val="both"/>
            </w:pPr>
            <w:r>
              <w:rPr>
                <w:rFonts w:ascii="Times New Roman" w:hAnsi="Times New Roman"/>
                <w:sz w:val="32"/>
              </w:rPr>
              <w:t>present, absent, leave</w:t>
            </w:r>
          </w:p>
        </w:tc>
      </w:tr>
      <w:tr w:rsidR="00EF63D1" w14:paraId="57199EDA" w14:textId="77777777">
        <w:tc>
          <w:tcPr>
            <w:tcW w:w="3120" w:type="dxa"/>
          </w:tcPr>
          <w:p w14:paraId="08DA9B89" w14:textId="77777777" w:rsidR="00EF63D1" w:rsidRDefault="00000000" w:rsidP="00085CB2">
            <w:pPr>
              <w:jc w:val="both"/>
            </w:pPr>
            <w:r>
              <w:rPr>
                <w:rFonts w:ascii="Times New Roman" w:hAnsi="Times New Roman"/>
                <w:sz w:val="32"/>
              </w:rPr>
              <w:t>`subjectId`</w:t>
            </w:r>
          </w:p>
        </w:tc>
        <w:tc>
          <w:tcPr>
            <w:tcW w:w="3120" w:type="dxa"/>
          </w:tcPr>
          <w:p w14:paraId="458D83BA" w14:textId="77777777" w:rsidR="00EF63D1" w:rsidRDefault="00000000" w:rsidP="00085CB2">
            <w:pPr>
              <w:jc w:val="both"/>
            </w:pPr>
            <w:r>
              <w:rPr>
                <w:rFonts w:ascii="Times New Roman" w:hAnsi="Times New Roman"/>
                <w:sz w:val="32"/>
              </w:rPr>
              <w:t>ObjectId</w:t>
            </w:r>
          </w:p>
        </w:tc>
        <w:tc>
          <w:tcPr>
            <w:tcW w:w="3120" w:type="dxa"/>
          </w:tcPr>
          <w:p w14:paraId="61034FCF" w14:textId="77777777" w:rsidR="00EF63D1" w:rsidRDefault="00000000" w:rsidP="00085CB2">
            <w:pPr>
              <w:jc w:val="both"/>
            </w:pPr>
            <w:r>
              <w:rPr>
                <w:rFonts w:ascii="Times New Roman" w:hAnsi="Times New Roman"/>
                <w:sz w:val="32"/>
              </w:rPr>
              <w:t>Subject reference</w:t>
            </w:r>
          </w:p>
        </w:tc>
      </w:tr>
      <w:tr w:rsidR="00EF63D1" w14:paraId="29A66AF6" w14:textId="77777777">
        <w:tc>
          <w:tcPr>
            <w:tcW w:w="3120" w:type="dxa"/>
          </w:tcPr>
          <w:p w14:paraId="0CEFE532" w14:textId="77777777" w:rsidR="00EF63D1" w:rsidRDefault="00000000" w:rsidP="00085CB2">
            <w:pPr>
              <w:jc w:val="both"/>
            </w:pPr>
            <w:r>
              <w:rPr>
                <w:rFonts w:ascii="Times New Roman" w:hAnsi="Times New Roman"/>
                <w:sz w:val="32"/>
              </w:rPr>
              <w:t>`subjectName`</w:t>
            </w:r>
          </w:p>
        </w:tc>
        <w:tc>
          <w:tcPr>
            <w:tcW w:w="3120" w:type="dxa"/>
          </w:tcPr>
          <w:p w14:paraId="6A385407" w14:textId="77777777" w:rsidR="00EF63D1" w:rsidRDefault="00000000" w:rsidP="00085CB2">
            <w:pPr>
              <w:jc w:val="both"/>
            </w:pPr>
            <w:r>
              <w:rPr>
                <w:rFonts w:ascii="Times New Roman" w:hAnsi="Times New Roman"/>
                <w:sz w:val="32"/>
              </w:rPr>
              <w:t>String</w:t>
            </w:r>
          </w:p>
        </w:tc>
        <w:tc>
          <w:tcPr>
            <w:tcW w:w="3120" w:type="dxa"/>
          </w:tcPr>
          <w:p w14:paraId="0DFC7879" w14:textId="77777777" w:rsidR="00EF63D1" w:rsidRDefault="00000000" w:rsidP="00085CB2">
            <w:pPr>
              <w:jc w:val="both"/>
            </w:pPr>
            <w:r>
              <w:rPr>
                <w:rFonts w:ascii="Times New Roman" w:hAnsi="Times New Roman"/>
                <w:sz w:val="32"/>
              </w:rPr>
              <w:t>Denormalized subject name</w:t>
            </w:r>
          </w:p>
        </w:tc>
      </w:tr>
      <w:tr w:rsidR="00EF63D1" w14:paraId="09DF8C26" w14:textId="77777777">
        <w:tc>
          <w:tcPr>
            <w:tcW w:w="3120" w:type="dxa"/>
          </w:tcPr>
          <w:p w14:paraId="70623143" w14:textId="77777777" w:rsidR="00EF63D1" w:rsidRDefault="00000000" w:rsidP="00085CB2">
            <w:pPr>
              <w:jc w:val="both"/>
            </w:pPr>
            <w:r>
              <w:rPr>
                <w:rFonts w:ascii="Times New Roman" w:hAnsi="Times New Roman"/>
                <w:sz w:val="32"/>
              </w:rPr>
              <w:t>`subjectCode`</w:t>
            </w:r>
          </w:p>
        </w:tc>
        <w:tc>
          <w:tcPr>
            <w:tcW w:w="3120" w:type="dxa"/>
          </w:tcPr>
          <w:p w14:paraId="0208C5A3" w14:textId="77777777" w:rsidR="00EF63D1" w:rsidRDefault="00000000" w:rsidP="00085CB2">
            <w:pPr>
              <w:jc w:val="both"/>
            </w:pPr>
            <w:r>
              <w:rPr>
                <w:rFonts w:ascii="Times New Roman" w:hAnsi="Times New Roman"/>
                <w:sz w:val="32"/>
              </w:rPr>
              <w:t>String</w:t>
            </w:r>
          </w:p>
        </w:tc>
        <w:tc>
          <w:tcPr>
            <w:tcW w:w="3120" w:type="dxa"/>
          </w:tcPr>
          <w:p w14:paraId="2592C014" w14:textId="77777777" w:rsidR="00EF63D1" w:rsidRDefault="00000000" w:rsidP="00085CB2">
            <w:pPr>
              <w:jc w:val="both"/>
            </w:pPr>
            <w:r>
              <w:rPr>
                <w:rFonts w:ascii="Times New Roman" w:hAnsi="Times New Roman"/>
                <w:sz w:val="32"/>
              </w:rPr>
              <w:t>Denormalized subject code</w:t>
            </w:r>
          </w:p>
        </w:tc>
      </w:tr>
      <w:tr w:rsidR="00EF63D1" w14:paraId="592CCE27" w14:textId="77777777">
        <w:tc>
          <w:tcPr>
            <w:tcW w:w="3120" w:type="dxa"/>
          </w:tcPr>
          <w:p w14:paraId="60103FDB" w14:textId="77777777" w:rsidR="00EF63D1" w:rsidRDefault="00000000" w:rsidP="00085CB2">
            <w:pPr>
              <w:jc w:val="both"/>
            </w:pPr>
            <w:r>
              <w:rPr>
                <w:rFonts w:ascii="Times New Roman" w:hAnsi="Times New Roman"/>
                <w:sz w:val="32"/>
              </w:rPr>
              <w:t>`day`</w:t>
            </w:r>
          </w:p>
        </w:tc>
        <w:tc>
          <w:tcPr>
            <w:tcW w:w="3120" w:type="dxa"/>
          </w:tcPr>
          <w:p w14:paraId="6A6E9B48" w14:textId="77777777" w:rsidR="00EF63D1" w:rsidRDefault="00000000" w:rsidP="00085CB2">
            <w:pPr>
              <w:jc w:val="both"/>
            </w:pPr>
            <w:r>
              <w:rPr>
                <w:rFonts w:ascii="Times New Roman" w:hAnsi="Times New Roman"/>
                <w:sz w:val="32"/>
              </w:rPr>
              <w:t>String</w:t>
            </w:r>
          </w:p>
        </w:tc>
        <w:tc>
          <w:tcPr>
            <w:tcW w:w="3120" w:type="dxa"/>
          </w:tcPr>
          <w:p w14:paraId="30481A7C" w14:textId="77777777" w:rsidR="00EF63D1" w:rsidRDefault="00000000" w:rsidP="00085CB2">
            <w:pPr>
              <w:jc w:val="both"/>
            </w:pPr>
            <w:r>
              <w:rPr>
                <w:rFonts w:ascii="Times New Roman" w:hAnsi="Times New Roman"/>
                <w:sz w:val="32"/>
              </w:rPr>
              <w:t>Day of week</w:t>
            </w:r>
          </w:p>
        </w:tc>
      </w:tr>
      <w:tr w:rsidR="00EF63D1" w14:paraId="5940EAC6" w14:textId="77777777">
        <w:tc>
          <w:tcPr>
            <w:tcW w:w="3120" w:type="dxa"/>
          </w:tcPr>
          <w:p w14:paraId="26ED9678" w14:textId="77777777" w:rsidR="00EF63D1" w:rsidRDefault="00000000" w:rsidP="00085CB2">
            <w:pPr>
              <w:jc w:val="both"/>
            </w:pPr>
            <w:r>
              <w:rPr>
                <w:rFonts w:ascii="Times New Roman" w:hAnsi="Times New Roman"/>
                <w:sz w:val="32"/>
              </w:rPr>
              <w:t>`startTime`</w:t>
            </w:r>
          </w:p>
        </w:tc>
        <w:tc>
          <w:tcPr>
            <w:tcW w:w="3120" w:type="dxa"/>
          </w:tcPr>
          <w:p w14:paraId="03B24D71" w14:textId="77777777" w:rsidR="00EF63D1" w:rsidRDefault="00000000" w:rsidP="00085CB2">
            <w:pPr>
              <w:jc w:val="both"/>
            </w:pPr>
            <w:r>
              <w:rPr>
                <w:rFonts w:ascii="Times New Roman" w:hAnsi="Times New Roman"/>
                <w:sz w:val="32"/>
              </w:rPr>
              <w:t>String</w:t>
            </w:r>
          </w:p>
        </w:tc>
        <w:tc>
          <w:tcPr>
            <w:tcW w:w="3120" w:type="dxa"/>
          </w:tcPr>
          <w:p w14:paraId="6A51A557" w14:textId="77777777" w:rsidR="00EF63D1" w:rsidRDefault="00000000" w:rsidP="00085CB2">
            <w:pPr>
              <w:jc w:val="both"/>
            </w:pPr>
            <w:r>
              <w:rPr>
                <w:rFonts w:ascii="Times New Roman" w:hAnsi="Times New Roman"/>
                <w:sz w:val="32"/>
              </w:rPr>
              <w:t>Slot start time</w:t>
            </w:r>
          </w:p>
        </w:tc>
      </w:tr>
      <w:tr w:rsidR="00EF63D1" w14:paraId="423651BB" w14:textId="77777777">
        <w:tc>
          <w:tcPr>
            <w:tcW w:w="3120" w:type="dxa"/>
          </w:tcPr>
          <w:p w14:paraId="2A7B848C" w14:textId="77777777" w:rsidR="00EF63D1" w:rsidRDefault="00000000" w:rsidP="00085CB2">
            <w:pPr>
              <w:jc w:val="both"/>
            </w:pPr>
            <w:r>
              <w:rPr>
                <w:rFonts w:ascii="Times New Roman" w:hAnsi="Times New Roman"/>
                <w:sz w:val="32"/>
              </w:rPr>
              <w:t>`endTime`</w:t>
            </w:r>
          </w:p>
        </w:tc>
        <w:tc>
          <w:tcPr>
            <w:tcW w:w="3120" w:type="dxa"/>
          </w:tcPr>
          <w:p w14:paraId="5F98C7CC" w14:textId="77777777" w:rsidR="00EF63D1" w:rsidRDefault="00000000" w:rsidP="00085CB2">
            <w:pPr>
              <w:jc w:val="both"/>
            </w:pPr>
            <w:r>
              <w:rPr>
                <w:rFonts w:ascii="Times New Roman" w:hAnsi="Times New Roman"/>
                <w:sz w:val="32"/>
              </w:rPr>
              <w:t>String</w:t>
            </w:r>
          </w:p>
        </w:tc>
        <w:tc>
          <w:tcPr>
            <w:tcW w:w="3120" w:type="dxa"/>
          </w:tcPr>
          <w:p w14:paraId="0335CE41" w14:textId="77777777" w:rsidR="00EF63D1" w:rsidRDefault="00000000" w:rsidP="00085CB2">
            <w:pPr>
              <w:jc w:val="both"/>
            </w:pPr>
            <w:r>
              <w:rPr>
                <w:rFonts w:ascii="Times New Roman" w:hAnsi="Times New Roman"/>
                <w:sz w:val="32"/>
              </w:rPr>
              <w:t>Slot end time</w:t>
            </w:r>
          </w:p>
        </w:tc>
      </w:tr>
      <w:tr w:rsidR="00EF63D1" w14:paraId="07470C4F" w14:textId="77777777">
        <w:tc>
          <w:tcPr>
            <w:tcW w:w="3120" w:type="dxa"/>
          </w:tcPr>
          <w:p w14:paraId="38EA3CAB" w14:textId="77777777" w:rsidR="00EF63D1" w:rsidRDefault="00000000" w:rsidP="00085CB2">
            <w:pPr>
              <w:jc w:val="both"/>
            </w:pPr>
            <w:r>
              <w:rPr>
                <w:rFonts w:ascii="Times New Roman" w:hAnsi="Times New Roman"/>
                <w:sz w:val="32"/>
              </w:rPr>
              <w:t>`room`</w:t>
            </w:r>
          </w:p>
        </w:tc>
        <w:tc>
          <w:tcPr>
            <w:tcW w:w="3120" w:type="dxa"/>
          </w:tcPr>
          <w:p w14:paraId="0D262C6A" w14:textId="77777777" w:rsidR="00EF63D1" w:rsidRDefault="00000000" w:rsidP="00085CB2">
            <w:pPr>
              <w:jc w:val="both"/>
            </w:pPr>
            <w:r>
              <w:rPr>
                <w:rFonts w:ascii="Times New Roman" w:hAnsi="Times New Roman"/>
                <w:sz w:val="32"/>
              </w:rPr>
              <w:t>String</w:t>
            </w:r>
          </w:p>
        </w:tc>
        <w:tc>
          <w:tcPr>
            <w:tcW w:w="3120" w:type="dxa"/>
          </w:tcPr>
          <w:p w14:paraId="0C828C25" w14:textId="77777777" w:rsidR="00EF63D1" w:rsidRDefault="00000000" w:rsidP="00085CB2">
            <w:pPr>
              <w:jc w:val="both"/>
            </w:pPr>
            <w:r>
              <w:rPr>
                <w:rFonts w:ascii="Times New Roman" w:hAnsi="Times New Roman"/>
                <w:sz w:val="32"/>
              </w:rPr>
              <w:t>Classroom</w:t>
            </w:r>
          </w:p>
        </w:tc>
      </w:tr>
      <w:tr w:rsidR="00EF63D1" w14:paraId="7B91C899" w14:textId="77777777">
        <w:tc>
          <w:tcPr>
            <w:tcW w:w="3120" w:type="dxa"/>
          </w:tcPr>
          <w:p w14:paraId="4BAFF443" w14:textId="77777777" w:rsidR="00EF63D1" w:rsidRDefault="00000000" w:rsidP="00085CB2">
            <w:pPr>
              <w:jc w:val="both"/>
            </w:pPr>
            <w:r>
              <w:rPr>
                <w:rFonts w:ascii="Times New Roman" w:hAnsi="Times New Roman"/>
                <w:sz w:val="32"/>
              </w:rPr>
              <w:t>`ipAddress`</w:t>
            </w:r>
          </w:p>
        </w:tc>
        <w:tc>
          <w:tcPr>
            <w:tcW w:w="3120" w:type="dxa"/>
          </w:tcPr>
          <w:p w14:paraId="383A85B5" w14:textId="77777777" w:rsidR="00EF63D1" w:rsidRDefault="00000000" w:rsidP="00085CB2">
            <w:pPr>
              <w:jc w:val="both"/>
            </w:pPr>
            <w:r>
              <w:rPr>
                <w:rFonts w:ascii="Times New Roman" w:hAnsi="Times New Roman"/>
                <w:sz w:val="32"/>
              </w:rPr>
              <w:t>String</w:t>
            </w:r>
          </w:p>
        </w:tc>
        <w:tc>
          <w:tcPr>
            <w:tcW w:w="3120" w:type="dxa"/>
          </w:tcPr>
          <w:p w14:paraId="382842A7" w14:textId="77777777" w:rsidR="00EF63D1" w:rsidRDefault="00000000" w:rsidP="00085CB2">
            <w:pPr>
              <w:jc w:val="both"/>
            </w:pPr>
            <w:r>
              <w:rPr>
                <w:rFonts w:ascii="Times New Roman" w:hAnsi="Times New Roman"/>
                <w:sz w:val="32"/>
              </w:rPr>
              <w:t>Captured proxy-detection IP</w:t>
            </w:r>
          </w:p>
        </w:tc>
      </w:tr>
      <w:tr w:rsidR="00EF63D1" w14:paraId="30AF5988" w14:textId="77777777">
        <w:tc>
          <w:tcPr>
            <w:tcW w:w="3120" w:type="dxa"/>
          </w:tcPr>
          <w:p w14:paraId="22C97DCF" w14:textId="77777777" w:rsidR="00EF63D1" w:rsidRDefault="00000000" w:rsidP="00085CB2">
            <w:pPr>
              <w:jc w:val="both"/>
            </w:pPr>
            <w:r>
              <w:rPr>
                <w:rFonts w:ascii="Times New Roman" w:hAnsi="Times New Roman"/>
                <w:sz w:val="32"/>
              </w:rPr>
              <w:t>`deviceFingerprint`</w:t>
            </w:r>
          </w:p>
        </w:tc>
        <w:tc>
          <w:tcPr>
            <w:tcW w:w="3120" w:type="dxa"/>
          </w:tcPr>
          <w:p w14:paraId="26EC3B27" w14:textId="77777777" w:rsidR="00EF63D1" w:rsidRDefault="00000000" w:rsidP="00085CB2">
            <w:pPr>
              <w:jc w:val="both"/>
            </w:pPr>
            <w:r>
              <w:rPr>
                <w:rFonts w:ascii="Times New Roman" w:hAnsi="Times New Roman"/>
                <w:sz w:val="32"/>
              </w:rPr>
              <w:t>String</w:t>
            </w:r>
          </w:p>
        </w:tc>
        <w:tc>
          <w:tcPr>
            <w:tcW w:w="3120" w:type="dxa"/>
          </w:tcPr>
          <w:p w14:paraId="4FA60F8C" w14:textId="77777777" w:rsidR="00EF63D1" w:rsidRDefault="00000000" w:rsidP="00085CB2">
            <w:pPr>
              <w:jc w:val="both"/>
            </w:pPr>
            <w:r>
              <w:rPr>
                <w:rFonts w:ascii="Times New Roman" w:hAnsi="Times New Roman"/>
                <w:sz w:val="32"/>
              </w:rPr>
              <w:t>Captured proxy-detection device hash</w:t>
            </w:r>
          </w:p>
        </w:tc>
      </w:tr>
      <w:tr w:rsidR="00EF63D1" w14:paraId="26AF16CF" w14:textId="77777777">
        <w:tc>
          <w:tcPr>
            <w:tcW w:w="3120" w:type="dxa"/>
          </w:tcPr>
          <w:p w14:paraId="520A90EB" w14:textId="77777777" w:rsidR="00EF63D1" w:rsidRDefault="00000000" w:rsidP="00085CB2">
            <w:pPr>
              <w:jc w:val="both"/>
            </w:pPr>
            <w:r>
              <w:rPr>
                <w:rFonts w:ascii="Times New Roman" w:hAnsi="Times New Roman"/>
                <w:sz w:val="32"/>
              </w:rPr>
              <w:t>`studentStats`</w:t>
            </w:r>
          </w:p>
        </w:tc>
        <w:tc>
          <w:tcPr>
            <w:tcW w:w="3120" w:type="dxa"/>
          </w:tcPr>
          <w:p w14:paraId="7A667164" w14:textId="77777777" w:rsidR="00EF63D1" w:rsidRDefault="00000000" w:rsidP="00085CB2">
            <w:pPr>
              <w:jc w:val="both"/>
            </w:pPr>
            <w:r>
              <w:rPr>
                <w:rFonts w:ascii="Times New Roman" w:hAnsi="Times New Roman"/>
                <w:sz w:val="32"/>
              </w:rPr>
              <w:t>Object</w:t>
            </w:r>
          </w:p>
        </w:tc>
        <w:tc>
          <w:tcPr>
            <w:tcW w:w="3120" w:type="dxa"/>
          </w:tcPr>
          <w:p w14:paraId="47190A5B" w14:textId="77777777" w:rsidR="00EF63D1" w:rsidRDefault="00000000" w:rsidP="00085CB2">
            <w:pPr>
              <w:jc w:val="both"/>
            </w:pPr>
            <w:r>
              <w:rPr>
                <w:rFonts w:ascii="Times New Roman" w:hAnsi="Times New Roman"/>
                <w:sz w:val="32"/>
              </w:rPr>
              <w:t>Running totals (totalClasses, presentCount, absentCount, leaveCount, percentage)</w:t>
            </w:r>
          </w:p>
        </w:tc>
      </w:tr>
    </w:tbl>
    <w:p w14:paraId="260ABD32" w14:textId="77777777" w:rsidR="00EF63D1" w:rsidRDefault="00EF63D1" w:rsidP="00085CB2">
      <w:pPr>
        <w:jc w:val="both"/>
      </w:pPr>
    </w:p>
    <w:p w14:paraId="0508F146" w14:textId="77777777" w:rsidR="00EF63D1" w:rsidRDefault="00EF63D1" w:rsidP="00085CB2">
      <w:pPr>
        <w:spacing w:after="60"/>
        <w:jc w:val="both"/>
      </w:pPr>
    </w:p>
    <w:p w14:paraId="0CBFCF1D" w14:textId="77777777" w:rsidR="00F1475A" w:rsidRDefault="00F1475A" w:rsidP="00085CB2">
      <w:pPr>
        <w:spacing w:after="60"/>
        <w:jc w:val="both"/>
      </w:pPr>
    </w:p>
    <w:p w14:paraId="632A6626" w14:textId="77777777" w:rsidR="00F1475A" w:rsidRDefault="00F1475A" w:rsidP="00085CB2">
      <w:pPr>
        <w:spacing w:after="60"/>
        <w:jc w:val="both"/>
      </w:pPr>
    </w:p>
    <w:p w14:paraId="75FF3665" w14:textId="77777777" w:rsidR="00F1475A" w:rsidRDefault="00F1475A" w:rsidP="00085CB2">
      <w:pPr>
        <w:spacing w:after="60"/>
        <w:jc w:val="both"/>
      </w:pPr>
    </w:p>
    <w:p w14:paraId="431CB032" w14:textId="77777777" w:rsidR="00EF63D1" w:rsidRDefault="00000000" w:rsidP="00085CB2">
      <w:pPr>
        <w:keepNext/>
        <w:spacing w:before="240" w:after="120"/>
        <w:jc w:val="both"/>
      </w:pPr>
      <w:r>
        <w:rPr>
          <w:rFonts w:ascii="Times New Roman" w:hAnsi="Times New Roman"/>
          <w:sz w:val="32"/>
        </w:rPr>
        <w:lastRenderedPageBreak/>
        <w:t>3.5.7 Exam Collection</w:t>
      </w:r>
    </w:p>
    <w:p w14:paraId="3EA0369F" w14:textId="77777777" w:rsidR="00EF63D1" w:rsidRDefault="00EF63D1" w:rsidP="00085CB2">
      <w:pPr>
        <w:spacing w:after="60"/>
        <w:jc w:val="both"/>
      </w:pPr>
    </w:p>
    <w:p w14:paraId="235C3E0A" w14:textId="77777777" w:rsidR="00EF63D1" w:rsidRDefault="00000000" w:rsidP="00085CB2">
      <w:pPr>
        <w:spacing w:after="120" w:line="360" w:lineRule="auto"/>
        <w:jc w:val="both"/>
      </w:pPr>
      <w:r>
        <w:rPr>
          <w:rFonts w:ascii="Times New Roman" w:hAnsi="Times New Roman"/>
          <w:sz w:val="32"/>
        </w:rPr>
        <w:t>Table 3.7: Exam Collection Schema</w:t>
      </w:r>
    </w:p>
    <w:p w14:paraId="24C4DC07"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2DB1BC83" w14:textId="77777777">
        <w:tc>
          <w:tcPr>
            <w:tcW w:w="3120" w:type="dxa"/>
          </w:tcPr>
          <w:p w14:paraId="2F39BC94" w14:textId="77777777" w:rsidR="00EF63D1" w:rsidRDefault="00000000" w:rsidP="00085CB2">
            <w:pPr>
              <w:jc w:val="both"/>
            </w:pPr>
            <w:r>
              <w:rPr>
                <w:rFonts w:ascii="Times New Roman" w:hAnsi="Times New Roman"/>
                <w:b/>
                <w:sz w:val="32"/>
              </w:rPr>
              <w:t>Field</w:t>
            </w:r>
          </w:p>
        </w:tc>
        <w:tc>
          <w:tcPr>
            <w:tcW w:w="3120" w:type="dxa"/>
          </w:tcPr>
          <w:p w14:paraId="550450E8" w14:textId="77777777" w:rsidR="00EF63D1" w:rsidRDefault="00000000" w:rsidP="00085CB2">
            <w:pPr>
              <w:jc w:val="both"/>
            </w:pPr>
            <w:r>
              <w:rPr>
                <w:rFonts w:ascii="Times New Roman" w:hAnsi="Times New Roman"/>
                <w:b/>
                <w:sz w:val="32"/>
              </w:rPr>
              <w:t>Type</w:t>
            </w:r>
          </w:p>
        </w:tc>
        <w:tc>
          <w:tcPr>
            <w:tcW w:w="3120" w:type="dxa"/>
          </w:tcPr>
          <w:p w14:paraId="21A0B7A3" w14:textId="77777777" w:rsidR="00EF63D1" w:rsidRDefault="00000000" w:rsidP="00085CB2">
            <w:pPr>
              <w:jc w:val="both"/>
            </w:pPr>
            <w:r>
              <w:rPr>
                <w:rFonts w:ascii="Times New Roman" w:hAnsi="Times New Roman"/>
                <w:b/>
                <w:sz w:val="32"/>
              </w:rPr>
              <w:t>Description</w:t>
            </w:r>
          </w:p>
        </w:tc>
      </w:tr>
      <w:tr w:rsidR="00EF63D1" w14:paraId="21C91CD3" w14:textId="77777777">
        <w:tc>
          <w:tcPr>
            <w:tcW w:w="3120" w:type="dxa"/>
          </w:tcPr>
          <w:p w14:paraId="1699AE55" w14:textId="77777777" w:rsidR="00EF63D1" w:rsidRDefault="00000000" w:rsidP="00085CB2">
            <w:pPr>
              <w:jc w:val="both"/>
            </w:pPr>
            <w:r>
              <w:rPr>
                <w:rFonts w:ascii="Times New Roman" w:hAnsi="Times New Roman"/>
                <w:sz w:val="32"/>
              </w:rPr>
              <w:t>`tenantId`</w:t>
            </w:r>
          </w:p>
        </w:tc>
        <w:tc>
          <w:tcPr>
            <w:tcW w:w="3120" w:type="dxa"/>
          </w:tcPr>
          <w:p w14:paraId="20C1A3F6" w14:textId="77777777" w:rsidR="00EF63D1" w:rsidRDefault="00000000" w:rsidP="00085CB2">
            <w:pPr>
              <w:jc w:val="both"/>
            </w:pPr>
            <w:r>
              <w:rPr>
                <w:rFonts w:ascii="Times New Roman" w:hAnsi="Times New Roman"/>
                <w:sz w:val="32"/>
              </w:rPr>
              <w:t>ObjectId</w:t>
            </w:r>
          </w:p>
        </w:tc>
        <w:tc>
          <w:tcPr>
            <w:tcW w:w="3120" w:type="dxa"/>
          </w:tcPr>
          <w:p w14:paraId="3FBBC6DF" w14:textId="77777777" w:rsidR="00EF63D1" w:rsidRDefault="00000000" w:rsidP="00085CB2">
            <w:pPr>
              <w:jc w:val="both"/>
            </w:pPr>
            <w:r>
              <w:rPr>
                <w:rFonts w:ascii="Times New Roman" w:hAnsi="Times New Roman"/>
                <w:sz w:val="32"/>
              </w:rPr>
              <w:t>Scoped tenant reference</w:t>
            </w:r>
          </w:p>
        </w:tc>
      </w:tr>
      <w:tr w:rsidR="00EF63D1" w14:paraId="44953257" w14:textId="77777777">
        <w:tc>
          <w:tcPr>
            <w:tcW w:w="3120" w:type="dxa"/>
          </w:tcPr>
          <w:p w14:paraId="3B638CE4" w14:textId="77777777" w:rsidR="00EF63D1" w:rsidRDefault="00000000" w:rsidP="00085CB2">
            <w:pPr>
              <w:jc w:val="both"/>
            </w:pPr>
            <w:r>
              <w:rPr>
                <w:rFonts w:ascii="Times New Roman" w:hAnsi="Times New Roman"/>
                <w:sz w:val="32"/>
              </w:rPr>
              <w:t>`name`</w:t>
            </w:r>
          </w:p>
        </w:tc>
        <w:tc>
          <w:tcPr>
            <w:tcW w:w="3120" w:type="dxa"/>
          </w:tcPr>
          <w:p w14:paraId="7520D02E" w14:textId="77777777" w:rsidR="00EF63D1" w:rsidRDefault="00000000" w:rsidP="00085CB2">
            <w:pPr>
              <w:jc w:val="both"/>
            </w:pPr>
            <w:r>
              <w:rPr>
                <w:rFonts w:ascii="Times New Roman" w:hAnsi="Times New Roman"/>
                <w:sz w:val="32"/>
              </w:rPr>
              <w:t>String</w:t>
            </w:r>
          </w:p>
        </w:tc>
        <w:tc>
          <w:tcPr>
            <w:tcW w:w="3120" w:type="dxa"/>
          </w:tcPr>
          <w:p w14:paraId="06DF6E40" w14:textId="77777777" w:rsidR="00EF63D1" w:rsidRDefault="00000000" w:rsidP="00085CB2">
            <w:pPr>
              <w:jc w:val="both"/>
            </w:pPr>
            <w:r>
              <w:rPr>
                <w:rFonts w:ascii="Times New Roman" w:hAnsi="Times New Roman"/>
                <w:sz w:val="32"/>
              </w:rPr>
              <w:t>Exam name</w:t>
            </w:r>
          </w:p>
        </w:tc>
      </w:tr>
      <w:tr w:rsidR="00EF63D1" w14:paraId="16D775B4" w14:textId="77777777">
        <w:tc>
          <w:tcPr>
            <w:tcW w:w="3120" w:type="dxa"/>
          </w:tcPr>
          <w:p w14:paraId="2AB90A13" w14:textId="77777777" w:rsidR="00EF63D1" w:rsidRDefault="00000000" w:rsidP="00085CB2">
            <w:pPr>
              <w:jc w:val="both"/>
            </w:pPr>
            <w:r>
              <w:rPr>
                <w:rFonts w:ascii="Times New Roman" w:hAnsi="Times New Roman"/>
                <w:sz w:val="32"/>
              </w:rPr>
              <w:t>`examTypeCode`</w:t>
            </w:r>
          </w:p>
        </w:tc>
        <w:tc>
          <w:tcPr>
            <w:tcW w:w="3120" w:type="dxa"/>
          </w:tcPr>
          <w:p w14:paraId="17C445E9" w14:textId="77777777" w:rsidR="00EF63D1" w:rsidRDefault="00000000" w:rsidP="00085CB2">
            <w:pPr>
              <w:jc w:val="both"/>
            </w:pPr>
            <w:r>
              <w:rPr>
                <w:rFonts w:ascii="Times New Roman" w:hAnsi="Times New Roman"/>
                <w:sz w:val="32"/>
              </w:rPr>
              <w:t>String</w:t>
            </w:r>
          </w:p>
        </w:tc>
        <w:tc>
          <w:tcPr>
            <w:tcW w:w="3120" w:type="dxa"/>
          </w:tcPr>
          <w:p w14:paraId="5FBAA84D" w14:textId="77777777" w:rsidR="00EF63D1" w:rsidRDefault="00000000" w:rsidP="00085CB2">
            <w:pPr>
              <w:jc w:val="both"/>
            </w:pPr>
            <w:r>
              <w:rPr>
                <w:rFonts w:ascii="Times New Roman" w:hAnsi="Times New Roman"/>
                <w:sz w:val="32"/>
              </w:rPr>
              <w:t>Type code (MID_SEM, END_SEM, etc.)</w:t>
            </w:r>
          </w:p>
        </w:tc>
      </w:tr>
      <w:tr w:rsidR="00EF63D1" w14:paraId="3F831038" w14:textId="77777777">
        <w:tc>
          <w:tcPr>
            <w:tcW w:w="3120" w:type="dxa"/>
          </w:tcPr>
          <w:p w14:paraId="62CB4B29" w14:textId="77777777" w:rsidR="00EF63D1" w:rsidRDefault="00000000" w:rsidP="00085CB2">
            <w:pPr>
              <w:jc w:val="both"/>
            </w:pPr>
            <w:r>
              <w:rPr>
                <w:rFonts w:ascii="Times New Roman" w:hAnsi="Times New Roman"/>
                <w:sz w:val="32"/>
              </w:rPr>
              <w:t>`courseId`</w:t>
            </w:r>
          </w:p>
        </w:tc>
        <w:tc>
          <w:tcPr>
            <w:tcW w:w="3120" w:type="dxa"/>
          </w:tcPr>
          <w:p w14:paraId="2C0F5CC1" w14:textId="77777777" w:rsidR="00EF63D1" w:rsidRDefault="00000000" w:rsidP="00085CB2">
            <w:pPr>
              <w:jc w:val="both"/>
            </w:pPr>
            <w:r>
              <w:rPr>
                <w:rFonts w:ascii="Times New Roman" w:hAnsi="Times New Roman"/>
                <w:sz w:val="32"/>
              </w:rPr>
              <w:t>ObjectId</w:t>
            </w:r>
          </w:p>
        </w:tc>
        <w:tc>
          <w:tcPr>
            <w:tcW w:w="3120" w:type="dxa"/>
          </w:tcPr>
          <w:p w14:paraId="6466316D" w14:textId="77777777" w:rsidR="00EF63D1" w:rsidRDefault="00000000" w:rsidP="00085CB2">
            <w:pPr>
              <w:jc w:val="both"/>
            </w:pPr>
            <w:r>
              <w:rPr>
                <w:rFonts w:ascii="Times New Roman" w:hAnsi="Times New Roman"/>
                <w:sz w:val="32"/>
              </w:rPr>
              <w:t>Target course</w:t>
            </w:r>
          </w:p>
        </w:tc>
      </w:tr>
      <w:tr w:rsidR="00EF63D1" w14:paraId="49B38F8D" w14:textId="77777777">
        <w:tc>
          <w:tcPr>
            <w:tcW w:w="3120" w:type="dxa"/>
          </w:tcPr>
          <w:p w14:paraId="22120438" w14:textId="77777777" w:rsidR="00EF63D1" w:rsidRDefault="00000000" w:rsidP="00085CB2">
            <w:pPr>
              <w:jc w:val="both"/>
            </w:pPr>
            <w:r>
              <w:rPr>
                <w:rFonts w:ascii="Times New Roman" w:hAnsi="Times New Roman"/>
                <w:sz w:val="32"/>
              </w:rPr>
              <w:t>`branch`</w:t>
            </w:r>
          </w:p>
        </w:tc>
        <w:tc>
          <w:tcPr>
            <w:tcW w:w="3120" w:type="dxa"/>
          </w:tcPr>
          <w:p w14:paraId="2838A3F3" w14:textId="77777777" w:rsidR="00EF63D1" w:rsidRDefault="00000000" w:rsidP="00085CB2">
            <w:pPr>
              <w:jc w:val="both"/>
            </w:pPr>
            <w:r>
              <w:rPr>
                <w:rFonts w:ascii="Times New Roman" w:hAnsi="Times New Roman"/>
                <w:sz w:val="32"/>
              </w:rPr>
              <w:t>String</w:t>
            </w:r>
          </w:p>
        </w:tc>
        <w:tc>
          <w:tcPr>
            <w:tcW w:w="3120" w:type="dxa"/>
          </w:tcPr>
          <w:p w14:paraId="1FF65F52" w14:textId="77777777" w:rsidR="00EF63D1" w:rsidRDefault="00000000" w:rsidP="00085CB2">
            <w:pPr>
              <w:jc w:val="both"/>
            </w:pPr>
            <w:r>
              <w:rPr>
                <w:rFonts w:ascii="Times New Roman" w:hAnsi="Times New Roman"/>
                <w:sz w:val="32"/>
              </w:rPr>
              <w:t>Target branch</w:t>
            </w:r>
          </w:p>
        </w:tc>
      </w:tr>
      <w:tr w:rsidR="00EF63D1" w14:paraId="5727017D" w14:textId="77777777">
        <w:tc>
          <w:tcPr>
            <w:tcW w:w="3120" w:type="dxa"/>
          </w:tcPr>
          <w:p w14:paraId="0896E7FF" w14:textId="77777777" w:rsidR="00EF63D1" w:rsidRDefault="00000000" w:rsidP="00085CB2">
            <w:pPr>
              <w:jc w:val="both"/>
            </w:pPr>
            <w:r>
              <w:rPr>
                <w:rFonts w:ascii="Times New Roman" w:hAnsi="Times New Roman"/>
                <w:sz w:val="32"/>
              </w:rPr>
              <w:t>`semester`</w:t>
            </w:r>
          </w:p>
        </w:tc>
        <w:tc>
          <w:tcPr>
            <w:tcW w:w="3120" w:type="dxa"/>
          </w:tcPr>
          <w:p w14:paraId="204ED7F6" w14:textId="77777777" w:rsidR="00EF63D1" w:rsidRDefault="00000000" w:rsidP="00085CB2">
            <w:pPr>
              <w:jc w:val="both"/>
            </w:pPr>
            <w:r>
              <w:rPr>
                <w:rFonts w:ascii="Times New Roman" w:hAnsi="Times New Roman"/>
                <w:sz w:val="32"/>
              </w:rPr>
              <w:t>String</w:t>
            </w:r>
          </w:p>
        </w:tc>
        <w:tc>
          <w:tcPr>
            <w:tcW w:w="3120" w:type="dxa"/>
          </w:tcPr>
          <w:p w14:paraId="0BBFC64C" w14:textId="77777777" w:rsidR="00EF63D1" w:rsidRDefault="00000000" w:rsidP="00085CB2">
            <w:pPr>
              <w:jc w:val="both"/>
            </w:pPr>
            <w:r>
              <w:rPr>
                <w:rFonts w:ascii="Times New Roman" w:hAnsi="Times New Roman"/>
                <w:sz w:val="32"/>
              </w:rPr>
              <w:t>Target semester</w:t>
            </w:r>
          </w:p>
        </w:tc>
      </w:tr>
      <w:tr w:rsidR="00EF63D1" w14:paraId="79D2EDF2" w14:textId="77777777">
        <w:tc>
          <w:tcPr>
            <w:tcW w:w="3120" w:type="dxa"/>
          </w:tcPr>
          <w:p w14:paraId="0E70F4E0" w14:textId="77777777" w:rsidR="00EF63D1" w:rsidRDefault="00000000" w:rsidP="00085CB2">
            <w:pPr>
              <w:jc w:val="both"/>
            </w:pPr>
            <w:r>
              <w:rPr>
                <w:rFonts w:ascii="Times New Roman" w:hAnsi="Times New Roman"/>
                <w:sz w:val="32"/>
              </w:rPr>
              <w:t>`section`</w:t>
            </w:r>
          </w:p>
        </w:tc>
        <w:tc>
          <w:tcPr>
            <w:tcW w:w="3120" w:type="dxa"/>
          </w:tcPr>
          <w:p w14:paraId="1E6EEE66" w14:textId="77777777" w:rsidR="00EF63D1" w:rsidRDefault="00000000" w:rsidP="00085CB2">
            <w:pPr>
              <w:jc w:val="both"/>
            </w:pPr>
            <w:r>
              <w:rPr>
                <w:rFonts w:ascii="Times New Roman" w:hAnsi="Times New Roman"/>
                <w:sz w:val="32"/>
              </w:rPr>
              <w:t>String</w:t>
            </w:r>
          </w:p>
        </w:tc>
        <w:tc>
          <w:tcPr>
            <w:tcW w:w="3120" w:type="dxa"/>
          </w:tcPr>
          <w:p w14:paraId="20BC7B4D" w14:textId="77777777" w:rsidR="00EF63D1" w:rsidRDefault="00000000" w:rsidP="00085CB2">
            <w:pPr>
              <w:jc w:val="both"/>
            </w:pPr>
            <w:r>
              <w:rPr>
                <w:rFonts w:ascii="Times New Roman" w:hAnsi="Times New Roman"/>
                <w:sz w:val="32"/>
              </w:rPr>
              <w:t>Target section</w:t>
            </w:r>
          </w:p>
        </w:tc>
      </w:tr>
      <w:tr w:rsidR="00EF63D1" w14:paraId="63A744E5" w14:textId="77777777">
        <w:tc>
          <w:tcPr>
            <w:tcW w:w="3120" w:type="dxa"/>
          </w:tcPr>
          <w:p w14:paraId="2BFF46DD" w14:textId="77777777" w:rsidR="00EF63D1" w:rsidRDefault="00000000" w:rsidP="00085CB2">
            <w:pPr>
              <w:jc w:val="both"/>
            </w:pPr>
            <w:r>
              <w:rPr>
                <w:rFonts w:ascii="Times New Roman" w:hAnsi="Times New Roman"/>
                <w:sz w:val="32"/>
              </w:rPr>
              <w:t>`date`</w:t>
            </w:r>
          </w:p>
        </w:tc>
        <w:tc>
          <w:tcPr>
            <w:tcW w:w="3120" w:type="dxa"/>
          </w:tcPr>
          <w:p w14:paraId="7B4E6020" w14:textId="77777777" w:rsidR="00EF63D1" w:rsidRDefault="00000000" w:rsidP="00085CB2">
            <w:pPr>
              <w:jc w:val="both"/>
            </w:pPr>
            <w:r>
              <w:rPr>
                <w:rFonts w:ascii="Times New Roman" w:hAnsi="Times New Roman"/>
                <w:sz w:val="32"/>
              </w:rPr>
              <w:t>Date</w:t>
            </w:r>
          </w:p>
        </w:tc>
        <w:tc>
          <w:tcPr>
            <w:tcW w:w="3120" w:type="dxa"/>
          </w:tcPr>
          <w:p w14:paraId="08CAB5A6" w14:textId="77777777" w:rsidR="00EF63D1" w:rsidRDefault="00000000" w:rsidP="00085CB2">
            <w:pPr>
              <w:jc w:val="both"/>
            </w:pPr>
            <w:r>
              <w:rPr>
                <w:rFonts w:ascii="Times New Roman" w:hAnsi="Times New Roman"/>
                <w:sz w:val="32"/>
              </w:rPr>
              <w:t>Exam date</w:t>
            </w:r>
          </w:p>
        </w:tc>
      </w:tr>
      <w:tr w:rsidR="00EF63D1" w14:paraId="0EDAA3C1" w14:textId="77777777">
        <w:tc>
          <w:tcPr>
            <w:tcW w:w="3120" w:type="dxa"/>
          </w:tcPr>
          <w:p w14:paraId="230AE9BF" w14:textId="77777777" w:rsidR="00EF63D1" w:rsidRDefault="00000000" w:rsidP="00085CB2">
            <w:pPr>
              <w:jc w:val="both"/>
            </w:pPr>
            <w:r>
              <w:rPr>
                <w:rFonts w:ascii="Times New Roman" w:hAnsi="Times New Roman"/>
                <w:sz w:val="32"/>
              </w:rPr>
              <w:t>`shift`</w:t>
            </w:r>
          </w:p>
        </w:tc>
        <w:tc>
          <w:tcPr>
            <w:tcW w:w="3120" w:type="dxa"/>
          </w:tcPr>
          <w:p w14:paraId="74B61515" w14:textId="77777777" w:rsidR="00EF63D1" w:rsidRDefault="00000000" w:rsidP="00085CB2">
            <w:pPr>
              <w:jc w:val="both"/>
            </w:pPr>
            <w:r>
              <w:rPr>
                <w:rFonts w:ascii="Times New Roman" w:hAnsi="Times New Roman"/>
                <w:sz w:val="32"/>
              </w:rPr>
              <w:t>String</w:t>
            </w:r>
          </w:p>
        </w:tc>
        <w:tc>
          <w:tcPr>
            <w:tcW w:w="3120" w:type="dxa"/>
          </w:tcPr>
          <w:p w14:paraId="0853B886" w14:textId="77777777" w:rsidR="00EF63D1" w:rsidRDefault="00000000" w:rsidP="00085CB2">
            <w:pPr>
              <w:jc w:val="both"/>
            </w:pPr>
            <w:r>
              <w:rPr>
                <w:rFonts w:ascii="Times New Roman" w:hAnsi="Times New Roman"/>
                <w:sz w:val="32"/>
              </w:rPr>
              <w:t>Shift I, II, III, or IV</w:t>
            </w:r>
          </w:p>
        </w:tc>
      </w:tr>
      <w:tr w:rsidR="00EF63D1" w14:paraId="4E6C68F0" w14:textId="77777777">
        <w:tc>
          <w:tcPr>
            <w:tcW w:w="3120" w:type="dxa"/>
          </w:tcPr>
          <w:p w14:paraId="74C8E9FE" w14:textId="77777777" w:rsidR="00EF63D1" w:rsidRDefault="00000000" w:rsidP="00085CB2">
            <w:pPr>
              <w:jc w:val="both"/>
            </w:pPr>
            <w:r>
              <w:rPr>
                <w:rFonts w:ascii="Times New Roman" w:hAnsi="Times New Roman"/>
                <w:sz w:val="32"/>
              </w:rPr>
              <w:t>`startTime`</w:t>
            </w:r>
          </w:p>
        </w:tc>
        <w:tc>
          <w:tcPr>
            <w:tcW w:w="3120" w:type="dxa"/>
          </w:tcPr>
          <w:p w14:paraId="5AC5AF08" w14:textId="77777777" w:rsidR="00EF63D1" w:rsidRDefault="00000000" w:rsidP="00085CB2">
            <w:pPr>
              <w:jc w:val="both"/>
            </w:pPr>
            <w:r>
              <w:rPr>
                <w:rFonts w:ascii="Times New Roman" w:hAnsi="Times New Roman"/>
                <w:sz w:val="32"/>
              </w:rPr>
              <w:t>String</w:t>
            </w:r>
          </w:p>
        </w:tc>
        <w:tc>
          <w:tcPr>
            <w:tcW w:w="3120" w:type="dxa"/>
          </w:tcPr>
          <w:p w14:paraId="6CD8A630" w14:textId="77777777" w:rsidR="00EF63D1" w:rsidRDefault="00000000" w:rsidP="00085CB2">
            <w:pPr>
              <w:jc w:val="both"/>
            </w:pPr>
            <w:r>
              <w:rPr>
                <w:rFonts w:ascii="Times New Roman" w:hAnsi="Times New Roman"/>
                <w:sz w:val="32"/>
              </w:rPr>
              <w:t>Auto-filled from shift definition</w:t>
            </w:r>
          </w:p>
        </w:tc>
      </w:tr>
      <w:tr w:rsidR="00EF63D1" w14:paraId="1C6496DC" w14:textId="77777777">
        <w:tc>
          <w:tcPr>
            <w:tcW w:w="3120" w:type="dxa"/>
          </w:tcPr>
          <w:p w14:paraId="30028F70" w14:textId="77777777" w:rsidR="00EF63D1" w:rsidRDefault="00000000" w:rsidP="00085CB2">
            <w:pPr>
              <w:jc w:val="both"/>
            </w:pPr>
            <w:r>
              <w:rPr>
                <w:rFonts w:ascii="Times New Roman" w:hAnsi="Times New Roman"/>
                <w:sz w:val="32"/>
              </w:rPr>
              <w:t>`endTime`</w:t>
            </w:r>
          </w:p>
        </w:tc>
        <w:tc>
          <w:tcPr>
            <w:tcW w:w="3120" w:type="dxa"/>
          </w:tcPr>
          <w:p w14:paraId="6D4583C4" w14:textId="77777777" w:rsidR="00EF63D1" w:rsidRDefault="00000000" w:rsidP="00085CB2">
            <w:pPr>
              <w:jc w:val="both"/>
            </w:pPr>
            <w:r>
              <w:rPr>
                <w:rFonts w:ascii="Times New Roman" w:hAnsi="Times New Roman"/>
                <w:sz w:val="32"/>
              </w:rPr>
              <w:t>String</w:t>
            </w:r>
          </w:p>
        </w:tc>
        <w:tc>
          <w:tcPr>
            <w:tcW w:w="3120" w:type="dxa"/>
          </w:tcPr>
          <w:p w14:paraId="1EDCEC5E" w14:textId="77777777" w:rsidR="00EF63D1" w:rsidRDefault="00000000" w:rsidP="00085CB2">
            <w:pPr>
              <w:jc w:val="both"/>
            </w:pPr>
            <w:r>
              <w:rPr>
                <w:rFonts w:ascii="Times New Roman" w:hAnsi="Times New Roman"/>
                <w:sz w:val="32"/>
              </w:rPr>
              <w:t>Auto-filled from shift definition</w:t>
            </w:r>
          </w:p>
        </w:tc>
      </w:tr>
      <w:tr w:rsidR="00EF63D1" w14:paraId="38AA4531" w14:textId="77777777">
        <w:tc>
          <w:tcPr>
            <w:tcW w:w="3120" w:type="dxa"/>
          </w:tcPr>
          <w:p w14:paraId="59FC3F0D" w14:textId="77777777" w:rsidR="00EF63D1" w:rsidRDefault="00000000" w:rsidP="00085CB2">
            <w:pPr>
              <w:jc w:val="both"/>
            </w:pPr>
            <w:r>
              <w:rPr>
                <w:rFonts w:ascii="Times New Roman" w:hAnsi="Times New Roman"/>
                <w:sz w:val="32"/>
              </w:rPr>
              <w:t>`duration`</w:t>
            </w:r>
          </w:p>
        </w:tc>
        <w:tc>
          <w:tcPr>
            <w:tcW w:w="3120" w:type="dxa"/>
          </w:tcPr>
          <w:p w14:paraId="3D0BBA5A" w14:textId="77777777" w:rsidR="00EF63D1" w:rsidRDefault="00000000" w:rsidP="00085CB2">
            <w:pPr>
              <w:jc w:val="both"/>
            </w:pPr>
            <w:r>
              <w:rPr>
                <w:rFonts w:ascii="Times New Roman" w:hAnsi="Times New Roman"/>
                <w:sz w:val="32"/>
              </w:rPr>
              <w:t>Number</w:t>
            </w:r>
          </w:p>
        </w:tc>
        <w:tc>
          <w:tcPr>
            <w:tcW w:w="3120" w:type="dxa"/>
          </w:tcPr>
          <w:p w14:paraId="05F8E65E" w14:textId="77777777" w:rsidR="00EF63D1" w:rsidRDefault="00000000" w:rsidP="00085CB2">
            <w:pPr>
              <w:jc w:val="both"/>
            </w:pPr>
            <w:r>
              <w:rPr>
                <w:rFonts w:ascii="Times New Roman" w:hAnsi="Times New Roman"/>
                <w:sz w:val="32"/>
              </w:rPr>
              <w:t>Duration in minutes</w:t>
            </w:r>
          </w:p>
        </w:tc>
      </w:tr>
      <w:tr w:rsidR="00EF63D1" w14:paraId="521B236B" w14:textId="77777777">
        <w:tc>
          <w:tcPr>
            <w:tcW w:w="3120" w:type="dxa"/>
          </w:tcPr>
          <w:p w14:paraId="772D469C" w14:textId="77777777" w:rsidR="00EF63D1" w:rsidRDefault="00000000" w:rsidP="00085CB2">
            <w:pPr>
              <w:jc w:val="both"/>
            </w:pPr>
            <w:r>
              <w:rPr>
                <w:rFonts w:ascii="Times New Roman" w:hAnsi="Times New Roman"/>
                <w:sz w:val="32"/>
              </w:rPr>
              <w:t>`room`</w:t>
            </w:r>
          </w:p>
        </w:tc>
        <w:tc>
          <w:tcPr>
            <w:tcW w:w="3120" w:type="dxa"/>
          </w:tcPr>
          <w:p w14:paraId="1EFAB866" w14:textId="77777777" w:rsidR="00EF63D1" w:rsidRDefault="00000000" w:rsidP="00085CB2">
            <w:pPr>
              <w:jc w:val="both"/>
            </w:pPr>
            <w:r>
              <w:rPr>
                <w:rFonts w:ascii="Times New Roman" w:hAnsi="Times New Roman"/>
                <w:sz w:val="32"/>
              </w:rPr>
              <w:t>String</w:t>
            </w:r>
          </w:p>
        </w:tc>
        <w:tc>
          <w:tcPr>
            <w:tcW w:w="3120" w:type="dxa"/>
          </w:tcPr>
          <w:p w14:paraId="1380DFEC" w14:textId="77777777" w:rsidR="00EF63D1" w:rsidRDefault="00000000" w:rsidP="00085CB2">
            <w:pPr>
              <w:jc w:val="both"/>
            </w:pPr>
            <w:r>
              <w:rPr>
                <w:rFonts w:ascii="Times New Roman" w:hAnsi="Times New Roman"/>
                <w:sz w:val="32"/>
              </w:rPr>
              <w:t>Exam room</w:t>
            </w:r>
          </w:p>
        </w:tc>
      </w:tr>
      <w:tr w:rsidR="00EF63D1" w14:paraId="00DC50B2" w14:textId="77777777">
        <w:tc>
          <w:tcPr>
            <w:tcW w:w="3120" w:type="dxa"/>
          </w:tcPr>
          <w:p w14:paraId="762AB308" w14:textId="77777777" w:rsidR="00EF63D1" w:rsidRDefault="00000000" w:rsidP="00085CB2">
            <w:pPr>
              <w:jc w:val="both"/>
            </w:pPr>
            <w:r>
              <w:rPr>
                <w:rFonts w:ascii="Times New Roman" w:hAnsi="Times New Roman"/>
                <w:sz w:val="32"/>
              </w:rPr>
              <w:t>`invigilators`</w:t>
            </w:r>
          </w:p>
        </w:tc>
        <w:tc>
          <w:tcPr>
            <w:tcW w:w="3120" w:type="dxa"/>
          </w:tcPr>
          <w:p w14:paraId="5F234113" w14:textId="77777777" w:rsidR="00EF63D1" w:rsidRDefault="00000000" w:rsidP="00085CB2">
            <w:pPr>
              <w:jc w:val="both"/>
            </w:pPr>
            <w:r>
              <w:rPr>
                <w:rFonts w:ascii="Times New Roman" w:hAnsi="Times New Roman"/>
                <w:sz w:val="32"/>
              </w:rPr>
              <w:t>Array</w:t>
            </w:r>
          </w:p>
        </w:tc>
        <w:tc>
          <w:tcPr>
            <w:tcW w:w="3120" w:type="dxa"/>
          </w:tcPr>
          <w:p w14:paraId="668469D0" w14:textId="77777777" w:rsidR="00EF63D1" w:rsidRDefault="00000000" w:rsidP="00085CB2">
            <w:pPr>
              <w:jc w:val="both"/>
            </w:pPr>
            <w:r>
              <w:rPr>
                <w:rFonts w:ascii="Times New Roman" w:hAnsi="Times New Roman"/>
                <w:sz w:val="32"/>
              </w:rPr>
              <w:t>Up to 2 teacher references</w:t>
            </w:r>
          </w:p>
        </w:tc>
      </w:tr>
      <w:tr w:rsidR="00EF63D1" w14:paraId="4E497F88" w14:textId="77777777">
        <w:tc>
          <w:tcPr>
            <w:tcW w:w="3120" w:type="dxa"/>
          </w:tcPr>
          <w:p w14:paraId="1F106102" w14:textId="77777777" w:rsidR="00EF63D1" w:rsidRDefault="00000000" w:rsidP="00085CB2">
            <w:pPr>
              <w:jc w:val="both"/>
            </w:pPr>
            <w:r>
              <w:rPr>
                <w:rFonts w:ascii="Times New Roman" w:hAnsi="Times New Roman"/>
                <w:sz w:val="32"/>
              </w:rPr>
              <w:t>`maxMarks`</w:t>
            </w:r>
          </w:p>
        </w:tc>
        <w:tc>
          <w:tcPr>
            <w:tcW w:w="3120" w:type="dxa"/>
          </w:tcPr>
          <w:p w14:paraId="526640E0" w14:textId="77777777" w:rsidR="00EF63D1" w:rsidRDefault="00000000" w:rsidP="00085CB2">
            <w:pPr>
              <w:jc w:val="both"/>
            </w:pPr>
            <w:r>
              <w:rPr>
                <w:rFonts w:ascii="Times New Roman" w:hAnsi="Times New Roman"/>
                <w:sz w:val="32"/>
              </w:rPr>
              <w:t>Number</w:t>
            </w:r>
          </w:p>
        </w:tc>
        <w:tc>
          <w:tcPr>
            <w:tcW w:w="3120" w:type="dxa"/>
          </w:tcPr>
          <w:p w14:paraId="37D3AABA" w14:textId="77777777" w:rsidR="00EF63D1" w:rsidRDefault="00000000" w:rsidP="00085CB2">
            <w:pPr>
              <w:jc w:val="both"/>
            </w:pPr>
            <w:r>
              <w:rPr>
                <w:rFonts w:ascii="Times New Roman" w:hAnsi="Times New Roman"/>
                <w:sz w:val="32"/>
              </w:rPr>
              <w:t>Maximum obtainable marks</w:t>
            </w:r>
          </w:p>
        </w:tc>
      </w:tr>
      <w:tr w:rsidR="00EF63D1" w14:paraId="012793B8" w14:textId="77777777">
        <w:tc>
          <w:tcPr>
            <w:tcW w:w="3120" w:type="dxa"/>
          </w:tcPr>
          <w:p w14:paraId="74AE55B3" w14:textId="77777777" w:rsidR="00EF63D1" w:rsidRDefault="00000000" w:rsidP="00085CB2">
            <w:pPr>
              <w:jc w:val="both"/>
            </w:pPr>
            <w:r>
              <w:rPr>
                <w:rFonts w:ascii="Times New Roman" w:hAnsi="Times New Roman"/>
                <w:sz w:val="32"/>
              </w:rPr>
              <w:t>`passingMarks`</w:t>
            </w:r>
          </w:p>
        </w:tc>
        <w:tc>
          <w:tcPr>
            <w:tcW w:w="3120" w:type="dxa"/>
          </w:tcPr>
          <w:p w14:paraId="5F1AB74D" w14:textId="77777777" w:rsidR="00EF63D1" w:rsidRDefault="00000000" w:rsidP="00085CB2">
            <w:pPr>
              <w:jc w:val="both"/>
            </w:pPr>
            <w:r>
              <w:rPr>
                <w:rFonts w:ascii="Times New Roman" w:hAnsi="Times New Roman"/>
                <w:sz w:val="32"/>
              </w:rPr>
              <w:t>Number</w:t>
            </w:r>
          </w:p>
        </w:tc>
        <w:tc>
          <w:tcPr>
            <w:tcW w:w="3120" w:type="dxa"/>
          </w:tcPr>
          <w:p w14:paraId="1EF6E7CE" w14:textId="77777777" w:rsidR="00EF63D1" w:rsidRDefault="00000000" w:rsidP="00085CB2">
            <w:pPr>
              <w:jc w:val="both"/>
            </w:pPr>
            <w:r>
              <w:rPr>
                <w:rFonts w:ascii="Times New Roman" w:hAnsi="Times New Roman"/>
                <w:sz w:val="32"/>
              </w:rPr>
              <w:t>Minimum passing marks</w:t>
            </w:r>
          </w:p>
        </w:tc>
      </w:tr>
      <w:tr w:rsidR="00EF63D1" w14:paraId="0690248F" w14:textId="77777777">
        <w:tc>
          <w:tcPr>
            <w:tcW w:w="3120" w:type="dxa"/>
          </w:tcPr>
          <w:p w14:paraId="665AB110" w14:textId="77777777" w:rsidR="00EF63D1" w:rsidRDefault="00000000" w:rsidP="00085CB2">
            <w:pPr>
              <w:jc w:val="both"/>
            </w:pPr>
            <w:r>
              <w:rPr>
                <w:rFonts w:ascii="Times New Roman" w:hAnsi="Times New Roman"/>
                <w:sz w:val="32"/>
              </w:rPr>
              <w:t>`examPeriodId`</w:t>
            </w:r>
          </w:p>
        </w:tc>
        <w:tc>
          <w:tcPr>
            <w:tcW w:w="3120" w:type="dxa"/>
          </w:tcPr>
          <w:p w14:paraId="4047ADFF" w14:textId="77777777" w:rsidR="00EF63D1" w:rsidRDefault="00000000" w:rsidP="00085CB2">
            <w:pPr>
              <w:jc w:val="both"/>
            </w:pPr>
            <w:r>
              <w:rPr>
                <w:rFonts w:ascii="Times New Roman" w:hAnsi="Times New Roman"/>
                <w:sz w:val="32"/>
              </w:rPr>
              <w:t>ObjectId</w:t>
            </w:r>
          </w:p>
        </w:tc>
        <w:tc>
          <w:tcPr>
            <w:tcW w:w="3120" w:type="dxa"/>
          </w:tcPr>
          <w:p w14:paraId="18EAE642" w14:textId="77777777" w:rsidR="00EF63D1" w:rsidRDefault="00000000" w:rsidP="00085CB2">
            <w:pPr>
              <w:jc w:val="both"/>
            </w:pPr>
            <w:r>
              <w:rPr>
                <w:rFonts w:ascii="Times New Roman" w:hAnsi="Times New Roman"/>
                <w:sz w:val="32"/>
              </w:rPr>
              <w:t>Reference to exam period definition</w:t>
            </w:r>
          </w:p>
        </w:tc>
      </w:tr>
    </w:tbl>
    <w:p w14:paraId="62D7265D" w14:textId="77777777" w:rsidR="00EF63D1" w:rsidRDefault="00EF63D1" w:rsidP="00085CB2">
      <w:pPr>
        <w:jc w:val="both"/>
      </w:pPr>
    </w:p>
    <w:p w14:paraId="72E7A243" w14:textId="77777777" w:rsidR="00EF63D1" w:rsidRDefault="00EF63D1" w:rsidP="00085CB2">
      <w:pPr>
        <w:spacing w:after="60"/>
        <w:jc w:val="both"/>
      </w:pPr>
    </w:p>
    <w:p w14:paraId="3B48D46F" w14:textId="77777777" w:rsidR="00EF63D1" w:rsidRDefault="00000000" w:rsidP="00085CB2">
      <w:pPr>
        <w:keepNext/>
        <w:spacing w:before="240" w:after="120"/>
        <w:jc w:val="both"/>
      </w:pPr>
      <w:r>
        <w:rPr>
          <w:rFonts w:ascii="Times New Roman" w:hAnsi="Times New Roman"/>
          <w:sz w:val="32"/>
        </w:rPr>
        <w:lastRenderedPageBreak/>
        <w:t>3.5.8 ExamResult Collection</w:t>
      </w:r>
    </w:p>
    <w:p w14:paraId="740A75F8" w14:textId="77777777" w:rsidR="00EF63D1" w:rsidRDefault="00EF63D1" w:rsidP="00085CB2">
      <w:pPr>
        <w:spacing w:after="60"/>
        <w:jc w:val="both"/>
      </w:pPr>
    </w:p>
    <w:p w14:paraId="505CAE84" w14:textId="77777777" w:rsidR="00EF63D1" w:rsidRDefault="00000000" w:rsidP="00085CB2">
      <w:pPr>
        <w:spacing w:after="120" w:line="360" w:lineRule="auto"/>
        <w:jc w:val="both"/>
      </w:pPr>
      <w:r>
        <w:rPr>
          <w:rFonts w:ascii="Times New Roman" w:hAnsi="Times New Roman"/>
          <w:sz w:val="32"/>
        </w:rPr>
        <w:t>Table 3.8: ExamResult Collection Schema</w:t>
      </w:r>
    </w:p>
    <w:p w14:paraId="0E9FEEE0"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41094614" w14:textId="77777777">
        <w:tc>
          <w:tcPr>
            <w:tcW w:w="3120" w:type="dxa"/>
          </w:tcPr>
          <w:p w14:paraId="289BB096" w14:textId="77777777" w:rsidR="00EF63D1" w:rsidRDefault="00000000" w:rsidP="00085CB2">
            <w:pPr>
              <w:jc w:val="both"/>
            </w:pPr>
            <w:r>
              <w:rPr>
                <w:rFonts w:ascii="Times New Roman" w:hAnsi="Times New Roman"/>
                <w:b/>
                <w:sz w:val="32"/>
              </w:rPr>
              <w:t>Field</w:t>
            </w:r>
          </w:p>
        </w:tc>
        <w:tc>
          <w:tcPr>
            <w:tcW w:w="3120" w:type="dxa"/>
          </w:tcPr>
          <w:p w14:paraId="77D24095" w14:textId="77777777" w:rsidR="00EF63D1" w:rsidRDefault="00000000" w:rsidP="00085CB2">
            <w:pPr>
              <w:jc w:val="both"/>
            </w:pPr>
            <w:r>
              <w:rPr>
                <w:rFonts w:ascii="Times New Roman" w:hAnsi="Times New Roman"/>
                <w:b/>
                <w:sz w:val="32"/>
              </w:rPr>
              <w:t>Type</w:t>
            </w:r>
          </w:p>
        </w:tc>
        <w:tc>
          <w:tcPr>
            <w:tcW w:w="3120" w:type="dxa"/>
          </w:tcPr>
          <w:p w14:paraId="58048904" w14:textId="77777777" w:rsidR="00EF63D1" w:rsidRDefault="00000000" w:rsidP="00085CB2">
            <w:pPr>
              <w:jc w:val="both"/>
            </w:pPr>
            <w:r>
              <w:rPr>
                <w:rFonts w:ascii="Times New Roman" w:hAnsi="Times New Roman"/>
                <w:b/>
                <w:sz w:val="32"/>
              </w:rPr>
              <w:t>Description</w:t>
            </w:r>
          </w:p>
        </w:tc>
      </w:tr>
      <w:tr w:rsidR="00EF63D1" w14:paraId="68FC3CD2" w14:textId="77777777">
        <w:tc>
          <w:tcPr>
            <w:tcW w:w="3120" w:type="dxa"/>
          </w:tcPr>
          <w:p w14:paraId="1BD24F20" w14:textId="77777777" w:rsidR="00EF63D1" w:rsidRDefault="00000000" w:rsidP="00085CB2">
            <w:pPr>
              <w:jc w:val="both"/>
            </w:pPr>
            <w:r>
              <w:rPr>
                <w:rFonts w:ascii="Times New Roman" w:hAnsi="Times New Roman"/>
                <w:sz w:val="32"/>
              </w:rPr>
              <w:t>`tenantId`</w:t>
            </w:r>
          </w:p>
        </w:tc>
        <w:tc>
          <w:tcPr>
            <w:tcW w:w="3120" w:type="dxa"/>
          </w:tcPr>
          <w:p w14:paraId="6E323AA4" w14:textId="77777777" w:rsidR="00EF63D1" w:rsidRDefault="00000000" w:rsidP="00085CB2">
            <w:pPr>
              <w:jc w:val="both"/>
            </w:pPr>
            <w:r>
              <w:rPr>
                <w:rFonts w:ascii="Times New Roman" w:hAnsi="Times New Roman"/>
                <w:sz w:val="32"/>
              </w:rPr>
              <w:t>ObjectId</w:t>
            </w:r>
          </w:p>
        </w:tc>
        <w:tc>
          <w:tcPr>
            <w:tcW w:w="3120" w:type="dxa"/>
          </w:tcPr>
          <w:p w14:paraId="18009260" w14:textId="77777777" w:rsidR="00EF63D1" w:rsidRDefault="00000000" w:rsidP="00085CB2">
            <w:pPr>
              <w:jc w:val="both"/>
            </w:pPr>
            <w:r>
              <w:rPr>
                <w:rFonts w:ascii="Times New Roman" w:hAnsi="Times New Roman"/>
                <w:sz w:val="32"/>
              </w:rPr>
              <w:t>Scoped tenant reference</w:t>
            </w:r>
          </w:p>
        </w:tc>
      </w:tr>
      <w:tr w:rsidR="00EF63D1" w14:paraId="462E9E65" w14:textId="77777777">
        <w:tc>
          <w:tcPr>
            <w:tcW w:w="3120" w:type="dxa"/>
          </w:tcPr>
          <w:p w14:paraId="2FB63D3A" w14:textId="77777777" w:rsidR="00EF63D1" w:rsidRDefault="00000000" w:rsidP="00085CB2">
            <w:pPr>
              <w:jc w:val="both"/>
            </w:pPr>
            <w:r>
              <w:rPr>
                <w:rFonts w:ascii="Times New Roman" w:hAnsi="Times New Roman"/>
                <w:sz w:val="32"/>
              </w:rPr>
              <w:t>`examId`</w:t>
            </w:r>
          </w:p>
        </w:tc>
        <w:tc>
          <w:tcPr>
            <w:tcW w:w="3120" w:type="dxa"/>
          </w:tcPr>
          <w:p w14:paraId="7D5793FD" w14:textId="77777777" w:rsidR="00EF63D1" w:rsidRDefault="00000000" w:rsidP="00085CB2">
            <w:pPr>
              <w:jc w:val="both"/>
            </w:pPr>
            <w:r>
              <w:rPr>
                <w:rFonts w:ascii="Times New Roman" w:hAnsi="Times New Roman"/>
                <w:sz w:val="32"/>
              </w:rPr>
              <w:t>ObjectId</w:t>
            </w:r>
          </w:p>
        </w:tc>
        <w:tc>
          <w:tcPr>
            <w:tcW w:w="3120" w:type="dxa"/>
          </w:tcPr>
          <w:p w14:paraId="23D53A69" w14:textId="77777777" w:rsidR="00EF63D1" w:rsidRDefault="00000000" w:rsidP="00085CB2">
            <w:pPr>
              <w:jc w:val="both"/>
            </w:pPr>
            <w:r>
              <w:rPr>
                <w:rFonts w:ascii="Times New Roman" w:hAnsi="Times New Roman"/>
                <w:sz w:val="32"/>
              </w:rPr>
              <w:t>Parent exam reference</w:t>
            </w:r>
          </w:p>
        </w:tc>
      </w:tr>
      <w:tr w:rsidR="00EF63D1" w14:paraId="7F162833" w14:textId="77777777">
        <w:tc>
          <w:tcPr>
            <w:tcW w:w="3120" w:type="dxa"/>
          </w:tcPr>
          <w:p w14:paraId="057F50C7" w14:textId="77777777" w:rsidR="00EF63D1" w:rsidRDefault="00000000" w:rsidP="00085CB2">
            <w:pPr>
              <w:jc w:val="both"/>
            </w:pPr>
            <w:r>
              <w:rPr>
                <w:rFonts w:ascii="Times New Roman" w:hAnsi="Times New Roman"/>
                <w:sz w:val="32"/>
              </w:rPr>
              <w:t>`studentId`</w:t>
            </w:r>
          </w:p>
        </w:tc>
        <w:tc>
          <w:tcPr>
            <w:tcW w:w="3120" w:type="dxa"/>
          </w:tcPr>
          <w:p w14:paraId="004A8BBC" w14:textId="77777777" w:rsidR="00EF63D1" w:rsidRDefault="00000000" w:rsidP="00085CB2">
            <w:pPr>
              <w:jc w:val="both"/>
            </w:pPr>
            <w:r>
              <w:rPr>
                <w:rFonts w:ascii="Times New Roman" w:hAnsi="Times New Roman"/>
                <w:sz w:val="32"/>
              </w:rPr>
              <w:t>ObjectId</w:t>
            </w:r>
          </w:p>
        </w:tc>
        <w:tc>
          <w:tcPr>
            <w:tcW w:w="3120" w:type="dxa"/>
          </w:tcPr>
          <w:p w14:paraId="46DF4991" w14:textId="77777777" w:rsidR="00EF63D1" w:rsidRDefault="00000000" w:rsidP="00085CB2">
            <w:pPr>
              <w:jc w:val="both"/>
            </w:pPr>
            <w:r>
              <w:rPr>
                <w:rFonts w:ascii="Times New Roman" w:hAnsi="Times New Roman"/>
                <w:sz w:val="32"/>
              </w:rPr>
              <w:t>Student reference</w:t>
            </w:r>
          </w:p>
        </w:tc>
      </w:tr>
      <w:tr w:rsidR="00EF63D1" w14:paraId="01111EA7" w14:textId="77777777">
        <w:tc>
          <w:tcPr>
            <w:tcW w:w="3120" w:type="dxa"/>
          </w:tcPr>
          <w:p w14:paraId="101123AB" w14:textId="77777777" w:rsidR="00EF63D1" w:rsidRDefault="00000000" w:rsidP="00085CB2">
            <w:pPr>
              <w:jc w:val="both"/>
            </w:pPr>
            <w:r>
              <w:rPr>
                <w:rFonts w:ascii="Times New Roman" w:hAnsi="Times New Roman"/>
                <w:sz w:val="32"/>
              </w:rPr>
              <w:t>`marksObtained`</w:t>
            </w:r>
          </w:p>
        </w:tc>
        <w:tc>
          <w:tcPr>
            <w:tcW w:w="3120" w:type="dxa"/>
          </w:tcPr>
          <w:p w14:paraId="7C920366" w14:textId="77777777" w:rsidR="00EF63D1" w:rsidRDefault="00000000" w:rsidP="00085CB2">
            <w:pPr>
              <w:jc w:val="both"/>
            </w:pPr>
            <w:r>
              <w:rPr>
                <w:rFonts w:ascii="Times New Roman" w:hAnsi="Times New Roman"/>
                <w:sz w:val="32"/>
              </w:rPr>
              <w:t>Number</w:t>
            </w:r>
          </w:p>
        </w:tc>
        <w:tc>
          <w:tcPr>
            <w:tcW w:w="3120" w:type="dxa"/>
          </w:tcPr>
          <w:p w14:paraId="08996DAC" w14:textId="77777777" w:rsidR="00EF63D1" w:rsidRDefault="00000000" w:rsidP="00085CB2">
            <w:pPr>
              <w:jc w:val="both"/>
            </w:pPr>
            <w:r>
              <w:rPr>
                <w:rFonts w:ascii="Times New Roman" w:hAnsi="Times New Roman"/>
                <w:sz w:val="32"/>
              </w:rPr>
              <w:t>Marks scored</w:t>
            </w:r>
          </w:p>
        </w:tc>
      </w:tr>
      <w:tr w:rsidR="00EF63D1" w14:paraId="53623D48" w14:textId="77777777">
        <w:tc>
          <w:tcPr>
            <w:tcW w:w="3120" w:type="dxa"/>
          </w:tcPr>
          <w:p w14:paraId="08D1A4DE" w14:textId="77777777" w:rsidR="00EF63D1" w:rsidRDefault="00000000" w:rsidP="00085CB2">
            <w:pPr>
              <w:jc w:val="both"/>
            </w:pPr>
            <w:r>
              <w:rPr>
                <w:rFonts w:ascii="Times New Roman" w:hAnsi="Times New Roman"/>
                <w:sz w:val="32"/>
              </w:rPr>
              <w:t>`grade`</w:t>
            </w:r>
          </w:p>
        </w:tc>
        <w:tc>
          <w:tcPr>
            <w:tcW w:w="3120" w:type="dxa"/>
          </w:tcPr>
          <w:p w14:paraId="6DAE94F7" w14:textId="77777777" w:rsidR="00EF63D1" w:rsidRDefault="00000000" w:rsidP="00085CB2">
            <w:pPr>
              <w:jc w:val="both"/>
            </w:pPr>
            <w:r>
              <w:rPr>
                <w:rFonts w:ascii="Times New Roman" w:hAnsi="Times New Roman"/>
                <w:sz w:val="32"/>
              </w:rPr>
              <w:t>String</w:t>
            </w:r>
          </w:p>
        </w:tc>
        <w:tc>
          <w:tcPr>
            <w:tcW w:w="3120" w:type="dxa"/>
          </w:tcPr>
          <w:p w14:paraId="5D95B589" w14:textId="77777777" w:rsidR="00EF63D1" w:rsidRDefault="00000000" w:rsidP="00085CB2">
            <w:pPr>
              <w:jc w:val="both"/>
            </w:pPr>
            <w:r>
              <w:rPr>
                <w:rFonts w:ascii="Times New Roman" w:hAnsi="Times New Roman"/>
                <w:sz w:val="32"/>
              </w:rPr>
              <w:t>Computed grade (A+, A, B+, etc.)</w:t>
            </w:r>
          </w:p>
        </w:tc>
      </w:tr>
      <w:tr w:rsidR="00EF63D1" w14:paraId="288DB35E" w14:textId="77777777">
        <w:tc>
          <w:tcPr>
            <w:tcW w:w="3120" w:type="dxa"/>
          </w:tcPr>
          <w:p w14:paraId="7AD5DE4D" w14:textId="77777777" w:rsidR="00EF63D1" w:rsidRDefault="00000000" w:rsidP="00085CB2">
            <w:pPr>
              <w:jc w:val="both"/>
            </w:pPr>
            <w:r>
              <w:rPr>
                <w:rFonts w:ascii="Times New Roman" w:hAnsi="Times New Roman"/>
                <w:sz w:val="32"/>
              </w:rPr>
              <w:t>`isAbsent`</w:t>
            </w:r>
          </w:p>
        </w:tc>
        <w:tc>
          <w:tcPr>
            <w:tcW w:w="3120" w:type="dxa"/>
          </w:tcPr>
          <w:p w14:paraId="79BE266E" w14:textId="77777777" w:rsidR="00EF63D1" w:rsidRDefault="00000000" w:rsidP="00085CB2">
            <w:pPr>
              <w:jc w:val="both"/>
            </w:pPr>
            <w:r>
              <w:rPr>
                <w:rFonts w:ascii="Times New Roman" w:hAnsi="Times New Roman"/>
                <w:sz w:val="32"/>
              </w:rPr>
              <w:t>Boolean</w:t>
            </w:r>
          </w:p>
        </w:tc>
        <w:tc>
          <w:tcPr>
            <w:tcW w:w="3120" w:type="dxa"/>
          </w:tcPr>
          <w:p w14:paraId="0ED550E9" w14:textId="77777777" w:rsidR="00EF63D1" w:rsidRDefault="00000000" w:rsidP="00085CB2">
            <w:pPr>
              <w:jc w:val="both"/>
            </w:pPr>
            <w:r>
              <w:rPr>
                <w:rFonts w:ascii="Times New Roman" w:hAnsi="Times New Roman"/>
                <w:sz w:val="32"/>
              </w:rPr>
              <w:t>Absentee flag</w:t>
            </w:r>
          </w:p>
        </w:tc>
      </w:tr>
      <w:tr w:rsidR="00EF63D1" w14:paraId="4868D2FC" w14:textId="77777777">
        <w:tc>
          <w:tcPr>
            <w:tcW w:w="3120" w:type="dxa"/>
          </w:tcPr>
          <w:p w14:paraId="5F26E3E1" w14:textId="77777777" w:rsidR="00EF63D1" w:rsidRDefault="00000000" w:rsidP="00085CB2">
            <w:pPr>
              <w:jc w:val="both"/>
            </w:pPr>
            <w:r>
              <w:rPr>
                <w:rFonts w:ascii="Times New Roman" w:hAnsi="Times New Roman"/>
                <w:sz w:val="32"/>
              </w:rPr>
              <w:t>`remarks`</w:t>
            </w:r>
          </w:p>
        </w:tc>
        <w:tc>
          <w:tcPr>
            <w:tcW w:w="3120" w:type="dxa"/>
          </w:tcPr>
          <w:p w14:paraId="72011A8F" w14:textId="77777777" w:rsidR="00EF63D1" w:rsidRDefault="00000000" w:rsidP="00085CB2">
            <w:pPr>
              <w:jc w:val="both"/>
            </w:pPr>
            <w:r>
              <w:rPr>
                <w:rFonts w:ascii="Times New Roman" w:hAnsi="Times New Roman"/>
                <w:sz w:val="32"/>
              </w:rPr>
              <w:t>String</w:t>
            </w:r>
          </w:p>
        </w:tc>
        <w:tc>
          <w:tcPr>
            <w:tcW w:w="3120" w:type="dxa"/>
          </w:tcPr>
          <w:p w14:paraId="2F64C867" w14:textId="77777777" w:rsidR="00EF63D1" w:rsidRDefault="00000000" w:rsidP="00085CB2">
            <w:pPr>
              <w:jc w:val="both"/>
            </w:pPr>
            <w:r>
              <w:rPr>
                <w:rFonts w:ascii="Times New Roman" w:hAnsi="Times New Roman"/>
                <w:sz w:val="32"/>
              </w:rPr>
              <w:t>Optional teacher remarks</w:t>
            </w:r>
          </w:p>
        </w:tc>
      </w:tr>
    </w:tbl>
    <w:p w14:paraId="7872F6E5" w14:textId="77777777" w:rsidR="00EF63D1" w:rsidRDefault="00EF63D1" w:rsidP="00085CB2">
      <w:pPr>
        <w:jc w:val="both"/>
      </w:pPr>
    </w:p>
    <w:p w14:paraId="6D7697DD" w14:textId="77777777" w:rsidR="00EF63D1" w:rsidRDefault="00EF63D1" w:rsidP="00085CB2">
      <w:pPr>
        <w:spacing w:after="60"/>
        <w:jc w:val="both"/>
      </w:pPr>
    </w:p>
    <w:p w14:paraId="79ACF00B" w14:textId="77777777" w:rsidR="00EF63D1" w:rsidRDefault="00000000" w:rsidP="00085CB2">
      <w:pPr>
        <w:keepNext/>
        <w:spacing w:before="240" w:after="120"/>
        <w:jc w:val="both"/>
      </w:pPr>
      <w:r>
        <w:rPr>
          <w:rFonts w:ascii="Times New Roman" w:hAnsi="Times New Roman"/>
          <w:sz w:val="32"/>
        </w:rPr>
        <w:t>3.5.9 Fee Collection</w:t>
      </w:r>
    </w:p>
    <w:p w14:paraId="7A81D273" w14:textId="77777777" w:rsidR="00EF63D1" w:rsidRDefault="00EF63D1" w:rsidP="00085CB2">
      <w:pPr>
        <w:spacing w:after="60"/>
        <w:jc w:val="both"/>
      </w:pPr>
    </w:p>
    <w:p w14:paraId="61737ABD" w14:textId="77777777" w:rsidR="00EF63D1" w:rsidRDefault="00000000" w:rsidP="00085CB2">
      <w:pPr>
        <w:spacing w:after="120" w:line="360" w:lineRule="auto"/>
        <w:jc w:val="both"/>
      </w:pPr>
      <w:r>
        <w:rPr>
          <w:rFonts w:ascii="Times New Roman" w:hAnsi="Times New Roman"/>
          <w:sz w:val="32"/>
        </w:rPr>
        <w:t>Table 3.9: Fee Collection Schema</w:t>
      </w:r>
    </w:p>
    <w:p w14:paraId="26389355"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5202F5C7" w14:textId="77777777">
        <w:tc>
          <w:tcPr>
            <w:tcW w:w="3120" w:type="dxa"/>
          </w:tcPr>
          <w:p w14:paraId="6378E238" w14:textId="77777777" w:rsidR="00EF63D1" w:rsidRDefault="00000000" w:rsidP="00085CB2">
            <w:pPr>
              <w:jc w:val="both"/>
            </w:pPr>
            <w:r>
              <w:rPr>
                <w:rFonts w:ascii="Times New Roman" w:hAnsi="Times New Roman"/>
                <w:b/>
                <w:sz w:val="32"/>
              </w:rPr>
              <w:t>Field</w:t>
            </w:r>
          </w:p>
        </w:tc>
        <w:tc>
          <w:tcPr>
            <w:tcW w:w="3120" w:type="dxa"/>
          </w:tcPr>
          <w:p w14:paraId="2F8B5CFB" w14:textId="77777777" w:rsidR="00EF63D1" w:rsidRDefault="00000000" w:rsidP="00085CB2">
            <w:pPr>
              <w:jc w:val="both"/>
            </w:pPr>
            <w:r>
              <w:rPr>
                <w:rFonts w:ascii="Times New Roman" w:hAnsi="Times New Roman"/>
                <w:b/>
                <w:sz w:val="32"/>
              </w:rPr>
              <w:t>Type</w:t>
            </w:r>
          </w:p>
        </w:tc>
        <w:tc>
          <w:tcPr>
            <w:tcW w:w="3120" w:type="dxa"/>
          </w:tcPr>
          <w:p w14:paraId="107ACC79" w14:textId="77777777" w:rsidR="00EF63D1" w:rsidRDefault="00000000" w:rsidP="00085CB2">
            <w:pPr>
              <w:jc w:val="both"/>
            </w:pPr>
            <w:r>
              <w:rPr>
                <w:rFonts w:ascii="Times New Roman" w:hAnsi="Times New Roman"/>
                <w:b/>
                <w:sz w:val="32"/>
              </w:rPr>
              <w:t>Description</w:t>
            </w:r>
          </w:p>
        </w:tc>
      </w:tr>
      <w:tr w:rsidR="00EF63D1" w14:paraId="11AFDEB9" w14:textId="77777777">
        <w:tc>
          <w:tcPr>
            <w:tcW w:w="3120" w:type="dxa"/>
          </w:tcPr>
          <w:p w14:paraId="569BB97E" w14:textId="77777777" w:rsidR="00EF63D1" w:rsidRDefault="00000000" w:rsidP="00085CB2">
            <w:pPr>
              <w:jc w:val="both"/>
            </w:pPr>
            <w:r>
              <w:rPr>
                <w:rFonts w:ascii="Times New Roman" w:hAnsi="Times New Roman"/>
                <w:sz w:val="32"/>
              </w:rPr>
              <w:t>`tenantId`</w:t>
            </w:r>
          </w:p>
        </w:tc>
        <w:tc>
          <w:tcPr>
            <w:tcW w:w="3120" w:type="dxa"/>
          </w:tcPr>
          <w:p w14:paraId="2F280DB0" w14:textId="77777777" w:rsidR="00EF63D1" w:rsidRDefault="00000000" w:rsidP="00085CB2">
            <w:pPr>
              <w:jc w:val="both"/>
            </w:pPr>
            <w:r>
              <w:rPr>
                <w:rFonts w:ascii="Times New Roman" w:hAnsi="Times New Roman"/>
                <w:sz w:val="32"/>
              </w:rPr>
              <w:t>ObjectId</w:t>
            </w:r>
          </w:p>
        </w:tc>
        <w:tc>
          <w:tcPr>
            <w:tcW w:w="3120" w:type="dxa"/>
          </w:tcPr>
          <w:p w14:paraId="2EA1D688" w14:textId="77777777" w:rsidR="00EF63D1" w:rsidRDefault="00000000" w:rsidP="00085CB2">
            <w:pPr>
              <w:jc w:val="both"/>
            </w:pPr>
            <w:r>
              <w:rPr>
                <w:rFonts w:ascii="Times New Roman" w:hAnsi="Times New Roman"/>
                <w:sz w:val="32"/>
              </w:rPr>
              <w:t>Scoped tenant reference</w:t>
            </w:r>
          </w:p>
        </w:tc>
      </w:tr>
      <w:tr w:rsidR="00EF63D1" w14:paraId="633D5381" w14:textId="77777777">
        <w:tc>
          <w:tcPr>
            <w:tcW w:w="3120" w:type="dxa"/>
          </w:tcPr>
          <w:p w14:paraId="23002558" w14:textId="77777777" w:rsidR="00EF63D1" w:rsidRDefault="00000000" w:rsidP="00085CB2">
            <w:pPr>
              <w:jc w:val="both"/>
            </w:pPr>
            <w:r>
              <w:rPr>
                <w:rFonts w:ascii="Times New Roman" w:hAnsi="Times New Roman"/>
                <w:sz w:val="32"/>
              </w:rPr>
              <w:t>`studentId`</w:t>
            </w:r>
          </w:p>
        </w:tc>
        <w:tc>
          <w:tcPr>
            <w:tcW w:w="3120" w:type="dxa"/>
          </w:tcPr>
          <w:p w14:paraId="57A5550B" w14:textId="77777777" w:rsidR="00EF63D1" w:rsidRDefault="00000000" w:rsidP="00085CB2">
            <w:pPr>
              <w:jc w:val="both"/>
            </w:pPr>
            <w:r>
              <w:rPr>
                <w:rFonts w:ascii="Times New Roman" w:hAnsi="Times New Roman"/>
                <w:sz w:val="32"/>
              </w:rPr>
              <w:t>ObjectId</w:t>
            </w:r>
          </w:p>
        </w:tc>
        <w:tc>
          <w:tcPr>
            <w:tcW w:w="3120" w:type="dxa"/>
          </w:tcPr>
          <w:p w14:paraId="7CBC6A0C" w14:textId="77777777" w:rsidR="00EF63D1" w:rsidRDefault="00000000" w:rsidP="00085CB2">
            <w:pPr>
              <w:jc w:val="both"/>
            </w:pPr>
            <w:r>
              <w:rPr>
                <w:rFonts w:ascii="Times New Roman" w:hAnsi="Times New Roman"/>
                <w:sz w:val="32"/>
              </w:rPr>
              <w:t>Student reference</w:t>
            </w:r>
          </w:p>
        </w:tc>
      </w:tr>
      <w:tr w:rsidR="00EF63D1" w14:paraId="22C138D2" w14:textId="77777777">
        <w:tc>
          <w:tcPr>
            <w:tcW w:w="3120" w:type="dxa"/>
          </w:tcPr>
          <w:p w14:paraId="42B97386" w14:textId="77777777" w:rsidR="00EF63D1" w:rsidRDefault="00000000" w:rsidP="00085CB2">
            <w:pPr>
              <w:jc w:val="both"/>
            </w:pPr>
            <w:r>
              <w:rPr>
                <w:rFonts w:ascii="Times New Roman" w:hAnsi="Times New Roman"/>
                <w:sz w:val="32"/>
              </w:rPr>
              <w:t>`studentName`</w:t>
            </w:r>
          </w:p>
        </w:tc>
        <w:tc>
          <w:tcPr>
            <w:tcW w:w="3120" w:type="dxa"/>
          </w:tcPr>
          <w:p w14:paraId="5F91B897" w14:textId="77777777" w:rsidR="00EF63D1" w:rsidRDefault="00000000" w:rsidP="00085CB2">
            <w:pPr>
              <w:jc w:val="both"/>
            </w:pPr>
            <w:r>
              <w:rPr>
                <w:rFonts w:ascii="Times New Roman" w:hAnsi="Times New Roman"/>
                <w:sz w:val="32"/>
              </w:rPr>
              <w:t>String</w:t>
            </w:r>
          </w:p>
        </w:tc>
        <w:tc>
          <w:tcPr>
            <w:tcW w:w="3120" w:type="dxa"/>
          </w:tcPr>
          <w:p w14:paraId="74635BAF" w14:textId="77777777" w:rsidR="00EF63D1" w:rsidRDefault="00000000" w:rsidP="00085CB2">
            <w:pPr>
              <w:jc w:val="both"/>
            </w:pPr>
            <w:r>
              <w:rPr>
                <w:rFonts w:ascii="Times New Roman" w:hAnsi="Times New Roman"/>
                <w:sz w:val="32"/>
              </w:rPr>
              <w:t>Denormalized student name</w:t>
            </w:r>
          </w:p>
        </w:tc>
      </w:tr>
      <w:tr w:rsidR="00EF63D1" w14:paraId="6B8E38F8" w14:textId="77777777">
        <w:tc>
          <w:tcPr>
            <w:tcW w:w="3120" w:type="dxa"/>
          </w:tcPr>
          <w:p w14:paraId="69AD87A9" w14:textId="77777777" w:rsidR="00EF63D1" w:rsidRDefault="00000000" w:rsidP="00085CB2">
            <w:pPr>
              <w:jc w:val="both"/>
            </w:pPr>
            <w:r>
              <w:rPr>
                <w:rFonts w:ascii="Times New Roman" w:hAnsi="Times New Roman"/>
                <w:sz w:val="32"/>
              </w:rPr>
              <w:t>`amount`</w:t>
            </w:r>
          </w:p>
        </w:tc>
        <w:tc>
          <w:tcPr>
            <w:tcW w:w="3120" w:type="dxa"/>
          </w:tcPr>
          <w:p w14:paraId="413A4126" w14:textId="77777777" w:rsidR="00EF63D1" w:rsidRDefault="00000000" w:rsidP="00085CB2">
            <w:pPr>
              <w:jc w:val="both"/>
            </w:pPr>
            <w:r>
              <w:rPr>
                <w:rFonts w:ascii="Times New Roman" w:hAnsi="Times New Roman"/>
                <w:sz w:val="32"/>
              </w:rPr>
              <w:t>Number</w:t>
            </w:r>
          </w:p>
        </w:tc>
        <w:tc>
          <w:tcPr>
            <w:tcW w:w="3120" w:type="dxa"/>
          </w:tcPr>
          <w:p w14:paraId="72E23813" w14:textId="77777777" w:rsidR="00EF63D1" w:rsidRDefault="00000000" w:rsidP="00085CB2">
            <w:pPr>
              <w:jc w:val="both"/>
            </w:pPr>
            <w:r>
              <w:rPr>
                <w:rFonts w:ascii="Times New Roman" w:hAnsi="Times New Roman"/>
                <w:sz w:val="32"/>
              </w:rPr>
              <w:t>Total fee amount</w:t>
            </w:r>
          </w:p>
        </w:tc>
      </w:tr>
      <w:tr w:rsidR="00EF63D1" w14:paraId="044B0261" w14:textId="77777777">
        <w:tc>
          <w:tcPr>
            <w:tcW w:w="3120" w:type="dxa"/>
          </w:tcPr>
          <w:p w14:paraId="4A2C7CE7" w14:textId="77777777" w:rsidR="00EF63D1" w:rsidRDefault="00000000" w:rsidP="00085CB2">
            <w:pPr>
              <w:jc w:val="both"/>
            </w:pPr>
            <w:r>
              <w:rPr>
                <w:rFonts w:ascii="Times New Roman" w:hAnsi="Times New Roman"/>
                <w:sz w:val="32"/>
              </w:rPr>
              <w:t>`paidAmount`</w:t>
            </w:r>
          </w:p>
        </w:tc>
        <w:tc>
          <w:tcPr>
            <w:tcW w:w="3120" w:type="dxa"/>
          </w:tcPr>
          <w:p w14:paraId="27C078AB" w14:textId="77777777" w:rsidR="00EF63D1" w:rsidRDefault="00000000" w:rsidP="00085CB2">
            <w:pPr>
              <w:jc w:val="both"/>
            </w:pPr>
            <w:r>
              <w:rPr>
                <w:rFonts w:ascii="Times New Roman" w:hAnsi="Times New Roman"/>
                <w:sz w:val="32"/>
              </w:rPr>
              <w:t>Number</w:t>
            </w:r>
          </w:p>
        </w:tc>
        <w:tc>
          <w:tcPr>
            <w:tcW w:w="3120" w:type="dxa"/>
          </w:tcPr>
          <w:p w14:paraId="1DE20E4B" w14:textId="77777777" w:rsidR="00EF63D1" w:rsidRDefault="00000000" w:rsidP="00085CB2">
            <w:pPr>
              <w:jc w:val="both"/>
            </w:pPr>
            <w:r>
              <w:rPr>
                <w:rFonts w:ascii="Times New Roman" w:hAnsi="Times New Roman"/>
                <w:sz w:val="32"/>
              </w:rPr>
              <w:t>Amount paid to date</w:t>
            </w:r>
          </w:p>
        </w:tc>
      </w:tr>
      <w:tr w:rsidR="00EF63D1" w14:paraId="5C786F54" w14:textId="77777777">
        <w:tc>
          <w:tcPr>
            <w:tcW w:w="3120" w:type="dxa"/>
          </w:tcPr>
          <w:p w14:paraId="4CA70061" w14:textId="77777777" w:rsidR="00EF63D1" w:rsidRDefault="00000000" w:rsidP="00085CB2">
            <w:pPr>
              <w:jc w:val="both"/>
            </w:pPr>
            <w:r>
              <w:rPr>
                <w:rFonts w:ascii="Times New Roman" w:hAnsi="Times New Roman"/>
                <w:sz w:val="32"/>
              </w:rPr>
              <w:t>`dueDate`</w:t>
            </w:r>
          </w:p>
        </w:tc>
        <w:tc>
          <w:tcPr>
            <w:tcW w:w="3120" w:type="dxa"/>
          </w:tcPr>
          <w:p w14:paraId="3DC66B78" w14:textId="77777777" w:rsidR="00EF63D1" w:rsidRDefault="00000000" w:rsidP="00085CB2">
            <w:pPr>
              <w:jc w:val="both"/>
            </w:pPr>
            <w:r>
              <w:rPr>
                <w:rFonts w:ascii="Times New Roman" w:hAnsi="Times New Roman"/>
                <w:sz w:val="32"/>
              </w:rPr>
              <w:t>Date</w:t>
            </w:r>
          </w:p>
        </w:tc>
        <w:tc>
          <w:tcPr>
            <w:tcW w:w="3120" w:type="dxa"/>
          </w:tcPr>
          <w:p w14:paraId="0015B975" w14:textId="77777777" w:rsidR="00EF63D1" w:rsidRDefault="00000000" w:rsidP="00085CB2">
            <w:pPr>
              <w:jc w:val="both"/>
            </w:pPr>
            <w:r>
              <w:rPr>
                <w:rFonts w:ascii="Times New Roman" w:hAnsi="Times New Roman"/>
                <w:sz w:val="32"/>
              </w:rPr>
              <w:t>Payment due date</w:t>
            </w:r>
          </w:p>
        </w:tc>
      </w:tr>
      <w:tr w:rsidR="00EF63D1" w14:paraId="0D3A4E9A" w14:textId="77777777">
        <w:tc>
          <w:tcPr>
            <w:tcW w:w="3120" w:type="dxa"/>
          </w:tcPr>
          <w:p w14:paraId="1353E1B4" w14:textId="77777777" w:rsidR="00EF63D1" w:rsidRDefault="00000000" w:rsidP="00085CB2">
            <w:pPr>
              <w:jc w:val="both"/>
            </w:pPr>
            <w:r>
              <w:rPr>
                <w:rFonts w:ascii="Times New Roman" w:hAnsi="Times New Roman"/>
                <w:sz w:val="32"/>
              </w:rPr>
              <w:t>`status`</w:t>
            </w:r>
          </w:p>
        </w:tc>
        <w:tc>
          <w:tcPr>
            <w:tcW w:w="3120" w:type="dxa"/>
          </w:tcPr>
          <w:p w14:paraId="140684FE" w14:textId="77777777" w:rsidR="00EF63D1" w:rsidRDefault="00000000" w:rsidP="00085CB2">
            <w:pPr>
              <w:jc w:val="both"/>
            </w:pPr>
            <w:r>
              <w:rPr>
                <w:rFonts w:ascii="Times New Roman" w:hAnsi="Times New Roman"/>
                <w:sz w:val="32"/>
              </w:rPr>
              <w:t>String</w:t>
            </w:r>
          </w:p>
        </w:tc>
        <w:tc>
          <w:tcPr>
            <w:tcW w:w="3120" w:type="dxa"/>
          </w:tcPr>
          <w:p w14:paraId="5928CC81" w14:textId="77777777" w:rsidR="00EF63D1" w:rsidRDefault="00000000" w:rsidP="00085CB2">
            <w:pPr>
              <w:jc w:val="both"/>
            </w:pPr>
            <w:r>
              <w:rPr>
                <w:rFonts w:ascii="Times New Roman" w:hAnsi="Times New Roman"/>
                <w:sz w:val="32"/>
              </w:rPr>
              <w:t xml:space="preserve">pending, partial, paid, </w:t>
            </w:r>
            <w:r>
              <w:rPr>
                <w:rFonts w:ascii="Times New Roman" w:hAnsi="Times New Roman"/>
                <w:sz w:val="32"/>
              </w:rPr>
              <w:lastRenderedPageBreak/>
              <w:t>waived</w:t>
            </w:r>
          </w:p>
        </w:tc>
      </w:tr>
      <w:tr w:rsidR="00EF63D1" w14:paraId="4A2576D7" w14:textId="77777777">
        <w:tc>
          <w:tcPr>
            <w:tcW w:w="3120" w:type="dxa"/>
          </w:tcPr>
          <w:p w14:paraId="10E62657" w14:textId="77777777" w:rsidR="00EF63D1" w:rsidRDefault="00000000" w:rsidP="00085CB2">
            <w:pPr>
              <w:jc w:val="both"/>
            </w:pPr>
            <w:r>
              <w:rPr>
                <w:rFonts w:ascii="Times New Roman" w:hAnsi="Times New Roman"/>
                <w:sz w:val="32"/>
              </w:rPr>
              <w:lastRenderedPageBreak/>
              <w:t>`type`</w:t>
            </w:r>
          </w:p>
        </w:tc>
        <w:tc>
          <w:tcPr>
            <w:tcW w:w="3120" w:type="dxa"/>
          </w:tcPr>
          <w:p w14:paraId="68599A84" w14:textId="77777777" w:rsidR="00EF63D1" w:rsidRDefault="00000000" w:rsidP="00085CB2">
            <w:pPr>
              <w:jc w:val="both"/>
            </w:pPr>
            <w:r>
              <w:rPr>
                <w:rFonts w:ascii="Times New Roman" w:hAnsi="Times New Roman"/>
                <w:sz w:val="32"/>
              </w:rPr>
              <w:t>String</w:t>
            </w:r>
          </w:p>
        </w:tc>
        <w:tc>
          <w:tcPr>
            <w:tcW w:w="3120" w:type="dxa"/>
          </w:tcPr>
          <w:p w14:paraId="50899BA9" w14:textId="77777777" w:rsidR="00EF63D1" w:rsidRDefault="00000000" w:rsidP="00085CB2">
            <w:pPr>
              <w:jc w:val="both"/>
            </w:pPr>
            <w:r>
              <w:rPr>
                <w:rFonts w:ascii="Times New Roman" w:hAnsi="Times New Roman"/>
                <w:sz w:val="32"/>
              </w:rPr>
              <w:t>tuition, transport, hostel, other</w:t>
            </w:r>
          </w:p>
        </w:tc>
      </w:tr>
      <w:tr w:rsidR="00EF63D1" w14:paraId="262E4D1E" w14:textId="77777777">
        <w:tc>
          <w:tcPr>
            <w:tcW w:w="3120" w:type="dxa"/>
          </w:tcPr>
          <w:p w14:paraId="1A4CE4C8" w14:textId="77777777" w:rsidR="00EF63D1" w:rsidRDefault="00000000" w:rsidP="00085CB2">
            <w:pPr>
              <w:jc w:val="both"/>
            </w:pPr>
            <w:r>
              <w:rPr>
                <w:rFonts w:ascii="Times New Roman" w:hAnsi="Times New Roman"/>
                <w:sz w:val="32"/>
              </w:rPr>
              <w:t>`courseId`</w:t>
            </w:r>
          </w:p>
        </w:tc>
        <w:tc>
          <w:tcPr>
            <w:tcW w:w="3120" w:type="dxa"/>
          </w:tcPr>
          <w:p w14:paraId="12F19BDC" w14:textId="77777777" w:rsidR="00EF63D1" w:rsidRDefault="00000000" w:rsidP="00085CB2">
            <w:pPr>
              <w:jc w:val="both"/>
            </w:pPr>
            <w:r>
              <w:rPr>
                <w:rFonts w:ascii="Times New Roman" w:hAnsi="Times New Roman"/>
                <w:sz w:val="32"/>
              </w:rPr>
              <w:t>String</w:t>
            </w:r>
          </w:p>
        </w:tc>
        <w:tc>
          <w:tcPr>
            <w:tcW w:w="3120" w:type="dxa"/>
          </w:tcPr>
          <w:p w14:paraId="59F4FA2C" w14:textId="77777777" w:rsidR="00EF63D1" w:rsidRDefault="00000000" w:rsidP="00085CB2">
            <w:pPr>
              <w:jc w:val="both"/>
            </w:pPr>
            <w:r>
              <w:rPr>
                <w:rFonts w:ascii="Times New Roman" w:hAnsi="Times New Roman"/>
                <w:sz w:val="32"/>
              </w:rPr>
              <w:t>Student course reference</w:t>
            </w:r>
          </w:p>
        </w:tc>
      </w:tr>
      <w:tr w:rsidR="00EF63D1" w14:paraId="4B2BE4B7" w14:textId="77777777">
        <w:tc>
          <w:tcPr>
            <w:tcW w:w="3120" w:type="dxa"/>
          </w:tcPr>
          <w:p w14:paraId="59513749" w14:textId="77777777" w:rsidR="00EF63D1" w:rsidRDefault="00000000" w:rsidP="00085CB2">
            <w:pPr>
              <w:jc w:val="both"/>
            </w:pPr>
            <w:r>
              <w:rPr>
                <w:rFonts w:ascii="Times New Roman" w:hAnsi="Times New Roman"/>
                <w:sz w:val="32"/>
              </w:rPr>
              <w:t>`section`</w:t>
            </w:r>
          </w:p>
        </w:tc>
        <w:tc>
          <w:tcPr>
            <w:tcW w:w="3120" w:type="dxa"/>
          </w:tcPr>
          <w:p w14:paraId="1BC2DEFD" w14:textId="77777777" w:rsidR="00EF63D1" w:rsidRDefault="00000000" w:rsidP="00085CB2">
            <w:pPr>
              <w:jc w:val="both"/>
            </w:pPr>
            <w:r>
              <w:rPr>
                <w:rFonts w:ascii="Times New Roman" w:hAnsi="Times New Roman"/>
                <w:sz w:val="32"/>
              </w:rPr>
              <w:t>String</w:t>
            </w:r>
          </w:p>
        </w:tc>
        <w:tc>
          <w:tcPr>
            <w:tcW w:w="3120" w:type="dxa"/>
          </w:tcPr>
          <w:p w14:paraId="1DF13FDE" w14:textId="77777777" w:rsidR="00EF63D1" w:rsidRDefault="00000000" w:rsidP="00085CB2">
            <w:pPr>
              <w:jc w:val="both"/>
            </w:pPr>
            <w:r>
              <w:rPr>
                <w:rFonts w:ascii="Times New Roman" w:hAnsi="Times New Roman"/>
                <w:sz w:val="32"/>
              </w:rPr>
              <w:t>Student section</w:t>
            </w:r>
          </w:p>
        </w:tc>
      </w:tr>
      <w:tr w:rsidR="00EF63D1" w14:paraId="68BAA2FF" w14:textId="77777777">
        <w:tc>
          <w:tcPr>
            <w:tcW w:w="3120" w:type="dxa"/>
          </w:tcPr>
          <w:p w14:paraId="6DF21BBE" w14:textId="77777777" w:rsidR="00EF63D1" w:rsidRDefault="00000000" w:rsidP="00085CB2">
            <w:pPr>
              <w:jc w:val="both"/>
            </w:pPr>
            <w:r>
              <w:rPr>
                <w:rFonts w:ascii="Times New Roman" w:hAnsi="Times New Roman"/>
                <w:sz w:val="32"/>
              </w:rPr>
              <w:t>`semester`</w:t>
            </w:r>
          </w:p>
        </w:tc>
        <w:tc>
          <w:tcPr>
            <w:tcW w:w="3120" w:type="dxa"/>
          </w:tcPr>
          <w:p w14:paraId="7C1F2B00" w14:textId="77777777" w:rsidR="00EF63D1" w:rsidRDefault="00000000" w:rsidP="00085CB2">
            <w:pPr>
              <w:jc w:val="both"/>
            </w:pPr>
            <w:r>
              <w:rPr>
                <w:rFonts w:ascii="Times New Roman" w:hAnsi="Times New Roman"/>
                <w:sz w:val="32"/>
              </w:rPr>
              <w:t>String</w:t>
            </w:r>
          </w:p>
        </w:tc>
        <w:tc>
          <w:tcPr>
            <w:tcW w:w="3120" w:type="dxa"/>
          </w:tcPr>
          <w:p w14:paraId="52C19D41" w14:textId="77777777" w:rsidR="00EF63D1" w:rsidRDefault="00000000" w:rsidP="00085CB2">
            <w:pPr>
              <w:jc w:val="both"/>
            </w:pPr>
            <w:r>
              <w:rPr>
                <w:rFonts w:ascii="Times New Roman" w:hAnsi="Times New Roman"/>
                <w:sz w:val="32"/>
              </w:rPr>
              <w:t>Student semester</w:t>
            </w:r>
          </w:p>
        </w:tc>
      </w:tr>
      <w:tr w:rsidR="00EF63D1" w14:paraId="411C9419" w14:textId="77777777">
        <w:tc>
          <w:tcPr>
            <w:tcW w:w="3120" w:type="dxa"/>
          </w:tcPr>
          <w:p w14:paraId="5B0C0F6A" w14:textId="77777777" w:rsidR="00EF63D1" w:rsidRDefault="00000000" w:rsidP="00085CB2">
            <w:pPr>
              <w:jc w:val="both"/>
            </w:pPr>
            <w:r>
              <w:rPr>
                <w:rFonts w:ascii="Times New Roman" w:hAnsi="Times New Roman"/>
                <w:sz w:val="32"/>
              </w:rPr>
              <w:t>`academicYear`</w:t>
            </w:r>
          </w:p>
        </w:tc>
        <w:tc>
          <w:tcPr>
            <w:tcW w:w="3120" w:type="dxa"/>
          </w:tcPr>
          <w:p w14:paraId="78B83C3B" w14:textId="77777777" w:rsidR="00EF63D1" w:rsidRDefault="00000000" w:rsidP="00085CB2">
            <w:pPr>
              <w:jc w:val="both"/>
            </w:pPr>
            <w:r>
              <w:rPr>
                <w:rFonts w:ascii="Times New Roman" w:hAnsi="Times New Roman"/>
                <w:sz w:val="32"/>
              </w:rPr>
              <w:t>String</w:t>
            </w:r>
          </w:p>
        </w:tc>
        <w:tc>
          <w:tcPr>
            <w:tcW w:w="3120" w:type="dxa"/>
          </w:tcPr>
          <w:p w14:paraId="4EEBA4C2" w14:textId="77777777" w:rsidR="00EF63D1" w:rsidRDefault="00000000" w:rsidP="00085CB2">
            <w:pPr>
              <w:jc w:val="both"/>
            </w:pPr>
            <w:r>
              <w:rPr>
                <w:rFonts w:ascii="Times New Roman" w:hAnsi="Times New Roman"/>
                <w:sz w:val="32"/>
              </w:rPr>
              <w:t>Academic year identifier</w:t>
            </w:r>
          </w:p>
        </w:tc>
      </w:tr>
    </w:tbl>
    <w:p w14:paraId="006A52F6" w14:textId="77777777" w:rsidR="00EF63D1" w:rsidRDefault="00EF63D1" w:rsidP="00085CB2">
      <w:pPr>
        <w:jc w:val="both"/>
      </w:pPr>
    </w:p>
    <w:p w14:paraId="09FD4C9C" w14:textId="77777777" w:rsidR="00EF63D1" w:rsidRDefault="00EF63D1" w:rsidP="00085CB2">
      <w:pPr>
        <w:spacing w:after="60"/>
        <w:jc w:val="both"/>
      </w:pPr>
    </w:p>
    <w:p w14:paraId="5570BAB6" w14:textId="77777777" w:rsidR="00EF63D1" w:rsidRDefault="00000000" w:rsidP="00085CB2">
      <w:pPr>
        <w:keepNext/>
        <w:spacing w:before="240" w:after="120"/>
        <w:jc w:val="both"/>
      </w:pPr>
      <w:r>
        <w:rPr>
          <w:rFonts w:ascii="Times New Roman" w:hAnsi="Times New Roman"/>
          <w:sz w:val="32"/>
        </w:rPr>
        <w:t>3.5.10 Transaction Collection</w:t>
      </w:r>
    </w:p>
    <w:p w14:paraId="60B7CCBE" w14:textId="77777777" w:rsidR="00EF63D1" w:rsidRDefault="00EF63D1" w:rsidP="00085CB2">
      <w:pPr>
        <w:spacing w:after="60"/>
        <w:jc w:val="both"/>
      </w:pPr>
    </w:p>
    <w:p w14:paraId="0636777C" w14:textId="77777777" w:rsidR="00EF63D1" w:rsidRDefault="00000000" w:rsidP="00085CB2">
      <w:pPr>
        <w:spacing w:after="120" w:line="360" w:lineRule="auto"/>
        <w:jc w:val="both"/>
      </w:pPr>
      <w:r>
        <w:rPr>
          <w:rFonts w:ascii="Times New Roman" w:hAnsi="Times New Roman"/>
          <w:sz w:val="32"/>
        </w:rPr>
        <w:t>Table 3.10: Transaction Collection Schema</w:t>
      </w:r>
    </w:p>
    <w:p w14:paraId="72927715"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1453D1B7" w14:textId="77777777">
        <w:tc>
          <w:tcPr>
            <w:tcW w:w="3120" w:type="dxa"/>
          </w:tcPr>
          <w:p w14:paraId="77EF52D1" w14:textId="77777777" w:rsidR="00EF63D1" w:rsidRDefault="00000000" w:rsidP="00085CB2">
            <w:pPr>
              <w:jc w:val="both"/>
            </w:pPr>
            <w:r>
              <w:rPr>
                <w:rFonts w:ascii="Times New Roman" w:hAnsi="Times New Roman"/>
                <w:b/>
                <w:sz w:val="32"/>
              </w:rPr>
              <w:t>Field</w:t>
            </w:r>
          </w:p>
        </w:tc>
        <w:tc>
          <w:tcPr>
            <w:tcW w:w="3120" w:type="dxa"/>
          </w:tcPr>
          <w:p w14:paraId="3349153C" w14:textId="77777777" w:rsidR="00EF63D1" w:rsidRDefault="00000000" w:rsidP="00085CB2">
            <w:pPr>
              <w:jc w:val="both"/>
            </w:pPr>
            <w:r>
              <w:rPr>
                <w:rFonts w:ascii="Times New Roman" w:hAnsi="Times New Roman"/>
                <w:b/>
                <w:sz w:val="32"/>
              </w:rPr>
              <w:t>Type</w:t>
            </w:r>
          </w:p>
        </w:tc>
        <w:tc>
          <w:tcPr>
            <w:tcW w:w="3120" w:type="dxa"/>
          </w:tcPr>
          <w:p w14:paraId="15C07BA3" w14:textId="77777777" w:rsidR="00EF63D1" w:rsidRDefault="00000000" w:rsidP="00085CB2">
            <w:pPr>
              <w:jc w:val="both"/>
            </w:pPr>
            <w:r>
              <w:rPr>
                <w:rFonts w:ascii="Times New Roman" w:hAnsi="Times New Roman"/>
                <w:b/>
                <w:sz w:val="32"/>
              </w:rPr>
              <w:t>Description</w:t>
            </w:r>
          </w:p>
        </w:tc>
      </w:tr>
      <w:tr w:rsidR="00EF63D1" w14:paraId="0AE7CC2B" w14:textId="77777777">
        <w:tc>
          <w:tcPr>
            <w:tcW w:w="3120" w:type="dxa"/>
          </w:tcPr>
          <w:p w14:paraId="6EA1277A" w14:textId="77777777" w:rsidR="00EF63D1" w:rsidRDefault="00000000" w:rsidP="00085CB2">
            <w:pPr>
              <w:jc w:val="both"/>
            </w:pPr>
            <w:r>
              <w:rPr>
                <w:rFonts w:ascii="Times New Roman" w:hAnsi="Times New Roman"/>
                <w:sz w:val="32"/>
              </w:rPr>
              <w:t>`tenantId`</w:t>
            </w:r>
          </w:p>
        </w:tc>
        <w:tc>
          <w:tcPr>
            <w:tcW w:w="3120" w:type="dxa"/>
          </w:tcPr>
          <w:p w14:paraId="377476E5" w14:textId="77777777" w:rsidR="00EF63D1" w:rsidRDefault="00000000" w:rsidP="00085CB2">
            <w:pPr>
              <w:jc w:val="both"/>
            </w:pPr>
            <w:r>
              <w:rPr>
                <w:rFonts w:ascii="Times New Roman" w:hAnsi="Times New Roman"/>
                <w:sz w:val="32"/>
              </w:rPr>
              <w:t>ObjectId</w:t>
            </w:r>
          </w:p>
        </w:tc>
        <w:tc>
          <w:tcPr>
            <w:tcW w:w="3120" w:type="dxa"/>
          </w:tcPr>
          <w:p w14:paraId="0A020789" w14:textId="77777777" w:rsidR="00EF63D1" w:rsidRDefault="00000000" w:rsidP="00085CB2">
            <w:pPr>
              <w:jc w:val="both"/>
            </w:pPr>
            <w:r>
              <w:rPr>
                <w:rFonts w:ascii="Times New Roman" w:hAnsi="Times New Roman"/>
                <w:sz w:val="32"/>
              </w:rPr>
              <w:t>Scoped tenant reference</w:t>
            </w:r>
          </w:p>
        </w:tc>
      </w:tr>
      <w:tr w:rsidR="00EF63D1" w14:paraId="2352F749" w14:textId="77777777">
        <w:tc>
          <w:tcPr>
            <w:tcW w:w="3120" w:type="dxa"/>
          </w:tcPr>
          <w:p w14:paraId="79904657" w14:textId="77777777" w:rsidR="00EF63D1" w:rsidRDefault="00000000" w:rsidP="00085CB2">
            <w:pPr>
              <w:jc w:val="both"/>
            </w:pPr>
            <w:r>
              <w:rPr>
                <w:rFonts w:ascii="Times New Roman" w:hAnsi="Times New Roman"/>
                <w:sz w:val="32"/>
              </w:rPr>
              <w:t>`feeId`</w:t>
            </w:r>
          </w:p>
        </w:tc>
        <w:tc>
          <w:tcPr>
            <w:tcW w:w="3120" w:type="dxa"/>
          </w:tcPr>
          <w:p w14:paraId="2EE764B4" w14:textId="77777777" w:rsidR="00EF63D1" w:rsidRDefault="00000000" w:rsidP="00085CB2">
            <w:pPr>
              <w:jc w:val="both"/>
            </w:pPr>
            <w:r>
              <w:rPr>
                <w:rFonts w:ascii="Times New Roman" w:hAnsi="Times New Roman"/>
                <w:sz w:val="32"/>
              </w:rPr>
              <w:t>ObjectId</w:t>
            </w:r>
          </w:p>
        </w:tc>
        <w:tc>
          <w:tcPr>
            <w:tcW w:w="3120" w:type="dxa"/>
          </w:tcPr>
          <w:p w14:paraId="7E0F12D8" w14:textId="77777777" w:rsidR="00EF63D1" w:rsidRDefault="00000000" w:rsidP="00085CB2">
            <w:pPr>
              <w:jc w:val="both"/>
            </w:pPr>
            <w:r>
              <w:rPr>
                <w:rFonts w:ascii="Times New Roman" w:hAnsi="Times New Roman"/>
                <w:sz w:val="32"/>
              </w:rPr>
              <w:t>Parent fee reference</w:t>
            </w:r>
          </w:p>
        </w:tc>
      </w:tr>
      <w:tr w:rsidR="00EF63D1" w14:paraId="713E247A" w14:textId="77777777">
        <w:tc>
          <w:tcPr>
            <w:tcW w:w="3120" w:type="dxa"/>
          </w:tcPr>
          <w:p w14:paraId="40E56716" w14:textId="77777777" w:rsidR="00EF63D1" w:rsidRDefault="00000000" w:rsidP="00085CB2">
            <w:pPr>
              <w:jc w:val="both"/>
            </w:pPr>
            <w:r>
              <w:rPr>
                <w:rFonts w:ascii="Times New Roman" w:hAnsi="Times New Roman"/>
                <w:sz w:val="32"/>
              </w:rPr>
              <w:t>`studentId`</w:t>
            </w:r>
          </w:p>
        </w:tc>
        <w:tc>
          <w:tcPr>
            <w:tcW w:w="3120" w:type="dxa"/>
          </w:tcPr>
          <w:p w14:paraId="3BB0A058" w14:textId="77777777" w:rsidR="00EF63D1" w:rsidRDefault="00000000" w:rsidP="00085CB2">
            <w:pPr>
              <w:jc w:val="both"/>
            </w:pPr>
            <w:r>
              <w:rPr>
                <w:rFonts w:ascii="Times New Roman" w:hAnsi="Times New Roman"/>
                <w:sz w:val="32"/>
              </w:rPr>
              <w:t>ObjectId</w:t>
            </w:r>
          </w:p>
        </w:tc>
        <w:tc>
          <w:tcPr>
            <w:tcW w:w="3120" w:type="dxa"/>
          </w:tcPr>
          <w:p w14:paraId="02041249" w14:textId="77777777" w:rsidR="00EF63D1" w:rsidRDefault="00000000" w:rsidP="00085CB2">
            <w:pPr>
              <w:jc w:val="both"/>
            </w:pPr>
            <w:r>
              <w:rPr>
                <w:rFonts w:ascii="Times New Roman" w:hAnsi="Times New Roman"/>
                <w:sz w:val="32"/>
              </w:rPr>
              <w:t>Student reference</w:t>
            </w:r>
          </w:p>
        </w:tc>
      </w:tr>
      <w:tr w:rsidR="00EF63D1" w14:paraId="34A27953" w14:textId="77777777">
        <w:tc>
          <w:tcPr>
            <w:tcW w:w="3120" w:type="dxa"/>
          </w:tcPr>
          <w:p w14:paraId="780A51BB" w14:textId="77777777" w:rsidR="00EF63D1" w:rsidRDefault="00000000" w:rsidP="00085CB2">
            <w:pPr>
              <w:jc w:val="both"/>
            </w:pPr>
            <w:r>
              <w:rPr>
                <w:rFonts w:ascii="Times New Roman" w:hAnsi="Times New Roman"/>
                <w:sz w:val="32"/>
              </w:rPr>
              <w:t>`amount`</w:t>
            </w:r>
          </w:p>
        </w:tc>
        <w:tc>
          <w:tcPr>
            <w:tcW w:w="3120" w:type="dxa"/>
          </w:tcPr>
          <w:p w14:paraId="3EEE7BFA" w14:textId="77777777" w:rsidR="00EF63D1" w:rsidRDefault="00000000" w:rsidP="00085CB2">
            <w:pPr>
              <w:jc w:val="both"/>
            </w:pPr>
            <w:r>
              <w:rPr>
                <w:rFonts w:ascii="Times New Roman" w:hAnsi="Times New Roman"/>
                <w:sz w:val="32"/>
              </w:rPr>
              <w:t>Number</w:t>
            </w:r>
          </w:p>
        </w:tc>
        <w:tc>
          <w:tcPr>
            <w:tcW w:w="3120" w:type="dxa"/>
          </w:tcPr>
          <w:p w14:paraId="5E170833" w14:textId="77777777" w:rsidR="00EF63D1" w:rsidRDefault="00000000" w:rsidP="00085CB2">
            <w:pPr>
              <w:jc w:val="both"/>
            </w:pPr>
            <w:r>
              <w:rPr>
                <w:rFonts w:ascii="Times New Roman" w:hAnsi="Times New Roman"/>
                <w:sz w:val="32"/>
              </w:rPr>
              <w:t>Transaction amount</w:t>
            </w:r>
          </w:p>
        </w:tc>
      </w:tr>
      <w:tr w:rsidR="00EF63D1" w14:paraId="47CE8BCC" w14:textId="77777777">
        <w:tc>
          <w:tcPr>
            <w:tcW w:w="3120" w:type="dxa"/>
          </w:tcPr>
          <w:p w14:paraId="5815351A" w14:textId="77777777" w:rsidR="00EF63D1" w:rsidRDefault="00000000" w:rsidP="00085CB2">
            <w:pPr>
              <w:jc w:val="both"/>
            </w:pPr>
            <w:r>
              <w:rPr>
                <w:rFonts w:ascii="Times New Roman" w:hAnsi="Times New Roman"/>
                <w:sz w:val="32"/>
              </w:rPr>
              <w:t>`paymentMethod`</w:t>
            </w:r>
          </w:p>
        </w:tc>
        <w:tc>
          <w:tcPr>
            <w:tcW w:w="3120" w:type="dxa"/>
          </w:tcPr>
          <w:p w14:paraId="40A2F904" w14:textId="77777777" w:rsidR="00EF63D1" w:rsidRDefault="00000000" w:rsidP="00085CB2">
            <w:pPr>
              <w:jc w:val="both"/>
            </w:pPr>
            <w:r>
              <w:rPr>
                <w:rFonts w:ascii="Times New Roman" w:hAnsi="Times New Roman"/>
                <w:sz w:val="32"/>
              </w:rPr>
              <w:t>String</w:t>
            </w:r>
          </w:p>
        </w:tc>
        <w:tc>
          <w:tcPr>
            <w:tcW w:w="3120" w:type="dxa"/>
          </w:tcPr>
          <w:p w14:paraId="4737EEBC" w14:textId="77777777" w:rsidR="00EF63D1" w:rsidRDefault="00000000" w:rsidP="00085CB2">
            <w:pPr>
              <w:jc w:val="both"/>
            </w:pPr>
            <w:r>
              <w:rPr>
                <w:rFonts w:ascii="Times New Roman" w:hAnsi="Times New Roman"/>
                <w:sz w:val="32"/>
              </w:rPr>
              <w:t>razorpay, cash, bank_transfer</w:t>
            </w:r>
          </w:p>
        </w:tc>
      </w:tr>
      <w:tr w:rsidR="00EF63D1" w14:paraId="1B099078" w14:textId="77777777">
        <w:tc>
          <w:tcPr>
            <w:tcW w:w="3120" w:type="dxa"/>
          </w:tcPr>
          <w:p w14:paraId="59D5E15B" w14:textId="77777777" w:rsidR="00EF63D1" w:rsidRDefault="00000000" w:rsidP="00085CB2">
            <w:pPr>
              <w:jc w:val="both"/>
            </w:pPr>
            <w:r>
              <w:rPr>
                <w:rFonts w:ascii="Times New Roman" w:hAnsi="Times New Roman"/>
                <w:sz w:val="32"/>
              </w:rPr>
              <w:t>`razorpayPaymentId`</w:t>
            </w:r>
          </w:p>
        </w:tc>
        <w:tc>
          <w:tcPr>
            <w:tcW w:w="3120" w:type="dxa"/>
          </w:tcPr>
          <w:p w14:paraId="7D334E80" w14:textId="77777777" w:rsidR="00EF63D1" w:rsidRDefault="00000000" w:rsidP="00085CB2">
            <w:pPr>
              <w:jc w:val="both"/>
            </w:pPr>
            <w:r>
              <w:rPr>
                <w:rFonts w:ascii="Times New Roman" w:hAnsi="Times New Roman"/>
                <w:sz w:val="32"/>
              </w:rPr>
              <w:t>String</w:t>
            </w:r>
          </w:p>
        </w:tc>
        <w:tc>
          <w:tcPr>
            <w:tcW w:w="3120" w:type="dxa"/>
          </w:tcPr>
          <w:p w14:paraId="34577AAA" w14:textId="77777777" w:rsidR="00EF63D1" w:rsidRDefault="00000000" w:rsidP="00085CB2">
            <w:pPr>
              <w:jc w:val="both"/>
            </w:pPr>
            <w:r>
              <w:rPr>
                <w:rFonts w:ascii="Times New Roman" w:hAnsi="Times New Roman"/>
                <w:sz w:val="32"/>
              </w:rPr>
              <w:t>Razorpay transaction identifier</w:t>
            </w:r>
          </w:p>
        </w:tc>
      </w:tr>
      <w:tr w:rsidR="00EF63D1" w14:paraId="1F47D18E" w14:textId="77777777">
        <w:tc>
          <w:tcPr>
            <w:tcW w:w="3120" w:type="dxa"/>
          </w:tcPr>
          <w:p w14:paraId="58F814B9" w14:textId="77777777" w:rsidR="00EF63D1" w:rsidRDefault="00000000" w:rsidP="00085CB2">
            <w:pPr>
              <w:jc w:val="both"/>
            </w:pPr>
            <w:r>
              <w:rPr>
                <w:rFonts w:ascii="Times New Roman" w:hAnsi="Times New Roman"/>
                <w:sz w:val="32"/>
              </w:rPr>
              <w:t>`razorpayOrderId`</w:t>
            </w:r>
          </w:p>
        </w:tc>
        <w:tc>
          <w:tcPr>
            <w:tcW w:w="3120" w:type="dxa"/>
          </w:tcPr>
          <w:p w14:paraId="403FE1D6" w14:textId="77777777" w:rsidR="00EF63D1" w:rsidRDefault="00000000" w:rsidP="00085CB2">
            <w:pPr>
              <w:jc w:val="both"/>
            </w:pPr>
            <w:r>
              <w:rPr>
                <w:rFonts w:ascii="Times New Roman" w:hAnsi="Times New Roman"/>
                <w:sz w:val="32"/>
              </w:rPr>
              <w:t>String</w:t>
            </w:r>
          </w:p>
        </w:tc>
        <w:tc>
          <w:tcPr>
            <w:tcW w:w="3120" w:type="dxa"/>
          </w:tcPr>
          <w:p w14:paraId="6DC7A668" w14:textId="77777777" w:rsidR="00EF63D1" w:rsidRDefault="00000000" w:rsidP="00085CB2">
            <w:pPr>
              <w:jc w:val="both"/>
            </w:pPr>
            <w:r>
              <w:rPr>
                <w:rFonts w:ascii="Times New Roman" w:hAnsi="Times New Roman"/>
                <w:sz w:val="32"/>
              </w:rPr>
              <w:t>Razorpay order identifier</w:t>
            </w:r>
          </w:p>
        </w:tc>
      </w:tr>
      <w:tr w:rsidR="00EF63D1" w14:paraId="58FD2EDC" w14:textId="77777777">
        <w:tc>
          <w:tcPr>
            <w:tcW w:w="3120" w:type="dxa"/>
          </w:tcPr>
          <w:p w14:paraId="213EEC1C" w14:textId="77777777" w:rsidR="00EF63D1" w:rsidRDefault="00000000" w:rsidP="00085CB2">
            <w:pPr>
              <w:jc w:val="both"/>
            </w:pPr>
            <w:r>
              <w:rPr>
                <w:rFonts w:ascii="Times New Roman" w:hAnsi="Times New Roman"/>
                <w:sz w:val="32"/>
              </w:rPr>
              <w:t>`receiptUrl`</w:t>
            </w:r>
          </w:p>
        </w:tc>
        <w:tc>
          <w:tcPr>
            <w:tcW w:w="3120" w:type="dxa"/>
          </w:tcPr>
          <w:p w14:paraId="05F4B881" w14:textId="77777777" w:rsidR="00EF63D1" w:rsidRDefault="00000000" w:rsidP="00085CB2">
            <w:pPr>
              <w:jc w:val="both"/>
            </w:pPr>
            <w:r>
              <w:rPr>
                <w:rFonts w:ascii="Times New Roman" w:hAnsi="Times New Roman"/>
                <w:sz w:val="32"/>
              </w:rPr>
              <w:t>String</w:t>
            </w:r>
          </w:p>
        </w:tc>
        <w:tc>
          <w:tcPr>
            <w:tcW w:w="3120" w:type="dxa"/>
          </w:tcPr>
          <w:p w14:paraId="1856E789" w14:textId="77777777" w:rsidR="00EF63D1" w:rsidRDefault="00000000" w:rsidP="00085CB2">
            <w:pPr>
              <w:jc w:val="both"/>
            </w:pPr>
            <w:r>
              <w:rPr>
                <w:rFonts w:ascii="Times New Roman" w:hAnsi="Times New Roman"/>
                <w:sz w:val="32"/>
              </w:rPr>
              <w:t>Generated PDF receipt URL</w:t>
            </w:r>
          </w:p>
        </w:tc>
      </w:tr>
      <w:tr w:rsidR="00EF63D1" w14:paraId="6B04A090" w14:textId="77777777">
        <w:tc>
          <w:tcPr>
            <w:tcW w:w="3120" w:type="dxa"/>
          </w:tcPr>
          <w:p w14:paraId="03FBA1B1" w14:textId="77777777" w:rsidR="00EF63D1" w:rsidRDefault="00000000" w:rsidP="00085CB2">
            <w:pPr>
              <w:jc w:val="both"/>
            </w:pPr>
            <w:r>
              <w:rPr>
                <w:rFonts w:ascii="Times New Roman" w:hAnsi="Times New Roman"/>
                <w:sz w:val="32"/>
              </w:rPr>
              <w:t>`status`</w:t>
            </w:r>
          </w:p>
        </w:tc>
        <w:tc>
          <w:tcPr>
            <w:tcW w:w="3120" w:type="dxa"/>
          </w:tcPr>
          <w:p w14:paraId="6776A8C3" w14:textId="77777777" w:rsidR="00EF63D1" w:rsidRDefault="00000000" w:rsidP="00085CB2">
            <w:pPr>
              <w:jc w:val="both"/>
            </w:pPr>
            <w:r>
              <w:rPr>
                <w:rFonts w:ascii="Times New Roman" w:hAnsi="Times New Roman"/>
                <w:sz w:val="32"/>
              </w:rPr>
              <w:t>String</w:t>
            </w:r>
          </w:p>
        </w:tc>
        <w:tc>
          <w:tcPr>
            <w:tcW w:w="3120" w:type="dxa"/>
          </w:tcPr>
          <w:p w14:paraId="4E353A26" w14:textId="77777777" w:rsidR="00EF63D1" w:rsidRDefault="00000000" w:rsidP="00085CB2">
            <w:pPr>
              <w:jc w:val="both"/>
            </w:pPr>
            <w:r>
              <w:rPr>
                <w:rFonts w:ascii="Times New Roman" w:hAnsi="Times New Roman"/>
                <w:sz w:val="32"/>
              </w:rPr>
              <w:t>succeeded, failed, pending</w:t>
            </w:r>
          </w:p>
        </w:tc>
      </w:tr>
      <w:tr w:rsidR="00EF63D1" w14:paraId="4A6D9EB0" w14:textId="77777777">
        <w:tc>
          <w:tcPr>
            <w:tcW w:w="3120" w:type="dxa"/>
          </w:tcPr>
          <w:p w14:paraId="2B90AF92" w14:textId="77777777" w:rsidR="00EF63D1" w:rsidRDefault="00000000" w:rsidP="00085CB2">
            <w:pPr>
              <w:jc w:val="both"/>
            </w:pPr>
            <w:r>
              <w:rPr>
                <w:rFonts w:ascii="Times New Roman" w:hAnsi="Times New Roman"/>
                <w:sz w:val="32"/>
              </w:rPr>
              <w:t>`timestamp`</w:t>
            </w:r>
          </w:p>
        </w:tc>
        <w:tc>
          <w:tcPr>
            <w:tcW w:w="3120" w:type="dxa"/>
          </w:tcPr>
          <w:p w14:paraId="68AC463C" w14:textId="77777777" w:rsidR="00EF63D1" w:rsidRDefault="00000000" w:rsidP="00085CB2">
            <w:pPr>
              <w:jc w:val="both"/>
            </w:pPr>
            <w:r>
              <w:rPr>
                <w:rFonts w:ascii="Times New Roman" w:hAnsi="Times New Roman"/>
                <w:sz w:val="32"/>
              </w:rPr>
              <w:t>Date</w:t>
            </w:r>
          </w:p>
        </w:tc>
        <w:tc>
          <w:tcPr>
            <w:tcW w:w="3120" w:type="dxa"/>
          </w:tcPr>
          <w:p w14:paraId="340F4F9A" w14:textId="77777777" w:rsidR="00EF63D1" w:rsidRDefault="00000000" w:rsidP="00085CB2">
            <w:pPr>
              <w:jc w:val="both"/>
            </w:pPr>
            <w:r>
              <w:rPr>
                <w:rFonts w:ascii="Times New Roman" w:hAnsi="Times New Roman"/>
                <w:sz w:val="32"/>
              </w:rPr>
              <w:t xml:space="preserve">Transaction </w:t>
            </w:r>
            <w:r>
              <w:rPr>
                <w:rFonts w:ascii="Times New Roman" w:hAnsi="Times New Roman"/>
                <w:sz w:val="32"/>
              </w:rPr>
              <w:lastRenderedPageBreak/>
              <w:t>timestamp</w:t>
            </w:r>
          </w:p>
        </w:tc>
      </w:tr>
    </w:tbl>
    <w:p w14:paraId="6A6D944F" w14:textId="77777777" w:rsidR="00EF63D1" w:rsidRDefault="00EF63D1" w:rsidP="00085CB2">
      <w:pPr>
        <w:jc w:val="both"/>
      </w:pPr>
    </w:p>
    <w:p w14:paraId="08DF9AC1" w14:textId="77777777" w:rsidR="00EF63D1" w:rsidRDefault="00EF63D1" w:rsidP="00085CB2">
      <w:pPr>
        <w:spacing w:after="60"/>
        <w:jc w:val="both"/>
      </w:pPr>
    </w:p>
    <w:p w14:paraId="0540A1DA" w14:textId="77777777" w:rsidR="00EF63D1" w:rsidRDefault="00000000" w:rsidP="00085CB2">
      <w:pPr>
        <w:keepNext/>
        <w:spacing w:before="240" w:after="120"/>
        <w:jc w:val="both"/>
      </w:pPr>
      <w:r>
        <w:rPr>
          <w:rFonts w:ascii="Times New Roman" w:hAnsi="Times New Roman"/>
          <w:sz w:val="32"/>
        </w:rPr>
        <w:t>3.5.11 CustomRole Collection</w:t>
      </w:r>
    </w:p>
    <w:p w14:paraId="1B8DE377" w14:textId="77777777" w:rsidR="00EF63D1" w:rsidRDefault="00EF63D1" w:rsidP="00085CB2">
      <w:pPr>
        <w:spacing w:after="60"/>
        <w:jc w:val="both"/>
      </w:pPr>
    </w:p>
    <w:p w14:paraId="2D5C19B5" w14:textId="77777777" w:rsidR="00EF63D1" w:rsidRDefault="00000000" w:rsidP="00085CB2">
      <w:pPr>
        <w:spacing w:after="120" w:line="360" w:lineRule="auto"/>
        <w:jc w:val="both"/>
      </w:pPr>
      <w:r>
        <w:rPr>
          <w:rFonts w:ascii="Times New Roman" w:hAnsi="Times New Roman"/>
          <w:sz w:val="32"/>
        </w:rPr>
        <w:t>Table 3.11: CustomRole Collection Schema</w:t>
      </w:r>
    </w:p>
    <w:p w14:paraId="4153078D"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4FF34C1B" w14:textId="77777777">
        <w:tc>
          <w:tcPr>
            <w:tcW w:w="3120" w:type="dxa"/>
          </w:tcPr>
          <w:p w14:paraId="29557B0D" w14:textId="77777777" w:rsidR="00EF63D1" w:rsidRDefault="00000000" w:rsidP="00085CB2">
            <w:pPr>
              <w:jc w:val="both"/>
            </w:pPr>
            <w:r>
              <w:rPr>
                <w:rFonts w:ascii="Times New Roman" w:hAnsi="Times New Roman"/>
                <w:b/>
                <w:sz w:val="32"/>
              </w:rPr>
              <w:t>Field</w:t>
            </w:r>
          </w:p>
        </w:tc>
        <w:tc>
          <w:tcPr>
            <w:tcW w:w="3120" w:type="dxa"/>
          </w:tcPr>
          <w:p w14:paraId="4F5E587F" w14:textId="77777777" w:rsidR="00EF63D1" w:rsidRDefault="00000000" w:rsidP="00085CB2">
            <w:pPr>
              <w:jc w:val="both"/>
            </w:pPr>
            <w:r>
              <w:rPr>
                <w:rFonts w:ascii="Times New Roman" w:hAnsi="Times New Roman"/>
                <w:b/>
                <w:sz w:val="32"/>
              </w:rPr>
              <w:t>Type</w:t>
            </w:r>
          </w:p>
        </w:tc>
        <w:tc>
          <w:tcPr>
            <w:tcW w:w="3120" w:type="dxa"/>
          </w:tcPr>
          <w:p w14:paraId="7175D182" w14:textId="77777777" w:rsidR="00EF63D1" w:rsidRDefault="00000000" w:rsidP="00085CB2">
            <w:pPr>
              <w:jc w:val="both"/>
            </w:pPr>
            <w:r>
              <w:rPr>
                <w:rFonts w:ascii="Times New Roman" w:hAnsi="Times New Roman"/>
                <w:b/>
                <w:sz w:val="32"/>
              </w:rPr>
              <w:t>Description</w:t>
            </w:r>
          </w:p>
        </w:tc>
      </w:tr>
      <w:tr w:rsidR="00EF63D1" w14:paraId="239F213A" w14:textId="77777777">
        <w:tc>
          <w:tcPr>
            <w:tcW w:w="3120" w:type="dxa"/>
          </w:tcPr>
          <w:p w14:paraId="43BB8698" w14:textId="77777777" w:rsidR="00EF63D1" w:rsidRDefault="00000000" w:rsidP="00085CB2">
            <w:pPr>
              <w:jc w:val="both"/>
            </w:pPr>
            <w:r>
              <w:rPr>
                <w:rFonts w:ascii="Times New Roman" w:hAnsi="Times New Roman"/>
                <w:sz w:val="32"/>
              </w:rPr>
              <w:t>`tenantId`</w:t>
            </w:r>
          </w:p>
        </w:tc>
        <w:tc>
          <w:tcPr>
            <w:tcW w:w="3120" w:type="dxa"/>
          </w:tcPr>
          <w:p w14:paraId="0C274672" w14:textId="77777777" w:rsidR="00EF63D1" w:rsidRDefault="00000000" w:rsidP="00085CB2">
            <w:pPr>
              <w:jc w:val="both"/>
            </w:pPr>
            <w:r>
              <w:rPr>
                <w:rFonts w:ascii="Times New Roman" w:hAnsi="Times New Roman"/>
                <w:sz w:val="32"/>
              </w:rPr>
              <w:t>ObjectId</w:t>
            </w:r>
          </w:p>
        </w:tc>
        <w:tc>
          <w:tcPr>
            <w:tcW w:w="3120" w:type="dxa"/>
          </w:tcPr>
          <w:p w14:paraId="59C632FE" w14:textId="77777777" w:rsidR="00EF63D1" w:rsidRDefault="00000000" w:rsidP="00085CB2">
            <w:pPr>
              <w:jc w:val="both"/>
            </w:pPr>
            <w:r>
              <w:rPr>
                <w:rFonts w:ascii="Times New Roman" w:hAnsi="Times New Roman"/>
                <w:sz w:val="32"/>
              </w:rPr>
              <w:t>Scoped tenant reference</w:t>
            </w:r>
          </w:p>
        </w:tc>
      </w:tr>
      <w:tr w:rsidR="00EF63D1" w14:paraId="085E9EF4" w14:textId="77777777">
        <w:tc>
          <w:tcPr>
            <w:tcW w:w="3120" w:type="dxa"/>
          </w:tcPr>
          <w:p w14:paraId="2ACA7794" w14:textId="77777777" w:rsidR="00EF63D1" w:rsidRDefault="00000000" w:rsidP="00085CB2">
            <w:pPr>
              <w:jc w:val="both"/>
            </w:pPr>
            <w:r>
              <w:rPr>
                <w:rFonts w:ascii="Times New Roman" w:hAnsi="Times New Roman"/>
                <w:sz w:val="32"/>
              </w:rPr>
              <w:t>`name`</w:t>
            </w:r>
          </w:p>
        </w:tc>
        <w:tc>
          <w:tcPr>
            <w:tcW w:w="3120" w:type="dxa"/>
          </w:tcPr>
          <w:p w14:paraId="345A2383" w14:textId="77777777" w:rsidR="00EF63D1" w:rsidRDefault="00000000" w:rsidP="00085CB2">
            <w:pPr>
              <w:jc w:val="both"/>
            </w:pPr>
            <w:r>
              <w:rPr>
                <w:rFonts w:ascii="Times New Roman" w:hAnsi="Times New Roman"/>
                <w:sz w:val="32"/>
              </w:rPr>
              <w:t>String</w:t>
            </w:r>
          </w:p>
        </w:tc>
        <w:tc>
          <w:tcPr>
            <w:tcW w:w="3120" w:type="dxa"/>
          </w:tcPr>
          <w:p w14:paraId="01111BA8" w14:textId="77777777" w:rsidR="00EF63D1" w:rsidRDefault="00000000" w:rsidP="00085CB2">
            <w:pPr>
              <w:jc w:val="both"/>
            </w:pPr>
            <w:r>
              <w:rPr>
                <w:rFonts w:ascii="Times New Roman" w:hAnsi="Times New Roman"/>
                <w:sz w:val="32"/>
              </w:rPr>
              <w:t>Role name (e.g., Exam Coordinator)</w:t>
            </w:r>
          </w:p>
        </w:tc>
      </w:tr>
      <w:tr w:rsidR="00EF63D1" w14:paraId="55DD7780" w14:textId="77777777">
        <w:tc>
          <w:tcPr>
            <w:tcW w:w="3120" w:type="dxa"/>
          </w:tcPr>
          <w:p w14:paraId="31049C7B" w14:textId="77777777" w:rsidR="00EF63D1" w:rsidRDefault="00000000" w:rsidP="00085CB2">
            <w:pPr>
              <w:jc w:val="both"/>
            </w:pPr>
            <w:r>
              <w:rPr>
                <w:rFonts w:ascii="Times New Roman" w:hAnsi="Times New Roman"/>
                <w:sz w:val="32"/>
              </w:rPr>
              <w:t>`description`</w:t>
            </w:r>
          </w:p>
        </w:tc>
        <w:tc>
          <w:tcPr>
            <w:tcW w:w="3120" w:type="dxa"/>
          </w:tcPr>
          <w:p w14:paraId="18F3F59D" w14:textId="77777777" w:rsidR="00EF63D1" w:rsidRDefault="00000000" w:rsidP="00085CB2">
            <w:pPr>
              <w:jc w:val="both"/>
            </w:pPr>
            <w:r>
              <w:rPr>
                <w:rFonts w:ascii="Times New Roman" w:hAnsi="Times New Roman"/>
                <w:sz w:val="32"/>
              </w:rPr>
              <w:t>String</w:t>
            </w:r>
          </w:p>
        </w:tc>
        <w:tc>
          <w:tcPr>
            <w:tcW w:w="3120" w:type="dxa"/>
          </w:tcPr>
          <w:p w14:paraId="62223879" w14:textId="77777777" w:rsidR="00EF63D1" w:rsidRDefault="00000000" w:rsidP="00085CB2">
            <w:pPr>
              <w:jc w:val="both"/>
            </w:pPr>
            <w:r>
              <w:rPr>
                <w:rFonts w:ascii="Times New Roman" w:hAnsi="Times New Roman"/>
                <w:sz w:val="32"/>
              </w:rPr>
              <w:t>Role purpose and scope</w:t>
            </w:r>
          </w:p>
        </w:tc>
      </w:tr>
      <w:tr w:rsidR="00EF63D1" w14:paraId="5AF78378" w14:textId="77777777">
        <w:tc>
          <w:tcPr>
            <w:tcW w:w="3120" w:type="dxa"/>
          </w:tcPr>
          <w:p w14:paraId="2C3E3D1F" w14:textId="77777777" w:rsidR="00EF63D1" w:rsidRDefault="00000000" w:rsidP="00085CB2">
            <w:pPr>
              <w:jc w:val="both"/>
            </w:pPr>
            <w:r>
              <w:rPr>
                <w:rFonts w:ascii="Times New Roman" w:hAnsi="Times New Roman"/>
                <w:sz w:val="32"/>
              </w:rPr>
              <w:t>`permissions`</w:t>
            </w:r>
          </w:p>
        </w:tc>
        <w:tc>
          <w:tcPr>
            <w:tcW w:w="3120" w:type="dxa"/>
          </w:tcPr>
          <w:p w14:paraId="6ABB9D02" w14:textId="77777777" w:rsidR="00EF63D1" w:rsidRDefault="00000000" w:rsidP="00085CB2">
            <w:pPr>
              <w:jc w:val="both"/>
            </w:pPr>
            <w:r>
              <w:rPr>
                <w:rFonts w:ascii="Times New Roman" w:hAnsi="Times New Roman"/>
                <w:sz w:val="32"/>
              </w:rPr>
              <w:t>Array</w:t>
            </w:r>
          </w:p>
        </w:tc>
        <w:tc>
          <w:tcPr>
            <w:tcW w:w="3120" w:type="dxa"/>
          </w:tcPr>
          <w:p w14:paraId="3A835242" w14:textId="77777777" w:rsidR="00EF63D1" w:rsidRDefault="00000000" w:rsidP="00085CB2">
            <w:pPr>
              <w:jc w:val="both"/>
            </w:pPr>
            <w:r>
              <w:rPr>
                <w:rFonts w:ascii="Times New Roman" w:hAnsi="Times New Roman"/>
                <w:sz w:val="32"/>
              </w:rPr>
              <w:t>Module:action strings (e.g., `exams:create`, `attendance:mark`)</w:t>
            </w:r>
          </w:p>
        </w:tc>
      </w:tr>
      <w:tr w:rsidR="00EF63D1" w14:paraId="763E7C12" w14:textId="77777777">
        <w:tc>
          <w:tcPr>
            <w:tcW w:w="3120" w:type="dxa"/>
          </w:tcPr>
          <w:p w14:paraId="647B7619" w14:textId="77777777" w:rsidR="00EF63D1" w:rsidRDefault="00000000" w:rsidP="00085CB2">
            <w:pPr>
              <w:jc w:val="both"/>
            </w:pPr>
            <w:r>
              <w:rPr>
                <w:rFonts w:ascii="Times New Roman" w:hAnsi="Times New Roman"/>
                <w:sz w:val="32"/>
              </w:rPr>
              <w:t>`isSystem`</w:t>
            </w:r>
          </w:p>
        </w:tc>
        <w:tc>
          <w:tcPr>
            <w:tcW w:w="3120" w:type="dxa"/>
          </w:tcPr>
          <w:p w14:paraId="6F6E7F4F" w14:textId="77777777" w:rsidR="00EF63D1" w:rsidRDefault="00000000" w:rsidP="00085CB2">
            <w:pPr>
              <w:jc w:val="both"/>
            </w:pPr>
            <w:r>
              <w:rPr>
                <w:rFonts w:ascii="Times New Roman" w:hAnsi="Times New Roman"/>
                <w:sz w:val="32"/>
              </w:rPr>
              <w:t>Boolean</w:t>
            </w:r>
          </w:p>
        </w:tc>
        <w:tc>
          <w:tcPr>
            <w:tcW w:w="3120" w:type="dxa"/>
          </w:tcPr>
          <w:p w14:paraId="7D16FEEB" w14:textId="77777777" w:rsidR="00EF63D1" w:rsidRDefault="00000000" w:rsidP="00085CB2">
            <w:pPr>
              <w:jc w:val="both"/>
            </w:pPr>
            <w:r>
              <w:rPr>
                <w:rFonts w:ascii="Times New Roman" w:hAnsi="Times New Roman"/>
                <w:sz w:val="32"/>
              </w:rPr>
              <w:t>System role protection flag</w:t>
            </w:r>
          </w:p>
        </w:tc>
      </w:tr>
      <w:tr w:rsidR="00EF63D1" w14:paraId="7EC0DF6B" w14:textId="77777777">
        <w:tc>
          <w:tcPr>
            <w:tcW w:w="3120" w:type="dxa"/>
          </w:tcPr>
          <w:p w14:paraId="562AC4BC" w14:textId="77777777" w:rsidR="00EF63D1" w:rsidRDefault="00000000" w:rsidP="00085CB2">
            <w:pPr>
              <w:jc w:val="both"/>
            </w:pPr>
            <w:r>
              <w:rPr>
                <w:rFonts w:ascii="Times New Roman" w:hAnsi="Times New Roman"/>
                <w:sz w:val="32"/>
              </w:rPr>
              <w:t>`assignedUsers`</w:t>
            </w:r>
          </w:p>
        </w:tc>
        <w:tc>
          <w:tcPr>
            <w:tcW w:w="3120" w:type="dxa"/>
          </w:tcPr>
          <w:p w14:paraId="41CA466D" w14:textId="77777777" w:rsidR="00EF63D1" w:rsidRDefault="00000000" w:rsidP="00085CB2">
            <w:pPr>
              <w:jc w:val="both"/>
            </w:pPr>
            <w:r>
              <w:rPr>
                <w:rFonts w:ascii="Times New Roman" w:hAnsi="Times New Roman"/>
                <w:sz w:val="32"/>
              </w:rPr>
              <w:t>Array</w:t>
            </w:r>
          </w:p>
        </w:tc>
        <w:tc>
          <w:tcPr>
            <w:tcW w:w="3120" w:type="dxa"/>
          </w:tcPr>
          <w:p w14:paraId="07FC8D2E" w14:textId="77777777" w:rsidR="00EF63D1" w:rsidRDefault="00000000" w:rsidP="00085CB2">
            <w:pPr>
              <w:jc w:val="both"/>
            </w:pPr>
            <w:r>
              <w:rPr>
                <w:rFonts w:ascii="Times New Roman" w:hAnsi="Times New Roman"/>
                <w:sz w:val="32"/>
              </w:rPr>
              <w:t>References to assigned User documents</w:t>
            </w:r>
          </w:p>
        </w:tc>
      </w:tr>
    </w:tbl>
    <w:p w14:paraId="4848178A" w14:textId="77777777" w:rsidR="00EF63D1" w:rsidRDefault="00EF63D1" w:rsidP="00085CB2">
      <w:pPr>
        <w:jc w:val="both"/>
      </w:pPr>
    </w:p>
    <w:p w14:paraId="10BBD2CA" w14:textId="77777777" w:rsidR="00EF63D1" w:rsidRDefault="00EF63D1" w:rsidP="00085CB2">
      <w:pPr>
        <w:spacing w:after="60"/>
        <w:jc w:val="both"/>
      </w:pPr>
    </w:p>
    <w:p w14:paraId="10925811" w14:textId="2EDBE151" w:rsidR="00EF63D1" w:rsidRDefault="00EF63D1" w:rsidP="00085CB2">
      <w:pPr>
        <w:spacing w:after="120" w:line="360" w:lineRule="auto"/>
        <w:jc w:val="both"/>
        <w:rPr>
          <w:rFonts w:ascii="Times New Roman" w:hAnsi="Times New Roman"/>
          <w:sz w:val="32"/>
        </w:rPr>
      </w:pPr>
    </w:p>
    <w:p w14:paraId="281A8D22" w14:textId="77777777" w:rsidR="00F1475A" w:rsidRDefault="00F1475A" w:rsidP="00085CB2">
      <w:pPr>
        <w:spacing w:after="120" w:line="360" w:lineRule="auto"/>
        <w:jc w:val="both"/>
        <w:rPr>
          <w:rFonts w:ascii="Times New Roman" w:hAnsi="Times New Roman"/>
          <w:sz w:val="32"/>
        </w:rPr>
      </w:pPr>
    </w:p>
    <w:p w14:paraId="644E8A48" w14:textId="77777777" w:rsidR="00F1475A" w:rsidRDefault="00F1475A" w:rsidP="00085CB2">
      <w:pPr>
        <w:spacing w:after="120" w:line="360" w:lineRule="auto"/>
        <w:jc w:val="both"/>
        <w:rPr>
          <w:rFonts w:ascii="Times New Roman" w:hAnsi="Times New Roman"/>
          <w:sz w:val="32"/>
        </w:rPr>
      </w:pPr>
    </w:p>
    <w:p w14:paraId="2B5BF8B8" w14:textId="77777777" w:rsidR="00F1475A" w:rsidRDefault="00F1475A" w:rsidP="00085CB2">
      <w:pPr>
        <w:spacing w:after="120" w:line="360" w:lineRule="auto"/>
        <w:jc w:val="both"/>
      </w:pPr>
    </w:p>
    <w:p w14:paraId="59493EFE" w14:textId="77777777" w:rsidR="00EF63D1" w:rsidRDefault="00EF63D1" w:rsidP="00085CB2">
      <w:pPr>
        <w:spacing w:after="60"/>
        <w:jc w:val="both"/>
      </w:pPr>
    </w:p>
    <w:p w14:paraId="6A0286AA" w14:textId="77777777" w:rsidR="00EF63D1" w:rsidRDefault="00000000" w:rsidP="00085CB2">
      <w:pPr>
        <w:pStyle w:val="Heading2"/>
        <w:spacing w:before="240" w:after="120"/>
        <w:jc w:val="both"/>
      </w:pPr>
      <w:bookmarkStart w:id="23" w:name="_Toc237864347"/>
      <w:r>
        <w:rPr>
          <w:rFonts w:ascii="Times New Roman" w:hAnsi="Times New Roman"/>
          <w:sz w:val="28"/>
        </w:rPr>
        <w:lastRenderedPageBreak/>
        <w:t>CHAPTER 4: IMPLEMENTATION</w:t>
      </w:r>
      <w:bookmarkEnd w:id="23"/>
    </w:p>
    <w:p w14:paraId="7DF51347" w14:textId="77777777" w:rsidR="00EF63D1" w:rsidRDefault="00EF63D1" w:rsidP="00085CB2">
      <w:pPr>
        <w:spacing w:after="60"/>
        <w:jc w:val="both"/>
      </w:pPr>
    </w:p>
    <w:p w14:paraId="3DF17DBC" w14:textId="77777777" w:rsidR="00EF63D1" w:rsidRDefault="00000000" w:rsidP="00085CB2">
      <w:pPr>
        <w:pStyle w:val="Heading3"/>
        <w:spacing w:before="240" w:after="120"/>
        <w:jc w:val="both"/>
      </w:pPr>
      <w:bookmarkStart w:id="24" w:name="_Toc237864348"/>
      <w:r>
        <w:rPr>
          <w:rFonts w:ascii="Times New Roman" w:hAnsi="Times New Roman"/>
          <w:sz w:val="24"/>
        </w:rPr>
        <w:t>4.1 Tools &amp; Technologies Used</w:t>
      </w:r>
      <w:bookmarkEnd w:id="24"/>
    </w:p>
    <w:p w14:paraId="74716159" w14:textId="77777777" w:rsidR="00EF63D1" w:rsidRDefault="00EF63D1" w:rsidP="00085CB2">
      <w:pPr>
        <w:spacing w:after="60"/>
        <w:jc w:val="both"/>
      </w:pPr>
    </w:p>
    <w:p w14:paraId="3CB07B2F" w14:textId="77777777" w:rsidR="00EF63D1" w:rsidRDefault="00000000" w:rsidP="00085CB2">
      <w:pPr>
        <w:spacing w:after="120" w:line="360" w:lineRule="auto"/>
        <w:jc w:val="both"/>
      </w:pPr>
      <w:r>
        <w:rPr>
          <w:rFonts w:ascii="Times New Roman" w:hAnsi="Times New Roman"/>
          <w:sz w:val="32"/>
        </w:rPr>
        <w:t>The AttendEase platform is built upon a modern, open-source technology stack selected for performance, scalability, and developer productivity.</w:t>
      </w:r>
    </w:p>
    <w:p w14:paraId="59728A9F" w14:textId="77777777" w:rsidR="00EF63D1" w:rsidRDefault="00EF63D1" w:rsidP="00085CB2">
      <w:pPr>
        <w:spacing w:after="60"/>
        <w:jc w:val="both"/>
      </w:pPr>
    </w:p>
    <w:p w14:paraId="1A3CD9B8" w14:textId="77777777" w:rsidR="00EF63D1" w:rsidRDefault="00000000" w:rsidP="00085CB2">
      <w:pPr>
        <w:keepNext/>
        <w:spacing w:before="240" w:after="120"/>
        <w:jc w:val="both"/>
      </w:pPr>
      <w:r>
        <w:rPr>
          <w:rFonts w:ascii="Times New Roman" w:hAnsi="Times New Roman"/>
          <w:sz w:val="32"/>
        </w:rPr>
        <w:t>4.1.1 Backend Technologies</w:t>
      </w:r>
    </w:p>
    <w:p w14:paraId="2B792729" w14:textId="77777777" w:rsidR="00EF63D1" w:rsidRDefault="00EF63D1" w:rsidP="00085CB2">
      <w:pPr>
        <w:spacing w:after="60"/>
        <w:jc w:val="both"/>
      </w:pPr>
    </w:p>
    <w:p w14:paraId="61E01607" w14:textId="77777777" w:rsidR="00EF63D1" w:rsidRDefault="00000000" w:rsidP="00085CB2">
      <w:pPr>
        <w:spacing w:after="120" w:line="360" w:lineRule="auto"/>
        <w:jc w:val="both"/>
      </w:pPr>
      <w:r>
        <w:rPr>
          <w:rFonts w:ascii="Times New Roman" w:hAnsi="Times New Roman"/>
          <w:sz w:val="32"/>
        </w:rPr>
        <w:t>Node.js and Express.js: The backend runtime and web framework. Node.js provides an event-driven, non-blocking I/O model ideal for handling concurrent API requests. Express.js offers a minimalist routing and middleware framework.</w:t>
      </w:r>
    </w:p>
    <w:p w14:paraId="6CB9E4FB" w14:textId="77777777" w:rsidR="00EF63D1" w:rsidRDefault="00EF63D1" w:rsidP="00085CB2">
      <w:pPr>
        <w:spacing w:after="60"/>
        <w:jc w:val="both"/>
      </w:pPr>
    </w:p>
    <w:p w14:paraId="3292543D" w14:textId="77777777" w:rsidR="00EF63D1" w:rsidRDefault="00000000" w:rsidP="00085CB2">
      <w:pPr>
        <w:spacing w:after="120" w:line="360" w:lineRule="auto"/>
        <w:jc w:val="both"/>
      </w:pPr>
      <w:r>
        <w:rPr>
          <w:rFonts w:ascii="Times New Roman" w:hAnsi="Times New Roman"/>
          <w:sz w:val="32"/>
        </w:rPr>
        <w:t>MongoDB and Mongoose: MongoDB serves as the primary datastore. Its flexible document model accommodates the heterogeneous schemas of academic entities. Mongoose provides schema validation, middleware hooks, and a query layer.</w:t>
      </w:r>
    </w:p>
    <w:p w14:paraId="32B68718" w14:textId="77777777" w:rsidR="00EF63D1" w:rsidRDefault="00EF63D1" w:rsidP="00085CB2">
      <w:pPr>
        <w:spacing w:after="60"/>
        <w:jc w:val="both"/>
      </w:pPr>
    </w:p>
    <w:p w14:paraId="1F6982E1" w14:textId="77777777" w:rsidR="00EF63D1" w:rsidRDefault="00000000" w:rsidP="00085CB2">
      <w:pPr>
        <w:spacing w:after="120" w:line="360" w:lineRule="auto"/>
        <w:jc w:val="both"/>
      </w:pPr>
      <w:r>
        <w:rPr>
          <w:rFonts w:ascii="Times New Roman" w:hAnsi="Times New Roman"/>
          <w:sz w:val="32"/>
        </w:rPr>
        <w:t>Redis and Bull: Redis is used for caching (sessions, rate limits, feature flags) and as the backend for Bull queues. Bull provides reliable asynchronous job processing with retry policies, dead-letter queues, and concurrency controls.</w:t>
      </w:r>
    </w:p>
    <w:p w14:paraId="2DCEBF71" w14:textId="77777777" w:rsidR="00EF63D1" w:rsidRDefault="00EF63D1" w:rsidP="00085CB2">
      <w:pPr>
        <w:spacing w:after="60"/>
        <w:jc w:val="both"/>
      </w:pPr>
    </w:p>
    <w:p w14:paraId="6F931363" w14:textId="77777777" w:rsidR="00EF63D1" w:rsidRDefault="00000000" w:rsidP="00085CB2">
      <w:pPr>
        <w:spacing w:after="120" w:line="360" w:lineRule="auto"/>
        <w:jc w:val="both"/>
      </w:pPr>
      <w:r>
        <w:rPr>
          <w:rFonts w:ascii="Times New Roman" w:hAnsi="Times New Roman"/>
          <w:sz w:val="32"/>
        </w:rPr>
        <w:t>JSON Web Tokens (JWT) and bcryptjs: JWT enables stateless authentication. Access tokens expire after 15 minutes; refresh tokens (7-day TTL, single-use rotation) are stored in HTTP-only cookies. bcryptjs handles password hashing with configurable salt rounds.</w:t>
      </w:r>
    </w:p>
    <w:p w14:paraId="785BA5C9" w14:textId="77777777" w:rsidR="00EF63D1" w:rsidRDefault="00EF63D1" w:rsidP="00085CB2">
      <w:pPr>
        <w:spacing w:after="60"/>
        <w:jc w:val="both"/>
      </w:pPr>
    </w:p>
    <w:p w14:paraId="6EF414B7" w14:textId="77777777" w:rsidR="00EF63D1" w:rsidRDefault="00000000" w:rsidP="00085CB2">
      <w:pPr>
        <w:spacing w:after="120" w:line="360" w:lineRule="auto"/>
        <w:jc w:val="both"/>
      </w:pPr>
      <w:r>
        <w:rPr>
          <w:rFonts w:ascii="Times New Roman" w:hAnsi="Times New Roman"/>
          <w:sz w:val="32"/>
        </w:rPr>
        <w:t>Razorpay SDK: The Razorpay Node.js SDK and REST API handle payment order creation, verification, and subscription management.</w:t>
      </w:r>
    </w:p>
    <w:p w14:paraId="24CBA4B2" w14:textId="77777777" w:rsidR="00EF63D1" w:rsidRDefault="00EF63D1" w:rsidP="00085CB2">
      <w:pPr>
        <w:spacing w:after="60"/>
        <w:jc w:val="both"/>
      </w:pPr>
    </w:p>
    <w:p w14:paraId="337A1004" w14:textId="77777777" w:rsidR="00EF63D1" w:rsidRDefault="00000000" w:rsidP="00085CB2">
      <w:pPr>
        <w:spacing w:after="120" w:line="360" w:lineRule="auto"/>
        <w:jc w:val="both"/>
      </w:pPr>
      <w:r>
        <w:rPr>
          <w:rFonts w:ascii="Times New Roman" w:hAnsi="Times New Roman"/>
          <w:sz w:val="32"/>
        </w:rPr>
        <w:t>Nodemailer: SMTP email service for transactional notifications (password reset, fee receipts, alerts).</w:t>
      </w:r>
    </w:p>
    <w:p w14:paraId="6CC52AA3" w14:textId="77777777" w:rsidR="00EF63D1" w:rsidRDefault="00EF63D1" w:rsidP="00085CB2">
      <w:pPr>
        <w:spacing w:after="60"/>
        <w:jc w:val="both"/>
      </w:pPr>
    </w:p>
    <w:p w14:paraId="6301B077" w14:textId="77777777" w:rsidR="00EF63D1" w:rsidRDefault="00000000" w:rsidP="00085CB2">
      <w:pPr>
        <w:spacing w:after="120" w:line="360" w:lineRule="auto"/>
        <w:jc w:val="both"/>
      </w:pPr>
      <w:r>
        <w:rPr>
          <w:rFonts w:ascii="Times New Roman" w:hAnsi="Times New Roman"/>
          <w:sz w:val="32"/>
        </w:rPr>
        <w:t>Additional Libraries: `speakeasy` and `qrcode` for TOTP-based 2FA, `express-validator` for request validation, `helmet` for security headers, `cors` for cross-origin policies, `multer` for multipart uploads, `csv-parser` for enrollment imports.</w:t>
      </w:r>
    </w:p>
    <w:p w14:paraId="52DBABCE" w14:textId="77777777" w:rsidR="00EF63D1" w:rsidRDefault="00EF63D1" w:rsidP="00085CB2">
      <w:pPr>
        <w:spacing w:after="60"/>
        <w:jc w:val="both"/>
      </w:pPr>
    </w:p>
    <w:p w14:paraId="505AF13A" w14:textId="77777777" w:rsidR="00EF63D1" w:rsidRDefault="00000000" w:rsidP="00085CB2">
      <w:pPr>
        <w:keepNext/>
        <w:spacing w:before="240" w:after="120"/>
        <w:jc w:val="both"/>
      </w:pPr>
      <w:r>
        <w:rPr>
          <w:rFonts w:ascii="Times New Roman" w:hAnsi="Times New Roman"/>
          <w:sz w:val="32"/>
        </w:rPr>
        <w:t>4.1.2 Frontend Technologies</w:t>
      </w:r>
    </w:p>
    <w:p w14:paraId="4BE50D6B" w14:textId="77777777" w:rsidR="00EF63D1" w:rsidRDefault="00EF63D1" w:rsidP="00085CB2">
      <w:pPr>
        <w:spacing w:after="60"/>
        <w:jc w:val="both"/>
      </w:pPr>
    </w:p>
    <w:p w14:paraId="2D40A96C" w14:textId="77777777" w:rsidR="00EF63D1" w:rsidRDefault="00000000" w:rsidP="00085CB2">
      <w:pPr>
        <w:spacing w:after="120" w:line="360" w:lineRule="auto"/>
        <w:jc w:val="both"/>
      </w:pPr>
      <w:r>
        <w:rPr>
          <w:rFonts w:ascii="Times New Roman" w:hAnsi="Times New Roman"/>
          <w:sz w:val="32"/>
        </w:rPr>
        <w:t>React 18: The frontend framework, providing concurrent rendering, hooks-based state management, and a component-based architecture.</w:t>
      </w:r>
    </w:p>
    <w:p w14:paraId="24B06F20" w14:textId="77777777" w:rsidR="00EF63D1" w:rsidRDefault="00EF63D1" w:rsidP="00085CB2">
      <w:pPr>
        <w:spacing w:after="60"/>
        <w:jc w:val="both"/>
      </w:pPr>
    </w:p>
    <w:p w14:paraId="1FA3DEC4" w14:textId="77777777" w:rsidR="00EF63D1" w:rsidRDefault="00000000" w:rsidP="00085CB2">
      <w:pPr>
        <w:spacing w:after="120" w:line="360" w:lineRule="auto"/>
        <w:jc w:val="both"/>
      </w:pPr>
      <w:r>
        <w:rPr>
          <w:rFonts w:ascii="Times New Roman" w:hAnsi="Times New Roman"/>
          <w:sz w:val="32"/>
        </w:rPr>
        <w:t>React Router v6: Client-side routing with protected route wrappers and nested layouts.</w:t>
      </w:r>
    </w:p>
    <w:p w14:paraId="6CA5CB42" w14:textId="77777777" w:rsidR="00EF63D1" w:rsidRDefault="00EF63D1" w:rsidP="00085CB2">
      <w:pPr>
        <w:spacing w:after="60"/>
        <w:jc w:val="both"/>
      </w:pPr>
    </w:p>
    <w:p w14:paraId="2F739CD0" w14:textId="77777777" w:rsidR="00EF63D1" w:rsidRDefault="00000000" w:rsidP="00085CB2">
      <w:pPr>
        <w:spacing w:after="120" w:line="360" w:lineRule="auto"/>
        <w:jc w:val="both"/>
      </w:pPr>
      <w:r>
        <w:rPr>
          <w:rFonts w:ascii="Times New Roman" w:hAnsi="Times New Roman"/>
          <w:sz w:val="32"/>
        </w:rPr>
        <w:t>Tailwind CSS: Utility-first CSS framework for rapid, consistent styling. Design tokens are mapped to CSS custom properties for dynamic tenant branding.</w:t>
      </w:r>
    </w:p>
    <w:p w14:paraId="01539888" w14:textId="77777777" w:rsidR="00EF63D1" w:rsidRDefault="00EF63D1" w:rsidP="00085CB2">
      <w:pPr>
        <w:spacing w:after="60"/>
        <w:jc w:val="both"/>
      </w:pPr>
    </w:p>
    <w:p w14:paraId="7F0F3906" w14:textId="77777777" w:rsidR="00EF63D1" w:rsidRDefault="00000000" w:rsidP="00085CB2">
      <w:pPr>
        <w:spacing w:after="120" w:line="360" w:lineRule="auto"/>
        <w:jc w:val="both"/>
      </w:pPr>
      <w:r>
        <w:rPr>
          <w:rFonts w:ascii="Times New Roman" w:hAnsi="Times New Roman"/>
          <w:sz w:val="32"/>
        </w:rPr>
        <w:t>Styled Components and Framer Motion: CSS-in-JS for dynamic theming and animation library for smooth transitions and micro-interactions.</w:t>
      </w:r>
    </w:p>
    <w:p w14:paraId="060B8E0D" w14:textId="77777777" w:rsidR="00EF63D1" w:rsidRDefault="00EF63D1" w:rsidP="00085CB2">
      <w:pPr>
        <w:spacing w:after="60"/>
        <w:jc w:val="both"/>
      </w:pPr>
    </w:p>
    <w:p w14:paraId="045532E9" w14:textId="77777777" w:rsidR="00EF63D1" w:rsidRDefault="00000000" w:rsidP="00085CB2">
      <w:pPr>
        <w:spacing w:after="120" w:line="360" w:lineRule="auto"/>
        <w:jc w:val="both"/>
      </w:pPr>
      <w:r>
        <w:rPr>
          <w:rFonts w:ascii="Times New Roman" w:hAnsi="Times New Roman"/>
          <w:sz w:val="32"/>
        </w:rPr>
        <w:t>Headless UI and Radix Select: Unstyled, accessible component primitives for modals, dialogs, and dropdowns.</w:t>
      </w:r>
    </w:p>
    <w:p w14:paraId="538ED23C" w14:textId="77777777" w:rsidR="00EF63D1" w:rsidRDefault="00EF63D1" w:rsidP="00085CB2">
      <w:pPr>
        <w:spacing w:after="60"/>
        <w:jc w:val="both"/>
      </w:pPr>
    </w:p>
    <w:p w14:paraId="29242D7A" w14:textId="77777777" w:rsidR="00EF63D1" w:rsidRDefault="00000000" w:rsidP="00085CB2">
      <w:pPr>
        <w:spacing w:after="120" w:line="360" w:lineRule="auto"/>
        <w:jc w:val="both"/>
      </w:pPr>
      <w:r>
        <w:rPr>
          <w:rFonts w:ascii="Times New Roman" w:hAnsi="Times New Roman"/>
          <w:sz w:val="32"/>
        </w:rPr>
        <w:t>Recharts: Charting library for attendance and academic performance analytics.</w:t>
      </w:r>
    </w:p>
    <w:p w14:paraId="6BF16773" w14:textId="77777777" w:rsidR="00EF63D1" w:rsidRDefault="00EF63D1" w:rsidP="00085CB2">
      <w:pPr>
        <w:spacing w:after="60"/>
        <w:jc w:val="both"/>
      </w:pPr>
    </w:p>
    <w:p w14:paraId="271AA795" w14:textId="77777777" w:rsidR="00EF63D1" w:rsidRDefault="00000000" w:rsidP="00085CB2">
      <w:pPr>
        <w:spacing w:after="120" w:line="360" w:lineRule="auto"/>
        <w:jc w:val="both"/>
      </w:pPr>
      <w:r>
        <w:rPr>
          <w:rFonts w:ascii="Times New Roman" w:hAnsi="Times New Roman"/>
          <w:sz w:val="32"/>
        </w:rPr>
        <w:t>Axios: HTTP client with interceptors for JWT attachment and automatic token refresh on 401 responses.</w:t>
      </w:r>
    </w:p>
    <w:p w14:paraId="449BBBE5" w14:textId="77777777" w:rsidR="00EF63D1" w:rsidRDefault="00EF63D1" w:rsidP="00085CB2">
      <w:pPr>
        <w:spacing w:after="60"/>
        <w:jc w:val="both"/>
      </w:pPr>
    </w:p>
    <w:p w14:paraId="258425F2" w14:textId="77777777" w:rsidR="00EF63D1" w:rsidRDefault="00000000" w:rsidP="00085CB2">
      <w:pPr>
        <w:spacing w:after="120" w:line="360" w:lineRule="auto"/>
        <w:jc w:val="both"/>
      </w:pPr>
      <w:r>
        <w:rPr>
          <w:rFonts w:ascii="Times New Roman" w:hAnsi="Times New Roman"/>
          <w:sz w:val="32"/>
        </w:rPr>
        <w:t>date-fns and React Datepicker: Date manipulation and calendar selection components.</w:t>
      </w:r>
    </w:p>
    <w:p w14:paraId="59B08204" w14:textId="77777777" w:rsidR="00EF63D1" w:rsidRDefault="00EF63D1" w:rsidP="00085CB2">
      <w:pPr>
        <w:spacing w:after="60"/>
        <w:jc w:val="both"/>
      </w:pPr>
    </w:p>
    <w:p w14:paraId="6378A9C5" w14:textId="77777777" w:rsidR="00EF63D1" w:rsidRDefault="00000000" w:rsidP="00085CB2">
      <w:pPr>
        <w:spacing w:after="120" w:line="360" w:lineRule="auto"/>
        <w:jc w:val="both"/>
      </w:pPr>
      <w:r>
        <w:rPr>
          <w:rFonts w:ascii="Times New Roman" w:hAnsi="Times New Roman"/>
          <w:sz w:val="32"/>
        </w:rPr>
        <w:t>xlsx: Excel/CSV parsing for bulk import/export operations.</w:t>
      </w:r>
    </w:p>
    <w:p w14:paraId="2715CE00" w14:textId="77777777" w:rsidR="00EF63D1" w:rsidRDefault="00EF63D1" w:rsidP="00085CB2">
      <w:pPr>
        <w:spacing w:after="60"/>
        <w:jc w:val="both"/>
      </w:pPr>
    </w:p>
    <w:p w14:paraId="0A8C8AE7" w14:textId="77777777" w:rsidR="00EF63D1" w:rsidRDefault="00000000" w:rsidP="00085CB2">
      <w:pPr>
        <w:keepNext/>
        <w:spacing w:before="240" w:after="120"/>
        <w:jc w:val="both"/>
      </w:pPr>
      <w:r>
        <w:rPr>
          <w:rFonts w:ascii="Times New Roman" w:hAnsi="Times New Roman"/>
          <w:sz w:val="32"/>
        </w:rPr>
        <w:t>4.1.3 DevOps and Deployment</w:t>
      </w:r>
    </w:p>
    <w:p w14:paraId="4CB97C89" w14:textId="77777777" w:rsidR="00EF63D1" w:rsidRDefault="00EF63D1" w:rsidP="00085CB2">
      <w:pPr>
        <w:spacing w:after="60"/>
        <w:jc w:val="both"/>
      </w:pPr>
    </w:p>
    <w:p w14:paraId="02EB6B97" w14:textId="77777777" w:rsidR="00EF63D1" w:rsidRDefault="00000000" w:rsidP="00085CB2">
      <w:pPr>
        <w:spacing w:after="120" w:line="360" w:lineRule="auto"/>
        <w:jc w:val="both"/>
      </w:pPr>
      <w:r>
        <w:rPr>
          <w:rFonts w:ascii="Times New Roman" w:hAnsi="Times New Roman"/>
          <w:sz w:val="32"/>
        </w:rPr>
        <w:t>Git and GitHub: Version control and collaborative development.</w:t>
      </w:r>
    </w:p>
    <w:p w14:paraId="1C8B2ED7" w14:textId="77777777" w:rsidR="00EF63D1" w:rsidRDefault="00EF63D1" w:rsidP="00085CB2">
      <w:pPr>
        <w:spacing w:after="60"/>
        <w:jc w:val="both"/>
      </w:pPr>
    </w:p>
    <w:p w14:paraId="22909D51" w14:textId="77777777" w:rsidR="00EF63D1" w:rsidRDefault="00000000" w:rsidP="00085CB2">
      <w:pPr>
        <w:spacing w:after="120" w:line="360" w:lineRule="auto"/>
        <w:jc w:val="both"/>
      </w:pPr>
      <w:r>
        <w:rPr>
          <w:rFonts w:ascii="Times New Roman" w:hAnsi="Times New Roman"/>
          <w:sz w:val="32"/>
        </w:rPr>
        <w:t>MongoDB Atlas: Managed MongoDB cloud service with automated backups and scaling.</w:t>
      </w:r>
    </w:p>
    <w:p w14:paraId="20EFE12D" w14:textId="77777777" w:rsidR="00EF63D1" w:rsidRDefault="00EF63D1" w:rsidP="00085CB2">
      <w:pPr>
        <w:spacing w:after="60"/>
        <w:jc w:val="both"/>
      </w:pPr>
    </w:p>
    <w:p w14:paraId="2D9E5065" w14:textId="77777777" w:rsidR="00EF63D1" w:rsidRDefault="00000000" w:rsidP="00085CB2">
      <w:pPr>
        <w:spacing w:after="120" w:line="360" w:lineRule="auto"/>
        <w:jc w:val="both"/>
      </w:pPr>
      <w:r>
        <w:rPr>
          <w:rFonts w:ascii="Times New Roman" w:hAnsi="Times New Roman"/>
          <w:sz w:val="32"/>
        </w:rPr>
        <w:t>Vercel and Render: Frontend and backend deployment platforms with CI/CD pipelines.</w:t>
      </w:r>
    </w:p>
    <w:p w14:paraId="2D7EEC63" w14:textId="77777777" w:rsidR="00EF63D1" w:rsidRDefault="00EF63D1" w:rsidP="00085CB2">
      <w:pPr>
        <w:spacing w:after="60"/>
        <w:jc w:val="both"/>
      </w:pPr>
    </w:p>
    <w:p w14:paraId="793F668E" w14:textId="77777777" w:rsidR="00EF63D1" w:rsidRDefault="00000000" w:rsidP="00085CB2">
      <w:pPr>
        <w:spacing w:after="120" w:line="360" w:lineRule="auto"/>
        <w:jc w:val="both"/>
      </w:pPr>
      <w:r>
        <w:rPr>
          <w:rFonts w:ascii="Times New Roman" w:hAnsi="Times New Roman"/>
          <w:sz w:val="32"/>
        </w:rPr>
        <w:t>Postman / Thunder Client: API testing and documentation.</w:t>
      </w:r>
    </w:p>
    <w:p w14:paraId="104E5890" w14:textId="77777777" w:rsidR="00EF63D1" w:rsidRDefault="00EF63D1" w:rsidP="00085CB2">
      <w:pPr>
        <w:spacing w:after="60"/>
        <w:jc w:val="both"/>
      </w:pPr>
    </w:p>
    <w:p w14:paraId="28A85345" w14:textId="77777777" w:rsidR="00EF63D1" w:rsidRDefault="00000000" w:rsidP="00085CB2">
      <w:pPr>
        <w:spacing w:after="120" w:line="360" w:lineRule="auto"/>
        <w:jc w:val="both"/>
      </w:pPr>
      <w:r>
        <w:rPr>
          <w:rFonts w:ascii="Times New Roman" w:hAnsi="Times New Roman"/>
          <w:sz w:val="32"/>
        </w:rPr>
        <w:t>![Technology Stack Layers](placeholder:tech_stack.png)</w:t>
      </w:r>
    </w:p>
    <w:p w14:paraId="5C8F586E" w14:textId="77777777" w:rsidR="00EF63D1" w:rsidRDefault="00EF63D1" w:rsidP="00085CB2">
      <w:pPr>
        <w:spacing w:after="60"/>
        <w:jc w:val="both"/>
      </w:pPr>
    </w:p>
    <w:p w14:paraId="0240500D" w14:textId="77777777" w:rsidR="00EF63D1" w:rsidRDefault="00000000" w:rsidP="00085CB2">
      <w:pPr>
        <w:spacing w:after="120" w:line="360" w:lineRule="auto"/>
        <w:jc w:val="both"/>
      </w:pPr>
      <w:r>
        <w:rPr>
          <w:rFonts w:ascii="Times New Roman" w:hAnsi="Times New Roman"/>
          <w:sz w:val="32"/>
        </w:rPr>
        <w:t>Figure 4.1: Technology Stack Layers</w:t>
      </w:r>
    </w:p>
    <w:p w14:paraId="784BBF43" w14:textId="77777777" w:rsidR="00EF63D1" w:rsidRDefault="00EF63D1" w:rsidP="00085CB2">
      <w:pPr>
        <w:spacing w:after="60"/>
        <w:jc w:val="both"/>
      </w:pPr>
    </w:p>
    <w:p w14:paraId="0CF5648E" w14:textId="77777777" w:rsidR="00EF63D1" w:rsidRDefault="00000000" w:rsidP="00085CB2">
      <w:pPr>
        <w:pStyle w:val="Heading3"/>
        <w:spacing w:before="240" w:after="120"/>
        <w:jc w:val="both"/>
      </w:pPr>
      <w:bookmarkStart w:id="25" w:name="_Toc237864349"/>
      <w:r>
        <w:rPr>
          <w:rFonts w:ascii="Times New Roman" w:hAnsi="Times New Roman"/>
          <w:sz w:val="24"/>
        </w:rPr>
        <w:t>4.2 System Requirements</w:t>
      </w:r>
      <w:bookmarkEnd w:id="25"/>
    </w:p>
    <w:p w14:paraId="3D1F65B1" w14:textId="77777777" w:rsidR="00EF63D1" w:rsidRDefault="00EF63D1" w:rsidP="00085CB2">
      <w:pPr>
        <w:spacing w:after="60"/>
        <w:jc w:val="both"/>
      </w:pPr>
    </w:p>
    <w:p w14:paraId="788D036D" w14:textId="77777777" w:rsidR="00EF63D1" w:rsidRDefault="00000000" w:rsidP="00085CB2">
      <w:pPr>
        <w:keepNext/>
        <w:spacing w:before="240" w:after="120"/>
        <w:jc w:val="both"/>
      </w:pPr>
      <w:r>
        <w:rPr>
          <w:rFonts w:ascii="Times New Roman" w:hAnsi="Times New Roman"/>
          <w:sz w:val="32"/>
        </w:rPr>
        <w:t>4.2.1 Hardware Requirements</w:t>
      </w:r>
    </w:p>
    <w:p w14:paraId="54C95B6A" w14:textId="77777777" w:rsidR="00EF63D1" w:rsidRDefault="00EF63D1" w:rsidP="00085CB2">
      <w:pPr>
        <w:spacing w:after="60"/>
        <w:jc w:val="both"/>
      </w:pPr>
    </w:p>
    <w:p w14:paraId="4BC4E439" w14:textId="77777777" w:rsidR="00EF63D1" w:rsidRDefault="00000000" w:rsidP="00085CB2">
      <w:pPr>
        <w:spacing w:after="120" w:line="360" w:lineRule="auto"/>
        <w:jc w:val="both"/>
      </w:pPr>
      <w:r>
        <w:rPr>
          <w:rFonts w:ascii="Times New Roman" w:hAnsi="Times New Roman"/>
          <w:sz w:val="32"/>
        </w:rPr>
        <w:t>Development Environment:</w:t>
      </w:r>
    </w:p>
    <w:p w14:paraId="5B743C11" w14:textId="77777777" w:rsidR="00EF63D1" w:rsidRDefault="00000000" w:rsidP="00085CB2">
      <w:pPr>
        <w:pStyle w:val="ListBullet"/>
        <w:spacing w:after="60" w:line="360" w:lineRule="auto"/>
        <w:jc w:val="both"/>
      </w:pPr>
      <w:r>
        <w:rPr>
          <w:rFonts w:ascii="Times New Roman" w:hAnsi="Times New Roman"/>
          <w:sz w:val="32"/>
        </w:rPr>
        <w:t>Processor: Intel Core i5 (10th Gen+) / AMD Ryzen 5 or higher</w:t>
      </w:r>
    </w:p>
    <w:p w14:paraId="15313E75" w14:textId="77777777" w:rsidR="00EF63D1" w:rsidRDefault="00000000" w:rsidP="00085CB2">
      <w:pPr>
        <w:pStyle w:val="ListBullet"/>
        <w:spacing w:after="60" w:line="360" w:lineRule="auto"/>
        <w:jc w:val="both"/>
      </w:pPr>
      <w:r>
        <w:rPr>
          <w:rFonts w:ascii="Times New Roman" w:hAnsi="Times New Roman"/>
          <w:sz w:val="32"/>
        </w:rPr>
        <w:t>RAM: 8 GB minimum (16 GB recommended for parallel builds)</w:t>
      </w:r>
    </w:p>
    <w:p w14:paraId="1D35BFA9" w14:textId="77777777" w:rsidR="00EF63D1" w:rsidRDefault="00000000" w:rsidP="00085CB2">
      <w:pPr>
        <w:pStyle w:val="ListBullet"/>
        <w:spacing w:after="60" w:line="360" w:lineRule="auto"/>
        <w:jc w:val="both"/>
      </w:pPr>
      <w:r>
        <w:rPr>
          <w:rFonts w:ascii="Times New Roman" w:hAnsi="Times New Roman"/>
          <w:sz w:val="32"/>
        </w:rPr>
        <w:t>Storage: 256 GB SSD minimum</w:t>
      </w:r>
    </w:p>
    <w:p w14:paraId="32066FDE" w14:textId="77777777" w:rsidR="00EF63D1" w:rsidRDefault="00000000" w:rsidP="00085CB2">
      <w:pPr>
        <w:pStyle w:val="ListBullet"/>
        <w:spacing w:after="60" w:line="360" w:lineRule="auto"/>
        <w:jc w:val="both"/>
      </w:pPr>
      <w:r>
        <w:rPr>
          <w:rFonts w:ascii="Times New Roman" w:hAnsi="Times New Roman"/>
          <w:sz w:val="32"/>
        </w:rPr>
        <w:t>Network: Broadband internet (10 Mbps+)</w:t>
      </w:r>
    </w:p>
    <w:p w14:paraId="3BFE5757" w14:textId="77777777" w:rsidR="00EF63D1" w:rsidRDefault="00EF63D1" w:rsidP="00085CB2">
      <w:pPr>
        <w:spacing w:after="60"/>
        <w:jc w:val="both"/>
      </w:pPr>
    </w:p>
    <w:p w14:paraId="27696738" w14:textId="77777777" w:rsidR="00EF63D1" w:rsidRDefault="00000000" w:rsidP="00085CB2">
      <w:pPr>
        <w:spacing w:after="120" w:line="360" w:lineRule="auto"/>
        <w:jc w:val="both"/>
      </w:pPr>
      <w:r>
        <w:rPr>
          <w:rFonts w:ascii="Times New Roman" w:hAnsi="Times New Roman"/>
          <w:sz w:val="32"/>
        </w:rPr>
        <w:t>Production Server:</w:t>
      </w:r>
    </w:p>
    <w:p w14:paraId="11A9952E" w14:textId="77777777" w:rsidR="00EF63D1" w:rsidRDefault="00000000" w:rsidP="00085CB2">
      <w:pPr>
        <w:pStyle w:val="ListBullet"/>
        <w:spacing w:after="60" w:line="360" w:lineRule="auto"/>
        <w:jc w:val="both"/>
      </w:pPr>
      <w:r>
        <w:rPr>
          <w:rFonts w:ascii="Times New Roman" w:hAnsi="Times New Roman"/>
          <w:sz w:val="32"/>
        </w:rPr>
        <w:lastRenderedPageBreak/>
        <w:t>CPU: 4+ vCPU cores</w:t>
      </w:r>
    </w:p>
    <w:p w14:paraId="31CCC447" w14:textId="77777777" w:rsidR="00EF63D1" w:rsidRDefault="00000000" w:rsidP="00085CB2">
      <w:pPr>
        <w:pStyle w:val="ListBullet"/>
        <w:spacing w:after="60" w:line="360" w:lineRule="auto"/>
        <w:jc w:val="both"/>
      </w:pPr>
      <w:r>
        <w:rPr>
          <w:rFonts w:ascii="Times New Roman" w:hAnsi="Times New Roman"/>
          <w:sz w:val="32"/>
        </w:rPr>
        <w:t>RAM: 8 GB minimum (16 GB recommended for multi-tenant load)</w:t>
      </w:r>
    </w:p>
    <w:p w14:paraId="1792A4F9" w14:textId="77777777" w:rsidR="00EF63D1" w:rsidRDefault="00000000" w:rsidP="00085CB2">
      <w:pPr>
        <w:pStyle w:val="ListBullet"/>
        <w:spacing w:after="60" w:line="360" w:lineRule="auto"/>
        <w:jc w:val="both"/>
      </w:pPr>
      <w:r>
        <w:rPr>
          <w:rFonts w:ascii="Times New Roman" w:hAnsi="Times New Roman"/>
          <w:sz w:val="32"/>
        </w:rPr>
        <w:t>Storage: 50 GB+ SSD with backup</w:t>
      </w:r>
    </w:p>
    <w:p w14:paraId="6FCF9B60" w14:textId="77777777" w:rsidR="00EF63D1" w:rsidRDefault="00000000" w:rsidP="00085CB2">
      <w:pPr>
        <w:pStyle w:val="ListBullet"/>
        <w:spacing w:after="60" w:line="360" w:lineRule="auto"/>
        <w:jc w:val="both"/>
      </w:pPr>
      <w:r>
        <w:rPr>
          <w:rFonts w:ascii="Times New Roman" w:hAnsi="Times New Roman"/>
          <w:sz w:val="32"/>
        </w:rPr>
        <w:t>Network: Static IP, 100 Mbps+ bandwidth</w:t>
      </w:r>
    </w:p>
    <w:p w14:paraId="0A88B78D" w14:textId="77777777" w:rsidR="00EF63D1" w:rsidRDefault="00EF63D1" w:rsidP="00085CB2">
      <w:pPr>
        <w:spacing w:after="60"/>
        <w:jc w:val="both"/>
      </w:pPr>
    </w:p>
    <w:p w14:paraId="39F6517F" w14:textId="77777777" w:rsidR="00EF63D1" w:rsidRDefault="00000000" w:rsidP="00085CB2">
      <w:pPr>
        <w:keepNext/>
        <w:spacing w:before="240" w:after="120"/>
        <w:jc w:val="both"/>
      </w:pPr>
      <w:r>
        <w:rPr>
          <w:rFonts w:ascii="Times New Roman" w:hAnsi="Times New Roman"/>
          <w:sz w:val="32"/>
        </w:rPr>
        <w:t>4.2.2 Software Requirements</w:t>
      </w:r>
    </w:p>
    <w:p w14:paraId="39A15499" w14:textId="77777777" w:rsidR="00EF63D1" w:rsidRDefault="00EF63D1" w:rsidP="00085CB2">
      <w:pPr>
        <w:spacing w:after="60"/>
        <w:jc w:val="both"/>
      </w:pPr>
    </w:p>
    <w:p w14:paraId="7D3734CA" w14:textId="77777777" w:rsidR="00EF63D1" w:rsidRDefault="00000000" w:rsidP="00085CB2">
      <w:pPr>
        <w:spacing w:after="120" w:line="360" w:lineRule="auto"/>
        <w:jc w:val="both"/>
      </w:pPr>
      <w:r>
        <w:rPr>
          <w:rFonts w:ascii="Times New Roman" w:hAnsi="Times New Roman"/>
          <w:sz w:val="32"/>
        </w:rPr>
        <w:t>Operating System:</w:t>
      </w:r>
    </w:p>
    <w:p w14:paraId="49F126F6" w14:textId="77777777" w:rsidR="00EF63D1" w:rsidRDefault="00000000" w:rsidP="00085CB2">
      <w:pPr>
        <w:pStyle w:val="ListBullet"/>
        <w:spacing w:after="60" w:line="360" w:lineRule="auto"/>
        <w:jc w:val="both"/>
      </w:pPr>
      <w:r>
        <w:rPr>
          <w:rFonts w:ascii="Times New Roman" w:hAnsi="Times New Roman"/>
          <w:sz w:val="32"/>
        </w:rPr>
        <w:t>Windows 10/11, macOS 12+, or Ubuntu 20.04+</w:t>
      </w:r>
    </w:p>
    <w:p w14:paraId="437095B1" w14:textId="77777777" w:rsidR="00EF63D1" w:rsidRDefault="00EF63D1" w:rsidP="00085CB2">
      <w:pPr>
        <w:spacing w:after="60"/>
        <w:jc w:val="both"/>
      </w:pPr>
    </w:p>
    <w:p w14:paraId="512B7779" w14:textId="77777777" w:rsidR="00EF63D1" w:rsidRDefault="00000000" w:rsidP="00085CB2">
      <w:pPr>
        <w:spacing w:after="120" w:line="360" w:lineRule="auto"/>
        <w:jc w:val="both"/>
      </w:pPr>
      <w:r>
        <w:rPr>
          <w:rFonts w:ascii="Times New Roman" w:hAnsi="Times New Roman"/>
          <w:sz w:val="32"/>
        </w:rPr>
        <w:t>Backend Runtime:</w:t>
      </w:r>
    </w:p>
    <w:p w14:paraId="0B934470" w14:textId="77777777" w:rsidR="00EF63D1" w:rsidRDefault="00000000" w:rsidP="00085CB2">
      <w:pPr>
        <w:pStyle w:val="ListBullet"/>
        <w:spacing w:after="60" w:line="360" w:lineRule="auto"/>
        <w:jc w:val="both"/>
      </w:pPr>
      <w:r>
        <w:rPr>
          <w:rFonts w:ascii="Times New Roman" w:hAnsi="Times New Roman"/>
          <w:sz w:val="32"/>
        </w:rPr>
        <w:t>Node.js 18.x or 20.x LTS</w:t>
      </w:r>
    </w:p>
    <w:p w14:paraId="2BB52A3F" w14:textId="77777777" w:rsidR="00EF63D1" w:rsidRDefault="00000000" w:rsidP="00085CB2">
      <w:pPr>
        <w:pStyle w:val="ListBullet"/>
        <w:spacing w:after="60" w:line="360" w:lineRule="auto"/>
        <w:jc w:val="both"/>
      </w:pPr>
      <w:r>
        <w:rPr>
          <w:rFonts w:ascii="Times New Roman" w:hAnsi="Times New Roman"/>
          <w:sz w:val="32"/>
        </w:rPr>
        <w:t>npm 9.x or yarn 1.22.x</w:t>
      </w:r>
    </w:p>
    <w:p w14:paraId="60227725" w14:textId="77777777" w:rsidR="00EF63D1" w:rsidRDefault="00EF63D1" w:rsidP="00085CB2">
      <w:pPr>
        <w:spacing w:after="60"/>
        <w:jc w:val="both"/>
      </w:pPr>
    </w:p>
    <w:p w14:paraId="2541B27D" w14:textId="77777777" w:rsidR="00EF63D1" w:rsidRDefault="00000000" w:rsidP="00085CB2">
      <w:pPr>
        <w:spacing w:after="120" w:line="360" w:lineRule="auto"/>
        <w:jc w:val="both"/>
      </w:pPr>
      <w:r>
        <w:rPr>
          <w:rFonts w:ascii="Times New Roman" w:hAnsi="Times New Roman"/>
          <w:sz w:val="32"/>
        </w:rPr>
        <w:t>Database:</w:t>
      </w:r>
    </w:p>
    <w:p w14:paraId="64693C66" w14:textId="77777777" w:rsidR="00EF63D1" w:rsidRDefault="00000000" w:rsidP="00085CB2">
      <w:pPr>
        <w:pStyle w:val="ListBullet"/>
        <w:spacing w:after="60" w:line="360" w:lineRule="auto"/>
        <w:jc w:val="both"/>
      </w:pPr>
      <w:r>
        <w:rPr>
          <w:rFonts w:ascii="Times New Roman" w:hAnsi="Times New Roman"/>
          <w:sz w:val="32"/>
        </w:rPr>
        <w:t>MongoDB 5.0+ (local) or MongoDB Atlas (managed)</w:t>
      </w:r>
    </w:p>
    <w:p w14:paraId="343F10D6" w14:textId="77777777" w:rsidR="00EF63D1" w:rsidRDefault="00000000" w:rsidP="00085CB2">
      <w:pPr>
        <w:pStyle w:val="ListBullet"/>
        <w:spacing w:after="60" w:line="360" w:lineRule="auto"/>
        <w:jc w:val="both"/>
      </w:pPr>
      <w:r>
        <w:rPr>
          <w:rFonts w:ascii="Times New Roman" w:hAnsi="Times New Roman"/>
          <w:sz w:val="32"/>
        </w:rPr>
        <w:t>Redis 6.0+ (local) or Redis Cloud / Upstash (managed)</w:t>
      </w:r>
    </w:p>
    <w:p w14:paraId="7275BE47" w14:textId="77777777" w:rsidR="00EF63D1" w:rsidRDefault="00EF63D1" w:rsidP="00085CB2">
      <w:pPr>
        <w:spacing w:after="60"/>
        <w:jc w:val="both"/>
      </w:pPr>
    </w:p>
    <w:p w14:paraId="2A119026" w14:textId="77777777" w:rsidR="00EF63D1" w:rsidRDefault="00000000" w:rsidP="00085CB2">
      <w:pPr>
        <w:spacing w:after="120" w:line="360" w:lineRule="auto"/>
        <w:jc w:val="both"/>
      </w:pPr>
      <w:r>
        <w:rPr>
          <w:rFonts w:ascii="Times New Roman" w:hAnsi="Times New Roman"/>
          <w:sz w:val="32"/>
        </w:rPr>
        <w:t>Frontend:</w:t>
      </w:r>
    </w:p>
    <w:p w14:paraId="7ED3BA13" w14:textId="77777777" w:rsidR="00EF63D1" w:rsidRDefault="00000000" w:rsidP="00085CB2">
      <w:pPr>
        <w:pStyle w:val="ListBullet"/>
        <w:spacing w:after="60" w:line="360" w:lineRule="auto"/>
        <w:jc w:val="both"/>
      </w:pPr>
      <w:r>
        <w:rPr>
          <w:rFonts w:ascii="Times New Roman" w:hAnsi="Times New Roman"/>
          <w:sz w:val="32"/>
        </w:rPr>
        <w:t>Node.js 18.x+</w:t>
      </w:r>
    </w:p>
    <w:p w14:paraId="1B96548E" w14:textId="77777777" w:rsidR="00EF63D1" w:rsidRDefault="00000000" w:rsidP="00085CB2">
      <w:pPr>
        <w:pStyle w:val="ListBullet"/>
        <w:spacing w:after="60" w:line="360" w:lineRule="auto"/>
        <w:jc w:val="both"/>
      </w:pPr>
      <w:r>
        <w:rPr>
          <w:rFonts w:ascii="Times New Roman" w:hAnsi="Times New Roman"/>
          <w:sz w:val="32"/>
        </w:rPr>
        <w:t>npm 9.x+</w:t>
      </w:r>
    </w:p>
    <w:p w14:paraId="7136838E" w14:textId="77777777" w:rsidR="00EF63D1" w:rsidRDefault="00EF63D1" w:rsidP="00085CB2">
      <w:pPr>
        <w:spacing w:after="60"/>
        <w:jc w:val="both"/>
      </w:pPr>
    </w:p>
    <w:p w14:paraId="5361D2B9" w14:textId="77777777" w:rsidR="00EF63D1" w:rsidRDefault="00000000" w:rsidP="00085CB2">
      <w:pPr>
        <w:spacing w:after="120" w:line="360" w:lineRule="auto"/>
        <w:jc w:val="both"/>
      </w:pPr>
      <w:r>
        <w:rPr>
          <w:rFonts w:ascii="Times New Roman" w:hAnsi="Times New Roman"/>
          <w:sz w:val="32"/>
        </w:rPr>
        <w:t>Browsers (Client):</w:t>
      </w:r>
    </w:p>
    <w:p w14:paraId="6ADDF206" w14:textId="77777777" w:rsidR="00EF63D1" w:rsidRDefault="00000000" w:rsidP="00085CB2">
      <w:pPr>
        <w:pStyle w:val="ListBullet"/>
        <w:spacing w:after="60" w:line="360" w:lineRule="auto"/>
        <w:jc w:val="both"/>
      </w:pPr>
      <w:r>
        <w:rPr>
          <w:rFonts w:ascii="Times New Roman" w:hAnsi="Times New Roman"/>
          <w:sz w:val="32"/>
        </w:rPr>
        <w:lastRenderedPageBreak/>
        <w:t>Google Chrome 90+</w:t>
      </w:r>
    </w:p>
    <w:p w14:paraId="5F9AC2D2" w14:textId="77777777" w:rsidR="00EF63D1" w:rsidRDefault="00000000" w:rsidP="00085CB2">
      <w:pPr>
        <w:pStyle w:val="ListBullet"/>
        <w:spacing w:after="60" w:line="360" w:lineRule="auto"/>
        <w:jc w:val="both"/>
      </w:pPr>
      <w:r>
        <w:rPr>
          <w:rFonts w:ascii="Times New Roman" w:hAnsi="Times New Roman"/>
          <w:sz w:val="32"/>
        </w:rPr>
        <w:t>Mozilla Firefox 88+</w:t>
      </w:r>
    </w:p>
    <w:p w14:paraId="4F30C8D5" w14:textId="77777777" w:rsidR="00EF63D1" w:rsidRDefault="00000000" w:rsidP="00085CB2">
      <w:pPr>
        <w:pStyle w:val="ListBullet"/>
        <w:spacing w:after="60" w:line="360" w:lineRule="auto"/>
        <w:jc w:val="both"/>
      </w:pPr>
      <w:r>
        <w:rPr>
          <w:rFonts w:ascii="Times New Roman" w:hAnsi="Times New Roman"/>
          <w:sz w:val="32"/>
        </w:rPr>
        <w:t>Microsoft Edge 90+</w:t>
      </w:r>
    </w:p>
    <w:p w14:paraId="1D95655A" w14:textId="77777777" w:rsidR="00EF63D1" w:rsidRDefault="00000000" w:rsidP="00085CB2">
      <w:pPr>
        <w:pStyle w:val="ListBullet"/>
        <w:spacing w:after="60" w:line="360" w:lineRule="auto"/>
        <w:jc w:val="both"/>
      </w:pPr>
      <w:r>
        <w:rPr>
          <w:rFonts w:ascii="Times New Roman" w:hAnsi="Times New Roman"/>
          <w:sz w:val="32"/>
        </w:rPr>
        <w:t>Safari 14+</w:t>
      </w:r>
    </w:p>
    <w:p w14:paraId="075DFC99" w14:textId="77777777" w:rsidR="00EF63D1" w:rsidRDefault="00EF63D1" w:rsidP="00085CB2">
      <w:pPr>
        <w:spacing w:after="60"/>
        <w:jc w:val="both"/>
      </w:pPr>
    </w:p>
    <w:p w14:paraId="3BB03753" w14:textId="77777777" w:rsidR="00EF63D1" w:rsidRDefault="00000000" w:rsidP="00085CB2">
      <w:pPr>
        <w:spacing w:after="120" w:line="360" w:lineRule="auto"/>
        <w:jc w:val="both"/>
      </w:pPr>
      <w:r>
        <w:rPr>
          <w:rFonts w:ascii="Times New Roman" w:hAnsi="Times New Roman"/>
          <w:sz w:val="32"/>
        </w:rPr>
        <w:t>Development Tools:</w:t>
      </w:r>
    </w:p>
    <w:p w14:paraId="72473867" w14:textId="77777777" w:rsidR="00EF63D1" w:rsidRDefault="00000000" w:rsidP="00085CB2">
      <w:pPr>
        <w:pStyle w:val="ListBullet"/>
        <w:spacing w:after="60" w:line="360" w:lineRule="auto"/>
        <w:jc w:val="both"/>
      </w:pPr>
      <w:r>
        <w:rPr>
          <w:rFonts w:ascii="Times New Roman" w:hAnsi="Times New Roman"/>
          <w:sz w:val="32"/>
        </w:rPr>
        <w:t>Visual Studio Code 1.70+</w:t>
      </w:r>
    </w:p>
    <w:p w14:paraId="314BABAC" w14:textId="77777777" w:rsidR="00EF63D1" w:rsidRDefault="00000000" w:rsidP="00085CB2">
      <w:pPr>
        <w:pStyle w:val="ListBullet"/>
        <w:spacing w:after="60" w:line="360" w:lineRule="auto"/>
        <w:jc w:val="both"/>
      </w:pPr>
      <w:r>
        <w:rPr>
          <w:rFonts w:ascii="Times New Roman" w:hAnsi="Times New Roman"/>
          <w:sz w:val="32"/>
        </w:rPr>
        <w:t>Git 2.30+</w:t>
      </w:r>
    </w:p>
    <w:p w14:paraId="3F05C0D3" w14:textId="77777777" w:rsidR="00EF63D1" w:rsidRDefault="00000000" w:rsidP="00085CB2">
      <w:pPr>
        <w:pStyle w:val="ListBullet"/>
        <w:spacing w:after="60" w:line="360" w:lineRule="auto"/>
        <w:jc w:val="both"/>
      </w:pPr>
      <w:r>
        <w:rPr>
          <w:rFonts w:ascii="Times New Roman" w:hAnsi="Times New Roman"/>
          <w:sz w:val="32"/>
        </w:rPr>
        <w:t>Postman 10.x or Thunder Client (VS Code extension)</w:t>
      </w:r>
    </w:p>
    <w:p w14:paraId="5AC3223D" w14:textId="77777777" w:rsidR="00EF63D1" w:rsidRDefault="00000000" w:rsidP="00085CB2">
      <w:pPr>
        <w:pStyle w:val="ListBullet"/>
        <w:spacing w:after="60" w:line="360" w:lineRule="auto"/>
        <w:jc w:val="both"/>
      </w:pPr>
      <w:r>
        <w:rPr>
          <w:rFonts w:ascii="Times New Roman" w:hAnsi="Times New Roman"/>
          <w:sz w:val="32"/>
        </w:rPr>
        <w:t>MongoDB Compass 1.30+</w:t>
      </w:r>
    </w:p>
    <w:p w14:paraId="0B0551DC" w14:textId="77777777" w:rsidR="00EF63D1" w:rsidRDefault="00EF63D1" w:rsidP="00085CB2">
      <w:pPr>
        <w:spacing w:after="60"/>
        <w:jc w:val="both"/>
      </w:pPr>
    </w:p>
    <w:p w14:paraId="66221446" w14:textId="77777777" w:rsidR="00EF63D1" w:rsidRDefault="00000000" w:rsidP="00085CB2">
      <w:pPr>
        <w:pStyle w:val="Heading3"/>
        <w:spacing w:before="240" w:after="120"/>
        <w:jc w:val="both"/>
      </w:pPr>
      <w:bookmarkStart w:id="26" w:name="_Toc237864350"/>
      <w:r>
        <w:rPr>
          <w:rFonts w:ascii="Times New Roman" w:hAnsi="Times New Roman"/>
          <w:sz w:val="24"/>
        </w:rPr>
        <w:t>4.3 Module Description</w:t>
      </w:r>
      <w:bookmarkEnd w:id="26"/>
    </w:p>
    <w:p w14:paraId="4470B9D7" w14:textId="77777777" w:rsidR="00EF63D1" w:rsidRDefault="00EF63D1" w:rsidP="00085CB2">
      <w:pPr>
        <w:spacing w:after="60"/>
        <w:jc w:val="both"/>
      </w:pPr>
    </w:p>
    <w:p w14:paraId="339642F9" w14:textId="77777777" w:rsidR="00EF63D1" w:rsidRDefault="00000000" w:rsidP="00085CB2">
      <w:pPr>
        <w:spacing w:after="120" w:line="360" w:lineRule="auto"/>
        <w:jc w:val="both"/>
      </w:pPr>
      <w:r>
        <w:rPr>
          <w:rFonts w:ascii="Times New Roman" w:hAnsi="Times New Roman"/>
          <w:sz w:val="32"/>
        </w:rPr>
        <w:t>The AttendEase backend and frontend are organized into ten functional modules. Each module encapsulates a distinct domain of academic operations.</w:t>
      </w:r>
    </w:p>
    <w:p w14:paraId="26942A71" w14:textId="77777777" w:rsidR="00EF63D1" w:rsidRDefault="00EF63D1" w:rsidP="00085CB2">
      <w:pPr>
        <w:spacing w:after="60"/>
        <w:jc w:val="both"/>
      </w:pPr>
    </w:p>
    <w:p w14:paraId="1D2CFEAE" w14:textId="77777777" w:rsidR="00EF63D1" w:rsidRDefault="00000000" w:rsidP="00085CB2">
      <w:pPr>
        <w:keepNext/>
        <w:spacing w:before="240" w:after="120"/>
        <w:jc w:val="both"/>
      </w:pPr>
      <w:r>
        <w:rPr>
          <w:rFonts w:ascii="Times New Roman" w:hAnsi="Times New Roman"/>
          <w:sz w:val="32"/>
        </w:rPr>
        <w:t>4.3.1 Authentication and Authorization Module</w:t>
      </w:r>
    </w:p>
    <w:p w14:paraId="62331394" w14:textId="77777777" w:rsidR="00EF63D1" w:rsidRDefault="00EF63D1" w:rsidP="00085CB2">
      <w:pPr>
        <w:spacing w:after="60"/>
        <w:jc w:val="both"/>
      </w:pPr>
    </w:p>
    <w:p w14:paraId="5C8301B6" w14:textId="77777777" w:rsidR="00EF63D1" w:rsidRDefault="00000000" w:rsidP="00085CB2">
      <w:pPr>
        <w:spacing w:after="120" w:line="360" w:lineRule="auto"/>
        <w:jc w:val="both"/>
      </w:pPr>
      <w:r>
        <w:rPr>
          <w:rFonts w:ascii="Times New Roman" w:hAnsi="Times New Roman"/>
          <w:sz w:val="32"/>
        </w:rPr>
        <w:t>This module handles user identity, session management, and access control.</w:t>
      </w:r>
    </w:p>
    <w:p w14:paraId="28E58101" w14:textId="77777777" w:rsidR="00EF63D1" w:rsidRDefault="00EF63D1" w:rsidP="00085CB2">
      <w:pPr>
        <w:spacing w:after="60"/>
        <w:jc w:val="both"/>
      </w:pPr>
    </w:p>
    <w:p w14:paraId="0792CDB2" w14:textId="77777777" w:rsidR="00EF63D1" w:rsidRDefault="00000000" w:rsidP="00085CB2">
      <w:pPr>
        <w:spacing w:after="120" w:line="360" w:lineRule="auto"/>
        <w:jc w:val="both"/>
      </w:pPr>
      <w:r>
        <w:rPr>
          <w:rFonts w:ascii="Times New Roman" w:hAnsi="Times New Roman"/>
          <w:sz w:val="32"/>
        </w:rPr>
        <w:t>Key Components:</w:t>
      </w:r>
    </w:p>
    <w:p w14:paraId="25E9E056" w14:textId="77777777" w:rsidR="00EF63D1" w:rsidRDefault="00000000" w:rsidP="00085CB2">
      <w:pPr>
        <w:pStyle w:val="ListBullet"/>
        <w:spacing w:after="60" w:line="360" w:lineRule="auto"/>
        <w:jc w:val="both"/>
      </w:pPr>
      <w:r>
        <w:rPr>
          <w:rFonts w:ascii="Times New Roman" w:hAnsi="Times New Roman"/>
          <w:sz w:val="32"/>
        </w:rPr>
        <w:lastRenderedPageBreak/>
        <w:t>`authController.js`: Login, register, logout, refresh token, password reset, 2FA enrollment.</w:t>
      </w:r>
    </w:p>
    <w:p w14:paraId="184FFF56" w14:textId="77777777" w:rsidR="00EF63D1" w:rsidRDefault="00000000" w:rsidP="00085CB2">
      <w:pPr>
        <w:pStyle w:val="ListBullet"/>
        <w:spacing w:after="60" w:line="360" w:lineRule="auto"/>
        <w:jc w:val="both"/>
      </w:pPr>
      <w:r>
        <w:rPr>
          <w:rFonts w:ascii="Times New Roman" w:hAnsi="Times New Roman"/>
          <w:sz w:val="32"/>
        </w:rPr>
        <w:t>`auth.js` middleware: JWT decoding, `req.user` population, token version validation.</w:t>
      </w:r>
    </w:p>
    <w:p w14:paraId="500353A4" w14:textId="77777777" w:rsidR="00EF63D1" w:rsidRDefault="00000000" w:rsidP="00085CB2">
      <w:pPr>
        <w:pStyle w:val="ListBullet"/>
        <w:spacing w:after="60" w:line="360" w:lineRule="auto"/>
        <w:jc w:val="both"/>
      </w:pPr>
      <w:r>
        <w:rPr>
          <w:rFonts w:ascii="Times New Roman" w:hAnsi="Times New Roman"/>
          <w:sz w:val="32"/>
        </w:rPr>
        <w:t>`authenticateToken`: Primary gate for all protected routes.</w:t>
      </w:r>
    </w:p>
    <w:p w14:paraId="2AACACC5" w14:textId="77777777" w:rsidR="00EF63D1" w:rsidRDefault="00000000" w:rsidP="00085CB2">
      <w:pPr>
        <w:pStyle w:val="ListBullet"/>
        <w:spacing w:after="60" w:line="360" w:lineRule="auto"/>
        <w:jc w:val="both"/>
      </w:pPr>
      <w:r>
        <w:rPr>
          <w:rFonts w:ascii="Times New Roman" w:hAnsi="Times New Roman"/>
          <w:sz w:val="32"/>
        </w:rPr>
        <w:t>`requirePermission` and `requireAnyPermission`: Granular RBAC checks against `CustomRole.permissions`.</w:t>
      </w:r>
    </w:p>
    <w:p w14:paraId="3D6CD483" w14:textId="77777777" w:rsidR="00EF63D1" w:rsidRDefault="00000000" w:rsidP="00085CB2">
      <w:pPr>
        <w:pStyle w:val="ListBullet"/>
        <w:spacing w:after="60" w:line="360" w:lineRule="auto"/>
        <w:jc w:val="both"/>
      </w:pPr>
      <w:r>
        <w:rPr>
          <w:rFonts w:ascii="Times New Roman" w:hAnsi="Times New Roman"/>
          <w:sz w:val="32"/>
        </w:rPr>
        <w:t>`superAdminAuth` and `adminAuth`: Role-specific guards.</w:t>
      </w:r>
    </w:p>
    <w:p w14:paraId="1321825B" w14:textId="77777777" w:rsidR="00EF63D1" w:rsidRDefault="00EF63D1" w:rsidP="00085CB2">
      <w:pPr>
        <w:spacing w:after="60"/>
        <w:jc w:val="both"/>
      </w:pPr>
    </w:p>
    <w:p w14:paraId="07928B98" w14:textId="77777777" w:rsidR="00EF63D1" w:rsidRDefault="00000000" w:rsidP="00085CB2">
      <w:pPr>
        <w:spacing w:after="120" w:line="360" w:lineRule="auto"/>
        <w:jc w:val="both"/>
      </w:pPr>
      <w:r>
        <w:rPr>
          <w:rFonts w:ascii="Times New Roman" w:hAnsi="Times New Roman"/>
          <w:sz w:val="32"/>
        </w:rPr>
        <w:t>Workflow: Users authenticate with email and password. If 2FA is enabled, a TOTP challenge is presented. Upon success, the server issues a 15-minute access token and a 7-day refresh token (HTTP-only cookie). Subsequent requests carry the access token. The Axios interceptor in `api.js` automatically refreshes the token on 401 responses.</w:t>
      </w:r>
    </w:p>
    <w:p w14:paraId="1C01F1FB" w14:textId="77777777" w:rsidR="00EF63D1" w:rsidRDefault="00EF63D1" w:rsidP="00085CB2">
      <w:pPr>
        <w:spacing w:after="60"/>
        <w:jc w:val="both"/>
      </w:pPr>
    </w:p>
    <w:p w14:paraId="11ACE0A9" w14:textId="77777777" w:rsidR="00EF63D1" w:rsidRDefault="00000000" w:rsidP="00085CB2">
      <w:pPr>
        <w:keepNext/>
        <w:spacing w:before="240" w:after="120"/>
        <w:jc w:val="both"/>
      </w:pPr>
      <w:r>
        <w:rPr>
          <w:rFonts w:ascii="Times New Roman" w:hAnsi="Times New Roman"/>
          <w:sz w:val="32"/>
        </w:rPr>
        <w:t>4.3.2 Multi-Tenant Management Module</w:t>
      </w:r>
    </w:p>
    <w:p w14:paraId="303368E5" w14:textId="77777777" w:rsidR="00EF63D1" w:rsidRDefault="00EF63D1" w:rsidP="00085CB2">
      <w:pPr>
        <w:spacing w:after="60"/>
        <w:jc w:val="both"/>
      </w:pPr>
    </w:p>
    <w:p w14:paraId="3F4BE731" w14:textId="77777777" w:rsidR="00EF63D1" w:rsidRDefault="00000000" w:rsidP="00085CB2">
      <w:pPr>
        <w:spacing w:after="120" w:line="360" w:lineRule="auto"/>
        <w:jc w:val="both"/>
      </w:pPr>
      <w:r>
        <w:rPr>
          <w:rFonts w:ascii="Times New Roman" w:hAnsi="Times New Roman"/>
          <w:sz w:val="32"/>
        </w:rPr>
        <w:t>This module provides the foundational SaaS infrastructure.</w:t>
      </w:r>
    </w:p>
    <w:p w14:paraId="5DF12003" w14:textId="77777777" w:rsidR="00EF63D1" w:rsidRDefault="00EF63D1" w:rsidP="00085CB2">
      <w:pPr>
        <w:spacing w:after="60"/>
        <w:jc w:val="both"/>
      </w:pPr>
    </w:p>
    <w:p w14:paraId="0665EB6F" w14:textId="77777777" w:rsidR="00EF63D1" w:rsidRDefault="00000000" w:rsidP="00085CB2">
      <w:pPr>
        <w:spacing w:after="120" w:line="360" w:lineRule="auto"/>
        <w:jc w:val="both"/>
      </w:pPr>
      <w:r>
        <w:rPr>
          <w:rFonts w:ascii="Times New Roman" w:hAnsi="Times New Roman"/>
          <w:sz w:val="32"/>
        </w:rPr>
        <w:t>Key Components:</w:t>
      </w:r>
    </w:p>
    <w:p w14:paraId="0F05BAB9" w14:textId="77777777" w:rsidR="00EF63D1" w:rsidRDefault="00000000" w:rsidP="00085CB2">
      <w:pPr>
        <w:pStyle w:val="ListBullet"/>
        <w:spacing w:after="60" w:line="360" w:lineRule="auto"/>
        <w:jc w:val="both"/>
      </w:pPr>
      <w:r>
        <w:rPr>
          <w:rFonts w:ascii="Times New Roman" w:hAnsi="Times New Roman"/>
          <w:sz w:val="32"/>
        </w:rPr>
        <w:t>`tenantResolver.js`: Extracts tenant identifier from headers, subdomains, or queries.</w:t>
      </w:r>
    </w:p>
    <w:p w14:paraId="69D903ED" w14:textId="77777777" w:rsidR="00EF63D1" w:rsidRDefault="00000000" w:rsidP="00085CB2">
      <w:pPr>
        <w:pStyle w:val="ListBullet"/>
        <w:spacing w:after="60" w:line="360" w:lineRule="auto"/>
        <w:jc w:val="both"/>
      </w:pPr>
      <w:r>
        <w:rPr>
          <w:rFonts w:ascii="Times New Roman" w:hAnsi="Times New Roman"/>
          <w:sz w:val="32"/>
        </w:rPr>
        <w:t>`tenantScope.js`: Auto-injects `tenantId` into `req.query` for non-super-admins.</w:t>
      </w:r>
    </w:p>
    <w:p w14:paraId="45788831" w14:textId="77777777" w:rsidR="00EF63D1" w:rsidRDefault="00000000" w:rsidP="00085CB2">
      <w:pPr>
        <w:pStyle w:val="ListBullet"/>
        <w:spacing w:after="60" w:line="360" w:lineRule="auto"/>
        <w:jc w:val="both"/>
      </w:pPr>
      <w:r>
        <w:rPr>
          <w:rFonts w:ascii="Times New Roman" w:hAnsi="Times New Roman"/>
          <w:sz w:val="32"/>
        </w:rPr>
        <w:lastRenderedPageBreak/>
        <w:t>`tenantController.js`: CRUD operations for tenants, plan management, usage monitoring.</w:t>
      </w:r>
    </w:p>
    <w:p w14:paraId="3C0DABA0" w14:textId="77777777" w:rsidR="00EF63D1" w:rsidRDefault="00000000" w:rsidP="00085CB2">
      <w:pPr>
        <w:pStyle w:val="ListBullet"/>
        <w:spacing w:after="60" w:line="360" w:lineRule="auto"/>
        <w:jc w:val="both"/>
      </w:pPr>
      <w:r>
        <w:rPr>
          <w:rFonts w:ascii="Times New Roman" w:hAnsi="Times New Roman"/>
          <w:sz w:val="32"/>
        </w:rPr>
        <w:t>`featureGuard`: Validates tenant plan module access, returning `403 { upgradeRequired: true }` when a module is unavailable.</w:t>
      </w:r>
    </w:p>
    <w:p w14:paraId="737DDB35" w14:textId="77777777" w:rsidR="00EF63D1" w:rsidRDefault="00000000" w:rsidP="00085CB2">
      <w:pPr>
        <w:pStyle w:val="ListBullet"/>
        <w:spacing w:after="60" w:line="360" w:lineRule="auto"/>
        <w:jc w:val="both"/>
      </w:pPr>
      <w:r>
        <w:rPr>
          <w:rFonts w:ascii="Times New Roman" w:hAnsi="Times New Roman"/>
          <w:sz w:val="32"/>
        </w:rPr>
        <w:t>`planDefaults.js`: Source of truth for default module sets and resource limits per plan tier.</w:t>
      </w:r>
    </w:p>
    <w:p w14:paraId="3E4F8866" w14:textId="77777777" w:rsidR="00EF63D1" w:rsidRDefault="00EF63D1" w:rsidP="00085CB2">
      <w:pPr>
        <w:spacing w:after="60"/>
        <w:jc w:val="both"/>
      </w:pPr>
    </w:p>
    <w:p w14:paraId="0C308C8C" w14:textId="77777777" w:rsidR="00EF63D1" w:rsidRDefault="00000000" w:rsidP="00085CB2">
      <w:pPr>
        <w:spacing w:after="120" w:line="360" w:lineRule="auto"/>
        <w:jc w:val="both"/>
      </w:pPr>
      <w:r>
        <w:rPr>
          <w:rFonts w:ascii="Times New Roman" w:hAnsi="Times New Roman"/>
          <w:sz w:val="32"/>
        </w:rPr>
        <w:t>Workflow: Every request passes through `tenantResolver`. For non-super-admin users, the middleware enforces `req.user.tenantId`, preventing client spoofing. Cache keys are namespaced as `tenant:${tenantId}:*` to prevent cross-tenant data leakage.</w:t>
      </w:r>
    </w:p>
    <w:p w14:paraId="3D8C8205" w14:textId="77777777" w:rsidR="00EF63D1" w:rsidRDefault="00EF63D1" w:rsidP="00085CB2">
      <w:pPr>
        <w:spacing w:after="60"/>
        <w:jc w:val="both"/>
      </w:pPr>
    </w:p>
    <w:p w14:paraId="5264C545" w14:textId="77777777" w:rsidR="00EF63D1" w:rsidRDefault="00000000" w:rsidP="00085CB2">
      <w:pPr>
        <w:spacing w:after="120" w:line="360" w:lineRule="auto"/>
        <w:jc w:val="both"/>
      </w:pPr>
      <w:r>
        <w:rPr>
          <w:rFonts w:ascii="Times New Roman" w:hAnsi="Times New Roman"/>
          <w:sz w:val="32"/>
        </w:rPr>
        <w:t>![Module Interaction Architecture](placeholder:module_interaction.png)</w:t>
      </w:r>
    </w:p>
    <w:p w14:paraId="7EF0BE88" w14:textId="77777777" w:rsidR="00EF63D1" w:rsidRDefault="00EF63D1" w:rsidP="00085CB2">
      <w:pPr>
        <w:spacing w:after="60"/>
        <w:jc w:val="both"/>
      </w:pPr>
    </w:p>
    <w:p w14:paraId="74CA58C5" w14:textId="77777777" w:rsidR="00EF63D1" w:rsidRDefault="00000000" w:rsidP="00085CB2">
      <w:pPr>
        <w:spacing w:after="120" w:line="360" w:lineRule="auto"/>
        <w:jc w:val="both"/>
      </w:pPr>
      <w:r>
        <w:rPr>
          <w:rFonts w:ascii="Times New Roman" w:hAnsi="Times New Roman"/>
          <w:sz w:val="32"/>
        </w:rPr>
        <w:t>Figure 4.2: Module Interaction Architecture</w:t>
      </w:r>
    </w:p>
    <w:p w14:paraId="11BC7707" w14:textId="77777777" w:rsidR="00EF63D1" w:rsidRDefault="00EF63D1" w:rsidP="00085CB2">
      <w:pPr>
        <w:spacing w:after="60"/>
        <w:jc w:val="both"/>
      </w:pPr>
    </w:p>
    <w:p w14:paraId="062F0BF5" w14:textId="77777777" w:rsidR="00EF63D1" w:rsidRDefault="00000000" w:rsidP="00085CB2">
      <w:pPr>
        <w:keepNext/>
        <w:spacing w:before="240" w:after="120"/>
        <w:jc w:val="both"/>
      </w:pPr>
      <w:r>
        <w:rPr>
          <w:rFonts w:ascii="Times New Roman" w:hAnsi="Times New Roman"/>
          <w:sz w:val="32"/>
        </w:rPr>
        <w:t>4.3.3 Academic Hierarchy Module</w:t>
      </w:r>
    </w:p>
    <w:p w14:paraId="55EA6342" w14:textId="77777777" w:rsidR="00EF63D1" w:rsidRDefault="00EF63D1" w:rsidP="00085CB2">
      <w:pPr>
        <w:spacing w:after="60"/>
        <w:jc w:val="both"/>
      </w:pPr>
    </w:p>
    <w:p w14:paraId="1BEED018" w14:textId="77777777" w:rsidR="00EF63D1" w:rsidRDefault="00000000" w:rsidP="00085CB2">
      <w:pPr>
        <w:spacing w:after="120" w:line="360" w:lineRule="auto"/>
        <w:jc w:val="both"/>
      </w:pPr>
      <w:r>
        <w:rPr>
          <w:rFonts w:ascii="Times New Roman" w:hAnsi="Times New Roman"/>
          <w:sz w:val="32"/>
        </w:rPr>
        <w:t>This module manages the structural backbone of the institution.</w:t>
      </w:r>
    </w:p>
    <w:p w14:paraId="33B1D886" w14:textId="77777777" w:rsidR="00EF63D1" w:rsidRDefault="00EF63D1" w:rsidP="00085CB2">
      <w:pPr>
        <w:spacing w:after="60"/>
        <w:jc w:val="both"/>
      </w:pPr>
    </w:p>
    <w:p w14:paraId="48CC622C" w14:textId="77777777" w:rsidR="00EF63D1" w:rsidRDefault="00000000" w:rsidP="00085CB2">
      <w:pPr>
        <w:spacing w:after="120" w:line="360" w:lineRule="auto"/>
        <w:jc w:val="both"/>
      </w:pPr>
      <w:r>
        <w:rPr>
          <w:rFonts w:ascii="Times New Roman" w:hAnsi="Times New Roman"/>
          <w:sz w:val="32"/>
        </w:rPr>
        <w:t>Key Components:</w:t>
      </w:r>
    </w:p>
    <w:p w14:paraId="63DF157D" w14:textId="77777777" w:rsidR="00EF63D1" w:rsidRDefault="00000000" w:rsidP="00085CB2">
      <w:pPr>
        <w:pStyle w:val="ListBullet"/>
        <w:spacing w:after="60" w:line="360" w:lineRule="auto"/>
        <w:jc w:val="both"/>
      </w:pPr>
      <w:r>
        <w:rPr>
          <w:rFonts w:ascii="Times New Roman" w:hAnsi="Times New Roman"/>
          <w:sz w:val="32"/>
        </w:rPr>
        <w:t>`academicController.js`: Course CRUD, branch management, semester configuration, student promotion and graduation.</w:t>
      </w:r>
    </w:p>
    <w:p w14:paraId="00483EA5" w14:textId="77777777" w:rsidR="00EF63D1" w:rsidRDefault="00000000" w:rsidP="00085CB2">
      <w:pPr>
        <w:pStyle w:val="ListBullet"/>
        <w:spacing w:after="60" w:line="360" w:lineRule="auto"/>
        <w:jc w:val="both"/>
      </w:pPr>
      <w:r>
        <w:rPr>
          <w:rFonts w:ascii="Times New Roman" w:hAnsi="Times New Roman"/>
          <w:sz w:val="32"/>
        </w:rPr>
        <w:lastRenderedPageBreak/>
        <w:t>`Course` model: Defines programs with branches, duration, and fee structures.</w:t>
      </w:r>
    </w:p>
    <w:p w14:paraId="6E97F86F" w14:textId="77777777" w:rsidR="00EF63D1" w:rsidRDefault="00000000" w:rsidP="00085CB2">
      <w:pPr>
        <w:pStyle w:val="ListBullet"/>
        <w:spacing w:after="60" w:line="360" w:lineRule="auto"/>
        <w:jc w:val="both"/>
      </w:pPr>
      <w:r>
        <w:rPr>
          <w:rFonts w:ascii="Times New Roman" w:hAnsi="Times New Roman"/>
          <w:sz w:val="32"/>
        </w:rPr>
        <w:t>`Subject` model: Maps subjects to courses, branches, and semesters.</w:t>
      </w:r>
    </w:p>
    <w:p w14:paraId="5722B8E1" w14:textId="77777777" w:rsidR="00EF63D1" w:rsidRDefault="00000000" w:rsidP="00085CB2">
      <w:pPr>
        <w:pStyle w:val="ListBullet"/>
        <w:spacing w:after="60" w:line="360" w:lineRule="auto"/>
        <w:jc w:val="both"/>
      </w:pPr>
      <w:r>
        <w:rPr>
          <w:rFonts w:ascii="Times New Roman" w:hAnsi="Times New Roman"/>
          <w:sz w:val="32"/>
        </w:rPr>
        <w:t>`Enrollment` model: Links students to subjects and sections.</w:t>
      </w:r>
    </w:p>
    <w:p w14:paraId="6A1B7005" w14:textId="77777777" w:rsidR="00EF63D1" w:rsidRDefault="00EF63D1" w:rsidP="00085CB2">
      <w:pPr>
        <w:spacing w:after="60"/>
        <w:jc w:val="both"/>
      </w:pPr>
    </w:p>
    <w:p w14:paraId="39A55951" w14:textId="77777777" w:rsidR="00EF63D1" w:rsidRDefault="00000000" w:rsidP="00085CB2">
      <w:pPr>
        <w:spacing w:after="120" w:line="360" w:lineRule="auto"/>
        <w:jc w:val="both"/>
      </w:pPr>
      <w:r>
        <w:rPr>
          <w:rFonts w:ascii="Times New Roman" w:hAnsi="Times New Roman"/>
          <w:sz w:val="32"/>
        </w:rPr>
        <w:t>Workflow: Tenant administrators define courses (e.g., B.Tech) with branches (CSE, IT). Subjects are created under specific course-semester-branch combinations. Students are enrolled into sections, and teachers are assigned to subject-section pairs. The promotion workflow allows admins to preview eligible students for semester advancement or graduation, with blockers for fee arrears or holds.</w:t>
      </w:r>
    </w:p>
    <w:p w14:paraId="176048AD" w14:textId="77777777" w:rsidR="00EF63D1" w:rsidRDefault="00EF63D1" w:rsidP="00085CB2">
      <w:pPr>
        <w:spacing w:after="60"/>
        <w:jc w:val="both"/>
      </w:pPr>
    </w:p>
    <w:p w14:paraId="63D0DCED" w14:textId="77777777" w:rsidR="00EF63D1" w:rsidRDefault="00000000" w:rsidP="00085CB2">
      <w:pPr>
        <w:spacing w:after="120" w:line="360" w:lineRule="auto"/>
        <w:jc w:val="both"/>
      </w:pPr>
      <w:r>
        <w:rPr>
          <w:rFonts w:ascii="Times New Roman" w:hAnsi="Times New Roman"/>
          <w:sz w:val="32"/>
        </w:rPr>
        <w:t>![Academic Hierarchy Module](placeholder:academic_hierarchy.png)</w:t>
      </w:r>
    </w:p>
    <w:p w14:paraId="5EB86642" w14:textId="77777777" w:rsidR="00EF63D1" w:rsidRDefault="00EF63D1" w:rsidP="00085CB2">
      <w:pPr>
        <w:spacing w:after="60"/>
        <w:jc w:val="both"/>
      </w:pPr>
    </w:p>
    <w:p w14:paraId="6337DCF9" w14:textId="77777777" w:rsidR="00EF63D1" w:rsidRDefault="00000000" w:rsidP="00085CB2">
      <w:pPr>
        <w:spacing w:after="120" w:line="360" w:lineRule="auto"/>
        <w:jc w:val="both"/>
      </w:pPr>
      <w:r>
        <w:rPr>
          <w:rFonts w:ascii="Times New Roman" w:hAnsi="Times New Roman"/>
          <w:sz w:val="32"/>
        </w:rPr>
        <w:t>Figure 4.3: Academic Hierarchy Module Structure</w:t>
      </w:r>
    </w:p>
    <w:p w14:paraId="712524FB" w14:textId="77777777" w:rsidR="00EF63D1" w:rsidRDefault="00EF63D1" w:rsidP="00085CB2">
      <w:pPr>
        <w:spacing w:after="60"/>
        <w:jc w:val="both"/>
      </w:pPr>
    </w:p>
    <w:p w14:paraId="390899EF" w14:textId="77777777" w:rsidR="00EF63D1" w:rsidRDefault="00000000" w:rsidP="00085CB2">
      <w:pPr>
        <w:keepNext/>
        <w:spacing w:before="240" w:after="120"/>
        <w:jc w:val="both"/>
      </w:pPr>
      <w:r>
        <w:rPr>
          <w:rFonts w:ascii="Times New Roman" w:hAnsi="Times New Roman"/>
          <w:sz w:val="32"/>
        </w:rPr>
        <w:t>4.3.4 Timetable and Conflict Resolution Module</w:t>
      </w:r>
    </w:p>
    <w:p w14:paraId="1A063D45" w14:textId="77777777" w:rsidR="00EF63D1" w:rsidRDefault="00EF63D1" w:rsidP="00085CB2">
      <w:pPr>
        <w:spacing w:after="60"/>
        <w:jc w:val="both"/>
      </w:pPr>
    </w:p>
    <w:p w14:paraId="7C693291" w14:textId="77777777" w:rsidR="00EF63D1" w:rsidRDefault="00000000" w:rsidP="00085CB2">
      <w:pPr>
        <w:spacing w:after="120" w:line="360" w:lineRule="auto"/>
        <w:jc w:val="both"/>
      </w:pPr>
      <w:r>
        <w:rPr>
          <w:rFonts w:ascii="Times New Roman" w:hAnsi="Times New Roman"/>
          <w:sz w:val="32"/>
        </w:rPr>
        <w:t>This module handles weekly class scheduling with automated conflict detection.</w:t>
      </w:r>
    </w:p>
    <w:p w14:paraId="6AC5CED9" w14:textId="77777777" w:rsidR="00EF63D1" w:rsidRDefault="00EF63D1" w:rsidP="00085CB2">
      <w:pPr>
        <w:spacing w:after="60"/>
        <w:jc w:val="both"/>
      </w:pPr>
    </w:p>
    <w:p w14:paraId="419D4382" w14:textId="77777777" w:rsidR="00EF63D1" w:rsidRDefault="00000000" w:rsidP="00085CB2">
      <w:pPr>
        <w:spacing w:after="120" w:line="360" w:lineRule="auto"/>
        <w:jc w:val="both"/>
      </w:pPr>
      <w:r>
        <w:rPr>
          <w:rFonts w:ascii="Times New Roman" w:hAnsi="Times New Roman"/>
          <w:sz w:val="32"/>
        </w:rPr>
        <w:t>Key Components:</w:t>
      </w:r>
    </w:p>
    <w:p w14:paraId="4933A2A0" w14:textId="77777777" w:rsidR="00EF63D1" w:rsidRDefault="00000000" w:rsidP="00085CB2">
      <w:pPr>
        <w:pStyle w:val="ListBullet"/>
        <w:spacing w:after="60" w:line="360" w:lineRule="auto"/>
        <w:jc w:val="both"/>
      </w:pPr>
      <w:r>
        <w:rPr>
          <w:rFonts w:ascii="Times New Roman" w:hAnsi="Times New Roman"/>
          <w:sz w:val="32"/>
        </w:rPr>
        <w:t>`timetableController.js`: Slot CRUD, bulk import, conflict validation, section derivation.</w:t>
      </w:r>
    </w:p>
    <w:p w14:paraId="5CF2AA24" w14:textId="77777777" w:rsidR="00EF63D1" w:rsidRDefault="00000000" w:rsidP="00085CB2">
      <w:pPr>
        <w:pStyle w:val="ListBullet"/>
        <w:spacing w:after="60" w:line="360" w:lineRule="auto"/>
        <w:jc w:val="both"/>
      </w:pPr>
      <w:r>
        <w:rPr>
          <w:rFonts w:ascii="Times New Roman" w:hAnsi="Times New Roman"/>
          <w:sz w:val="32"/>
        </w:rPr>
        <w:lastRenderedPageBreak/>
        <w:t>`Timetable` model: Stores day, time, room, teacher, subject, and section references.</w:t>
      </w:r>
    </w:p>
    <w:p w14:paraId="647614FF" w14:textId="77777777" w:rsidR="00EF63D1" w:rsidRDefault="00000000" w:rsidP="00085CB2">
      <w:pPr>
        <w:pStyle w:val="ListBullet"/>
        <w:spacing w:after="60" w:line="360" w:lineRule="auto"/>
        <w:jc w:val="both"/>
      </w:pPr>
      <w:r>
        <w:rPr>
          <w:rFonts w:ascii="Times New Roman" w:hAnsi="Times New Roman"/>
          <w:sz w:val="32"/>
        </w:rPr>
        <w:t>`findConflicts`: Detects teacher overlaps, room double-bookings, and section clashes.</w:t>
      </w:r>
    </w:p>
    <w:p w14:paraId="21106663" w14:textId="77777777" w:rsidR="00EF63D1" w:rsidRDefault="00EF63D1" w:rsidP="00085CB2">
      <w:pPr>
        <w:spacing w:after="60"/>
        <w:jc w:val="both"/>
      </w:pPr>
    </w:p>
    <w:p w14:paraId="0D349F16" w14:textId="77777777" w:rsidR="00EF63D1" w:rsidRDefault="00000000" w:rsidP="00085CB2">
      <w:pPr>
        <w:spacing w:after="120" w:line="360" w:lineRule="auto"/>
        <w:jc w:val="both"/>
      </w:pPr>
      <w:r>
        <w:rPr>
          <w:rFonts w:ascii="Times New Roman" w:hAnsi="Times New Roman"/>
          <w:sz w:val="32"/>
        </w:rPr>
        <w:t>Workflow: Administrators create timetable slots by selecting day, time, room, teacher, and subject. The system derives the section from the teacher-subject assignment. Before committing, the conflict detector checks three invariants: (1) Is the teacher teaching elsewhere at this time? (2) Is the room occupied? (3) Does the section have another class? If all checks pass, the slot is committed.</w:t>
      </w:r>
    </w:p>
    <w:p w14:paraId="36C7CE88" w14:textId="77777777" w:rsidR="00EF63D1" w:rsidRDefault="00EF63D1" w:rsidP="00085CB2">
      <w:pPr>
        <w:spacing w:after="60"/>
        <w:jc w:val="both"/>
      </w:pPr>
    </w:p>
    <w:p w14:paraId="2A4B1272" w14:textId="77777777" w:rsidR="00EF63D1" w:rsidRDefault="00000000" w:rsidP="00085CB2">
      <w:pPr>
        <w:spacing w:after="120" w:line="360" w:lineRule="auto"/>
        <w:jc w:val="both"/>
      </w:pPr>
      <w:r>
        <w:rPr>
          <w:rFonts w:ascii="Times New Roman" w:hAnsi="Times New Roman"/>
          <w:sz w:val="32"/>
        </w:rPr>
        <w:t>![Timetable Conflict Detection](placeholder:timetable_conflict.png)</w:t>
      </w:r>
    </w:p>
    <w:p w14:paraId="1D0F6D7E" w14:textId="77777777" w:rsidR="00EF63D1" w:rsidRDefault="00EF63D1" w:rsidP="00085CB2">
      <w:pPr>
        <w:spacing w:after="60"/>
        <w:jc w:val="both"/>
      </w:pPr>
    </w:p>
    <w:p w14:paraId="73E83896" w14:textId="77777777" w:rsidR="00EF63D1" w:rsidRDefault="00000000" w:rsidP="00085CB2">
      <w:pPr>
        <w:spacing w:after="120" w:line="360" w:lineRule="auto"/>
        <w:jc w:val="both"/>
      </w:pPr>
      <w:r>
        <w:rPr>
          <w:rFonts w:ascii="Times New Roman" w:hAnsi="Times New Roman"/>
          <w:sz w:val="32"/>
        </w:rPr>
        <w:t>Figure 4.4: Timetable Conflict Detection Flow</w:t>
      </w:r>
    </w:p>
    <w:p w14:paraId="2ECFCD14" w14:textId="77777777" w:rsidR="00EF63D1" w:rsidRDefault="00EF63D1" w:rsidP="00085CB2">
      <w:pPr>
        <w:spacing w:after="60"/>
        <w:jc w:val="both"/>
      </w:pPr>
    </w:p>
    <w:p w14:paraId="74FB3208" w14:textId="77777777" w:rsidR="00EF63D1" w:rsidRDefault="00000000" w:rsidP="00085CB2">
      <w:pPr>
        <w:keepNext/>
        <w:spacing w:before="240" w:after="120"/>
        <w:jc w:val="both"/>
      </w:pPr>
      <w:r>
        <w:rPr>
          <w:rFonts w:ascii="Times New Roman" w:hAnsi="Times New Roman"/>
          <w:sz w:val="32"/>
        </w:rPr>
        <w:t>4.3.5 Attendance Intelligence Module</w:t>
      </w:r>
    </w:p>
    <w:p w14:paraId="63BB5ED4" w14:textId="77777777" w:rsidR="00EF63D1" w:rsidRDefault="00EF63D1" w:rsidP="00085CB2">
      <w:pPr>
        <w:spacing w:after="60"/>
        <w:jc w:val="both"/>
      </w:pPr>
    </w:p>
    <w:p w14:paraId="2631EA05" w14:textId="77777777" w:rsidR="00EF63D1" w:rsidRDefault="00000000" w:rsidP="00085CB2">
      <w:pPr>
        <w:spacing w:after="120" w:line="360" w:lineRule="auto"/>
        <w:jc w:val="both"/>
      </w:pPr>
      <w:r>
        <w:rPr>
          <w:rFonts w:ascii="Times New Roman" w:hAnsi="Times New Roman"/>
          <w:sz w:val="32"/>
        </w:rPr>
        <w:t>This module is the technical centerpiece of AttendEase, combining real-time capture with offline resilience and proxy detection.</w:t>
      </w:r>
    </w:p>
    <w:p w14:paraId="63EB9715" w14:textId="77777777" w:rsidR="00EF63D1" w:rsidRDefault="00EF63D1" w:rsidP="00085CB2">
      <w:pPr>
        <w:spacing w:after="60"/>
        <w:jc w:val="both"/>
      </w:pPr>
    </w:p>
    <w:p w14:paraId="600FF597" w14:textId="77777777" w:rsidR="00EF63D1" w:rsidRDefault="00000000" w:rsidP="00085CB2">
      <w:pPr>
        <w:spacing w:after="120" w:line="360" w:lineRule="auto"/>
        <w:jc w:val="both"/>
      </w:pPr>
      <w:r>
        <w:rPr>
          <w:rFonts w:ascii="Times New Roman" w:hAnsi="Times New Roman"/>
          <w:sz w:val="32"/>
        </w:rPr>
        <w:t>Key Components:</w:t>
      </w:r>
    </w:p>
    <w:p w14:paraId="5F4D9073" w14:textId="77777777" w:rsidR="00EF63D1" w:rsidRDefault="00000000" w:rsidP="00085CB2">
      <w:pPr>
        <w:pStyle w:val="ListBullet"/>
        <w:spacing w:after="60" w:line="360" w:lineRule="auto"/>
        <w:jc w:val="both"/>
      </w:pPr>
      <w:r>
        <w:rPr>
          <w:rFonts w:ascii="Times New Roman" w:hAnsi="Times New Roman"/>
          <w:sz w:val="32"/>
        </w:rPr>
        <w:t>`attendanceController.js`: Mark attendance, update records, delete, history, stats, ticket creation.</w:t>
      </w:r>
    </w:p>
    <w:p w14:paraId="3DAB6983" w14:textId="77777777" w:rsidR="00EF63D1" w:rsidRDefault="00000000" w:rsidP="00085CB2">
      <w:pPr>
        <w:pStyle w:val="ListBullet"/>
        <w:spacing w:after="60" w:line="360" w:lineRule="auto"/>
        <w:jc w:val="both"/>
      </w:pPr>
      <w:r>
        <w:rPr>
          <w:rFonts w:ascii="Times New Roman" w:hAnsi="Times New Roman"/>
          <w:sz w:val="32"/>
        </w:rPr>
        <w:lastRenderedPageBreak/>
        <w:t>`Attendance` model: Per-student records with proxy telemetry and denormalized slot data.</w:t>
      </w:r>
    </w:p>
    <w:p w14:paraId="73FBA958" w14:textId="77777777" w:rsidR="00EF63D1" w:rsidRDefault="00000000" w:rsidP="00085CB2">
      <w:pPr>
        <w:pStyle w:val="ListBullet"/>
        <w:spacing w:after="60" w:line="360" w:lineRule="auto"/>
        <w:jc w:val="both"/>
      </w:pPr>
      <w:r>
        <w:rPr>
          <w:rFonts w:ascii="Times New Roman" w:hAnsi="Times New Roman"/>
          <w:sz w:val="32"/>
        </w:rPr>
        <w:t>`attendanceQueue.js`: Bull queue processor for `attendance:recalc-stats`.</w:t>
      </w:r>
    </w:p>
    <w:p w14:paraId="189C7E3F" w14:textId="77777777" w:rsidR="00EF63D1" w:rsidRDefault="00000000" w:rsidP="00085CB2">
      <w:pPr>
        <w:pStyle w:val="ListBullet"/>
        <w:spacing w:after="60" w:line="360" w:lineRule="auto"/>
        <w:jc w:val="both"/>
      </w:pPr>
      <w:r>
        <w:rPr>
          <w:rFonts w:ascii="Times New Roman" w:hAnsi="Times New Roman"/>
          <w:sz w:val="32"/>
        </w:rPr>
        <w:t>`syncQueue` model and worker: Offline sync with exponential backoff.</w:t>
      </w:r>
    </w:p>
    <w:p w14:paraId="46A3F24E" w14:textId="77777777" w:rsidR="00EF63D1" w:rsidRDefault="00000000" w:rsidP="00085CB2">
      <w:pPr>
        <w:pStyle w:val="ListBullet"/>
        <w:spacing w:after="60" w:line="360" w:lineRule="auto"/>
        <w:jc w:val="both"/>
      </w:pPr>
      <w:r>
        <w:rPr>
          <w:rFonts w:ascii="Times New Roman" w:hAnsi="Times New Roman"/>
          <w:sz w:val="32"/>
        </w:rPr>
        <w:t>`updateStudentAttendanceStats`: Aggregation pipeline for running totals.</w:t>
      </w:r>
    </w:p>
    <w:p w14:paraId="1A9375C0" w14:textId="77777777" w:rsidR="00EF63D1" w:rsidRDefault="00EF63D1" w:rsidP="00085CB2">
      <w:pPr>
        <w:spacing w:after="60"/>
        <w:jc w:val="both"/>
      </w:pPr>
    </w:p>
    <w:p w14:paraId="2619114E" w14:textId="77777777" w:rsidR="00EF63D1" w:rsidRDefault="00000000" w:rsidP="00085CB2">
      <w:pPr>
        <w:spacing w:after="120" w:line="360" w:lineRule="auto"/>
        <w:jc w:val="both"/>
      </w:pPr>
      <w:r>
        <w:rPr>
          <w:rFonts w:ascii="Times New Roman" w:hAnsi="Times New Roman"/>
          <w:sz w:val="32"/>
        </w:rPr>
        <w:t>Workflow: Teachers select a timetable slot and mark present/absent/leave for each student. The system captures `x-device-fingerprint` and IP headers for proxy detection. Records are bulk-inserted, and a Bull queue job is dispatched for background statistical aggregation. The `User.updateAttendanceSummary()` method synchronizes denormalized attendance fields. In offline scenarios, entries accumulate in `syncQueue` (IndexedDB / LocalStore) and auto-sync when connectivity resumes.</w:t>
      </w:r>
    </w:p>
    <w:p w14:paraId="2AB9ACE9" w14:textId="77777777" w:rsidR="00EF63D1" w:rsidRDefault="00EF63D1" w:rsidP="00085CB2">
      <w:pPr>
        <w:spacing w:after="60"/>
        <w:jc w:val="both"/>
      </w:pPr>
    </w:p>
    <w:p w14:paraId="302B3CBD" w14:textId="77777777" w:rsidR="00EF63D1" w:rsidRDefault="00000000" w:rsidP="00085CB2">
      <w:pPr>
        <w:spacing w:after="120" w:line="360" w:lineRule="auto"/>
        <w:jc w:val="both"/>
      </w:pPr>
      <w:r>
        <w:rPr>
          <w:rFonts w:ascii="Times New Roman" w:hAnsi="Times New Roman"/>
          <w:sz w:val="32"/>
        </w:rPr>
        <w:t>![Attendance Capture and Proxy Detection](placeholder:attendance_capture.png)</w:t>
      </w:r>
    </w:p>
    <w:p w14:paraId="05C5ED30" w14:textId="77777777" w:rsidR="00EF63D1" w:rsidRDefault="00EF63D1" w:rsidP="00085CB2">
      <w:pPr>
        <w:spacing w:after="60"/>
        <w:jc w:val="both"/>
      </w:pPr>
    </w:p>
    <w:p w14:paraId="15290BB4" w14:textId="77777777" w:rsidR="00EF63D1" w:rsidRDefault="00000000" w:rsidP="00085CB2">
      <w:pPr>
        <w:spacing w:after="120" w:line="360" w:lineRule="auto"/>
        <w:jc w:val="both"/>
      </w:pPr>
      <w:r>
        <w:rPr>
          <w:rFonts w:ascii="Times New Roman" w:hAnsi="Times New Roman"/>
          <w:sz w:val="32"/>
        </w:rPr>
        <w:t>Figure 4.5: Attendance Capture and Proxy Detection Flow</w:t>
      </w:r>
    </w:p>
    <w:p w14:paraId="62B2B3E2" w14:textId="77777777" w:rsidR="00EF63D1" w:rsidRDefault="00EF63D1" w:rsidP="00085CB2">
      <w:pPr>
        <w:spacing w:after="60"/>
        <w:jc w:val="both"/>
      </w:pPr>
    </w:p>
    <w:p w14:paraId="7CABC77B" w14:textId="77777777" w:rsidR="00EF63D1" w:rsidRDefault="00000000" w:rsidP="00085CB2">
      <w:pPr>
        <w:spacing w:after="120" w:line="360" w:lineRule="auto"/>
        <w:jc w:val="both"/>
      </w:pPr>
      <w:r>
        <w:rPr>
          <w:rFonts w:ascii="Times New Roman" w:hAnsi="Times New Roman"/>
          <w:sz w:val="32"/>
        </w:rPr>
        <w:lastRenderedPageBreak/>
        <w:t>![Offline Sync and Bull Queue Processing](placeholder:offline_sync.png)</w:t>
      </w:r>
    </w:p>
    <w:p w14:paraId="6510A67A" w14:textId="77777777" w:rsidR="00EF63D1" w:rsidRDefault="00EF63D1" w:rsidP="00085CB2">
      <w:pPr>
        <w:spacing w:after="60"/>
        <w:jc w:val="both"/>
      </w:pPr>
    </w:p>
    <w:p w14:paraId="4ACF8CA2" w14:textId="77777777" w:rsidR="00EF63D1" w:rsidRDefault="00000000" w:rsidP="00085CB2">
      <w:pPr>
        <w:spacing w:after="120" w:line="360" w:lineRule="auto"/>
        <w:jc w:val="both"/>
      </w:pPr>
      <w:r>
        <w:rPr>
          <w:rFonts w:ascii="Times New Roman" w:hAnsi="Times New Roman"/>
          <w:sz w:val="32"/>
        </w:rPr>
        <w:t>Figure 4.6: Offline Sync and Bull Queue Processing</w:t>
      </w:r>
    </w:p>
    <w:p w14:paraId="1752F56D" w14:textId="77777777" w:rsidR="00EF63D1" w:rsidRDefault="00EF63D1" w:rsidP="00085CB2">
      <w:pPr>
        <w:spacing w:after="60"/>
        <w:jc w:val="both"/>
      </w:pPr>
    </w:p>
    <w:p w14:paraId="649E1084" w14:textId="77777777" w:rsidR="00EF63D1" w:rsidRDefault="00000000" w:rsidP="00085CB2">
      <w:pPr>
        <w:keepNext/>
        <w:spacing w:before="240" w:after="120"/>
        <w:jc w:val="both"/>
      </w:pPr>
      <w:r>
        <w:rPr>
          <w:rFonts w:ascii="Times New Roman" w:hAnsi="Times New Roman"/>
          <w:sz w:val="32"/>
        </w:rPr>
        <w:t>4.3.6 Exam and Grading Module</w:t>
      </w:r>
    </w:p>
    <w:p w14:paraId="1EEC8174" w14:textId="77777777" w:rsidR="00EF63D1" w:rsidRDefault="00EF63D1" w:rsidP="00085CB2">
      <w:pPr>
        <w:spacing w:after="60"/>
        <w:jc w:val="both"/>
      </w:pPr>
    </w:p>
    <w:p w14:paraId="722F0F63" w14:textId="77777777" w:rsidR="00EF63D1" w:rsidRDefault="00000000" w:rsidP="00085CB2">
      <w:pPr>
        <w:spacing w:after="120" w:line="360" w:lineRule="auto"/>
        <w:jc w:val="both"/>
      </w:pPr>
      <w:r>
        <w:rPr>
          <w:rFonts w:ascii="Times New Roman" w:hAnsi="Times New Roman"/>
          <w:sz w:val="32"/>
        </w:rPr>
        <w:t>This module manages the complete exam lifecycle.</w:t>
      </w:r>
    </w:p>
    <w:p w14:paraId="126E376A" w14:textId="77777777" w:rsidR="00EF63D1" w:rsidRDefault="00EF63D1" w:rsidP="00085CB2">
      <w:pPr>
        <w:spacing w:after="60"/>
        <w:jc w:val="both"/>
      </w:pPr>
    </w:p>
    <w:p w14:paraId="29508718" w14:textId="77777777" w:rsidR="00EF63D1" w:rsidRDefault="00000000" w:rsidP="00085CB2">
      <w:pPr>
        <w:spacing w:after="120" w:line="360" w:lineRule="auto"/>
        <w:jc w:val="both"/>
      </w:pPr>
      <w:r>
        <w:rPr>
          <w:rFonts w:ascii="Times New Roman" w:hAnsi="Times New Roman"/>
          <w:sz w:val="32"/>
        </w:rPr>
        <w:t>Key Components:</w:t>
      </w:r>
    </w:p>
    <w:p w14:paraId="115B764B" w14:textId="77777777" w:rsidR="00EF63D1" w:rsidRDefault="00000000" w:rsidP="00085CB2">
      <w:pPr>
        <w:pStyle w:val="ListBullet"/>
        <w:spacing w:after="60" w:line="360" w:lineRule="auto"/>
        <w:jc w:val="both"/>
      </w:pPr>
      <w:r>
        <w:rPr>
          <w:rFonts w:ascii="Times New Roman" w:hAnsi="Times New Roman"/>
          <w:sz w:val="32"/>
        </w:rPr>
        <w:t>`examController.js`: Exam CRUD, scheduling, invigilator assignment, conflict detection, grade submission.</w:t>
      </w:r>
    </w:p>
    <w:p w14:paraId="7CD5D52A" w14:textId="77777777" w:rsidR="00EF63D1" w:rsidRDefault="00000000" w:rsidP="00085CB2">
      <w:pPr>
        <w:pStyle w:val="ListBullet"/>
        <w:spacing w:after="60" w:line="360" w:lineRule="auto"/>
        <w:jc w:val="both"/>
      </w:pPr>
      <w:r>
        <w:rPr>
          <w:rFonts w:ascii="Times New Roman" w:hAnsi="Times New Roman"/>
          <w:sz w:val="32"/>
        </w:rPr>
        <w:t>`Exam` model: Date-shift-slot structure with invigilator array (max 2).</w:t>
      </w:r>
    </w:p>
    <w:p w14:paraId="325F95C2" w14:textId="77777777" w:rsidR="00EF63D1" w:rsidRDefault="00000000" w:rsidP="00085CB2">
      <w:pPr>
        <w:pStyle w:val="ListBullet"/>
        <w:spacing w:after="60" w:line="360" w:lineRule="auto"/>
        <w:jc w:val="both"/>
      </w:pPr>
      <w:r>
        <w:rPr>
          <w:rFonts w:ascii="Times New Roman" w:hAnsi="Times New Roman"/>
          <w:sz w:val="32"/>
        </w:rPr>
        <w:t>`ExamResult` model: Student grades with computed GPA.</w:t>
      </w:r>
    </w:p>
    <w:p w14:paraId="180103BA" w14:textId="77777777" w:rsidR="00EF63D1" w:rsidRDefault="00000000" w:rsidP="00085CB2">
      <w:pPr>
        <w:pStyle w:val="ListBullet"/>
        <w:spacing w:after="60" w:line="360" w:lineRule="auto"/>
        <w:jc w:val="both"/>
      </w:pPr>
      <w:r>
        <w:rPr>
          <w:rFonts w:ascii="Times New Roman" w:hAnsi="Times New Roman"/>
          <w:sz w:val="32"/>
        </w:rPr>
        <w:t>`examStructure` module: Tenant-configurable exam types, shifts, and periods (enterprise-only).</w:t>
      </w:r>
    </w:p>
    <w:p w14:paraId="79F8BEA6" w14:textId="77777777" w:rsidR="00EF63D1" w:rsidRDefault="00EF63D1" w:rsidP="00085CB2">
      <w:pPr>
        <w:spacing w:after="60"/>
        <w:jc w:val="both"/>
      </w:pPr>
    </w:p>
    <w:p w14:paraId="56B6DC77" w14:textId="77777777" w:rsidR="00EF63D1" w:rsidRDefault="00000000" w:rsidP="00085CB2">
      <w:pPr>
        <w:spacing w:after="120" w:line="360" w:lineRule="auto"/>
        <w:jc w:val="both"/>
      </w:pPr>
      <w:r>
        <w:rPr>
          <w:rFonts w:ascii="Times New Roman" w:hAnsi="Times New Roman"/>
          <w:sz w:val="32"/>
        </w:rPr>
        <w:t>Workflow: Administrators schedule exams on a Date × Shift grid. The system auto-fills start/end times from tenant shift definitions. Invigilators are assigned with conflict detection (max 2 per exam, no time overlap). Teachers submit grades; the system computes marks, grades, and GPA. Students view results through a dedicated portal.</w:t>
      </w:r>
    </w:p>
    <w:p w14:paraId="4034AC4E" w14:textId="77777777" w:rsidR="00EF63D1" w:rsidRDefault="00EF63D1" w:rsidP="00085CB2">
      <w:pPr>
        <w:spacing w:after="60"/>
        <w:jc w:val="both"/>
      </w:pPr>
    </w:p>
    <w:p w14:paraId="3FC2F577" w14:textId="77777777" w:rsidR="00EF63D1" w:rsidRDefault="00000000" w:rsidP="00085CB2">
      <w:pPr>
        <w:spacing w:after="120" w:line="360" w:lineRule="auto"/>
        <w:jc w:val="both"/>
      </w:pPr>
      <w:r>
        <w:rPr>
          <w:rFonts w:ascii="Times New Roman" w:hAnsi="Times New Roman"/>
          <w:sz w:val="32"/>
        </w:rPr>
        <w:lastRenderedPageBreak/>
        <w:t>![Exam Scheduling and Invigilation](placeholder:exam_workflow.png)</w:t>
      </w:r>
    </w:p>
    <w:p w14:paraId="354FBADC" w14:textId="77777777" w:rsidR="00EF63D1" w:rsidRDefault="00EF63D1" w:rsidP="00085CB2">
      <w:pPr>
        <w:spacing w:after="60"/>
        <w:jc w:val="both"/>
      </w:pPr>
    </w:p>
    <w:p w14:paraId="4EC06196" w14:textId="77777777" w:rsidR="00EF63D1" w:rsidRDefault="00000000" w:rsidP="00085CB2">
      <w:pPr>
        <w:spacing w:after="120" w:line="360" w:lineRule="auto"/>
        <w:jc w:val="both"/>
      </w:pPr>
      <w:r>
        <w:rPr>
          <w:rFonts w:ascii="Times New Roman" w:hAnsi="Times New Roman"/>
          <w:sz w:val="32"/>
        </w:rPr>
        <w:t>Figure 4.7: Exam Scheduling and Invigilation Workflow</w:t>
      </w:r>
    </w:p>
    <w:p w14:paraId="456CA543" w14:textId="77777777" w:rsidR="00EF63D1" w:rsidRDefault="00EF63D1" w:rsidP="00085CB2">
      <w:pPr>
        <w:spacing w:after="60"/>
        <w:jc w:val="both"/>
      </w:pPr>
    </w:p>
    <w:p w14:paraId="740CD926" w14:textId="77777777" w:rsidR="00EF63D1" w:rsidRDefault="00000000" w:rsidP="00085CB2">
      <w:pPr>
        <w:keepNext/>
        <w:spacing w:before="240" w:after="120"/>
        <w:jc w:val="both"/>
      </w:pPr>
      <w:r>
        <w:rPr>
          <w:rFonts w:ascii="Times New Roman" w:hAnsi="Times New Roman"/>
          <w:sz w:val="32"/>
        </w:rPr>
        <w:t>4.3.7 Fee and Billing Module</w:t>
      </w:r>
    </w:p>
    <w:p w14:paraId="2BF37088" w14:textId="77777777" w:rsidR="00EF63D1" w:rsidRDefault="00EF63D1" w:rsidP="00085CB2">
      <w:pPr>
        <w:spacing w:after="60"/>
        <w:jc w:val="both"/>
      </w:pPr>
    </w:p>
    <w:p w14:paraId="3530D046" w14:textId="77777777" w:rsidR="00EF63D1" w:rsidRDefault="00000000" w:rsidP="00085CB2">
      <w:pPr>
        <w:spacing w:after="120" w:line="360" w:lineRule="auto"/>
        <w:jc w:val="both"/>
      </w:pPr>
      <w:r>
        <w:rPr>
          <w:rFonts w:ascii="Times New Roman" w:hAnsi="Times New Roman"/>
          <w:sz w:val="32"/>
        </w:rPr>
        <w:t>This module automates fee management and payment processing.</w:t>
      </w:r>
    </w:p>
    <w:p w14:paraId="2CB2D01E" w14:textId="77777777" w:rsidR="00EF63D1" w:rsidRDefault="00EF63D1" w:rsidP="00085CB2">
      <w:pPr>
        <w:spacing w:after="60"/>
        <w:jc w:val="both"/>
      </w:pPr>
    </w:p>
    <w:p w14:paraId="62E6DBB3" w14:textId="77777777" w:rsidR="00EF63D1" w:rsidRDefault="00000000" w:rsidP="00085CB2">
      <w:pPr>
        <w:spacing w:after="120" w:line="360" w:lineRule="auto"/>
        <w:jc w:val="both"/>
      </w:pPr>
      <w:r>
        <w:rPr>
          <w:rFonts w:ascii="Times New Roman" w:hAnsi="Times New Roman"/>
          <w:sz w:val="32"/>
        </w:rPr>
        <w:t>Key Components:</w:t>
      </w:r>
    </w:p>
    <w:p w14:paraId="4D8742D6" w14:textId="77777777" w:rsidR="00EF63D1" w:rsidRDefault="00000000" w:rsidP="00085CB2">
      <w:pPr>
        <w:pStyle w:val="ListBullet"/>
        <w:spacing w:after="60" w:line="360" w:lineRule="auto"/>
        <w:jc w:val="both"/>
      </w:pPr>
      <w:r>
        <w:rPr>
          <w:rFonts w:ascii="Times New Roman" w:hAnsi="Times New Roman"/>
          <w:sz w:val="32"/>
        </w:rPr>
        <w:t>`feeController.js`: Fee CRUD, generation, collection, waiver, receipt generation.</w:t>
      </w:r>
    </w:p>
    <w:p w14:paraId="591BD94B" w14:textId="77777777" w:rsidR="00EF63D1" w:rsidRDefault="00000000" w:rsidP="00085CB2">
      <w:pPr>
        <w:pStyle w:val="ListBullet"/>
        <w:spacing w:after="60" w:line="360" w:lineRule="auto"/>
        <w:jc w:val="both"/>
      </w:pPr>
      <w:r>
        <w:rPr>
          <w:rFonts w:ascii="Times New Roman" w:hAnsi="Times New Roman"/>
          <w:sz w:val="32"/>
        </w:rPr>
        <w:t>`billingController.js`: Plan orders, subscription verification, invoice management.</w:t>
      </w:r>
    </w:p>
    <w:p w14:paraId="1C6BEC03" w14:textId="77777777" w:rsidR="00EF63D1" w:rsidRDefault="00000000" w:rsidP="00085CB2">
      <w:pPr>
        <w:pStyle w:val="ListBullet"/>
        <w:spacing w:after="60" w:line="360" w:lineRule="auto"/>
        <w:jc w:val="both"/>
      </w:pPr>
      <w:r>
        <w:rPr>
          <w:rFonts w:ascii="Times New Roman" w:hAnsi="Times New Roman"/>
          <w:sz w:val="32"/>
        </w:rPr>
        <w:t>`Fee` model: Per-student invoices with status tracking.</w:t>
      </w:r>
    </w:p>
    <w:p w14:paraId="7349F9CA" w14:textId="77777777" w:rsidR="00EF63D1" w:rsidRDefault="00000000" w:rsidP="00085CB2">
      <w:pPr>
        <w:pStyle w:val="ListBullet"/>
        <w:spacing w:after="60" w:line="360" w:lineRule="auto"/>
        <w:jc w:val="both"/>
      </w:pPr>
      <w:r>
        <w:rPr>
          <w:rFonts w:ascii="Times New Roman" w:hAnsi="Times New Roman"/>
          <w:sz w:val="32"/>
        </w:rPr>
        <w:t>`Transaction` model: Immutable payment logs with Razorpay references.</w:t>
      </w:r>
    </w:p>
    <w:p w14:paraId="7800BE41" w14:textId="77777777" w:rsidR="00EF63D1" w:rsidRDefault="00000000" w:rsidP="00085CB2">
      <w:pPr>
        <w:pStyle w:val="ListBullet"/>
        <w:spacing w:after="60" w:line="360" w:lineRule="auto"/>
        <w:jc w:val="both"/>
      </w:pPr>
      <w:r>
        <w:rPr>
          <w:rFonts w:ascii="Times New Roman" w:hAnsi="Times New Roman"/>
          <w:sz w:val="32"/>
        </w:rPr>
        <w:t>Razorpay integration: Order creation, payment verification, webhook handling.</w:t>
      </w:r>
    </w:p>
    <w:p w14:paraId="4F8FB7D4" w14:textId="77777777" w:rsidR="00EF63D1" w:rsidRDefault="00EF63D1" w:rsidP="00085CB2">
      <w:pPr>
        <w:spacing w:after="60"/>
        <w:jc w:val="both"/>
      </w:pPr>
    </w:p>
    <w:p w14:paraId="578C0F5D" w14:textId="77777777" w:rsidR="00EF63D1" w:rsidRDefault="00000000" w:rsidP="00085CB2">
      <w:pPr>
        <w:spacing w:after="120" w:line="360" w:lineRule="auto"/>
        <w:jc w:val="both"/>
      </w:pPr>
      <w:r>
        <w:rPr>
          <w:rFonts w:ascii="Times New Roman" w:hAnsi="Times New Roman"/>
          <w:sz w:val="32"/>
        </w:rPr>
        <w:t>Workflow: Administrators define fee structures per course. The system auto-generates individual `Fee` records for students. Students pay via Razorpay (online) or submit cash to admins (offline). Each successful payment creates an immutable `Transaction` log and a downloadable PDF receipt. Fee waivers are supported with admin override.</w:t>
      </w:r>
    </w:p>
    <w:p w14:paraId="33364A56" w14:textId="77777777" w:rsidR="00EF63D1" w:rsidRDefault="00EF63D1" w:rsidP="00085CB2">
      <w:pPr>
        <w:spacing w:after="60"/>
        <w:jc w:val="both"/>
      </w:pPr>
    </w:p>
    <w:p w14:paraId="44CEA021" w14:textId="77777777" w:rsidR="00EF63D1" w:rsidRDefault="00000000" w:rsidP="00085CB2">
      <w:pPr>
        <w:spacing w:after="120" w:line="360" w:lineRule="auto"/>
        <w:jc w:val="both"/>
      </w:pPr>
      <w:r>
        <w:rPr>
          <w:rFonts w:ascii="Times New Roman" w:hAnsi="Times New Roman"/>
          <w:sz w:val="32"/>
        </w:rPr>
        <w:t>![Fee Generation and Payment Flow](placeholder:fee_flow.png)</w:t>
      </w:r>
    </w:p>
    <w:p w14:paraId="45E1F87D" w14:textId="77777777" w:rsidR="00EF63D1" w:rsidRDefault="00EF63D1" w:rsidP="00085CB2">
      <w:pPr>
        <w:spacing w:after="60"/>
        <w:jc w:val="both"/>
      </w:pPr>
    </w:p>
    <w:p w14:paraId="0906BFD6" w14:textId="77777777" w:rsidR="00EF63D1" w:rsidRDefault="00000000" w:rsidP="00085CB2">
      <w:pPr>
        <w:spacing w:after="120" w:line="360" w:lineRule="auto"/>
        <w:jc w:val="both"/>
      </w:pPr>
      <w:r>
        <w:rPr>
          <w:rFonts w:ascii="Times New Roman" w:hAnsi="Times New Roman"/>
          <w:sz w:val="32"/>
        </w:rPr>
        <w:t>Figure 4.8: Fee Generation and Payment Flow</w:t>
      </w:r>
    </w:p>
    <w:p w14:paraId="62FA21D9" w14:textId="77777777" w:rsidR="00EF63D1" w:rsidRDefault="00EF63D1" w:rsidP="00085CB2">
      <w:pPr>
        <w:spacing w:after="60"/>
        <w:jc w:val="both"/>
      </w:pPr>
    </w:p>
    <w:p w14:paraId="30F16902" w14:textId="77777777" w:rsidR="00EF63D1" w:rsidRDefault="00000000" w:rsidP="00085CB2">
      <w:pPr>
        <w:keepNext/>
        <w:spacing w:before="240" w:after="120"/>
        <w:jc w:val="both"/>
      </w:pPr>
      <w:r>
        <w:rPr>
          <w:rFonts w:ascii="Times New Roman" w:hAnsi="Times New Roman"/>
          <w:sz w:val="32"/>
        </w:rPr>
        <w:t>4.3.8 Billing, Plans, and Feature Gating Module</w:t>
      </w:r>
    </w:p>
    <w:p w14:paraId="38565023" w14:textId="77777777" w:rsidR="00EF63D1" w:rsidRDefault="00EF63D1" w:rsidP="00085CB2">
      <w:pPr>
        <w:spacing w:after="60"/>
        <w:jc w:val="both"/>
      </w:pPr>
    </w:p>
    <w:p w14:paraId="624D2375" w14:textId="77777777" w:rsidR="00EF63D1" w:rsidRDefault="00000000" w:rsidP="00085CB2">
      <w:pPr>
        <w:spacing w:after="120" w:line="360" w:lineRule="auto"/>
        <w:jc w:val="both"/>
      </w:pPr>
      <w:r>
        <w:rPr>
          <w:rFonts w:ascii="Times New Roman" w:hAnsi="Times New Roman"/>
          <w:sz w:val="32"/>
        </w:rPr>
        <w:t>This module implements the SaaS subscription engine.</w:t>
      </w:r>
    </w:p>
    <w:p w14:paraId="44562A0D" w14:textId="77777777" w:rsidR="00EF63D1" w:rsidRDefault="00EF63D1" w:rsidP="00085CB2">
      <w:pPr>
        <w:spacing w:after="60"/>
        <w:jc w:val="both"/>
      </w:pPr>
    </w:p>
    <w:p w14:paraId="389819CD" w14:textId="77777777" w:rsidR="00EF63D1" w:rsidRDefault="00000000" w:rsidP="00085CB2">
      <w:pPr>
        <w:spacing w:after="120" w:line="360" w:lineRule="auto"/>
        <w:jc w:val="both"/>
      </w:pPr>
      <w:r>
        <w:rPr>
          <w:rFonts w:ascii="Times New Roman" w:hAnsi="Times New Roman"/>
          <w:sz w:val="32"/>
        </w:rPr>
        <w:t>Key Components:</w:t>
      </w:r>
    </w:p>
    <w:p w14:paraId="3E22A896" w14:textId="77777777" w:rsidR="00EF63D1" w:rsidRDefault="00000000" w:rsidP="00085CB2">
      <w:pPr>
        <w:pStyle w:val="ListBullet"/>
        <w:spacing w:after="60" w:line="360" w:lineRule="auto"/>
        <w:jc w:val="both"/>
      </w:pPr>
      <w:r>
        <w:rPr>
          <w:rFonts w:ascii="Times New Roman" w:hAnsi="Times New Roman"/>
          <w:sz w:val="32"/>
        </w:rPr>
        <w:t>`planDefaults.js`: Authoritative source for plan modules and limits.</w:t>
      </w:r>
    </w:p>
    <w:p w14:paraId="52AA5789" w14:textId="77777777" w:rsidR="00EF63D1" w:rsidRDefault="00000000" w:rsidP="00085CB2">
      <w:pPr>
        <w:pStyle w:val="ListBullet"/>
        <w:spacing w:after="60" w:line="360" w:lineRule="auto"/>
        <w:jc w:val="both"/>
      </w:pPr>
      <w:r>
        <w:rPr>
          <w:rFonts w:ascii="Times New Roman" w:hAnsi="Times New Roman"/>
          <w:sz w:val="32"/>
        </w:rPr>
        <w:t>`featureGuard`: Middleware enforcing plan-based module access.</w:t>
      </w:r>
    </w:p>
    <w:p w14:paraId="6BED02D3" w14:textId="77777777" w:rsidR="00EF63D1" w:rsidRDefault="00000000" w:rsidP="00085CB2">
      <w:pPr>
        <w:pStyle w:val="ListBullet"/>
        <w:spacing w:after="60" w:line="360" w:lineRule="auto"/>
        <w:jc w:val="both"/>
      </w:pPr>
      <w:r>
        <w:rPr>
          <w:rFonts w:ascii="Times New Roman" w:hAnsi="Times New Roman"/>
          <w:sz w:val="32"/>
        </w:rPr>
        <w:t>`PricingModal.jsx` and `useUpgradeModal`: Frontend upgrade UX.</w:t>
      </w:r>
    </w:p>
    <w:p w14:paraId="7E92539B" w14:textId="77777777" w:rsidR="00EF63D1" w:rsidRDefault="00000000" w:rsidP="00085CB2">
      <w:pPr>
        <w:pStyle w:val="ListBullet"/>
        <w:spacing w:after="60" w:line="360" w:lineRule="auto"/>
        <w:jc w:val="both"/>
      </w:pPr>
      <w:r>
        <w:rPr>
          <w:rFonts w:ascii="Times New Roman" w:hAnsi="Times New Roman"/>
          <w:sz w:val="32"/>
        </w:rPr>
        <w:t>`billingController.js`: Subscription order creation, payment verification, real-time activation.</w:t>
      </w:r>
    </w:p>
    <w:p w14:paraId="4E9E645C" w14:textId="77777777" w:rsidR="00EF63D1" w:rsidRDefault="00EF63D1" w:rsidP="00085CB2">
      <w:pPr>
        <w:spacing w:after="60"/>
        <w:jc w:val="both"/>
      </w:pPr>
    </w:p>
    <w:p w14:paraId="2D7CEB6C" w14:textId="77777777" w:rsidR="00EF63D1" w:rsidRDefault="00000000" w:rsidP="00085CB2">
      <w:pPr>
        <w:spacing w:after="120" w:line="360" w:lineRule="auto"/>
        <w:jc w:val="both"/>
      </w:pPr>
      <w:r>
        <w:rPr>
          <w:rFonts w:ascii="Times New Roman" w:hAnsi="Times New Roman"/>
          <w:sz w:val="32"/>
        </w:rPr>
        <w:t>Workflow: When a user attempts to access a gated feature, `featureGuard` returns `403 { upgradeRequired: true }`. The frontend opens `PricingModal`, presenting plan tiers. The user selects a plan, completes Razorpay checkout, and the backend verifies the payment. The tenant's subscription is updated, module overrides take effect instantly, and the frontend refreshes without a reload.</w:t>
      </w:r>
    </w:p>
    <w:p w14:paraId="2C606B72" w14:textId="77777777" w:rsidR="00EF63D1" w:rsidRDefault="00EF63D1" w:rsidP="00085CB2">
      <w:pPr>
        <w:spacing w:after="60"/>
        <w:jc w:val="both"/>
      </w:pPr>
    </w:p>
    <w:p w14:paraId="0A06CCC2" w14:textId="77777777" w:rsidR="00EF63D1" w:rsidRDefault="00000000" w:rsidP="00085CB2">
      <w:pPr>
        <w:spacing w:after="120" w:line="360" w:lineRule="auto"/>
        <w:jc w:val="both"/>
      </w:pPr>
      <w:r>
        <w:rPr>
          <w:rFonts w:ascii="Times New Roman" w:hAnsi="Times New Roman"/>
          <w:sz w:val="32"/>
        </w:rPr>
        <w:t>![Billing and Plan Gating](placeholder:billing_gating.png)</w:t>
      </w:r>
    </w:p>
    <w:p w14:paraId="41E9E7DF" w14:textId="77777777" w:rsidR="00EF63D1" w:rsidRDefault="00EF63D1" w:rsidP="00085CB2">
      <w:pPr>
        <w:spacing w:after="60"/>
        <w:jc w:val="both"/>
      </w:pPr>
    </w:p>
    <w:p w14:paraId="45713519" w14:textId="77777777" w:rsidR="00EF63D1" w:rsidRDefault="00000000" w:rsidP="00085CB2">
      <w:pPr>
        <w:spacing w:after="120" w:line="360" w:lineRule="auto"/>
        <w:jc w:val="both"/>
      </w:pPr>
      <w:r>
        <w:rPr>
          <w:rFonts w:ascii="Times New Roman" w:hAnsi="Times New Roman"/>
          <w:sz w:val="32"/>
        </w:rPr>
        <w:t>Figure 4.9: Billing and Plan Gating Architecture</w:t>
      </w:r>
    </w:p>
    <w:p w14:paraId="230EC6D1" w14:textId="77777777" w:rsidR="00EF63D1" w:rsidRDefault="00EF63D1" w:rsidP="00085CB2">
      <w:pPr>
        <w:spacing w:after="60"/>
        <w:jc w:val="both"/>
      </w:pPr>
    </w:p>
    <w:p w14:paraId="08EE0563" w14:textId="77777777" w:rsidR="00EF63D1" w:rsidRDefault="00000000" w:rsidP="00085CB2">
      <w:pPr>
        <w:keepNext/>
        <w:spacing w:before="240" w:after="120"/>
        <w:jc w:val="both"/>
      </w:pPr>
      <w:r>
        <w:rPr>
          <w:rFonts w:ascii="Times New Roman" w:hAnsi="Times New Roman"/>
          <w:sz w:val="32"/>
        </w:rPr>
        <w:t>4.3.9 Custom RBAC Module</w:t>
      </w:r>
    </w:p>
    <w:p w14:paraId="2E51690E" w14:textId="77777777" w:rsidR="00EF63D1" w:rsidRDefault="00EF63D1" w:rsidP="00085CB2">
      <w:pPr>
        <w:spacing w:after="60"/>
        <w:jc w:val="both"/>
      </w:pPr>
    </w:p>
    <w:p w14:paraId="0437F982" w14:textId="77777777" w:rsidR="00EF63D1" w:rsidRDefault="00000000" w:rsidP="00085CB2">
      <w:pPr>
        <w:spacing w:after="120" w:line="360" w:lineRule="auto"/>
        <w:jc w:val="both"/>
      </w:pPr>
      <w:r>
        <w:rPr>
          <w:rFonts w:ascii="Times New Roman" w:hAnsi="Times New Roman"/>
          <w:sz w:val="32"/>
        </w:rPr>
        <w:t>This module provides granular, institution-specific permission management.</w:t>
      </w:r>
    </w:p>
    <w:p w14:paraId="726BA546" w14:textId="77777777" w:rsidR="00EF63D1" w:rsidRDefault="00EF63D1" w:rsidP="00085CB2">
      <w:pPr>
        <w:spacing w:after="60"/>
        <w:jc w:val="both"/>
      </w:pPr>
    </w:p>
    <w:p w14:paraId="26B05F59" w14:textId="77777777" w:rsidR="00EF63D1" w:rsidRDefault="00000000" w:rsidP="00085CB2">
      <w:pPr>
        <w:spacing w:after="120" w:line="360" w:lineRule="auto"/>
        <w:jc w:val="both"/>
      </w:pPr>
      <w:r>
        <w:rPr>
          <w:rFonts w:ascii="Times New Roman" w:hAnsi="Times New Roman"/>
          <w:sz w:val="32"/>
        </w:rPr>
        <w:t>Key Components:</w:t>
      </w:r>
    </w:p>
    <w:p w14:paraId="5746A8FB" w14:textId="77777777" w:rsidR="00EF63D1" w:rsidRDefault="00000000" w:rsidP="00085CB2">
      <w:pPr>
        <w:pStyle w:val="ListBullet"/>
        <w:spacing w:after="60" w:line="360" w:lineRule="auto"/>
        <w:jc w:val="both"/>
      </w:pPr>
      <w:r>
        <w:rPr>
          <w:rFonts w:ascii="Times New Roman" w:hAnsi="Times New Roman"/>
          <w:sz w:val="32"/>
        </w:rPr>
        <w:t>`CustomRole` model: Tenant-defined roles with `permissions` array.</w:t>
      </w:r>
    </w:p>
    <w:p w14:paraId="4CCD823E" w14:textId="77777777" w:rsidR="00EF63D1" w:rsidRDefault="00000000" w:rsidP="00085CB2">
      <w:pPr>
        <w:pStyle w:val="ListBullet"/>
        <w:spacing w:after="60" w:line="360" w:lineRule="auto"/>
        <w:jc w:val="both"/>
      </w:pPr>
      <w:r>
        <w:rPr>
          <w:rFonts w:ascii="Times New Roman" w:hAnsi="Times New Roman"/>
          <w:sz w:val="32"/>
        </w:rPr>
        <w:t>`roleController.js`: Role CRUD, assignment, permission evaluation.</w:t>
      </w:r>
    </w:p>
    <w:p w14:paraId="030A754B" w14:textId="77777777" w:rsidR="00EF63D1" w:rsidRDefault="00000000" w:rsidP="00085CB2">
      <w:pPr>
        <w:pStyle w:val="ListBullet"/>
        <w:spacing w:after="60" w:line="360" w:lineRule="auto"/>
        <w:jc w:val="both"/>
      </w:pPr>
      <w:r>
        <w:rPr>
          <w:rFonts w:ascii="Times New Roman" w:hAnsi="Times New Roman"/>
          <w:sz w:val="32"/>
        </w:rPr>
        <w:t>`PermissionsContext.jsx`: Frontend context exposing `can(permission)` for navigation and UI gating.</w:t>
      </w:r>
    </w:p>
    <w:p w14:paraId="43427FE2" w14:textId="77777777" w:rsidR="00EF63D1" w:rsidRDefault="00EF63D1" w:rsidP="00085CB2">
      <w:pPr>
        <w:spacing w:after="60"/>
        <w:jc w:val="both"/>
      </w:pPr>
    </w:p>
    <w:p w14:paraId="6930DF70" w14:textId="77777777" w:rsidR="00EF63D1" w:rsidRDefault="00000000" w:rsidP="00085CB2">
      <w:pPr>
        <w:spacing w:after="120" w:line="360" w:lineRule="auto"/>
        <w:jc w:val="both"/>
      </w:pPr>
      <w:r>
        <w:rPr>
          <w:rFonts w:ascii="Times New Roman" w:hAnsi="Times New Roman"/>
          <w:sz w:val="32"/>
        </w:rPr>
        <w:t>Workflow: Tenant administrators create roles (e.g., Exam Coordinator, Fee Clerk) with specific `module:action` permissions. Users are assigned one or more custom roles. The backend `requirePermission` middleware checks these permissions on every request. The frontend uses `PermissionsContext.can()` to hide or disable unauthorized UI elements.</w:t>
      </w:r>
    </w:p>
    <w:p w14:paraId="12F8B078" w14:textId="77777777" w:rsidR="00EF63D1" w:rsidRDefault="00EF63D1" w:rsidP="00085CB2">
      <w:pPr>
        <w:spacing w:after="60"/>
        <w:jc w:val="both"/>
      </w:pPr>
    </w:p>
    <w:p w14:paraId="6996AAD5" w14:textId="77777777" w:rsidR="00EF63D1" w:rsidRDefault="00000000" w:rsidP="00085CB2">
      <w:pPr>
        <w:keepNext/>
        <w:spacing w:before="240" w:after="120"/>
        <w:jc w:val="both"/>
      </w:pPr>
      <w:r>
        <w:rPr>
          <w:rFonts w:ascii="Times New Roman" w:hAnsi="Times New Roman"/>
          <w:sz w:val="32"/>
        </w:rPr>
        <w:t>4.3.10 Frontend Theming and Shell Module</w:t>
      </w:r>
    </w:p>
    <w:p w14:paraId="542492E8" w14:textId="77777777" w:rsidR="00EF63D1" w:rsidRDefault="00EF63D1" w:rsidP="00085CB2">
      <w:pPr>
        <w:spacing w:after="60"/>
        <w:jc w:val="both"/>
      </w:pPr>
    </w:p>
    <w:p w14:paraId="1A24ACD8" w14:textId="77777777" w:rsidR="00EF63D1" w:rsidRDefault="00000000" w:rsidP="00085CB2">
      <w:pPr>
        <w:spacing w:after="120" w:line="360" w:lineRule="auto"/>
        <w:jc w:val="both"/>
      </w:pPr>
      <w:r>
        <w:rPr>
          <w:rFonts w:ascii="Times New Roman" w:hAnsi="Times New Roman"/>
          <w:sz w:val="32"/>
        </w:rPr>
        <w:t>This module handles the visual layer and navigation experience.</w:t>
      </w:r>
    </w:p>
    <w:p w14:paraId="0C0796CA" w14:textId="77777777" w:rsidR="00EF63D1" w:rsidRDefault="00EF63D1" w:rsidP="00085CB2">
      <w:pPr>
        <w:spacing w:after="60"/>
        <w:jc w:val="both"/>
      </w:pPr>
    </w:p>
    <w:p w14:paraId="1A307F54" w14:textId="77777777" w:rsidR="00EF63D1" w:rsidRDefault="00000000" w:rsidP="00085CB2">
      <w:pPr>
        <w:spacing w:after="120" w:line="360" w:lineRule="auto"/>
        <w:jc w:val="both"/>
      </w:pPr>
      <w:r>
        <w:rPr>
          <w:rFonts w:ascii="Times New Roman" w:hAnsi="Times New Roman"/>
          <w:sz w:val="32"/>
        </w:rPr>
        <w:lastRenderedPageBreak/>
        <w:t>Key Components:</w:t>
      </w:r>
    </w:p>
    <w:p w14:paraId="519178FB" w14:textId="77777777" w:rsidR="00EF63D1" w:rsidRDefault="00000000" w:rsidP="00085CB2">
      <w:pPr>
        <w:pStyle w:val="ListBullet"/>
        <w:spacing w:after="60" w:line="360" w:lineRule="auto"/>
        <w:jc w:val="both"/>
      </w:pPr>
      <w:r>
        <w:rPr>
          <w:rFonts w:ascii="Times New Roman" w:hAnsi="Times New Roman"/>
          <w:sz w:val="32"/>
        </w:rPr>
        <w:t>`ThemeContexts.jsx`: Fetches tenant branding colors and writes CSS custom properties to the document root.</w:t>
      </w:r>
    </w:p>
    <w:p w14:paraId="54DB0941" w14:textId="77777777" w:rsidR="00EF63D1" w:rsidRDefault="00000000" w:rsidP="00085CB2">
      <w:pPr>
        <w:pStyle w:val="ListBullet"/>
        <w:spacing w:after="60" w:line="360" w:lineRule="auto"/>
        <w:jc w:val="both"/>
      </w:pPr>
      <w:r>
        <w:rPr>
          <w:rFonts w:ascii="Times New Roman" w:hAnsi="Times New Roman"/>
          <w:sz w:val="32"/>
        </w:rPr>
        <w:t>`useThemeColors` hook: Provides theme values to components.</w:t>
      </w:r>
    </w:p>
    <w:p w14:paraId="71FED4CF" w14:textId="77777777" w:rsidR="00EF63D1" w:rsidRDefault="00000000" w:rsidP="00085CB2">
      <w:pPr>
        <w:pStyle w:val="ListBullet"/>
        <w:spacing w:after="60" w:line="360" w:lineRule="auto"/>
        <w:jc w:val="both"/>
      </w:pPr>
      <w:r>
        <w:rPr>
          <w:rFonts w:ascii="Times New Roman" w:hAnsi="Times New Roman"/>
          <w:sz w:val="32"/>
        </w:rPr>
        <w:t>`AppShell.jsx`: Role-aware sidebar, sticky topbar, and content area.</w:t>
      </w:r>
    </w:p>
    <w:p w14:paraId="5836ED01" w14:textId="77777777" w:rsidR="00EF63D1" w:rsidRDefault="00000000" w:rsidP="00085CB2">
      <w:pPr>
        <w:pStyle w:val="ListBullet"/>
        <w:spacing w:after="60" w:line="360" w:lineRule="auto"/>
        <w:jc w:val="both"/>
      </w:pPr>
      <w:r>
        <w:rPr>
          <w:rFonts w:ascii="Times New Roman" w:hAnsi="Times New Roman"/>
          <w:sz w:val="32"/>
        </w:rPr>
        <w:t>`Protected` route wrapper: Waits for permissions to load before rendering, preventing silent redirects.</w:t>
      </w:r>
    </w:p>
    <w:p w14:paraId="4E2F171B" w14:textId="77777777" w:rsidR="00EF63D1" w:rsidRDefault="00000000" w:rsidP="00085CB2">
      <w:pPr>
        <w:pStyle w:val="ListBullet"/>
        <w:spacing w:after="60" w:line="360" w:lineRule="auto"/>
        <w:jc w:val="both"/>
      </w:pPr>
      <w:r>
        <w:rPr>
          <w:rFonts w:ascii="Times New Roman" w:hAnsi="Times New Roman"/>
          <w:sz w:val="32"/>
        </w:rPr>
        <w:t>Shared UI kit: `Button`, `Card`, `Modal`, `Table`, `Badge`, `Input`, `StatCard`, `Pagination`, `BulkImportModal`.</w:t>
      </w:r>
    </w:p>
    <w:p w14:paraId="7F96352E" w14:textId="77777777" w:rsidR="00EF63D1" w:rsidRDefault="00EF63D1" w:rsidP="00085CB2">
      <w:pPr>
        <w:spacing w:after="60"/>
        <w:jc w:val="both"/>
      </w:pPr>
    </w:p>
    <w:p w14:paraId="408325C4" w14:textId="77777777" w:rsidR="00EF63D1" w:rsidRDefault="00000000" w:rsidP="00085CB2">
      <w:pPr>
        <w:spacing w:after="120" w:line="360" w:lineRule="auto"/>
        <w:jc w:val="both"/>
      </w:pPr>
      <w:r>
        <w:rPr>
          <w:rFonts w:ascii="Times New Roman" w:hAnsi="Times New Roman"/>
          <w:sz w:val="32"/>
        </w:rPr>
        <w:t>Workflow: On login, the frontend fetches tenant branding and stores RGB-triplet CSS variables. Components consume these via `bg-primary`, `text-ink`, `border-line`, etc. The sidebar dynamically renders nav items based on the user's role and plan modules. `PlanGate` components block access to gated features and trigger upgrade modals.</w:t>
      </w:r>
    </w:p>
    <w:p w14:paraId="024C9404" w14:textId="77777777" w:rsidR="00EF63D1" w:rsidRDefault="00EF63D1" w:rsidP="00085CB2">
      <w:pPr>
        <w:spacing w:after="60"/>
        <w:jc w:val="both"/>
      </w:pPr>
    </w:p>
    <w:p w14:paraId="4ED71FB0" w14:textId="77777777" w:rsidR="00EF63D1" w:rsidRDefault="00000000" w:rsidP="00085CB2">
      <w:pPr>
        <w:spacing w:after="120" w:line="360" w:lineRule="auto"/>
        <w:jc w:val="both"/>
      </w:pPr>
      <w:r>
        <w:rPr>
          <w:rFonts w:ascii="Times New Roman" w:hAnsi="Times New Roman"/>
          <w:sz w:val="32"/>
        </w:rPr>
        <w:t>![Tenant Branding and Theme Engine](placeholder:theme_engine.png)</w:t>
      </w:r>
    </w:p>
    <w:p w14:paraId="2DE792A9" w14:textId="77777777" w:rsidR="00EF63D1" w:rsidRDefault="00EF63D1" w:rsidP="00085CB2">
      <w:pPr>
        <w:spacing w:after="60"/>
        <w:jc w:val="both"/>
      </w:pPr>
    </w:p>
    <w:p w14:paraId="27F22135" w14:textId="77777777" w:rsidR="00EF63D1" w:rsidRDefault="00000000" w:rsidP="00085CB2">
      <w:pPr>
        <w:spacing w:after="120" w:line="360" w:lineRule="auto"/>
        <w:jc w:val="both"/>
      </w:pPr>
      <w:r>
        <w:rPr>
          <w:rFonts w:ascii="Times New Roman" w:hAnsi="Times New Roman"/>
          <w:sz w:val="32"/>
        </w:rPr>
        <w:t>Figure 4.10: Tenant Branding and Theme Engine</w:t>
      </w:r>
    </w:p>
    <w:p w14:paraId="0EF0B07E" w14:textId="77777777" w:rsidR="00EF63D1" w:rsidRDefault="00EF63D1" w:rsidP="00085CB2">
      <w:pPr>
        <w:spacing w:after="60"/>
        <w:jc w:val="both"/>
      </w:pPr>
    </w:p>
    <w:p w14:paraId="42AF9B21" w14:textId="77777777" w:rsidR="00EF63D1" w:rsidRDefault="00000000" w:rsidP="00085CB2">
      <w:pPr>
        <w:spacing w:after="120" w:line="360" w:lineRule="auto"/>
        <w:jc w:val="both"/>
      </w:pPr>
      <w:r>
        <w:rPr>
          <w:rFonts w:ascii="Times New Roman" w:hAnsi="Times New Roman"/>
          <w:sz w:val="32"/>
        </w:rPr>
        <w:t>![Frontend App Shell](placeholder:app_shell.png)</w:t>
      </w:r>
    </w:p>
    <w:p w14:paraId="65DF1428" w14:textId="77777777" w:rsidR="00EF63D1" w:rsidRDefault="00EF63D1" w:rsidP="00085CB2">
      <w:pPr>
        <w:spacing w:after="60"/>
        <w:jc w:val="both"/>
      </w:pPr>
    </w:p>
    <w:p w14:paraId="3A153433" w14:textId="77777777" w:rsidR="00EF63D1" w:rsidRDefault="00000000" w:rsidP="00085CB2">
      <w:pPr>
        <w:spacing w:after="120" w:line="360" w:lineRule="auto"/>
        <w:jc w:val="both"/>
      </w:pPr>
      <w:r>
        <w:rPr>
          <w:rFonts w:ascii="Times New Roman" w:hAnsi="Times New Roman"/>
          <w:sz w:val="32"/>
        </w:rPr>
        <w:t>Figure 4.11: Frontend App Shell and Routing Structure</w:t>
      </w:r>
    </w:p>
    <w:p w14:paraId="5A80510E" w14:textId="77777777" w:rsidR="00EF63D1" w:rsidRDefault="00EF63D1" w:rsidP="00085CB2">
      <w:pPr>
        <w:spacing w:after="60"/>
        <w:jc w:val="both"/>
      </w:pPr>
    </w:p>
    <w:p w14:paraId="07B27FB3" w14:textId="77777777" w:rsidR="00EF63D1" w:rsidRDefault="00000000" w:rsidP="00085CB2">
      <w:pPr>
        <w:pStyle w:val="Heading3"/>
        <w:spacing w:before="240" w:after="120"/>
        <w:jc w:val="both"/>
      </w:pPr>
      <w:bookmarkStart w:id="27" w:name="_Toc237864351"/>
      <w:r>
        <w:rPr>
          <w:rFonts w:ascii="Times New Roman" w:hAnsi="Times New Roman"/>
          <w:sz w:val="24"/>
        </w:rPr>
        <w:lastRenderedPageBreak/>
        <w:t>4.4 Algorithms / Logic Used</w:t>
      </w:r>
      <w:bookmarkEnd w:id="27"/>
    </w:p>
    <w:p w14:paraId="65D9A1EF" w14:textId="77777777" w:rsidR="00EF63D1" w:rsidRDefault="00EF63D1" w:rsidP="00085CB2">
      <w:pPr>
        <w:spacing w:after="60"/>
        <w:jc w:val="both"/>
      </w:pPr>
    </w:p>
    <w:p w14:paraId="69263898" w14:textId="77777777" w:rsidR="00EF63D1" w:rsidRDefault="00000000" w:rsidP="00085CB2">
      <w:pPr>
        <w:keepNext/>
        <w:spacing w:before="240" w:after="120"/>
        <w:jc w:val="both"/>
      </w:pPr>
      <w:r>
        <w:rPr>
          <w:rFonts w:ascii="Times New Roman" w:hAnsi="Times New Roman"/>
          <w:sz w:val="32"/>
        </w:rPr>
        <w:t>4.4.1 Proxy Detection Algorithm</w:t>
      </w:r>
    </w:p>
    <w:p w14:paraId="7A561933" w14:textId="77777777" w:rsidR="00EF63D1" w:rsidRDefault="00EF63D1" w:rsidP="00085CB2">
      <w:pPr>
        <w:spacing w:after="60"/>
        <w:jc w:val="both"/>
      </w:pPr>
    </w:p>
    <w:p w14:paraId="5411AEA4" w14:textId="77777777" w:rsidR="00EF63D1" w:rsidRDefault="00000000" w:rsidP="00085CB2">
      <w:pPr>
        <w:spacing w:after="120" w:line="360" w:lineRule="auto"/>
        <w:jc w:val="both"/>
      </w:pPr>
      <w:r>
        <w:rPr>
          <w:rFonts w:ascii="Times New Roman" w:hAnsi="Times New Roman"/>
          <w:sz w:val="32"/>
        </w:rPr>
        <w:t>The proxy detection mechanism operates at the API layer:</w:t>
      </w:r>
    </w:p>
    <w:p w14:paraId="45659FD2" w14:textId="77777777" w:rsidR="00EF63D1" w:rsidRDefault="00EF63D1" w:rsidP="00085CB2">
      <w:pPr>
        <w:spacing w:after="60"/>
        <w:jc w:val="both"/>
      </w:pPr>
    </w:p>
    <w:p w14:paraId="66B117C0" w14:textId="77777777" w:rsidR="00EF63D1" w:rsidRDefault="00000000" w:rsidP="00085CB2">
      <w:pPr>
        <w:spacing w:after="120" w:line="240" w:lineRule="auto"/>
        <w:jc w:val="both"/>
      </w:pPr>
      <w:r>
        <w:rPr>
          <w:rFonts w:ascii="Consolas" w:hAnsi="Consolas"/>
          <w:sz w:val="20"/>
        </w:rPr>
        <w:t>For each attendance submission:</w:t>
      </w:r>
      <w:r>
        <w:rPr>
          <w:rFonts w:ascii="Consolas" w:hAnsi="Consolas"/>
          <w:sz w:val="20"/>
        </w:rPr>
        <w:br/>
        <w:t xml:space="preserve">  1. Extract x-device-fingerprint header (browser-generated hash).</w:t>
      </w:r>
      <w:r>
        <w:rPr>
          <w:rFonts w:ascii="Consolas" w:hAnsi="Consolas"/>
          <w:sz w:val="20"/>
        </w:rPr>
        <w:br/>
        <w:t xml:space="preserve">  2. Extract client IP address from req.ip (respecting X-Forwarded-For).</w:t>
      </w:r>
      <w:r>
        <w:rPr>
          <w:rFonts w:ascii="Consolas" w:hAnsi="Consolas"/>
          <w:sz w:val="20"/>
        </w:rPr>
        <w:br/>
        <w:t xml:space="preserve">  3. Compare IP against previous attendance records for the same student on the same date.</w:t>
      </w:r>
      <w:r>
        <w:rPr>
          <w:rFonts w:ascii="Consolas" w:hAnsi="Consolas"/>
          <w:sz w:val="20"/>
        </w:rPr>
        <w:br/>
        <w:t xml:space="preserve">  4. Compare device fingerprint against previous records.</w:t>
      </w:r>
      <w:r>
        <w:rPr>
          <w:rFonts w:ascii="Consolas" w:hAnsi="Consolas"/>
          <w:sz w:val="20"/>
        </w:rPr>
        <w:br/>
        <w:t xml:space="preserve">  5. If IP or fingerprint mismatch exceeds a configurable threshold:</w:t>
      </w:r>
      <w:r>
        <w:rPr>
          <w:rFonts w:ascii="Consolas" w:hAnsi="Consolas"/>
          <w:sz w:val="20"/>
        </w:rPr>
        <w:br/>
        <w:t xml:space="preserve">     - Flag the attendance record as "suspicious."</w:t>
      </w:r>
      <w:r>
        <w:rPr>
          <w:rFonts w:ascii="Consolas" w:hAnsi="Consolas"/>
          <w:sz w:val="20"/>
        </w:rPr>
        <w:br/>
        <w:t xml:space="preserve">     - Create an Alert for the tenant admin.</w:t>
      </w:r>
      <w:r>
        <w:rPr>
          <w:rFonts w:ascii="Consolas" w:hAnsi="Consolas"/>
          <w:sz w:val="20"/>
        </w:rPr>
        <w:br/>
        <w:t xml:space="preserve">     - Include proxy telemetry in the Attendance document.</w:t>
      </w:r>
    </w:p>
    <w:p w14:paraId="32E90023" w14:textId="77777777" w:rsidR="00EF63D1" w:rsidRDefault="00EF63D1" w:rsidP="00085CB2">
      <w:pPr>
        <w:spacing w:after="60"/>
        <w:jc w:val="both"/>
      </w:pPr>
    </w:p>
    <w:p w14:paraId="2FB6FAF5" w14:textId="77777777" w:rsidR="00EF63D1" w:rsidRDefault="00000000" w:rsidP="00085CB2">
      <w:pPr>
        <w:spacing w:after="120" w:line="360" w:lineRule="auto"/>
        <w:jc w:val="both"/>
      </w:pPr>
      <w:r>
        <w:rPr>
          <w:rFonts w:ascii="Times New Roman" w:hAnsi="Times New Roman"/>
          <w:sz w:val="32"/>
        </w:rPr>
        <w:t>This lightweight, header-based approach requires no client-side installation and operates transparently within the existing API flow.</w:t>
      </w:r>
    </w:p>
    <w:p w14:paraId="19C66458" w14:textId="77777777" w:rsidR="00EF63D1" w:rsidRDefault="00EF63D1" w:rsidP="00085CB2">
      <w:pPr>
        <w:spacing w:after="60"/>
        <w:jc w:val="both"/>
      </w:pPr>
    </w:p>
    <w:p w14:paraId="6B04478D" w14:textId="77777777" w:rsidR="00EF63D1" w:rsidRDefault="00000000" w:rsidP="00085CB2">
      <w:pPr>
        <w:keepNext/>
        <w:spacing w:before="240" w:after="120"/>
        <w:jc w:val="both"/>
      </w:pPr>
      <w:r>
        <w:rPr>
          <w:rFonts w:ascii="Times New Roman" w:hAnsi="Times New Roman"/>
          <w:sz w:val="32"/>
        </w:rPr>
        <w:t>4.4.2 Timetable Conflict Detection Algorithm</w:t>
      </w:r>
    </w:p>
    <w:p w14:paraId="1E39E649" w14:textId="77777777" w:rsidR="00EF63D1" w:rsidRDefault="00EF63D1" w:rsidP="00085CB2">
      <w:pPr>
        <w:spacing w:after="60"/>
        <w:jc w:val="both"/>
      </w:pPr>
    </w:p>
    <w:p w14:paraId="2E442DF3" w14:textId="77777777" w:rsidR="00EF63D1" w:rsidRDefault="00000000" w:rsidP="00085CB2">
      <w:pPr>
        <w:spacing w:after="120" w:line="240" w:lineRule="auto"/>
        <w:jc w:val="both"/>
      </w:pPr>
      <w:r>
        <w:rPr>
          <w:rFonts w:ascii="Consolas" w:hAnsi="Consolas"/>
          <w:sz w:val="20"/>
        </w:rPr>
        <w:t>function findConflicts(newSlot, tenantId):</w:t>
      </w:r>
      <w:r>
        <w:rPr>
          <w:rFonts w:ascii="Consolas" w:hAnsi="Consolas"/>
          <w:sz w:val="20"/>
        </w:rPr>
        <w:br/>
        <w:t xml:space="preserve">  conflicts = []</w:t>
      </w:r>
      <w:r>
        <w:rPr>
          <w:rFonts w:ascii="Consolas" w:hAnsi="Consolas"/>
          <w:sz w:val="20"/>
        </w:rPr>
        <w:br/>
        <w:t xml:space="preserve">  sameDaySlots = Timetable.find({</w:t>
      </w:r>
      <w:r>
        <w:rPr>
          <w:rFonts w:ascii="Consolas" w:hAnsi="Consolas"/>
          <w:sz w:val="20"/>
        </w:rPr>
        <w:br/>
        <w:t xml:space="preserve">    tenantId,</w:t>
      </w:r>
      <w:r>
        <w:rPr>
          <w:rFonts w:ascii="Consolas" w:hAnsi="Consolas"/>
          <w:sz w:val="20"/>
        </w:rPr>
        <w:br/>
        <w:t xml:space="preserve">    day: newSlot.day,</w:t>
      </w:r>
      <w:r>
        <w:rPr>
          <w:rFonts w:ascii="Consolas" w:hAnsi="Consolas"/>
          <w:sz w:val="20"/>
        </w:rPr>
        <w:br/>
        <w:t xml:space="preserve">    section: newSlot.section</w:t>
      </w:r>
      <w:r>
        <w:rPr>
          <w:rFonts w:ascii="Consolas" w:hAnsi="Consolas"/>
          <w:sz w:val="20"/>
        </w:rPr>
        <w:br/>
        <w:t xml:space="preserve">  })</w:t>
      </w:r>
      <w:r>
        <w:rPr>
          <w:rFonts w:ascii="Consolas" w:hAnsi="Consolas"/>
          <w:sz w:val="20"/>
        </w:rPr>
        <w:br/>
        <w:t xml:space="preserve">  for slot in sameDaySlots:</w:t>
      </w:r>
      <w:r>
        <w:rPr>
          <w:rFonts w:ascii="Consolas" w:hAnsi="Consolas"/>
          <w:sz w:val="20"/>
        </w:rPr>
        <w:br/>
        <w:t xml:space="preserve">    if timeOverlaps(newSlot.startTime, newSlot.endTime, slot.startTime, slot.endTime):</w:t>
      </w:r>
      <w:r>
        <w:rPr>
          <w:rFonts w:ascii="Consolas" w:hAnsi="Consolas"/>
          <w:sz w:val="20"/>
        </w:rPr>
        <w:br/>
        <w:t xml:space="preserve">      if slot.room === newSlot.room:</w:t>
      </w:r>
      <w:r>
        <w:rPr>
          <w:rFonts w:ascii="Consolas" w:hAnsi="Consolas"/>
          <w:sz w:val="20"/>
        </w:rPr>
        <w:br/>
        <w:t xml:space="preserve">        conflicts.push("Room double-booking")</w:t>
      </w:r>
      <w:r>
        <w:rPr>
          <w:rFonts w:ascii="Consolas" w:hAnsi="Consolas"/>
          <w:sz w:val="20"/>
        </w:rPr>
        <w:br/>
        <w:t xml:space="preserve">      if slot.teacherId === newSlot.teacherId:</w:t>
      </w:r>
      <w:r>
        <w:rPr>
          <w:rFonts w:ascii="Consolas" w:hAnsi="Consolas"/>
          <w:sz w:val="20"/>
        </w:rPr>
        <w:br/>
        <w:t xml:space="preserve">        conflicts.push("Teacher overlap")</w:t>
      </w:r>
      <w:r>
        <w:rPr>
          <w:rFonts w:ascii="Consolas" w:hAnsi="Consolas"/>
          <w:sz w:val="20"/>
        </w:rPr>
        <w:br/>
        <w:t xml:space="preserve">      if slot.section === newSlot.section:</w:t>
      </w:r>
      <w:r>
        <w:rPr>
          <w:rFonts w:ascii="Consolas" w:hAnsi="Consolas"/>
          <w:sz w:val="20"/>
        </w:rPr>
        <w:br/>
        <w:t xml:space="preserve">        conflicts.push("Section clash")</w:t>
      </w:r>
      <w:r>
        <w:rPr>
          <w:rFonts w:ascii="Consolas" w:hAnsi="Consolas"/>
          <w:sz w:val="20"/>
        </w:rPr>
        <w:br/>
        <w:t xml:space="preserve">  return conflicts</w:t>
      </w:r>
    </w:p>
    <w:p w14:paraId="08A39C4C" w14:textId="77777777" w:rsidR="00EF63D1" w:rsidRDefault="00EF63D1" w:rsidP="00085CB2">
      <w:pPr>
        <w:spacing w:after="60"/>
        <w:jc w:val="both"/>
      </w:pPr>
    </w:p>
    <w:p w14:paraId="07AFBAFF" w14:textId="77777777" w:rsidR="00EF63D1" w:rsidRDefault="00000000" w:rsidP="00085CB2">
      <w:pPr>
        <w:spacing w:after="120" w:line="360" w:lineRule="auto"/>
        <w:jc w:val="both"/>
      </w:pPr>
      <w:r>
        <w:rPr>
          <w:rFonts w:ascii="Times New Roman" w:hAnsi="Times New Roman"/>
          <w:sz w:val="32"/>
        </w:rPr>
        <w:lastRenderedPageBreak/>
        <w:t>The algorithm performs O(n) comparisons against existing slots for the same day, ensuring that all three conflict types are detected before slot commit.</w:t>
      </w:r>
    </w:p>
    <w:p w14:paraId="7BA582A1" w14:textId="77777777" w:rsidR="00EF63D1" w:rsidRDefault="00EF63D1" w:rsidP="00085CB2">
      <w:pPr>
        <w:spacing w:after="60"/>
        <w:jc w:val="both"/>
      </w:pPr>
    </w:p>
    <w:p w14:paraId="17914AF5" w14:textId="77777777" w:rsidR="00EF63D1" w:rsidRDefault="00000000" w:rsidP="00085CB2">
      <w:pPr>
        <w:keepNext/>
        <w:spacing w:before="240" w:after="120"/>
        <w:jc w:val="both"/>
      </w:pPr>
      <w:r>
        <w:rPr>
          <w:rFonts w:ascii="Times New Roman" w:hAnsi="Times New Roman"/>
          <w:sz w:val="32"/>
        </w:rPr>
        <w:t>4.4.3 Exam Invigilation Conflict Checker</w:t>
      </w:r>
    </w:p>
    <w:p w14:paraId="3BF56535" w14:textId="77777777" w:rsidR="00EF63D1" w:rsidRDefault="00EF63D1" w:rsidP="00085CB2">
      <w:pPr>
        <w:spacing w:after="60"/>
        <w:jc w:val="both"/>
      </w:pPr>
    </w:p>
    <w:p w14:paraId="503871AD" w14:textId="77777777" w:rsidR="00EF63D1" w:rsidRDefault="00000000" w:rsidP="00085CB2">
      <w:pPr>
        <w:spacing w:after="120" w:line="240" w:lineRule="auto"/>
        <w:jc w:val="both"/>
      </w:pPr>
      <w:r>
        <w:rPr>
          <w:rFonts w:ascii="Consolas" w:hAnsi="Consolas"/>
          <w:sz w:val="20"/>
        </w:rPr>
        <w:t>function checkInvigilatorConflict(teacherId, date, shift, excludeExamId):</w:t>
      </w:r>
      <w:r>
        <w:rPr>
          <w:rFonts w:ascii="Consolas" w:hAnsi="Consolas"/>
          <w:sz w:val="20"/>
        </w:rPr>
        <w:br/>
        <w:t xml:space="preserve">  assignedExams = Exam.find({</w:t>
      </w:r>
      <w:r>
        <w:rPr>
          <w:rFonts w:ascii="Consolas" w:hAnsi="Consolas"/>
          <w:sz w:val="20"/>
        </w:rPr>
        <w:br/>
        <w:t xml:space="preserve">    tenantId,</w:t>
      </w:r>
      <w:r>
        <w:rPr>
          <w:rFonts w:ascii="Consolas" w:hAnsi="Consolas"/>
          <w:sz w:val="20"/>
        </w:rPr>
        <w:br/>
        <w:t xml:space="preserve">    date,</w:t>
      </w:r>
      <w:r>
        <w:rPr>
          <w:rFonts w:ascii="Consolas" w:hAnsi="Consolas"/>
          <w:sz w:val="20"/>
        </w:rPr>
        <w:br/>
        <w:t xml:space="preserve">    invigilators: teacherId,</w:t>
      </w:r>
      <w:r>
        <w:rPr>
          <w:rFonts w:ascii="Consolas" w:hAnsi="Consolas"/>
          <w:sz w:val="20"/>
        </w:rPr>
        <w:br/>
        <w:t xml:space="preserve">    _id: { $ne: excludeExamId }</w:t>
      </w:r>
      <w:r>
        <w:rPr>
          <w:rFonts w:ascii="Consolas" w:hAnsi="Consolas"/>
          <w:sz w:val="20"/>
        </w:rPr>
        <w:br/>
        <w:t xml:space="preserve">  })</w:t>
      </w:r>
      <w:r>
        <w:rPr>
          <w:rFonts w:ascii="Consolas" w:hAnsi="Consolas"/>
          <w:sz w:val="20"/>
        </w:rPr>
        <w:br/>
        <w:t xml:space="preserve">  if assignedExams.length &gt;= 2:</w:t>
      </w:r>
      <w:r>
        <w:rPr>
          <w:rFonts w:ascii="Consolas" w:hAnsi="Consolas"/>
          <w:sz w:val="20"/>
        </w:rPr>
        <w:br/>
        <w:t xml:space="preserve">    return "Max invigilation duty exceeded (2 per exam)"</w:t>
      </w:r>
      <w:r>
        <w:rPr>
          <w:rFonts w:ascii="Consolas" w:hAnsi="Consolas"/>
          <w:sz w:val="20"/>
        </w:rPr>
        <w:br/>
        <w:t xml:space="preserve">  for exam in assignedExams:</w:t>
      </w:r>
      <w:r>
        <w:rPr>
          <w:rFonts w:ascii="Consolas" w:hAnsi="Consolas"/>
          <w:sz w:val="20"/>
        </w:rPr>
        <w:br/>
        <w:t xml:space="preserve">    if exam.shift === shift:</w:t>
      </w:r>
      <w:r>
        <w:rPr>
          <w:rFonts w:ascii="Consolas" w:hAnsi="Consolas"/>
          <w:sz w:val="20"/>
        </w:rPr>
        <w:br/>
        <w:t xml:space="preserve">      return "Teacher already assigned to another exam in the same shift"</w:t>
      </w:r>
      <w:r>
        <w:rPr>
          <w:rFonts w:ascii="Consolas" w:hAnsi="Consolas"/>
          <w:sz w:val="20"/>
        </w:rPr>
        <w:br/>
        <w:t xml:space="preserve">  return null</w:t>
      </w:r>
    </w:p>
    <w:p w14:paraId="206DE85E" w14:textId="77777777" w:rsidR="00EF63D1" w:rsidRDefault="00EF63D1" w:rsidP="00085CB2">
      <w:pPr>
        <w:spacing w:after="60"/>
        <w:jc w:val="both"/>
      </w:pPr>
    </w:p>
    <w:p w14:paraId="337834EB" w14:textId="77777777" w:rsidR="00EF63D1" w:rsidRDefault="00000000" w:rsidP="00085CB2">
      <w:pPr>
        <w:spacing w:after="120" w:line="360" w:lineRule="auto"/>
        <w:jc w:val="both"/>
      </w:pPr>
      <w:r>
        <w:rPr>
          <w:rFonts w:ascii="Times New Roman" w:hAnsi="Times New Roman"/>
          <w:sz w:val="32"/>
        </w:rPr>
        <w:t>This ensures that no teacher exceeds two invigilation duties and that no teacher is assigned to overlapping shifts.</w:t>
      </w:r>
    </w:p>
    <w:p w14:paraId="2592DBE3" w14:textId="77777777" w:rsidR="00EF63D1" w:rsidRDefault="00EF63D1" w:rsidP="00085CB2">
      <w:pPr>
        <w:spacing w:after="60"/>
        <w:jc w:val="both"/>
      </w:pPr>
    </w:p>
    <w:p w14:paraId="0E0A5601" w14:textId="77777777" w:rsidR="00EF63D1" w:rsidRDefault="00000000" w:rsidP="00085CB2">
      <w:pPr>
        <w:keepNext/>
        <w:spacing w:before="240" w:after="120"/>
        <w:jc w:val="both"/>
      </w:pPr>
      <w:r>
        <w:rPr>
          <w:rFonts w:ascii="Times New Roman" w:hAnsi="Times New Roman"/>
          <w:sz w:val="32"/>
        </w:rPr>
        <w:t>4.4.4 Attendance Statistical Aggregation</w:t>
      </w:r>
    </w:p>
    <w:p w14:paraId="3D92233B" w14:textId="77777777" w:rsidR="00EF63D1" w:rsidRDefault="00EF63D1" w:rsidP="00085CB2">
      <w:pPr>
        <w:spacing w:after="60"/>
        <w:jc w:val="both"/>
      </w:pPr>
    </w:p>
    <w:p w14:paraId="2A5E511F" w14:textId="77777777" w:rsidR="00EF63D1" w:rsidRDefault="00000000" w:rsidP="00085CB2">
      <w:pPr>
        <w:spacing w:after="120" w:line="360" w:lineRule="auto"/>
        <w:jc w:val="both"/>
      </w:pPr>
      <w:r>
        <w:rPr>
          <w:rFonts w:ascii="Times New Roman" w:hAnsi="Times New Roman"/>
          <w:sz w:val="32"/>
        </w:rPr>
        <w:t>The `updateAttendanceSummary` method uses MongoDB aggregation pipelines to compute attendance statistics without loading all records into application memory:</w:t>
      </w:r>
    </w:p>
    <w:p w14:paraId="7F5ADF0F" w14:textId="77777777" w:rsidR="00EF63D1" w:rsidRDefault="00EF63D1" w:rsidP="00085CB2">
      <w:pPr>
        <w:spacing w:after="60"/>
        <w:jc w:val="both"/>
      </w:pPr>
    </w:p>
    <w:p w14:paraId="5C2C499E" w14:textId="77777777" w:rsidR="00EF63D1" w:rsidRDefault="00000000" w:rsidP="00085CB2">
      <w:pPr>
        <w:spacing w:after="120" w:line="240" w:lineRule="auto"/>
        <w:jc w:val="both"/>
      </w:pPr>
      <w:r>
        <w:rPr>
          <w:rFonts w:ascii="Consolas" w:hAnsi="Consolas"/>
          <w:sz w:val="20"/>
        </w:rPr>
        <w:t>// Overall stats</w:t>
      </w:r>
      <w:r>
        <w:rPr>
          <w:rFonts w:ascii="Consolas" w:hAnsi="Consolas"/>
          <w:sz w:val="20"/>
        </w:rPr>
        <w:br/>
        <w:t>Attendance.aggregate([</w:t>
      </w:r>
      <w:r>
        <w:rPr>
          <w:rFonts w:ascii="Consolas" w:hAnsi="Consolas"/>
          <w:sz w:val="20"/>
        </w:rPr>
        <w:br/>
        <w:t xml:space="preserve">  { $match: { studentId, tenantId } },</w:t>
      </w:r>
      <w:r>
        <w:rPr>
          <w:rFonts w:ascii="Consolas" w:hAnsi="Consolas"/>
          <w:sz w:val="20"/>
        </w:rPr>
        <w:br/>
        <w:t xml:space="preserve">  { $group: {</w:t>
      </w:r>
      <w:r>
        <w:rPr>
          <w:rFonts w:ascii="Consolas" w:hAnsi="Consolas"/>
          <w:sz w:val="20"/>
        </w:rPr>
        <w:br/>
        <w:t xml:space="preserve">    _id: null,</w:t>
      </w:r>
      <w:r>
        <w:rPr>
          <w:rFonts w:ascii="Consolas" w:hAnsi="Consolas"/>
          <w:sz w:val="20"/>
        </w:rPr>
        <w:br/>
        <w:t xml:space="preserve">    totalClasses: { $sum: 1 },</w:t>
      </w:r>
      <w:r>
        <w:rPr>
          <w:rFonts w:ascii="Consolas" w:hAnsi="Consolas"/>
          <w:sz w:val="20"/>
        </w:rPr>
        <w:br/>
      </w:r>
      <w:r>
        <w:rPr>
          <w:rFonts w:ascii="Consolas" w:hAnsi="Consolas"/>
          <w:sz w:val="20"/>
        </w:rPr>
        <w:lastRenderedPageBreak/>
        <w:t xml:space="preserve">    presentCount: { $sum: { $cond: [{ $eq: ["$status", "present"] }, 1, 0] } },</w:t>
      </w:r>
      <w:r>
        <w:rPr>
          <w:rFonts w:ascii="Consolas" w:hAnsi="Consolas"/>
          <w:sz w:val="20"/>
        </w:rPr>
        <w:br/>
        <w:t xml:space="preserve">    absentCount: { $sum: { $cond: [{ $eq: ["$status", "absent"] }, 1, 0] } },</w:t>
      </w:r>
      <w:r>
        <w:rPr>
          <w:rFonts w:ascii="Consolas" w:hAnsi="Consolas"/>
          <w:sz w:val="20"/>
        </w:rPr>
        <w:br/>
        <w:t xml:space="preserve">    leaveCount: { $sum: { $cond: [{ $eq: ["$status", "leave"] }, 1, 0] }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 Per-subject stats</w:t>
      </w:r>
      <w:r>
        <w:rPr>
          <w:rFonts w:ascii="Consolas" w:hAnsi="Consolas"/>
          <w:sz w:val="20"/>
        </w:rPr>
        <w:br/>
        <w:t>Attendance.aggregate([</w:t>
      </w:r>
      <w:r>
        <w:rPr>
          <w:rFonts w:ascii="Consolas" w:hAnsi="Consolas"/>
          <w:sz w:val="20"/>
        </w:rPr>
        <w:br/>
        <w:t xml:space="preserve">  { $match: { studentId, tenantId } },</w:t>
      </w:r>
      <w:r>
        <w:rPr>
          <w:rFonts w:ascii="Consolas" w:hAnsi="Consolas"/>
          <w:sz w:val="20"/>
        </w:rPr>
        <w:br/>
        <w:t xml:space="preserve">  { $group: {</w:t>
      </w:r>
      <w:r>
        <w:rPr>
          <w:rFonts w:ascii="Consolas" w:hAnsi="Consolas"/>
          <w:sz w:val="20"/>
        </w:rPr>
        <w:br/>
        <w:t xml:space="preserve">    _id: "$subjectId",</w:t>
      </w:r>
      <w:r>
        <w:rPr>
          <w:rFonts w:ascii="Consolas" w:hAnsi="Consolas"/>
          <w:sz w:val="20"/>
        </w:rPr>
        <w:br/>
        <w:t xml:space="preserve">    subjectName: { $first: "$subjectName" },</w:t>
      </w:r>
      <w:r>
        <w:rPr>
          <w:rFonts w:ascii="Consolas" w:hAnsi="Consolas"/>
          <w:sz w:val="20"/>
        </w:rPr>
        <w:br/>
        <w:t xml:space="preserve">    totalClasses: { $sum: 1 },</w:t>
      </w:r>
      <w:r>
        <w:rPr>
          <w:rFonts w:ascii="Consolas" w:hAnsi="Consolas"/>
          <w:sz w:val="20"/>
        </w:rPr>
        <w:br/>
        <w:t xml:space="preserve">    presentCount: { $sum: { $cond: [{ $eq: ["$status", "present"] }, 1, 0] } },</w:t>
      </w:r>
      <w:r>
        <w:rPr>
          <w:rFonts w:ascii="Consolas" w:hAnsi="Consolas"/>
          <w:sz w:val="20"/>
        </w:rPr>
        <w:br/>
        <w:t xml:space="preserve">    percentage: {</w:t>
      </w:r>
      <w:r>
        <w:rPr>
          <w:rFonts w:ascii="Consolas" w:hAnsi="Consolas"/>
          <w:sz w:val="20"/>
        </w:rPr>
        <w:br/>
        <w:t xml:space="preserve">      $cond: [{ $eq: ["$totalClasses", 0] }, 0, { $multiply: [{ $divide: ["$presentCount", "$totalClasses"] }, 100] }]</w:t>
      </w:r>
      <w:r>
        <w:rPr>
          <w:rFonts w:ascii="Consolas" w:hAnsi="Consolas"/>
          <w:sz w:val="20"/>
        </w:rPr>
        <w:br/>
        <w:t xml:space="preserve">    }</w:t>
      </w:r>
      <w:r>
        <w:rPr>
          <w:rFonts w:ascii="Consolas" w:hAnsi="Consolas"/>
          <w:sz w:val="20"/>
        </w:rPr>
        <w:br/>
        <w:t xml:space="preserve">  }}</w:t>
      </w:r>
      <w:r>
        <w:rPr>
          <w:rFonts w:ascii="Consolas" w:hAnsi="Consolas"/>
          <w:sz w:val="20"/>
        </w:rPr>
        <w:br/>
        <w:t>])</w:t>
      </w:r>
    </w:p>
    <w:p w14:paraId="2A112650" w14:textId="77777777" w:rsidR="00EF63D1" w:rsidRDefault="00EF63D1" w:rsidP="00085CB2">
      <w:pPr>
        <w:spacing w:after="60"/>
        <w:jc w:val="both"/>
      </w:pPr>
    </w:p>
    <w:p w14:paraId="6EF7A4D3" w14:textId="77777777" w:rsidR="00EF63D1" w:rsidRDefault="00000000" w:rsidP="00085CB2">
      <w:pPr>
        <w:keepNext/>
        <w:spacing w:before="240" w:after="120"/>
        <w:jc w:val="both"/>
      </w:pPr>
      <w:r>
        <w:rPr>
          <w:rFonts w:ascii="Times New Roman" w:hAnsi="Times New Roman"/>
          <w:sz w:val="32"/>
        </w:rPr>
        <w:t>4.4.5 Fee Auto-Generation Logic</w:t>
      </w:r>
    </w:p>
    <w:p w14:paraId="2D7B23B8" w14:textId="77777777" w:rsidR="00EF63D1" w:rsidRDefault="00EF63D1" w:rsidP="00085CB2">
      <w:pPr>
        <w:spacing w:after="60"/>
        <w:jc w:val="both"/>
      </w:pPr>
    </w:p>
    <w:p w14:paraId="6816276D" w14:textId="77777777" w:rsidR="00EF63D1" w:rsidRDefault="00000000" w:rsidP="00085CB2">
      <w:pPr>
        <w:spacing w:after="120" w:line="240" w:lineRule="auto"/>
        <w:jc w:val="both"/>
      </w:pPr>
      <w:r>
        <w:rPr>
          <w:rFonts w:ascii="Consolas" w:hAnsi="Consolas"/>
          <w:sz w:val="20"/>
        </w:rPr>
        <w:t>function generateFeesForStudent(student, course):</w:t>
      </w:r>
      <w:r>
        <w:rPr>
          <w:rFonts w:ascii="Consolas" w:hAnsi="Consolas"/>
          <w:sz w:val="20"/>
        </w:rPr>
        <w:br/>
        <w:t xml:space="preserve">  if course.feeStructure.enabled:</w:t>
      </w:r>
      <w:r>
        <w:rPr>
          <w:rFonts w:ascii="Consolas" w:hAnsi="Consolas"/>
          <w:sz w:val="20"/>
        </w:rPr>
        <w:br/>
        <w:t xml:space="preserve">    feeRecords = []</w:t>
      </w:r>
      <w:r>
        <w:rPr>
          <w:rFonts w:ascii="Consolas" w:hAnsi="Consolas"/>
          <w:sz w:val="20"/>
        </w:rPr>
        <w:br/>
        <w:t xml:space="preserve">    for feeType in [tuition, transport, hostel]:</w:t>
      </w:r>
      <w:r>
        <w:rPr>
          <w:rFonts w:ascii="Consolas" w:hAnsi="Consolas"/>
          <w:sz w:val="20"/>
        </w:rPr>
        <w:br/>
        <w:t xml:space="preserve">      if course.feeStructure[feeType] &gt; 0:</w:t>
      </w:r>
      <w:r>
        <w:rPr>
          <w:rFonts w:ascii="Consolas" w:hAnsi="Consolas"/>
          <w:sz w:val="20"/>
        </w:rPr>
        <w:br/>
        <w:t xml:space="preserve">        fee = Fee.create({</w:t>
      </w:r>
      <w:r>
        <w:rPr>
          <w:rFonts w:ascii="Consolas" w:hAnsi="Consolas"/>
          <w:sz w:val="20"/>
        </w:rPr>
        <w:br/>
        <w:t xml:space="preserve">          studentId: student._id,</w:t>
      </w:r>
      <w:r>
        <w:rPr>
          <w:rFonts w:ascii="Consolas" w:hAnsi="Consolas"/>
          <w:sz w:val="20"/>
        </w:rPr>
        <w:br/>
        <w:t xml:space="preserve">          amount: course.feeStructure[feeType],</w:t>
      </w:r>
      <w:r>
        <w:rPr>
          <w:rFonts w:ascii="Consolas" w:hAnsi="Consolas"/>
          <w:sz w:val="20"/>
        </w:rPr>
        <w:br/>
        <w:t xml:space="preserve">          type: feeType,</w:t>
      </w:r>
      <w:r>
        <w:rPr>
          <w:rFonts w:ascii="Consolas" w:hAnsi="Consolas"/>
          <w:sz w:val="20"/>
        </w:rPr>
        <w:br/>
        <w:t xml:space="preserve">          status: "pending",</w:t>
      </w:r>
      <w:r>
        <w:rPr>
          <w:rFonts w:ascii="Consolas" w:hAnsi="Consolas"/>
          <w:sz w:val="20"/>
        </w:rPr>
        <w:br/>
        <w:t xml:space="preserve">          dueDate: calculateDueDate(course.feeStructure.feePeriod)</w:t>
      </w:r>
      <w:r>
        <w:rPr>
          <w:rFonts w:ascii="Consolas" w:hAnsi="Consolas"/>
          <w:sz w:val="20"/>
        </w:rPr>
        <w:br/>
        <w:t xml:space="preserve">        })</w:t>
      </w:r>
      <w:r>
        <w:rPr>
          <w:rFonts w:ascii="Consolas" w:hAnsi="Consolas"/>
          <w:sz w:val="20"/>
        </w:rPr>
        <w:br/>
        <w:t xml:space="preserve">        feeRecords.push(fee)</w:t>
      </w:r>
      <w:r>
        <w:rPr>
          <w:rFonts w:ascii="Consolas" w:hAnsi="Consolas"/>
          <w:sz w:val="20"/>
        </w:rPr>
        <w:br/>
        <w:t xml:space="preserve">    return Fee.insertMany(feeRecords)</w:t>
      </w:r>
    </w:p>
    <w:p w14:paraId="34F37BC8" w14:textId="77777777" w:rsidR="00EF63D1" w:rsidRDefault="00EF63D1" w:rsidP="00085CB2">
      <w:pPr>
        <w:spacing w:after="60"/>
        <w:jc w:val="both"/>
      </w:pPr>
    </w:p>
    <w:p w14:paraId="7BE072CE" w14:textId="77777777" w:rsidR="00EF63D1" w:rsidRDefault="00000000" w:rsidP="00085CB2">
      <w:pPr>
        <w:spacing w:after="120" w:line="360" w:lineRule="auto"/>
        <w:jc w:val="both"/>
      </w:pPr>
      <w:r>
        <w:rPr>
          <w:rFonts w:ascii="Times New Roman" w:hAnsi="Times New Roman"/>
          <w:sz w:val="32"/>
        </w:rPr>
        <w:t>This logic ensures that every enrolled student receives fee records aligned with the course's published fee structure, eliminating manual invoice creation.</w:t>
      </w:r>
    </w:p>
    <w:p w14:paraId="6CA15027" w14:textId="77777777" w:rsidR="00EF63D1" w:rsidRDefault="00EF63D1" w:rsidP="00085CB2">
      <w:pPr>
        <w:spacing w:after="60"/>
        <w:jc w:val="both"/>
      </w:pPr>
    </w:p>
    <w:p w14:paraId="038CEA2C" w14:textId="77777777" w:rsidR="00EF63D1" w:rsidRDefault="00000000" w:rsidP="00085CB2">
      <w:pPr>
        <w:keepNext/>
        <w:spacing w:before="240" w:after="120"/>
        <w:jc w:val="both"/>
      </w:pPr>
      <w:r>
        <w:rPr>
          <w:rFonts w:ascii="Times New Roman" w:hAnsi="Times New Roman"/>
          <w:sz w:val="32"/>
        </w:rPr>
        <w:lastRenderedPageBreak/>
        <w:t>4.4.6 Token Rotation Algorithm</w:t>
      </w:r>
    </w:p>
    <w:p w14:paraId="50005327" w14:textId="77777777" w:rsidR="00EF63D1" w:rsidRDefault="00EF63D1" w:rsidP="00085CB2">
      <w:pPr>
        <w:spacing w:after="60"/>
        <w:jc w:val="both"/>
      </w:pPr>
    </w:p>
    <w:p w14:paraId="3782EFB6" w14:textId="77777777" w:rsidR="00EF63D1" w:rsidRDefault="00000000" w:rsidP="00085CB2">
      <w:pPr>
        <w:spacing w:after="120" w:line="240" w:lineRule="auto"/>
        <w:jc w:val="both"/>
      </w:pPr>
      <w:r>
        <w:rPr>
          <w:rFonts w:ascii="Consolas" w:hAnsi="Consolas"/>
          <w:sz w:val="20"/>
        </w:rPr>
        <w:t>function rotateRefreshToken(userId, oldToken):</w:t>
      </w:r>
      <w:r>
        <w:rPr>
          <w:rFonts w:ascii="Consolas" w:hAnsi="Consolas"/>
          <w:sz w:val="20"/>
        </w:rPr>
        <w:br/>
        <w:t xml:space="preserve">  tokenRecord = RefreshToken.findOne({ userId, token: hash(oldToken) })</w:t>
      </w:r>
      <w:r>
        <w:rPr>
          <w:rFonts w:ascii="Consolas" w:hAnsi="Consolas"/>
          <w:sz w:val="20"/>
        </w:rPr>
        <w:br/>
        <w:t xml:space="preserve">  if !tokenRecord or tokenRecord.expiresAt &lt; now:</w:t>
      </w:r>
      <w:r>
        <w:rPr>
          <w:rFonts w:ascii="Consolas" w:hAnsi="Consolas"/>
          <w:sz w:val="20"/>
        </w:rPr>
        <w:br/>
        <w:t xml:space="preserve">    return error("Invalid or expired refresh token")</w:t>
      </w:r>
      <w:r>
        <w:rPr>
          <w:rFonts w:ascii="Consolas" w:hAnsi="Consolas"/>
          <w:sz w:val="20"/>
        </w:rPr>
        <w:br/>
        <w:t xml:space="preserve">  tokenRecord.token = hash(generateRandomToken())</w:t>
      </w:r>
      <w:r>
        <w:rPr>
          <w:rFonts w:ascii="Consolas" w:hAnsi="Consolas"/>
          <w:sz w:val="20"/>
        </w:rPr>
        <w:br/>
        <w:t xml:space="preserve">  tokenRecord.expiresAt = now + 7 days</w:t>
      </w:r>
      <w:r>
        <w:rPr>
          <w:rFonts w:ascii="Consolas" w:hAnsi="Consolas"/>
          <w:sz w:val="20"/>
        </w:rPr>
        <w:br/>
        <w:t xml:space="preserve">  tokenRecord.save()</w:t>
      </w:r>
      <w:r>
        <w:rPr>
          <w:rFonts w:ascii="Consolas" w:hAnsi="Consolas"/>
          <w:sz w:val="20"/>
        </w:rPr>
        <w:br/>
        <w:t xml:space="preserve">  return {</w:t>
      </w:r>
      <w:r>
        <w:rPr>
          <w:rFonts w:ascii="Consolas" w:hAnsi="Consolas"/>
          <w:sz w:val="20"/>
        </w:rPr>
        <w:br/>
        <w:t xml:space="preserve">    accessToken: generateJWT(user, 15 minutes),</w:t>
      </w:r>
      <w:r>
        <w:rPr>
          <w:rFonts w:ascii="Consolas" w:hAnsi="Consolas"/>
          <w:sz w:val="20"/>
        </w:rPr>
        <w:br/>
        <w:t xml:space="preserve">    refreshToken: tokenRecord.token</w:t>
      </w:r>
      <w:r>
        <w:rPr>
          <w:rFonts w:ascii="Consolas" w:hAnsi="Consolas"/>
          <w:sz w:val="20"/>
        </w:rPr>
        <w:br/>
        <w:t xml:space="preserve">  }</w:t>
      </w:r>
    </w:p>
    <w:p w14:paraId="3532EC37" w14:textId="77777777" w:rsidR="00EF63D1" w:rsidRDefault="00EF63D1" w:rsidP="00085CB2">
      <w:pPr>
        <w:spacing w:after="60"/>
        <w:jc w:val="both"/>
      </w:pPr>
    </w:p>
    <w:p w14:paraId="7D9CBE50" w14:textId="77777777" w:rsidR="00EF63D1" w:rsidRDefault="00000000" w:rsidP="00085CB2">
      <w:pPr>
        <w:spacing w:after="120" w:line="360" w:lineRule="auto"/>
        <w:jc w:val="both"/>
      </w:pPr>
      <w:r>
        <w:rPr>
          <w:rFonts w:ascii="Times New Roman" w:hAnsi="Times New Roman"/>
          <w:sz w:val="32"/>
        </w:rPr>
        <w:t>Single-use rotation ensures that stolen refresh tokens cannot be reused, providing defense-in-depth against session hijacking.</w:t>
      </w:r>
    </w:p>
    <w:p w14:paraId="41163036" w14:textId="055E8DE0" w:rsidR="00EF63D1" w:rsidRDefault="00EF63D1" w:rsidP="00085CB2">
      <w:pPr>
        <w:spacing w:after="120" w:line="360" w:lineRule="auto"/>
        <w:jc w:val="both"/>
      </w:pPr>
    </w:p>
    <w:p w14:paraId="10C32D5F" w14:textId="77777777" w:rsidR="00F1475A" w:rsidRDefault="00F1475A" w:rsidP="00085CB2">
      <w:pPr>
        <w:spacing w:after="120" w:line="360" w:lineRule="auto"/>
        <w:jc w:val="both"/>
      </w:pPr>
    </w:p>
    <w:p w14:paraId="492ED519" w14:textId="77777777" w:rsidR="00F1475A" w:rsidRDefault="00F1475A" w:rsidP="00085CB2">
      <w:pPr>
        <w:spacing w:after="120" w:line="360" w:lineRule="auto"/>
        <w:jc w:val="both"/>
      </w:pPr>
    </w:p>
    <w:p w14:paraId="5A8E6740" w14:textId="77777777" w:rsidR="00F1475A" w:rsidRDefault="00F1475A" w:rsidP="00085CB2">
      <w:pPr>
        <w:spacing w:after="120" w:line="360" w:lineRule="auto"/>
        <w:jc w:val="both"/>
      </w:pPr>
    </w:p>
    <w:p w14:paraId="5DDC98BF" w14:textId="77777777" w:rsidR="00F1475A" w:rsidRDefault="00F1475A" w:rsidP="00085CB2">
      <w:pPr>
        <w:spacing w:after="120" w:line="360" w:lineRule="auto"/>
        <w:jc w:val="both"/>
      </w:pPr>
    </w:p>
    <w:p w14:paraId="1B47E48D" w14:textId="77777777" w:rsidR="00F1475A" w:rsidRDefault="00F1475A" w:rsidP="00085CB2">
      <w:pPr>
        <w:spacing w:after="120" w:line="360" w:lineRule="auto"/>
        <w:jc w:val="both"/>
      </w:pPr>
    </w:p>
    <w:p w14:paraId="1750A576" w14:textId="77777777" w:rsidR="00F1475A" w:rsidRDefault="00F1475A" w:rsidP="00085CB2">
      <w:pPr>
        <w:spacing w:after="120" w:line="360" w:lineRule="auto"/>
        <w:jc w:val="both"/>
      </w:pPr>
    </w:p>
    <w:p w14:paraId="6AA9EA73" w14:textId="77777777" w:rsidR="00F1475A" w:rsidRDefault="00F1475A" w:rsidP="00085CB2">
      <w:pPr>
        <w:spacing w:after="120" w:line="360" w:lineRule="auto"/>
        <w:jc w:val="both"/>
      </w:pPr>
    </w:p>
    <w:p w14:paraId="362F397B" w14:textId="77777777" w:rsidR="00F1475A" w:rsidRDefault="00F1475A" w:rsidP="00085CB2">
      <w:pPr>
        <w:spacing w:after="120" w:line="360" w:lineRule="auto"/>
        <w:jc w:val="both"/>
      </w:pPr>
    </w:p>
    <w:p w14:paraId="08DE14C9" w14:textId="77777777" w:rsidR="00F1475A" w:rsidRDefault="00F1475A" w:rsidP="00085CB2">
      <w:pPr>
        <w:spacing w:after="120" w:line="360" w:lineRule="auto"/>
        <w:jc w:val="both"/>
      </w:pPr>
    </w:p>
    <w:p w14:paraId="2EDBB6B4" w14:textId="77777777" w:rsidR="00F1475A" w:rsidRDefault="00F1475A" w:rsidP="00085CB2">
      <w:pPr>
        <w:spacing w:after="120" w:line="360" w:lineRule="auto"/>
        <w:jc w:val="both"/>
      </w:pPr>
    </w:p>
    <w:p w14:paraId="28CE17FE" w14:textId="77777777" w:rsidR="00F1475A" w:rsidRDefault="00F1475A" w:rsidP="00085CB2">
      <w:pPr>
        <w:spacing w:after="120" w:line="360" w:lineRule="auto"/>
        <w:jc w:val="both"/>
      </w:pPr>
    </w:p>
    <w:p w14:paraId="601AF4A0" w14:textId="77777777" w:rsidR="00F1475A" w:rsidRDefault="00F1475A" w:rsidP="00085CB2">
      <w:pPr>
        <w:spacing w:after="120" w:line="360" w:lineRule="auto"/>
        <w:jc w:val="both"/>
      </w:pPr>
    </w:p>
    <w:p w14:paraId="0B446462" w14:textId="77777777" w:rsidR="00EF63D1" w:rsidRDefault="00EF63D1" w:rsidP="00085CB2">
      <w:pPr>
        <w:spacing w:after="60"/>
        <w:jc w:val="both"/>
      </w:pPr>
    </w:p>
    <w:p w14:paraId="59CBBD98" w14:textId="77777777" w:rsidR="00EF63D1" w:rsidRDefault="00000000" w:rsidP="00085CB2">
      <w:pPr>
        <w:pStyle w:val="Heading2"/>
        <w:spacing w:before="240" w:after="120"/>
        <w:jc w:val="both"/>
      </w:pPr>
      <w:bookmarkStart w:id="28" w:name="_Toc237864352"/>
      <w:r>
        <w:rPr>
          <w:rFonts w:ascii="Times New Roman" w:hAnsi="Times New Roman"/>
          <w:sz w:val="28"/>
        </w:rPr>
        <w:lastRenderedPageBreak/>
        <w:t>CHAPTER 5: TESTING &amp; RESULTS</w:t>
      </w:r>
      <w:bookmarkEnd w:id="28"/>
    </w:p>
    <w:p w14:paraId="783560AF" w14:textId="77777777" w:rsidR="00EF63D1" w:rsidRDefault="00EF63D1" w:rsidP="00085CB2">
      <w:pPr>
        <w:spacing w:after="60"/>
        <w:jc w:val="both"/>
      </w:pPr>
    </w:p>
    <w:p w14:paraId="32CB0C11" w14:textId="77777777" w:rsidR="00EF63D1" w:rsidRDefault="00000000" w:rsidP="00085CB2">
      <w:pPr>
        <w:pStyle w:val="Heading3"/>
        <w:spacing w:before="240" w:after="120"/>
        <w:jc w:val="both"/>
      </w:pPr>
      <w:bookmarkStart w:id="29" w:name="_Toc237864353"/>
      <w:r>
        <w:rPr>
          <w:rFonts w:ascii="Times New Roman" w:hAnsi="Times New Roman"/>
          <w:sz w:val="24"/>
        </w:rPr>
        <w:t>5.1 Test Plan</w:t>
      </w:r>
      <w:bookmarkEnd w:id="29"/>
    </w:p>
    <w:p w14:paraId="329AB0A2" w14:textId="77777777" w:rsidR="00EF63D1" w:rsidRDefault="00EF63D1" w:rsidP="00085CB2">
      <w:pPr>
        <w:spacing w:after="60"/>
        <w:jc w:val="both"/>
      </w:pPr>
    </w:p>
    <w:p w14:paraId="73770320" w14:textId="77777777" w:rsidR="00EF63D1" w:rsidRDefault="00000000" w:rsidP="00085CB2">
      <w:pPr>
        <w:spacing w:after="120" w:line="360" w:lineRule="auto"/>
        <w:jc w:val="both"/>
      </w:pPr>
      <w:r>
        <w:rPr>
          <w:rFonts w:ascii="Times New Roman" w:hAnsi="Times New Roman"/>
          <w:sz w:val="32"/>
        </w:rPr>
        <w:t>The testing strategy for AttendEase encompasses unit-level validation, integration testing, and end-to-end verification. The primary goals are to ensure functional correctness, multi-tenant isolation, security compliance, and acceptable performance under realistic loads.</w:t>
      </w:r>
    </w:p>
    <w:p w14:paraId="37BFDF62" w14:textId="77777777" w:rsidR="00EF63D1" w:rsidRDefault="00EF63D1" w:rsidP="00085CB2">
      <w:pPr>
        <w:spacing w:after="60"/>
        <w:jc w:val="both"/>
      </w:pPr>
    </w:p>
    <w:p w14:paraId="56E976B6" w14:textId="77777777" w:rsidR="00EF63D1" w:rsidRDefault="00000000" w:rsidP="00085CB2">
      <w:pPr>
        <w:spacing w:after="120" w:line="360" w:lineRule="auto"/>
        <w:jc w:val="both"/>
      </w:pPr>
      <w:r>
        <w:rPr>
          <w:rFonts w:ascii="Times New Roman" w:hAnsi="Times New Roman"/>
          <w:sz w:val="32"/>
        </w:rPr>
        <w:t>Testing Scope:</w:t>
      </w:r>
    </w:p>
    <w:p w14:paraId="557C023A" w14:textId="77777777" w:rsidR="00EF63D1" w:rsidRDefault="00000000" w:rsidP="00085CB2">
      <w:pPr>
        <w:pStyle w:val="ListBullet"/>
        <w:spacing w:after="60" w:line="360" w:lineRule="auto"/>
        <w:jc w:val="both"/>
      </w:pPr>
      <w:r>
        <w:rPr>
          <w:rFonts w:ascii="Times New Roman" w:hAnsi="Times New Roman"/>
          <w:sz w:val="32"/>
        </w:rPr>
        <w:t>Backend API endpoints (all CRUD operations, authentication flows, billing workflows).</w:t>
      </w:r>
    </w:p>
    <w:p w14:paraId="116E4A4F" w14:textId="77777777" w:rsidR="00EF63D1" w:rsidRDefault="00000000" w:rsidP="00085CB2">
      <w:pPr>
        <w:pStyle w:val="ListBullet"/>
        <w:spacing w:after="60" w:line="360" w:lineRule="auto"/>
        <w:jc w:val="both"/>
      </w:pPr>
      <w:r>
        <w:rPr>
          <w:rFonts w:ascii="Times New Roman" w:hAnsi="Times New Roman"/>
          <w:sz w:val="32"/>
        </w:rPr>
        <w:t>Middleware behavior (tenant scoping, RBAC, feature guards, rate limiting).</w:t>
      </w:r>
    </w:p>
    <w:p w14:paraId="4F256701" w14:textId="77777777" w:rsidR="00EF63D1" w:rsidRDefault="00000000" w:rsidP="00085CB2">
      <w:pPr>
        <w:pStyle w:val="ListBullet"/>
        <w:spacing w:after="60" w:line="360" w:lineRule="auto"/>
        <w:jc w:val="both"/>
      </w:pPr>
      <w:r>
        <w:rPr>
          <w:rFonts w:ascii="Times New Roman" w:hAnsi="Times New Roman"/>
          <w:sz w:val="32"/>
        </w:rPr>
        <w:t>Frontend component rendering and user interaction flows.</w:t>
      </w:r>
    </w:p>
    <w:p w14:paraId="68ED74F1" w14:textId="77777777" w:rsidR="00EF63D1" w:rsidRDefault="00000000" w:rsidP="00085CB2">
      <w:pPr>
        <w:pStyle w:val="ListBullet"/>
        <w:spacing w:after="60" w:line="360" w:lineRule="auto"/>
        <w:jc w:val="both"/>
      </w:pPr>
      <w:r>
        <w:rPr>
          <w:rFonts w:ascii="Times New Roman" w:hAnsi="Times New Roman"/>
          <w:sz w:val="32"/>
        </w:rPr>
        <w:t>Queue worker reliability (attendance aggregation, offline sync, SMS parsing).</w:t>
      </w:r>
    </w:p>
    <w:p w14:paraId="78AC2ABF" w14:textId="77777777" w:rsidR="00EF63D1" w:rsidRDefault="00000000" w:rsidP="00085CB2">
      <w:pPr>
        <w:pStyle w:val="ListBullet"/>
        <w:spacing w:after="60" w:line="360" w:lineRule="auto"/>
        <w:jc w:val="both"/>
      </w:pPr>
      <w:r>
        <w:rPr>
          <w:rFonts w:ascii="Times New Roman" w:hAnsi="Times New Roman"/>
          <w:sz w:val="32"/>
        </w:rPr>
        <w:t>Database query performance and index efficiency.</w:t>
      </w:r>
    </w:p>
    <w:p w14:paraId="7FF0E27C" w14:textId="77777777" w:rsidR="00EF63D1" w:rsidRDefault="00000000" w:rsidP="00085CB2">
      <w:pPr>
        <w:pStyle w:val="ListBullet"/>
        <w:spacing w:after="60" w:line="360" w:lineRule="auto"/>
        <w:jc w:val="both"/>
      </w:pPr>
      <w:r>
        <w:rPr>
          <w:rFonts w:ascii="Times New Roman" w:hAnsi="Times New Roman"/>
          <w:sz w:val="32"/>
        </w:rPr>
        <w:t>Cross-tenant isolation (ensuring no data leakage between tenants).</w:t>
      </w:r>
    </w:p>
    <w:p w14:paraId="572DAE0D" w14:textId="77777777" w:rsidR="00EF63D1" w:rsidRDefault="00EF63D1" w:rsidP="00085CB2">
      <w:pPr>
        <w:spacing w:after="60"/>
        <w:jc w:val="both"/>
      </w:pPr>
    </w:p>
    <w:p w14:paraId="0E7AFE12" w14:textId="77777777" w:rsidR="00EF63D1" w:rsidRDefault="00000000" w:rsidP="00085CB2">
      <w:pPr>
        <w:spacing w:after="120" w:line="360" w:lineRule="auto"/>
        <w:jc w:val="both"/>
      </w:pPr>
      <w:r>
        <w:rPr>
          <w:rFonts w:ascii="Times New Roman" w:hAnsi="Times New Roman"/>
          <w:sz w:val="32"/>
        </w:rPr>
        <w:t>Testing Strategy:</w:t>
      </w:r>
    </w:p>
    <w:p w14:paraId="1F71A7BF" w14:textId="77777777" w:rsidR="00EF63D1" w:rsidRDefault="00000000" w:rsidP="00085CB2">
      <w:pPr>
        <w:pStyle w:val="ListBullet"/>
        <w:spacing w:after="60" w:line="360" w:lineRule="auto"/>
        <w:jc w:val="both"/>
      </w:pPr>
      <w:r>
        <w:rPr>
          <w:rFonts w:ascii="Times New Roman" w:hAnsi="Times New Roman"/>
          <w:sz w:val="32"/>
        </w:rPr>
        <w:t>Manual API Testing: Seeded JWT accounts are used to exercise endpoints via Postman.</w:t>
      </w:r>
    </w:p>
    <w:p w14:paraId="663D0E7F" w14:textId="77777777" w:rsidR="00EF63D1" w:rsidRDefault="00000000" w:rsidP="00085CB2">
      <w:pPr>
        <w:pStyle w:val="ListBullet"/>
        <w:spacing w:after="60" w:line="360" w:lineRule="auto"/>
        <w:jc w:val="both"/>
      </w:pPr>
      <w:r>
        <w:rPr>
          <w:rFonts w:ascii="Times New Roman" w:hAnsi="Times New Roman"/>
          <w:sz w:val="32"/>
        </w:rPr>
        <w:lastRenderedPageBreak/>
        <w:t>Automated Contract Tests: Jest + Supertest suites verify multi-tenant isolation (11/11 tests passing).</w:t>
      </w:r>
    </w:p>
    <w:p w14:paraId="4F61FC3F" w14:textId="77777777" w:rsidR="00EF63D1" w:rsidRDefault="00000000" w:rsidP="00085CB2">
      <w:pPr>
        <w:pStyle w:val="ListBullet"/>
        <w:spacing w:after="60" w:line="360" w:lineRule="auto"/>
        <w:jc w:val="both"/>
      </w:pPr>
      <w:r>
        <w:rPr>
          <w:rFonts w:ascii="Times New Roman" w:hAnsi="Times New Roman"/>
          <w:sz w:val="32"/>
        </w:rPr>
        <w:t>Build Verification: Frontend `npm run build` and backend `node --check` enforce syntax and bundle integrity.</w:t>
      </w:r>
    </w:p>
    <w:p w14:paraId="7D16DC1E" w14:textId="77777777" w:rsidR="00EF63D1" w:rsidRDefault="00000000" w:rsidP="00085CB2">
      <w:pPr>
        <w:pStyle w:val="ListBullet"/>
        <w:spacing w:after="60" w:line="360" w:lineRule="auto"/>
        <w:jc w:val="both"/>
      </w:pPr>
      <w:r>
        <w:rPr>
          <w:rFonts w:ascii="Times New Roman" w:hAnsi="Times New Roman"/>
          <w:sz w:val="32"/>
        </w:rPr>
        <w:t>Linting: ESLint with zero-error policy for frontend code.</w:t>
      </w:r>
    </w:p>
    <w:p w14:paraId="710765EE" w14:textId="77777777" w:rsidR="00EF63D1" w:rsidRDefault="00000000" w:rsidP="00085CB2">
      <w:pPr>
        <w:pStyle w:val="ListBullet"/>
        <w:spacing w:after="60" w:line="360" w:lineRule="auto"/>
        <w:jc w:val="both"/>
      </w:pPr>
      <w:r>
        <w:rPr>
          <w:rFonts w:ascii="Times New Roman" w:hAnsi="Times New Roman"/>
          <w:sz w:val="32"/>
        </w:rPr>
        <w:t>Live Verification: Critical flows (login, attendance marking, fee payment) are verified against the live MongoDB Atlas database.</w:t>
      </w:r>
    </w:p>
    <w:p w14:paraId="43DE3F31" w14:textId="77777777" w:rsidR="00EF63D1" w:rsidRDefault="00EF63D1" w:rsidP="00085CB2">
      <w:pPr>
        <w:spacing w:after="60"/>
        <w:jc w:val="both"/>
      </w:pPr>
    </w:p>
    <w:p w14:paraId="402B0BA6" w14:textId="77777777" w:rsidR="00EF63D1" w:rsidRDefault="00000000" w:rsidP="00085CB2">
      <w:pPr>
        <w:spacing w:after="120" w:line="360" w:lineRule="auto"/>
        <w:jc w:val="both"/>
      </w:pPr>
      <w:r>
        <w:rPr>
          <w:rFonts w:ascii="Times New Roman" w:hAnsi="Times New Roman"/>
          <w:sz w:val="32"/>
        </w:rPr>
        <w:t>Test Environment:</w:t>
      </w:r>
    </w:p>
    <w:p w14:paraId="4E6AB8C5" w14:textId="77777777" w:rsidR="00EF63D1" w:rsidRDefault="00000000" w:rsidP="00085CB2">
      <w:pPr>
        <w:pStyle w:val="ListBullet"/>
        <w:spacing w:after="60" w:line="360" w:lineRule="auto"/>
        <w:jc w:val="both"/>
      </w:pPr>
      <w:r>
        <w:rPr>
          <w:rFonts w:ascii="Times New Roman" w:hAnsi="Times New Roman"/>
          <w:sz w:val="32"/>
        </w:rPr>
        <w:t>Backend: Node.js 20.x, MongoDB Atlas (attend_backend cluster), Redis Cloud.</w:t>
      </w:r>
    </w:p>
    <w:p w14:paraId="6F3F32C2" w14:textId="77777777" w:rsidR="00EF63D1" w:rsidRDefault="00000000" w:rsidP="00085CB2">
      <w:pPr>
        <w:pStyle w:val="ListBullet"/>
        <w:spacing w:after="60" w:line="360" w:lineRule="auto"/>
        <w:jc w:val="both"/>
      </w:pPr>
      <w:r>
        <w:rPr>
          <w:rFonts w:ascii="Times New Roman" w:hAnsi="Times New Roman"/>
          <w:sz w:val="32"/>
        </w:rPr>
        <w:t>Frontend: React 18, Chrome DevTools.</w:t>
      </w:r>
    </w:p>
    <w:p w14:paraId="668B2A78" w14:textId="77777777" w:rsidR="00EF63D1" w:rsidRDefault="00000000" w:rsidP="00085CB2">
      <w:pPr>
        <w:pStyle w:val="ListBullet"/>
        <w:spacing w:after="60" w:line="360" w:lineRule="auto"/>
        <w:jc w:val="both"/>
      </w:pPr>
      <w:r>
        <w:rPr>
          <w:rFonts w:ascii="Times New Roman" w:hAnsi="Times New Roman"/>
          <w:sz w:val="32"/>
        </w:rPr>
        <w:t>Network: Local development with proxy configuration.</w:t>
      </w:r>
    </w:p>
    <w:p w14:paraId="03E93050" w14:textId="77777777" w:rsidR="00EF63D1" w:rsidRDefault="00EF63D1" w:rsidP="00085CB2">
      <w:pPr>
        <w:spacing w:after="60"/>
        <w:jc w:val="both"/>
      </w:pPr>
    </w:p>
    <w:p w14:paraId="23EF2410" w14:textId="77777777" w:rsidR="00EF63D1" w:rsidRDefault="00000000" w:rsidP="00085CB2">
      <w:pPr>
        <w:spacing w:after="120" w:line="360" w:lineRule="auto"/>
        <w:jc w:val="both"/>
      </w:pPr>
      <w:r>
        <w:rPr>
          <w:rFonts w:ascii="Times New Roman" w:hAnsi="Times New Roman"/>
          <w:sz w:val="32"/>
        </w:rPr>
        <w:t>![Test Execution Environment](placeholder:test_environment.png)</w:t>
      </w:r>
    </w:p>
    <w:p w14:paraId="284739BA" w14:textId="77777777" w:rsidR="00EF63D1" w:rsidRDefault="00EF63D1" w:rsidP="00085CB2">
      <w:pPr>
        <w:spacing w:after="60"/>
        <w:jc w:val="both"/>
      </w:pPr>
    </w:p>
    <w:p w14:paraId="4F7E6C16" w14:textId="77777777" w:rsidR="00EF63D1" w:rsidRDefault="00000000" w:rsidP="00085CB2">
      <w:pPr>
        <w:spacing w:after="120" w:line="360" w:lineRule="auto"/>
        <w:jc w:val="both"/>
      </w:pPr>
      <w:r>
        <w:rPr>
          <w:rFonts w:ascii="Times New Roman" w:hAnsi="Times New Roman"/>
          <w:sz w:val="32"/>
        </w:rPr>
        <w:t>Figure 5.1: Test Execution Environment</w:t>
      </w:r>
    </w:p>
    <w:p w14:paraId="400567D3" w14:textId="77777777" w:rsidR="00EF63D1" w:rsidRDefault="00EF63D1" w:rsidP="00085CB2">
      <w:pPr>
        <w:spacing w:after="60"/>
        <w:jc w:val="both"/>
      </w:pPr>
    </w:p>
    <w:p w14:paraId="2A6CEFB5" w14:textId="77777777" w:rsidR="00EF63D1" w:rsidRDefault="00000000" w:rsidP="00085CB2">
      <w:pPr>
        <w:pStyle w:val="Heading3"/>
        <w:spacing w:before="240" w:after="120"/>
        <w:jc w:val="both"/>
      </w:pPr>
      <w:bookmarkStart w:id="30" w:name="_Toc237864354"/>
      <w:r>
        <w:rPr>
          <w:rFonts w:ascii="Times New Roman" w:hAnsi="Times New Roman"/>
          <w:sz w:val="24"/>
        </w:rPr>
        <w:t>5.2 Test Cases</w:t>
      </w:r>
      <w:bookmarkEnd w:id="30"/>
    </w:p>
    <w:p w14:paraId="3034B55E" w14:textId="77777777" w:rsidR="00EF63D1" w:rsidRDefault="00EF63D1" w:rsidP="00085CB2">
      <w:pPr>
        <w:spacing w:after="60"/>
        <w:jc w:val="both"/>
      </w:pPr>
    </w:p>
    <w:p w14:paraId="711E9CFB" w14:textId="77777777" w:rsidR="00EF63D1" w:rsidRDefault="00000000" w:rsidP="00085CB2">
      <w:pPr>
        <w:keepNext/>
        <w:spacing w:before="240" w:after="120"/>
        <w:jc w:val="both"/>
      </w:pPr>
      <w:r>
        <w:rPr>
          <w:rFonts w:ascii="Times New Roman" w:hAnsi="Times New Roman"/>
          <w:sz w:val="32"/>
        </w:rPr>
        <w:t>5.2.1 Authentication Module</w:t>
      </w:r>
    </w:p>
    <w:p w14:paraId="3E792E1D" w14:textId="77777777" w:rsidR="00EF63D1" w:rsidRDefault="00EF63D1" w:rsidP="00085CB2">
      <w:pPr>
        <w:spacing w:after="60"/>
        <w:jc w:val="both"/>
      </w:pPr>
    </w:p>
    <w:p w14:paraId="49EADBC9" w14:textId="77777777" w:rsidR="00EF63D1" w:rsidRDefault="00000000" w:rsidP="00085CB2">
      <w:pPr>
        <w:spacing w:after="120" w:line="360" w:lineRule="auto"/>
        <w:jc w:val="both"/>
      </w:pPr>
      <w:r>
        <w:rPr>
          <w:rFonts w:ascii="Times New Roman" w:hAnsi="Times New Roman"/>
          <w:sz w:val="32"/>
        </w:rPr>
        <w:t>Table 5.1: Test Cases for Authentication Module</w:t>
      </w:r>
    </w:p>
    <w:p w14:paraId="51FE9246"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1060"/>
        <w:gridCol w:w="1256"/>
        <w:gridCol w:w="1558"/>
        <w:gridCol w:w="1376"/>
        <w:gridCol w:w="1693"/>
        <w:gridCol w:w="1693"/>
        <w:gridCol w:w="940"/>
      </w:tblGrid>
      <w:tr w:rsidR="00EF63D1" w14:paraId="5BAC9BAE" w14:textId="77777777">
        <w:tc>
          <w:tcPr>
            <w:tcW w:w="1337" w:type="dxa"/>
          </w:tcPr>
          <w:p w14:paraId="2E3E629E" w14:textId="77777777" w:rsidR="00EF63D1" w:rsidRDefault="00000000" w:rsidP="00085CB2">
            <w:pPr>
              <w:jc w:val="both"/>
            </w:pPr>
            <w:r>
              <w:rPr>
                <w:rFonts w:ascii="Times New Roman" w:hAnsi="Times New Roman"/>
                <w:b/>
                <w:sz w:val="32"/>
              </w:rPr>
              <w:lastRenderedPageBreak/>
              <w:t>Test ID</w:t>
            </w:r>
          </w:p>
        </w:tc>
        <w:tc>
          <w:tcPr>
            <w:tcW w:w="1337" w:type="dxa"/>
          </w:tcPr>
          <w:p w14:paraId="2A5A2369" w14:textId="77777777" w:rsidR="00EF63D1" w:rsidRDefault="00000000" w:rsidP="00085CB2">
            <w:pPr>
              <w:jc w:val="both"/>
            </w:pPr>
            <w:r>
              <w:rPr>
                <w:rFonts w:ascii="Times New Roman" w:hAnsi="Times New Roman"/>
                <w:b/>
                <w:sz w:val="32"/>
              </w:rPr>
              <w:t>Module</w:t>
            </w:r>
          </w:p>
        </w:tc>
        <w:tc>
          <w:tcPr>
            <w:tcW w:w="1337" w:type="dxa"/>
          </w:tcPr>
          <w:p w14:paraId="5F0D4F14" w14:textId="77777777" w:rsidR="00EF63D1" w:rsidRDefault="00000000" w:rsidP="00085CB2">
            <w:pPr>
              <w:jc w:val="both"/>
            </w:pPr>
            <w:r>
              <w:rPr>
                <w:rFonts w:ascii="Times New Roman" w:hAnsi="Times New Roman"/>
                <w:b/>
                <w:sz w:val="32"/>
              </w:rPr>
              <w:t>Description</w:t>
            </w:r>
          </w:p>
        </w:tc>
        <w:tc>
          <w:tcPr>
            <w:tcW w:w="1337" w:type="dxa"/>
          </w:tcPr>
          <w:p w14:paraId="1C9FAD9A" w14:textId="77777777" w:rsidR="00EF63D1" w:rsidRDefault="00000000" w:rsidP="00085CB2">
            <w:pPr>
              <w:jc w:val="both"/>
            </w:pPr>
            <w:r>
              <w:rPr>
                <w:rFonts w:ascii="Times New Roman" w:hAnsi="Times New Roman"/>
                <w:b/>
                <w:sz w:val="32"/>
              </w:rPr>
              <w:t>Input</w:t>
            </w:r>
          </w:p>
        </w:tc>
        <w:tc>
          <w:tcPr>
            <w:tcW w:w="1337" w:type="dxa"/>
          </w:tcPr>
          <w:p w14:paraId="34D39FAC" w14:textId="77777777" w:rsidR="00EF63D1" w:rsidRDefault="00000000" w:rsidP="00085CB2">
            <w:pPr>
              <w:jc w:val="both"/>
            </w:pPr>
            <w:r>
              <w:rPr>
                <w:rFonts w:ascii="Times New Roman" w:hAnsi="Times New Roman"/>
                <w:b/>
                <w:sz w:val="32"/>
              </w:rPr>
              <w:t>Expected Output</w:t>
            </w:r>
          </w:p>
        </w:tc>
        <w:tc>
          <w:tcPr>
            <w:tcW w:w="1337" w:type="dxa"/>
          </w:tcPr>
          <w:p w14:paraId="35A16233" w14:textId="77777777" w:rsidR="00EF63D1" w:rsidRDefault="00000000" w:rsidP="00085CB2">
            <w:pPr>
              <w:jc w:val="both"/>
            </w:pPr>
            <w:r>
              <w:rPr>
                <w:rFonts w:ascii="Times New Roman" w:hAnsi="Times New Roman"/>
                <w:b/>
                <w:sz w:val="32"/>
              </w:rPr>
              <w:t>Actual Output</w:t>
            </w:r>
          </w:p>
        </w:tc>
        <w:tc>
          <w:tcPr>
            <w:tcW w:w="1337" w:type="dxa"/>
          </w:tcPr>
          <w:p w14:paraId="0B411AC5" w14:textId="77777777" w:rsidR="00EF63D1" w:rsidRDefault="00000000" w:rsidP="00085CB2">
            <w:pPr>
              <w:jc w:val="both"/>
            </w:pPr>
            <w:r>
              <w:rPr>
                <w:rFonts w:ascii="Times New Roman" w:hAnsi="Times New Roman"/>
                <w:b/>
                <w:sz w:val="32"/>
              </w:rPr>
              <w:t>Status</w:t>
            </w:r>
          </w:p>
        </w:tc>
      </w:tr>
      <w:tr w:rsidR="00EF63D1" w14:paraId="0F6299DE" w14:textId="77777777">
        <w:tc>
          <w:tcPr>
            <w:tcW w:w="1337" w:type="dxa"/>
          </w:tcPr>
          <w:p w14:paraId="07DD512F" w14:textId="77777777" w:rsidR="00EF63D1" w:rsidRDefault="00000000" w:rsidP="00085CB2">
            <w:pPr>
              <w:jc w:val="both"/>
            </w:pPr>
            <w:r>
              <w:rPr>
                <w:rFonts w:ascii="Times New Roman" w:hAnsi="Times New Roman"/>
                <w:sz w:val="32"/>
              </w:rPr>
              <w:t>AUTH-01</w:t>
            </w:r>
          </w:p>
        </w:tc>
        <w:tc>
          <w:tcPr>
            <w:tcW w:w="1337" w:type="dxa"/>
          </w:tcPr>
          <w:p w14:paraId="50802BED" w14:textId="77777777" w:rsidR="00EF63D1" w:rsidRDefault="00000000" w:rsidP="00085CB2">
            <w:pPr>
              <w:jc w:val="both"/>
            </w:pPr>
            <w:r>
              <w:rPr>
                <w:rFonts w:ascii="Times New Roman" w:hAnsi="Times New Roman"/>
                <w:sz w:val="32"/>
              </w:rPr>
              <w:t>Login</w:t>
            </w:r>
          </w:p>
        </w:tc>
        <w:tc>
          <w:tcPr>
            <w:tcW w:w="1337" w:type="dxa"/>
          </w:tcPr>
          <w:p w14:paraId="6021F13F" w14:textId="77777777" w:rsidR="00EF63D1" w:rsidRDefault="00000000" w:rsidP="00085CB2">
            <w:pPr>
              <w:jc w:val="both"/>
            </w:pPr>
            <w:r>
              <w:rPr>
                <w:rFonts w:ascii="Times New Roman" w:hAnsi="Times New Roman"/>
                <w:sz w:val="32"/>
              </w:rPr>
              <w:t>Valid login with correct credentials</w:t>
            </w:r>
          </w:p>
        </w:tc>
        <w:tc>
          <w:tcPr>
            <w:tcW w:w="1337" w:type="dxa"/>
          </w:tcPr>
          <w:p w14:paraId="1130E90A" w14:textId="77777777" w:rsidR="00EF63D1" w:rsidRDefault="00000000" w:rsidP="00085CB2">
            <w:pPr>
              <w:jc w:val="both"/>
            </w:pPr>
            <w:r>
              <w:rPr>
                <w:rFonts w:ascii="Times New Roman" w:hAnsi="Times New Roman"/>
                <w:sz w:val="32"/>
              </w:rPr>
              <w:t>Email, password</w:t>
            </w:r>
          </w:p>
        </w:tc>
        <w:tc>
          <w:tcPr>
            <w:tcW w:w="1337" w:type="dxa"/>
          </w:tcPr>
          <w:p w14:paraId="1C68CE5F" w14:textId="77777777" w:rsidR="00EF63D1" w:rsidRDefault="00000000" w:rsidP="00085CB2">
            <w:pPr>
              <w:jc w:val="both"/>
            </w:pPr>
            <w:r>
              <w:rPr>
                <w:rFonts w:ascii="Times New Roman" w:hAnsi="Times New Roman"/>
                <w:sz w:val="32"/>
              </w:rPr>
              <w:t>200 OK, access + refresh tokens</w:t>
            </w:r>
          </w:p>
        </w:tc>
        <w:tc>
          <w:tcPr>
            <w:tcW w:w="1337" w:type="dxa"/>
          </w:tcPr>
          <w:p w14:paraId="7BC1CCA7" w14:textId="77777777" w:rsidR="00EF63D1" w:rsidRDefault="00000000" w:rsidP="00085CB2">
            <w:pPr>
              <w:jc w:val="both"/>
            </w:pPr>
            <w:r>
              <w:rPr>
                <w:rFonts w:ascii="Times New Roman" w:hAnsi="Times New Roman"/>
                <w:sz w:val="32"/>
              </w:rPr>
              <w:t>200 OK, tokens returned</w:t>
            </w:r>
          </w:p>
        </w:tc>
        <w:tc>
          <w:tcPr>
            <w:tcW w:w="1337" w:type="dxa"/>
          </w:tcPr>
          <w:p w14:paraId="54D52112" w14:textId="77777777" w:rsidR="00EF63D1" w:rsidRDefault="00000000" w:rsidP="00085CB2">
            <w:pPr>
              <w:jc w:val="both"/>
            </w:pPr>
            <w:r>
              <w:rPr>
                <w:rFonts w:ascii="Times New Roman" w:hAnsi="Times New Roman"/>
                <w:sz w:val="32"/>
              </w:rPr>
              <w:t>✅ Pass</w:t>
            </w:r>
          </w:p>
        </w:tc>
      </w:tr>
      <w:tr w:rsidR="00EF63D1" w14:paraId="0D0851BC" w14:textId="77777777">
        <w:tc>
          <w:tcPr>
            <w:tcW w:w="1337" w:type="dxa"/>
          </w:tcPr>
          <w:p w14:paraId="54B58375" w14:textId="77777777" w:rsidR="00EF63D1" w:rsidRDefault="00000000" w:rsidP="00085CB2">
            <w:pPr>
              <w:jc w:val="both"/>
            </w:pPr>
            <w:r>
              <w:rPr>
                <w:rFonts w:ascii="Times New Roman" w:hAnsi="Times New Roman"/>
                <w:sz w:val="32"/>
              </w:rPr>
              <w:t>AUTH-02</w:t>
            </w:r>
          </w:p>
        </w:tc>
        <w:tc>
          <w:tcPr>
            <w:tcW w:w="1337" w:type="dxa"/>
          </w:tcPr>
          <w:p w14:paraId="528106FB" w14:textId="77777777" w:rsidR="00EF63D1" w:rsidRDefault="00000000" w:rsidP="00085CB2">
            <w:pPr>
              <w:jc w:val="both"/>
            </w:pPr>
            <w:r>
              <w:rPr>
                <w:rFonts w:ascii="Times New Roman" w:hAnsi="Times New Roman"/>
                <w:sz w:val="32"/>
              </w:rPr>
              <w:t>Login</w:t>
            </w:r>
          </w:p>
        </w:tc>
        <w:tc>
          <w:tcPr>
            <w:tcW w:w="1337" w:type="dxa"/>
          </w:tcPr>
          <w:p w14:paraId="3AF59F1B" w14:textId="77777777" w:rsidR="00EF63D1" w:rsidRDefault="00000000" w:rsidP="00085CB2">
            <w:pPr>
              <w:jc w:val="both"/>
            </w:pPr>
            <w:r>
              <w:rPr>
                <w:rFonts w:ascii="Times New Roman" w:hAnsi="Times New Roman"/>
                <w:sz w:val="32"/>
              </w:rPr>
              <w:t>Invalid password</w:t>
            </w:r>
          </w:p>
        </w:tc>
        <w:tc>
          <w:tcPr>
            <w:tcW w:w="1337" w:type="dxa"/>
          </w:tcPr>
          <w:p w14:paraId="7BE59311" w14:textId="77777777" w:rsidR="00EF63D1" w:rsidRDefault="00000000" w:rsidP="00085CB2">
            <w:pPr>
              <w:jc w:val="both"/>
            </w:pPr>
            <w:r>
              <w:rPr>
                <w:rFonts w:ascii="Times New Roman" w:hAnsi="Times New Roman"/>
                <w:sz w:val="32"/>
              </w:rPr>
              <w:t>Email, wrong password</w:t>
            </w:r>
          </w:p>
        </w:tc>
        <w:tc>
          <w:tcPr>
            <w:tcW w:w="1337" w:type="dxa"/>
          </w:tcPr>
          <w:p w14:paraId="3147DF39" w14:textId="77777777" w:rsidR="00EF63D1" w:rsidRDefault="00000000" w:rsidP="00085CB2">
            <w:pPr>
              <w:jc w:val="both"/>
            </w:pPr>
            <w:r>
              <w:rPr>
                <w:rFonts w:ascii="Times New Roman" w:hAnsi="Times New Roman"/>
                <w:sz w:val="32"/>
              </w:rPr>
              <w:t>401 Unauthorized</w:t>
            </w:r>
          </w:p>
        </w:tc>
        <w:tc>
          <w:tcPr>
            <w:tcW w:w="1337" w:type="dxa"/>
          </w:tcPr>
          <w:p w14:paraId="2D4B64DA" w14:textId="77777777" w:rsidR="00EF63D1" w:rsidRDefault="00000000" w:rsidP="00085CB2">
            <w:pPr>
              <w:jc w:val="both"/>
            </w:pPr>
            <w:r>
              <w:rPr>
                <w:rFonts w:ascii="Times New Roman" w:hAnsi="Times New Roman"/>
                <w:sz w:val="32"/>
              </w:rPr>
              <w:t>401 Unauthorized</w:t>
            </w:r>
          </w:p>
        </w:tc>
        <w:tc>
          <w:tcPr>
            <w:tcW w:w="1337" w:type="dxa"/>
          </w:tcPr>
          <w:p w14:paraId="4068BC30" w14:textId="77777777" w:rsidR="00EF63D1" w:rsidRDefault="00000000" w:rsidP="00085CB2">
            <w:pPr>
              <w:jc w:val="both"/>
            </w:pPr>
            <w:r>
              <w:rPr>
                <w:rFonts w:ascii="Times New Roman" w:hAnsi="Times New Roman"/>
                <w:sz w:val="32"/>
              </w:rPr>
              <w:t>✅ Pass</w:t>
            </w:r>
          </w:p>
        </w:tc>
      </w:tr>
      <w:tr w:rsidR="00EF63D1" w14:paraId="130E733E" w14:textId="77777777">
        <w:tc>
          <w:tcPr>
            <w:tcW w:w="1337" w:type="dxa"/>
          </w:tcPr>
          <w:p w14:paraId="13345A0A" w14:textId="77777777" w:rsidR="00EF63D1" w:rsidRDefault="00000000" w:rsidP="00085CB2">
            <w:pPr>
              <w:jc w:val="both"/>
            </w:pPr>
            <w:r>
              <w:rPr>
                <w:rFonts w:ascii="Times New Roman" w:hAnsi="Times New Roman"/>
                <w:sz w:val="32"/>
              </w:rPr>
              <w:t>AUTH-03</w:t>
            </w:r>
          </w:p>
        </w:tc>
        <w:tc>
          <w:tcPr>
            <w:tcW w:w="1337" w:type="dxa"/>
          </w:tcPr>
          <w:p w14:paraId="5A6EE2B6" w14:textId="77777777" w:rsidR="00EF63D1" w:rsidRDefault="00000000" w:rsidP="00085CB2">
            <w:pPr>
              <w:jc w:val="both"/>
            </w:pPr>
            <w:r>
              <w:rPr>
                <w:rFonts w:ascii="Times New Roman" w:hAnsi="Times New Roman"/>
                <w:sz w:val="32"/>
              </w:rPr>
              <w:t>Login</w:t>
            </w:r>
          </w:p>
        </w:tc>
        <w:tc>
          <w:tcPr>
            <w:tcW w:w="1337" w:type="dxa"/>
          </w:tcPr>
          <w:p w14:paraId="6AFC38FB" w14:textId="77777777" w:rsidR="00EF63D1" w:rsidRDefault="00000000" w:rsidP="00085CB2">
            <w:pPr>
              <w:jc w:val="both"/>
            </w:pPr>
            <w:r>
              <w:rPr>
                <w:rFonts w:ascii="Times New Roman" w:hAnsi="Times New Roman"/>
                <w:sz w:val="32"/>
              </w:rPr>
              <w:t>Non-existent user</w:t>
            </w:r>
          </w:p>
        </w:tc>
        <w:tc>
          <w:tcPr>
            <w:tcW w:w="1337" w:type="dxa"/>
          </w:tcPr>
          <w:p w14:paraId="6922DF5B" w14:textId="77777777" w:rsidR="00EF63D1" w:rsidRDefault="00000000" w:rsidP="00085CB2">
            <w:pPr>
              <w:jc w:val="both"/>
            </w:pPr>
            <w:r>
              <w:rPr>
                <w:rFonts w:ascii="Times New Roman" w:hAnsi="Times New Roman"/>
                <w:sz w:val="32"/>
              </w:rPr>
              <w:t>Random email</w:t>
            </w:r>
          </w:p>
        </w:tc>
        <w:tc>
          <w:tcPr>
            <w:tcW w:w="1337" w:type="dxa"/>
          </w:tcPr>
          <w:p w14:paraId="79DF8EBB" w14:textId="77777777" w:rsidR="00EF63D1" w:rsidRDefault="00000000" w:rsidP="00085CB2">
            <w:pPr>
              <w:jc w:val="both"/>
            </w:pPr>
            <w:r>
              <w:rPr>
                <w:rFonts w:ascii="Times New Roman" w:hAnsi="Times New Roman"/>
                <w:sz w:val="32"/>
              </w:rPr>
              <w:t>401 Unauthorized</w:t>
            </w:r>
          </w:p>
        </w:tc>
        <w:tc>
          <w:tcPr>
            <w:tcW w:w="1337" w:type="dxa"/>
          </w:tcPr>
          <w:p w14:paraId="107392A0" w14:textId="77777777" w:rsidR="00EF63D1" w:rsidRDefault="00000000" w:rsidP="00085CB2">
            <w:pPr>
              <w:jc w:val="both"/>
            </w:pPr>
            <w:r>
              <w:rPr>
                <w:rFonts w:ascii="Times New Roman" w:hAnsi="Times New Roman"/>
                <w:sz w:val="32"/>
              </w:rPr>
              <w:t>401 Unauthorized</w:t>
            </w:r>
          </w:p>
        </w:tc>
        <w:tc>
          <w:tcPr>
            <w:tcW w:w="1337" w:type="dxa"/>
          </w:tcPr>
          <w:p w14:paraId="3CCCACD0" w14:textId="77777777" w:rsidR="00EF63D1" w:rsidRDefault="00000000" w:rsidP="00085CB2">
            <w:pPr>
              <w:jc w:val="both"/>
            </w:pPr>
            <w:r>
              <w:rPr>
                <w:rFonts w:ascii="Times New Roman" w:hAnsi="Times New Roman"/>
                <w:sz w:val="32"/>
              </w:rPr>
              <w:t>✅ Pass</w:t>
            </w:r>
          </w:p>
        </w:tc>
      </w:tr>
      <w:tr w:rsidR="00EF63D1" w14:paraId="2092666A" w14:textId="77777777">
        <w:tc>
          <w:tcPr>
            <w:tcW w:w="1337" w:type="dxa"/>
          </w:tcPr>
          <w:p w14:paraId="2C67D689" w14:textId="77777777" w:rsidR="00EF63D1" w:rsidRDefault="00000000" w:rsidP="00085CB2">
            <w:pPr>
              <w:jc w:val="both"/>
            </w:pPr>
            <w:r>
              <w:rPr>
                <w:rFonts w:ascii="Times New Roman" w:hAnsi="Times New Roman"/>
                <w:sz w:val="32"/>
              </w:rPr>
              <w:t>AUTH-04</w:t>
            </w:r>
          </w:p>
        </w:tc>
        <w:tc>
          <w:tcPr>
            <w:tcW w:w="1337" w:type="dxa"/>
          </w:tcPr>
          <w:p w14:paraId="269E0469" w14:textId="77777777" w:rsidR="00EF63D1" w:rsidRDefault="00000000" w:rsidP="00085CB2">
            <w:pPr>
              <w:jc w:val="both"/>
            </w:pPr>
            <w:r>
              <w:rPr>
                <w:rFonts w:ascii="Times New Roman" w:hAnsi="Times New Roman"/>
                <w:sz w:val="32"/>
              </w:rPr>
              <w:t>2FA</w:t>
            </w:r>
          </w:p>
        </w:tc>
        <w:tc>
          <w:tcPr>
            <w:tcW w:w="1337" w:type="dxa"/>
          </w:tcPr>
          <w:p w14:paraId="171C044B" w14:textId="77777777" w:rsidR="00EF63D1" w:rsidRDefault="00000000" w:rsidP="00085CB2">
            <w:pPr>
              <w:jc w:val="both"/>
            </w:pPr>
            <w:r>
              <w:rPr>
                <w:rFonts w:ascii="Times New Roman" w:hAnsi="Times New Roman"/>
                <w:sz w:val="32"/>
              </w:rPr>
              <w:t>Login with 2FA enabled</w:t>
            </w:r>
          </w:p>
        </w:tc>
        <w:tc>
          <w:tcPr>
            <w:tcW w:w="1337" w:type="dxa"/>
          </w:tcPr>
          <w:p w14:paraId="28DD640D" w14:textId="77777777" w:rsidR="00EF63D1" w:rsidRDefault="00000000" w:rsidP="00085CB2">
            <w:pPr>
              <w:jc w:val="both"/>
            </w:pPr>
            <w:r>
              <w:rPr>
                <w:rFonts w:ascii="Times New Roman" w:hAnsi="Times New Roman"/>
                <w:sz w:val="32"/>
              </w:rPr>
              <w:t>Email, password, TOTP</w:t>
            </w:r>
          </w:p>
        </w:tc>
        <w:tc>
          <w:tcPr>
            <w:tcW w:w="1337" w:type="dxa"/>
          </w:tcPr>
          <w:p w14:paraId="5054000B" w14:textId="77777777" w:rsidR="00EF63D1" w:rsidRDefault="00000000" w:rsidP="00085CB2">
            <w:pPr>
              <w:jc w:val="both"/>
            </w:pPr>
            <w:r>
              <w:rPr>
                <w:rFonts w:ascii="Times New Roman" w:hAnsi="Times New Roman"/>
                <w:sz w:val="32"/>
              </w:rPr>
              <w:t>200 OK with tokens</w:t>
            </w:r>
          </w:p>
        </w:tc>
        <w:tc>
          <w:tcPr>
            <w:tcW w:w="1337" w:type="dxa"/>
          </w:tcPr>
          <w:p w14:paraId="41927E1D" w14:textId="77777777" w:rsidR="00EF63D1" w:rsidRDefault="00000000" w:rsidP="00085CB2">
            <w:pPr>
              <w:jc w:val="both"/>
            </w:pPr>
            <w:r>
              <w:rPr>
                <w:rFonts w:ascii="Times New Roman" w:hAnsi="Times New Roman"/>
                <w:sz w:val="32"/>
              </w:rPr>
              <w:t>200 OK with tokens</w:t>
            </w:r>
          </w:p>
        </w:tc>
        <w:tc>
          <w:tcPr>
            <w:tcW w:w="1337" w:type="dxa"/>
          </w:tcPr>
          <w:p w14:paraId="2BFCE964" w14:textId="77777777" w:rsidR="00EF63D1" w:rsidRDefault="00000000" w:rsidP="00085CB2">
            <w:pPr>
              <w:jc w:val="both"/>
            </w:pPr>
            <w:r>
              <w:rPr>
                <w:rFonts w:ascii="Times New Roman" w:hAnsi="Times New Roman"/>
                <w:sz w:val="32"/>
              </w:rPr>
              <w:t>✅ Pass</w:t>
            </w:r>
          </w:p>
        </w:tc>
      </w:tr>
      <w:tr w:rsidR="00EF63D1" w14:paraId="0FB2879F" w14:textId="77777777">
        <w:tc>
          <w:tcPr>
            <w:tcW w:w="1337" w:type="dxa"/>
          </w:tcPr>
          <w:p w14:paraId="2B6FB61E" w14:textId="77777777" w:rsidR="00EF63D1" w:rsidRDefault="00000000" w:rsidP="00085CB2">
            <w:pPr>
              <w:jc w:val="both"/>
            </w:pPr>
            <w:r>
              <w:rPr>
                <w:rFonts w:ascii="Times New Roman" w:hAnsi="Times New Roman"/>
                <w:sz w:val="32"/>
              </w:rPr>
              <w:t>AUTH-05</w:t>
            </w:r>
          </w:p>
        </w:tc>
        <w:tc>
          <w:tcPr>
            <w:tcW w:w="1337" w:type="dxa"/>
          </w:tcPr>
          <w:p w14:paraId="77AA6CEB" w14:textId="77777777" w:rsidR="00EF63D1" w:rsidRDefault="00000000" w:rsidP="00085CB2">
            <w:pPr>
              <w:jc w:val="both"/>
            </w:pPr>
            <w:r>
              <w:rPr>
                <w:rFonts w:ascii="Times New Roman" w:hAnsi="Times New Roman"/>
                <w:sz w:val="32"/>
              </w:rPr>
              <w:t>Refresh</w:t>
            </w:r>
          </w:p>
        </w:tc>
        <w:tc>
          <w:tcPr>
            <w:tcW w:w="1337" w:type="dxa"/>
          </w:tcPr>
          <w:p w14:paraId="60217346" w14:textId="77777777" w:rsidR="00EF63D1" w:rsidRDefault="00000000" w:rsidP="00085CB2">
            <w:pPr>
              <w:jc w:val="both"/>
            </w:pPr>
            <w:r>
              <w:rPr>
                <w:rFonts w:ascii="Times New Roman" w:hAnsi="Times New Roman"/>
                <w:sz w:val="32"/>
              </w:rPr>
              <w:t>Valid refresh token</w:t>
            </w:r>
          </w:p>
        </w:tc>
        <w:tc>
          <w:tcPr>
            <w:tcW w:w="1337" w:type="dxa"/>
          </w:tcPr>
          <w:p w14:paraId="7E5020AA" w14:textId="77777777" w:rsidR="00EF63D1" w:rsidRDefault="00000000" w:rsidP="00085CB2">
            <w:pPr>
              <w:jc w:val="both"/>
            </w:pPr>
            <w:r>
              <w:rPr>
                <w:rFonts w:ascii="Times New Roman" w:hAnsi="Times New Roman"/>
                <w:sz w:val="32"/>
              </w:rPr>
              <w:t>HTTP-only cookie</w:t>
            </w:r>
          </w:p>
        </w:tc>
        <w:tc>
          <w:tcPr>
            <w:tcW w:w="1337" w:type="dxa"/>
          </w:tcPr>
          <w:p w14:paraId="63020A99" w14:textId="77777777" w:rsidR="00EF63D1" w:rsidRDefault="00000000" w:rsidP="00085CB2">
            <w:pPr>
              <w:jc w:val="both"/>
            </w:pPr>
            <w:r>
              <w:rPr>
                <w:rFonts w:ascii="Times New Roman" w:hAnsi="Times New Roman"/>
                <w:sz w:val="32"/>
              </w:rPr>
              <w:t>200 OK, new access token</w:t>
            </w:r>
          </w:p>
        </w:tc>
        <w:tc>
          <w:tcPr>
            <w:tcW w:w="1337" w:type="dxa"/>
          </w:tcPr>
          <w:p w14:paraId="605D7EB3" w14:textId="77777777" w:rsidR="00EF63D1" w:rsidRDefault="00000000" w:rsidP="00085CB2">
            <w:pPr>
              <w:jc w:val="both"/>
            </w:pPr>
            <w:r>
              <w:rPr>
                <w:rFonts w:ascii="Times New Roman" w:hAnsi="Times New Roman"/>
                <w:sz w:val="32"/>
              </w:rPr>
              <w:t>200 OK, new tokens</w:t>
            </w:r>
          </w:p>
        </w:tc>
        <w:tc>
          <w:tcPr>
            <w:tcW w:w="1337" w:type="dxa"/>
          </w:tcPr>
          <w:p w14:paraId="7DD2812D" w14:textId="77777777" w:rsidR="00EF63D1" w:rsidRDefault="00000000" w:rsidP="00085CB2">
            <w:pPr>
              <w:jc w:val="both"/>
            </w:pPr>
            <w:r>
              <w:rPr>
                <w:rFonts w:ascii="Times New Roman" w:hAnsi="Times New Roman"/>
                <w:sz w:val="32"/>
              </w:rPr>
              <w:t>✅ Pass</w:t>
            </w:r>
          </w:p>
        </w:tc>
      </w:tr>
      <w:tr w:rsidR="00EF63D1" w14:paraId="56FAE1CF" w14:textId="77777777">
        <w:tc>
          <w:tcPr>
            <w:tcW w:w="1337" w:type="dxa"/>
          </w:tcPr>
          <w:p w14:paraId="4F09A45F" w14:textId="77777777" w:rsidR="00EF63D1" w:rsidRDefault="00000000" w:rsidP="00085CB2">
            <w:pPr>
              <w:jc w:val="both"/>
            </w:pPr>
            <w:r>
              <w:rPr>
                <w:rFonts w:ascii="Times New Roman" w:hAnsi="Times New Roman"/>
                <w:sz w:val="32"/>
              </w:rPr>
              <w:t>AUTH-06</w:t>
            </w:r>
          </w:p>
        </w:tc>
        <w:tc>
          <w:tcPr>
            <w:tcW w:w="1337" w:type="dxa"/>
          </w:tcPr>
          <w:p w14:paraId="3FF3A089" w14:textId="77777777" w:rsidR="00EF63D1" w:rsidRDefault="00000000" w:rsidP="00085CB2">
            <w:pPr>
              <w:jc w:val="both"/>
            </w:pPr>
            <w:r>
              <w:rPr>
                <w:rFonts w:ascii="Times New Roman" w:hAnsi="Times New Roman"/>
                <w:sz w:val="32"/>
              </w:rPr>
              <w:t>Refresh</w:t>
            </w:r>
          </w:p>
        </w:tc>
        <w:tc>
          <w:tcPr>
            <w:tcW w:w="1337" w:type="dxa"/>
          </w:tcPr>
          <w:p w14:paraId="00628150" w14:textId="77777777" w:rsidR="00EF63D1" w:rsidRDefault="00000000" w:rsidP="00085CB2">
            <w:pPr>
              <w:jc w:val="both"/>
            </w:pPr>
            <w:r>
              <w:rPr>
                <w:rFonts w:ascii="Times New Roman" w:hAnsi="Times New Roman"/>
                <w:sz w:val="32"/>
              </w:rPr>
              <w:t>Expired refresh token</w:t>
            </w:r>
          </w:p>
        </w:tc>
        <w:tc>
          <w:tcPr>
            <w:tcW w:w="1337" w:type="dxa"/>
          </w:tcPr>
          <w:p w14:paraId="5E078FDC" w14:textId="77777777" w:rsidR="00EF63D1" w:rsidRDefault="00000000" w:rsidP="00085CB2">
            <w:pPr>
              <w:jc w:val="both"/>
            </w:pPr>
            <w:r>
              <w:rPr>
                <w:rFonts w:ascii="Times New Roman" w:hAnsi="Times New Roman"/>
                <w:sz w:val="32"/>
              </w:rPr>
              <w:t>Expired cookie</w:t>
            </w:r>
          </w:p>
        </w:tc>
        <w:tc>
          <w:tcPr>
            <w:tcW w:w="1337" w:type="dxa"/>
          </w:tcPr>
          <w:p w14:paraId="6326D4CC" w14:textId="77777777" w:rsidR="00EF63D1" w:rsidRDefault="00000000" w:rsidP="00085CB2">
            <w:pPr>
              <w:jc w:val="both"/>
            </w:pPr>
            <w:r>
              <w:rPr>
                <w:rFonts w:ascii="Times New Roman" w:hAnsi="Times New Roman"/>
                <w:sz w:val="32"/>
              </w:rPr>
              <w:t>401 Unauthorized</w:t>
            </w:r>
          </w:p>
        </w:tc>
        <w:tc>
          <w:tcPr>
            <w:tcW w:w="1337" w:type="dxa"/>
          </w:tcPr>
          <w:p w14:paraId="63BE7138" w14:textId="77777777" w:rsidR="00EF63D1" w:rsidRDefault="00000000" w:rsidP="00085CB2">
            <w:pPr>
              <w:jc w:val="both"/>
            </w:pPr>
            <w:r>
              <w:rPr>
                <w:rFonts w:ascii="Times New Roman" w:hAnsi="Times New Roman"/>
                <w:sz w:val="32"/>
              </w:rPr>
              <w:t>401 Unauthorized</w:t>
            </w:r>
          </w:p>
        </w:tc>
        <w:tc>
          <w:tcPr>
            <w:tcW w:w="1337" w:type="dxa"/>
          </w:tcPr>
          <w:p w14:paraId="1C0A6CC1" w14:textId="77777777" w:rsidR="00EF63D1" w:rsidRDefault="00000000" w:rsidP="00085CB2">
            <w:pPr>
              <w:jc w:val="both"/>
            </w:pPr>
            <w:r>
              <w:rPr>
                <w:rFonts w:ascii="Times New Roman" w:hAnsi="Times New Roman"/>
                <w:sz w:val="32"/>
              </w:rPr>
              <w:t>✅ Pass</w:t>
            </w:r>
          </w:p>
        </w:tc>
      </w:tr>
      <w:tr w:rsidR="00EF63D1" w14:paraId="51B3C79C" w14:textId="77777777">
        <w:tc>
          <w:tcPr>
            <w:tcW w:w="1337" w:type="dxa"/>
          </w:tcPr>
          <w:p w14:paraId="71B596CA" w14:textId="77777777" w:rsidR="00EF63D1" w:rsidRDefault="00000000" w:rsidP="00085CB2">
            <w:pPr>
              <w:jc w:val="both"/>
            </w:pPr>
            <w:r>
              <w:rPr>
                <w:rFonts w:ascii="Times New Roman" w:hAnsi="Times New Roman"/>
                <w:sz w:val="32"/>
              </w:rPr>
              <w:t>AUTH-07</w:t>
            </w:r>
          </w:p>
        </w:tc>
        <w:tc>
          <w:tcPr>
            <w:tcW w:w="1337" w:type="dxa"/>
          </w:tcPr>
          <w:p w14:paraId="5E66C65B" w14:textId="77777777" w:rsidR="00EF63D1" w:rsidRDefault="00000000" w:rsidP="00085CB2">
            <w:pPr>
              <w:jc w:val="both"/>
            </w:pPr>
            <w:r>
              <w:rPr>
                <w:rFonts w:ascii="Times New Roman" w:hAnsi="Times New Roman"/>
                <w:sz w:val="32"/>
              </w:rPr>
              <w:t>Refresh</w:t>
            </w:r>
          </w:p>
        </w:tc>
        <w:tc>
          <w:tcPr>
            <w:tcW w:w="1337" w:type="dxa"/>
          </w:tcPr>
          <w:p w14:paraId="27D47E61" w14:textId="77777777" w:rsidR="00EF63D1" w:rsidRDefault="00000000" w:rsidP="00085CB2">
            <w:pPr>
              <w:jc w:val="both"/>
            </w:pPr>
            <w:r>
              <w:rPr>
                <w:rFonts w:ascii="Times New Roman" w:hAnsi="Times New Roman"/>
                <w:sz w:val="32"/>
              </w:rPr>
              <w:t>Reused refresh token</w:t>
            </w:r>
          </w:p>
        </w:tc>
        <w:tc>
          <w:tcPr>
            <w:tcW w:w="1337" w:type="dxa"/>
          </w:tcPr>
          <w:p w14:paraId="1E01299B" w14:textId="77777777" w:rsidR="00EF63D1" w:rsidRDefault="00000000" w:rsidP="00085CB2">
            <w:pPr>
              <w:jc w:val="both"/>
            </w:pPr>
            <w:r>
              <w:rPr>
                <w:rFonts w:ascii="Times New Roman" w:hAnsi="Times New Roman"/>
                <w:sz w:val="32"/>
              </w:rPr>
              <w:t>Previously used token</w:t>
            </w:r>
          </w:p>
        </w:tc>
        <w:tc>
          <w:tcPr>
            <w:tcW w:w="1337" w:type="dxa"/>
          </w:tcPr>
          <w:p w14:paraId="2DA5D509" w14:textId="77777777" w:rsidR="00EF63D1" w:rsidRDefault="00000000" w:rsidP="00085CB2">
            <w:pPr>
              <w:jc w:val="both"/>
            </w:pPr>
            <w:r>
              <w:rPr>
                <w:rFonts w:ascii="Times New Roman" w:hAnsi="Times New Roman"/>
                <w:sz w:val="32"/>
              </w:rPr>
              <w:t>401 Unauthorized</w:t>
            </w:r>
          </w:p>
        </w:tc>
        <w:tc>
          <w:tcPr>
            <w:tcW w:w="1337" w:type="dxa"/>
          </w:tcPr>
          <w:p w14:paraId="4DEA76D0" w14:textId="77777777" w:rsidR="00EF63D1" w:rsidRDefault="00000000" w:rsidP="00085CB2">
            <w:pPr>
              <w:jc w:val="both"/>
            </w:pPr>
            <w:r>
              <w:rPr>
                <w:rFonts w:ascii="Times New Roman" w:hAnsi="Times New Roman"/>
                <w:sz w:val="32"/>
              </w:rPr>
              <w:t>401 Unauthorized</w:t>
            </w:r>
          </w:p>
        </w:tc>
        <w:tc>
          <w:tcPr>
            <w:tcW w:w="1337" w:type="dxa"/>
          </w:tcPr>
          <w:p w14:paraId="36DCDA69" w14:textId="77777777" w:rsidR="00EF63D1" w:rsidRDefault="00000000" w:rsidP="00085CB2">
            <w:pPr>
              <w:jc w:val="both"/>
            </w:pPr>
            <w:r>
              <w:rPr>
                <w:rFonts w:ascii="Times New Roman" w:hAnsi="Times New Roman"/>
                <w:sz w:val="32"/>
              </w:rPr>
              <w:t>✅ Pass</w:t>
            </w:r>
          </w:p>
        </w:tc>
      </w:tr>
      <w:tr w:rsidR="00EF63D1" w14:paraId="183C4D54" w14:textId="77777777">
        <w:tc>
          <w:tcPr>
            <w:tcW w:w="1337" w:type="dxa"/>
          </w:tcPr>
          <w:p w14:paraId="78FD80DD" w14:textId="77777777" w:rsidR="00EF63D1" w:rsidRDefault="00000000" w:rsidP="00085CB2">
            <w:pPr>
              <w:jc w:val="both"/>
            </w:pPr>
            <w:r>
              <w:rPr>
                <w:rFonts w:ascii="Times New Roman" w:hAnsi="Times New Roman"/>
                <w:sz w:val="32"/>
              </w:rPr>
              <w:t>AUTH-08</w:t>
            </w:r>
          </w:p>
        </w:tc>
        <w:tc>
          <w:tcPr>
            <w:tcW w:w="1337" w:type="dxa"/>
          </w:tcPr>
          <w:p w14:paraId="30458C48" w14:textId="77777777" w:rsidR="00EF63D1" w:rsidRDefault="00000000" w:rsidP="00085CB2">
            <w:pPr>
              <w:jc w:val="both"/>
            </w:pPr>
            <w:r>
              <w:rPr>
                <w:rFonts w:ascii="Times New Roman" w:hAnsi="Times New Roman"/>
                <w:sz w:val="32"/>
              </w:rPr>
              <w:t>Logout</w:t>
            </w:r>
          </w:p>
        </w:tc>
        <w:tc>
          <w:tcPr>
            <w:tcW w:w="1337" w:type="dxa"/>
          </w:tcPr>
          <w:p w14:paraId="77237281" w14:textId="77777777" w:rsidR="00EF63D1" w:rsidRDefault="00000000" w:rsidP="00085CB2">
            <w:pPr>
              <w:jc w:val="both"/>
            </w:pPr>
            <w:r>
              <w:rPr>
                <w:rFonts w:ascii="Times New Roman" w:hAnsi="Times New Roman"/>
                <w:sz w:val="32"/>
              </w:rPr>
              <w:t>Logout all sessions</w:t>
            </w:r>
          </w:p>
        </w:tc>
        <w:tc>
          <w:tcPr>
            <w:tcW w:w="1337" w:type="dxa"/>
          </w:tcPr>
          <w:p w14:paraId="25ECC297" w14:textId="77777777" w:rsidR="00EF63D1" w:rsidRDefault="00000000" w:rsidP="00085CB2">
            <w:pPr>
              <w:jc w:val="both"/>
            </w:pPr>
            <w:r>
              <w:rPr>
                <w:rFonts w:ascii="Times New Roman" w:hAnsi="Times New Roman"/>
                <w:sz w:val="32"/>
              </w:rPr>
              <w:t>User ID</w:t>
            </w:r>
          </w:p>
        </w:tc>
        <w:tc>
          <w:tcPr>
            <w:tcW w:w="1337" w:type="dxa"/>
          </w:tcPr>
          <w:p w14:paraId="06F1DAEC" w14:textId="77777777" w:rsidR="00EF63D1" w:rsidRDefault="00000000" w:rsidP="00085CB2">
            <w:pPr>
              <w:jc w:val="both"/>
            </w:pPr>
            <w:r>
              <w:rPr>
                <w:rFonts w:ascii="Times New Roman" w:hAnsi="Times New Roman"/>
                <w:sz w:val="32"/>
              </w:rPr>
              <w:t>200 OK, tokenVersion incremented</w:t>
            </w:r>
          </w:p>
        </w:tc>
        <w:tc>
          <w:tcPr>
            <w:tcW w:w="1337" w:type="dxa"/>
          </w:tcPr>
          <w:p w14:paraId="07684ED4" w14:textId="77777777" w:rsidR="00EF63D1" w:rsidRDefault="00000000" w:rsidP="00085CB2">
            <w:pPr>
              <w:jc w:val="both"/>
            </w:pPr>
            <w:r>
              <w:rPr>
                <w:rFonts w:ascii="Times New Roman" w:hAnsi="Times New Roman"/>
                <w:sz w:val="32"/>
              </w:rPr>
              <w:t>200 OK</w:t>
            </w:r>
          </w:p>
        </w:tc>
        <w:tc>
          <w:tcPr>
            <w:tcW w:w="1337" w:type="dxa"/>
          </w:tcPr>
          <w:p w14:paraId="47A4CC3E" w14:textId="77777777" w:rsidR="00EF63D1" w:rsidRDefault="00000000" w:rsidP="00085CB2">
            <w:pPr>
              <w:jc w:val="both"/>
            </w:pPr>
            <w:r>
              <w:rPr>
                <w:rFonts w:ascii="Times New Roman" w:hAnsi="Times New Roman"/>
                <w:sz w:val="32"/>
              </w:rPr>
              <w:t>✅ Pass</w:t>
            </w:r>
          </w:p>
        </w:tc>
      </w:tr>
      <w:tr w:rsidR="00EF63D1" w14:paraId="1C5A01F0" w14:textId="77777777">
        <w:tc>
          <w:tcPr>
            <w:tcW w:w="1337" w:type="dxa"/>
          </w:tcPr>
          <w:p w14:paraId="5C6F4B15" w14:textId="77777777" w:rsidR="00EF63D1" w:rsidRDefault="00000000" w:rsidP="00085CB2">
            <w:pPr>
              <w:jc w:val="both"/>
            </w:pPr>
            <w:r>
              <w:rPr>
                <w:rFonts w:ascii="Times New Roman" w:hAnsi="Times New Roman"/>
                <w:sz w:val="32"/>
              </w:rPr>
              <w:t>AUTH-09</w:t>
            </w:r>
          </w:p>
        </w:tc>
        <w:tc>
          <w:tcPr>
            <w:tcW w:w="1337" w:type="dxa"/>
          </w:tcPr>
          <w:p w14:paraId="34A04DFB" w14:textId="77777777" w:rsidR="00EF63D1" w:rsidRDefault="00000000" w:rsidP="00085CB2">
            <w:pPr>
              <w:jc w:val="both"/>
            </w:pPr>
            <w:r>
              <w:rPr>
                <w:rFonts w:ascii="Times New Roman" w:hAnsi="Times New Roman"/>
                <w:sz w:val="32"/>
              </w:rPr>
              <w:t>Password Reset</w:t>
            </w:r>
          </w:p>
        </w:tc>
        <w:tc>
          <w:tcPr>
            <w:tcW w:w="1337" w:type="dxa"/>
          </w:tcPr>
          <w:p w14:paraId="04DC5880" w14:textId="77777777" w:rsidR="00EF63D1" w:rsidRDefault="00000000" w:rsidP="00085CB2">
            <w:pPr>
              <w:jc w:val="both"/>
            </w:pPr>
            <w:r>
              <w:rPr>
                <w:rFonts w:ascii="Times New Roman" w:hAnsi="Times New Roman"/>
                <w:sz w:val="32"/>
              </w:rPr>
              <w:t>Forgot password flow</w:t>
            </w:r>
          </w:p>
        </w:tc>
        <w:tc>
          <w:tcPr>
            <w:tcW w:w="1337" w:type="dxa"/>
          </w:tcPr>
          <w:p w14:paraId="143BD076" w14:textId="77777777" w:rsidR="00EF63D1" w:rsidRDefault="00000000" w:rsidP="00085CB2">
            <w:pPr>
              <w:jc w:val="both"/>
            </w:pPr>
            <w:r>
              <w:rPr>
                <w:rFonts w:ascii="Times New Roman" w:hAnsi="Times New Roman"/>
                <w:sz w:val="32"/>
              </w:rPr>
              <w:t>Email</w:t>
            </w:r>
          </w:p>
        </w:tc>
        <w:tc>
          <w:tcPr>
            <w:tcW w:w="1337" w:type="dxa"/>
          </w:tcPr>
          <w:p w14:paraId="55B90DEA" w14:textId="77777777" w:rsidR="00EF63D1" w:rsidRDefault="00000000" w:rsidP="00085CB2">
            <w:pPr>
              <w:jc w:val="both"/>
            </w:pPr>
            <w:r>
              <w:rPr>
                <w:rFonts w:ascii="Times New Roman" w:hAnsi="Times New Roman"/>
                <w:sz w:val="32"/>
              </w:rPr>
              <w:t>200 OK, reset email sent</w:t>
            </w:r>
          </w:p>
        </w:tc>
        <w:tc>
          <w:tcPr>
            <w:tcW w:w="1337" w:type="dxa"/>
          </w:tcPr>
          <w:p w14:paraId="3757BC0D" w14:textId="77777777" w:rsidR="00EF63D1" w:rsidRDefault="00000000" w:rsidP="00085CB2">
            <w:pPr>
              <w:jc w:val="both"/>
            </w:pPr>
            <w:r>
              <w:rPr>
                <w:rFonts w:ascii="Times New Roman" w:hAnsi="Times New Roman"/>
                <w:sz w:val="32"/>
              </w:rPr>
              <w:t>200 OK</w:t>
            </w:r>
          </w:p>
        </w:tc>
        <w:tc>
          <w:tcPr>
            <w:tcW w:w="1337" w:type="dxa"/>
          </w:tcPr>
          <w:p w14:paraId="3BD603BB" w14:textId="77777777" w:rsidR="00EF63D1" w:rsidRDefault="00000000" w:rsidP="00085CB2">
            <w:pPr>
              <w:jc w:val="both"/>
            </w:pPr>
            <w:r>
              <w:rPr>
                <w:rFonts w:ascii="Times New Roman" w:hAnsi="Times New Roman"/>
                <w:sz w:val="32"/>
              </w:rPr>
              <w:t>✅ Pass</w:t>
            </w:r>
          </w:p>
        </w:tc>
      </w:tr>
      <w:tr w:rsidR="00EF63D1" w14:paraId="1DBDC6D4" w14:textId="77777777">
        <w:tc>
          <w:tcPr>
            <w:tcW w:w="1337" w:type="dxa"/>
          </w:tcPr>
          <w:p w14:paraId="44092855" w14:textId="77777777" w:rsidR="00EF63D1" w:rsidRDefault="00000000" w:rsidP="00085CB2">
            <w:pPr>
              <w:jc w:val="both"/>
            </w:pPr>
            <w:r>
              <w:rPr>
                <w:rFonts w:ascii="Times New Roman" w:hAnsi="Times New Roman"/>
                <w:sz w:val="32"/>
              </w:rPr>
              <w:lastRenderedPageBreak/>
              <w:t>AUTH-10</w:t>
            </w:r>
          </w:p>
        </w:tc>
        <w:tc>
          <w:tcPr>
            <w:tcW w:w="1337" w:type="dxa"/>
          </w:tcPr>
          <w:p w14:paraId="2E5D1E0C" w14:textId="77777777" w:rsidR="00EF63D1" w:rsidRDefault="00000000" w:rsidP="00085CB2">
            <w:pPr>
              <w:jc w:val="both"/>
            </w:pPr>
            <w:r>
              <w:rPr>
                <w:rFonts w:ascii="Times New Roman" w:hAnsi="Times New Roman"/>
                <w:sz w:val="32"/>
              </w:rPr>
              <w:t>RBAC</w:t>
            </w:r>
          </w:p>
        </w:tc>
        <w:tc>
          <w:tcPr>
            <w:tcW w:w="1337" w:type="dxa"/>
          </w:tcPr>
          <w:p w14:paraId="45566BAE" w14:textId="77777777" w:rsidR="00EF63D1" w:rsidRDefault="00000000" w:rsidP="00085CB2">
            <w:pPr>
              <w:jc w:val="both"/>
            </w:pPr>
            <w:r>
              <w:rPr>
                <w:rFonts w:ascii="Times New Roman" w:hAnsi="Times New Roman"/>
                <w:sz w:val="32"/>
              </w:rPr>
              <w:t>Super admin accessing tenant routes</w:t>
            </w:r>
          </w:p>
        </w:tc>
        <w:tc>
          <w:tcPr>
            <w:tcW w:w="1337" w:type="dxa"/>
          </w:tcPr>
          <w:p w14:paraId="1F6DCA54" w14:textId="77777777" w:rsidR="00EF63D1" w:rsidRDefault="00000000" w:rsidP="00085CB2">
            <w:pPr>
              <w:jc w:val="both"/>
            </w:pPr>
            <w:r>
              <w:rPr>
                <w:rFonts w:ascii="Times New Roman" w:hAnsi="Times New Roman"/>
                <w:sz w:val="32"/>
              </w:rPr>
              <w:t>Super admin JWT</w:t>
            </w:r>
          </w:p>
        </w:tc>
        <w:tc>
          <w:tcPr>
            <w:tcW w:w="1337" w:type="dxa"/>
          </w:tcPr>
          <w:p w14:paraId="51F7C35E" w14:textId="77777777" w:rsidR="00EF63D1" w:rsidRDefault="00000000" w:rsidP="00085CB2">
            <w:pPr>
              <w:jc w:val="both"/>
            </w:pPr>
            <w:r>
              <w:rPr>
                <w:rFonts w:ascii="Times New Roman" w:hAnsi="Times New Roman"/>
                <w:sz w:val="32"/>
              </w:rPr>
              <w:t>200 OK (support mode)</w:t>
            </w:r>
          </w:p>
        </w:tc>
        <w:tc>
          <w:tcPr>
            <w:tcW w:w="1337" w:type="dxa"/>
          </w:tcPr>
          <w:p w14:paraId="290ED899" w14:textId="77777777" w:rsidR="00EF63D1" w:rsidRDefault="00000000" w:rsidP="00085CB2">
            <w:pPr>
              <w:jc w:val="both"/>
            </w:pPr>
            <w:r>
              <w:rPr>
                <w:rFonts w:ascii="Times New Roman" w:hAnsi="Times New Roman"/>
                <w:sz w:val="32"/>
              </w:rPr>
              <w:t>200 OK</w:t>
            </w:r>
          </w:p>
        </w:tc>
        <w:tc>
          <w:tcPr>
            <w:tcW w:w="1337" w:type="dxa"/>
          </w:tcPr>
          <w:p w14:paraId="39982B31" w14:textId="77777777" w:rsidR="00EF63D1" w:rsidRDefault="00000000" w:rsidP="00085CB2">
            <w:pPr>
              <w:jc w:val="both"/>
            </w:pPr>
            <w:r>
              <w:rPr>
                <w:rFonts w:ascii="Times New Roman" w:hAnsi="Times New Roman"/>
                <w:sz w:val="32"/>
              </w:rPr>
              <w:t>✅ Pass</w:t>
            </w:r>
          </w:p>
        </w:tc>
      </w:tr>
    </w:tbl>
    <w:p w14:paraId="14816632" w14:textId="77777777" w:rsidR="00EF63D1" w:rsidRDefault="00EF63D1" w:rsidP="00085CB2">
      <w:pPr>
        <w:jc w:val="both"/>
      </w:pPr>
    </w:p>
    <w:p w14:paraId="433A41F6" w14:textId="77777777" w:rsidR="00EF63D1" w:rsidRDefault="00EF63D1" w:rsidP="00085CB2">
      <w:pPr>
        <w:spacing w:after="60"/>
        <w:jc w:val="both"/>
      </w:pPr>
    </w:p>
    <w:p w14:paraId="2D01643E" w14:textId="77777777" w:rsidR="00EF63D1" w:rsidRDefault="00000000" w:rsidP="00085CB2">
      <w:pPr>
        <w:keepNext/>
        <w:spacing w:before="240" w:after="120"/>
        <w:jc w:val="both"/>
      </w:pPr>
      <w:r>
        <w:rPr>
          <w:rFonts w:ascii="Times New Roman" w:hAnsi="Times New Roman"/>
          <w:sz w:val="32"/>
        </w:rPr>
        <w:t>5.2.2 Attendance Module</w:t>
      </w:r>
    </w:p>
    <w:p w14:paraId="296F6B40" w14:textId="77777777" w:rsidR="00EF63D1" w:rsidRDefault="00EF63D1" w:rsidP="00085CB2">
      <w:pPr>
        <w:spacing w:after="60"/>
        <w:jc w:val="both"/>
      </w:pPr>
    </w:p>
    <w:p w14:paraId="32725017" w14:textId="77777777" w:rsidR="00EF63D1" w:rsidRDefault="00000000" w:rsidP="00085CB2">
      <w:pPr>
        <w:spacing w:after="120" w:line="360" w:lineRule="auto"/>
        <w:jc w:val="both"/>
      </w:pPr>
      <w:r>
        <w:rPr>
          <w:rFonts w:ascii="Times New Roman" w:hAnsi="Times New Roman"/>
          <w:sz w:val="32"/>
        </w:rPr>
        <w:t>Table 5.2: Test Cases for Attendance Module</w:t>
      </w:r>
    </w:p>
    <w:p w14:paraId="66775406"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831"/>
        <w:gridCol w:w="1566"/>
        <w:gridCol w:w="1611"/>
        <w:gridCol w:w="1311"/>
        <w:gridCol w:w="1889"/>
        <w:gridCol w:w="1431"/>
        <w:gridCol w:w="937"/>
      </w:tblGrid>
      <w:tr w:rsidR="00EF63D1" w14:paraId="50BA17FB" w14:textId="77777777">
        <w:tc>
          <w:tcPr>
            <w:tcW w:w="1337" w:type="dxa"/>
          </w:tcPr>
          <w:p w14:paraId="0ADF69F0" w14:textId="77777777" w:rsidR="00EF63D1" w:rsidRDefault="00000000" w:rsidP="00085CB2">
            <w:pPr>
              <w:jc w:val="both"/>
            </w:pPr>
            <w:r>
              <w:rPr>
                <w:rFonts w:ascii="Times New Roman" w:hAnsi="Times New Roman"/>
                <w:b/>
                <w:sz w:val="32"/>
              </w:rPr>
              <w:t>Test ID</w:t>
            </w:r>
          </w:p>
        </w:tc>
        <w:tc>
          <w:tcPr>
            <w:tcW w:w="1337" w:type="dxa"/>
          </w:tcPr>
          <w:p w14:paraId="37EFC40D" w14:textId="77777777" w:rsidR="00EF63D1" w:rsidRDefault="00000000" w:rsidP="00085CB2">
            <w:pPr>
              <w:jc w:val="both"/>
            </w:pPr>
            <w:r>
              <w:rPr>
                <w:rFonts w:ascii="Times New Roman" w:hAnsi="Times New Roman"/>
                <w:b/>
                <w:sz w:val="32"/>
              </w:rPr>
              <w:t>Module</w:t>
            </w:r>
          </w:p>
        </w:tc>
        <w:tc>
          <w:tcPr>
            <w:tcW w:w="1337" w:type="dxa"/>
          </w:tcPr>
          <w:p w14:paraId="0440F27B" w14:textId="77777777" w:rsidR="00EF63D1" w:rsidRDefault="00000000" w:rsidP="00085CB2">
            <w:pPr>
              <w:jc w:val="both"/>
            </w:pPr>
            <w:r>
              <w:rPr>
                <w:rFonts w:ascii="Times New Roman" w:hAnsi="Times New Roman"/>
                <w:b/>
                <w:sz w:val="32"/>
              </w:rPr>
              <w:t>Description</w:t>
            </w:r>
          </w:p>
        </w:tc>
        <w:tc>
          <w:tcPr>
            <w:tcW w:w="1337" w:type="dxa"/>
          </w:tcPr>
          <w:p w14:paraId="4AA2FE4C" w14:textId="77777777" w:rsidR="00EF63D1" w:rsidRDefault="00000000" w:rsidP="00085CB2">
            <w:pPr>
              <w:jc w:val="both"/>
            </w:pPr>
            <w:r>
              <w:rPr>
                <w:rFonts w:ascii="Times New Roman" w:hAnsi="Times New Roman"/>
                <w:b/>
                <w:sz w:val="32"/>
              </w:rPr>
              <w:t>Input</w:t>
            </w:r>
          </w:p>
        </w:tc>
        <w:tc>
          <w:tcPr>
            <w:tcW w:w="1337" w:type="dxa"/>
          </w:tcPr>
          <w:p w14:paraId="6A028A7D" w14:textId="77777777" w:rsidR="00EF63D1" w:rsidRDefault="00000000" w:rsidP="00085CB2">
            <w:pPr>
              <w:jc w:val="both"/>
            </w:pPr>
            <w:r>
              <w:rPr>
                <w:rFonts w:ascii="Times New Roman" w:hAnsi="Times New Roman"/>
                <w:b/>
                <w:sz w:val="32"/>
              </w:rPr>
              <w:t>Expected Output</w:t>
            </w:r>
          </w:p>
        </w:tc>
        <w:tc>
          <w:tcPr>
            <w:tcW w:w="1337" w:type="dxa"/>
          </w:tcPr>
          <w:p w14:paraId="7E87D84A" w14:textId="77777777" w:rsidR="00EF63D1" w:rsidRDefault="00000000" w:rsidP="00085CB2">
            <w:pPr>
              <w:jc w:val="both"/>
            </w:pPr>
            <w:r>
              <w:rPr>
                <w:rFonts w:ascii="Times New Roman" w:hAnsi="Times New Roman"/>
                <w:b/>
                <w:sz w:val="32"/>
              </w:rPr>
              <w:t>Actual Output</w:t>
            </w:r>
          </w:p>
        </w:tc>
        <w:tc>
          <w:tcPr>
            <w:tcW w:w="1337" w:type="dxa"/>
          </w:tcPr>
          <w:p w14:paraId="3C818AE4" w14:textId="77777777" w:rsidR="00EF63D1" w:rsidRDefault="00000000" w:rsidP="00085CB2">
            <w:pPr>
              <w:jc w:val="both"/>
            </w:pPr>
            <w:r>
              <w:rPr>
                <w:rFonts w:ascii="Times New Roman" w:hAnsi="Times New Roman"/>
                <w:b/>
                <w:sz w:val="32"/>
              </w:rPr>
              <w:t>Status</w:t>
            </w:r>
          </w:p>
        </w:tc>
      </w:tr>
      <w:tr w:rsidR="00EF63D1" w14:paraId="43106D98" w14:textId="77777777">
        <w:tc>
          <w:tcPr>
            <w:tcW w:w="1337" w:type="dxa"/>
          </w:tcPr>
          <w:p w14:paraId="0E36D925" w14:textId="77777777" w:rsidR="00EF63D1" w:rsidRDefault="00000000" w:rsidP="00085CB2">
            <w:pPr>
              <w:jc w:val="both"/>
            </w:pPr>
            <w:r>
              <w:rPr>
                <w:rFonts w:ascii="Times New Roman" w:hAnsi="Times New Roman"/>
                <w:sz w:val="32"/>
              </w:rPr>
              <w:t>ATT-01</w:t>
            </w:r>
          </w:p>
        </w:tc>
        <w:tc>
          <w:tcPr>
            <w:tcW w:w="1337" w:type="dxa"/>
          </w:tcPr>
          <w:p w14:paraId="69351590" w14:textId="77777777" w:rsidR="00EF63D1" w:rsidRDefault="00000000" w:rsidP="00085CB2">
            <w:pPr>
              <w:jc w:val="both"/>
            </w:pPr>
            <w:r>
              <w:rPr>
                <w:rFonts w:ascii="Times New Roman" w:hAnsi="Times New Roman"/>
                <w:sz w:val="32"/>
              </w:rPr>
              <w:t>Mark Attendance</w:t>
            </w:r>
          </w:p>
        </w:tc>
        <w:tc>
          <w:tcPr>
            <w:tcW w:w="1337" w:type="dxa"/>
          </w:tcPr>
          <w:p w14:paraId="34892D33" w14:textId="77777777" w:rsidR="00EF63D1" w:rsidRDefault="00000000" w:rsidP="00085CB2">
            <w:pPr>
              <w:jc w:val="both"/>
            </w:pPr>
            <w:r>
              <w:rPr>
                <w:rFonts w:ascii="Times New Roman" w:hAnsi="Times New Roman"/>
                <w:sz w:val="32"/>
              </w:rPr>
              <w:t>Teacher marks attendance for valid slot</w:t>
            </w:r>
          </w:p>
        </w:tc>
        <w:tc>
          <w:tcPr>
            <w:tcW w:w="1337" w:type="dxa"/>
          </w:tcPr>
          <w:p w14:paraId="0D97C8FC" w14:textId="77777777" w:rsidR="00EF63D1" w:rsidRDefault="00000000" w:rsidP="00085CB2">
            <w:pPr>
              <w:jc w:val="both"/>
            </w:pPr>
            <w:r>
              <w:rPr>
                <w:rFonts w:ascii="Times New Roman" w:hAnsi="Times New Roman"/>
                <w:sz w:val="32"/>
              </w:rPr>
              <w:t>Timetable ID, student statuses</w:t>
            </w:r>
          </w:p>
        </w:tc>
        <w:tc>
          <w:tcPr>
            <w:tcW w:w="1337" w:type="dxa"/>
          </w:tcPr>
          <w:p w14:paraId="13061BA7" w14:textId="77777777" w:rsidR="00EF63D1" w:rsidRDefault="00000000" w:rsidP="00085CB2">
            <w:pPr>
              <w:jc w:val="both"/>
            </w:pPr>
            <w:r>
              <w:rPr>
                <w:rFonts w:ascii="Times New Roman" w:hAnsi="Times New Roman"/>
                <w:sz w:val="32"/>
              </w:rPr>
              <w:t>201 Created</w:t>
            </w:r>
          </w:p>
        </w:tc>
        <w:tc>
          <w:tcPr>
            <w:tcW w:w="1337" w:type="dxa"/>
          </w:tcPr>
          <w:p w14:paraId="6C5FA0AB" w14:textId="77777777" w:rsidR="00EF63D1" w:rsidRDefault="00000000" w:rsidP="00085CB2">
            <w:pPr>
              <w:jc w:val="both"/>
            </w:pPr>
            <w:r>
              <w:rPr>
                <w:rFonts w:ascii="Times New Roman" w:hAnsi="Times New Roman"/>
                <w:sz w:val="32"/>
              </w:rPr>
              <w:t>201 Created</w:t>
            </w:r>
          </w:p>
        </w:tc>
        <w:tc>
          <w:tcPr>
            <w:tcW w:w="1337" w:type="dxa"/>
          </w:tcPr>
          <w:p w14:paraId="2BA3B982" w14:textId="77777777" w:rsidR="00EF63D1" w:rsidRDefault="00000000" w:rsidP="00085CB2">
            <w:pPr>
              <w:jc w:val="both"/>
            </w:pPr>
            <w:r>
              <w:rPr>
                <w:rFonts w:ascii="Times New Roman" w:hAnsi="Times New Roman"/>
                <w:sz w:val="32"/>
              </w:rPr>
              <w:t>✅ Pass</w:t>
            </w:r>
          </w:p>
        </w:tc>
      </w:tr>
      <w:tr w:rsidR="00EF63D1" w14:paraId="74F3D5F0" w14:textId="77777777">
        <w:tc>
          <w:tcPr>
            <w:tcW w:w="1337" w:type="dxa"/>
          </w:tcPr>
          <w:p w14:paraId="684930FD" w14:textId="77777777" w:rsidR="00EF63D1" w:rsidRDefault="00000000" w:rsidP="00085CB2">
            <w:pPr>
              <w:jc w:val="both"/>
            </w:pPr>
            <w:r>
              <w:rPr>
                <w:rFonts w:ascii="Times New Roman" w:hAnsi="Times New Roman"/>
                <w:sz w:val="32"/>
              </w:rPr>
              <w:t>ATT-02</w:t>
            </w:r>
          </w:p>
        </w:tc>
        <w:tc>
          <w:tcPr>
            <w:tcW w:w="1337" w:type="dxa"/>
          </w:tcPr>
          <w:p w14:paraId="5AE952C5" w14:textId="77777777" w:rsidR="00EF63D1" w:rsidRDefault="00000000" w:rsidP="00085CB2">
            <w:pPr>
              <w:jc w:val="both"/>
            </w:pPr>
            <w:r>
              <w:rPr>
                <w:rFonts w:ascii="Times New Roman" w:hAnsi="Times New Roman"/>
                <w:sz w:val="32"/>
              </w:rPr>
              <w:t>Proxy Detection</w:t>
            </w:r>
          </w:p>
        </w:tc>
        <w:tc>
          <w:tcPr>
            <w:tcW w:w="1337" w:type="dxa"/>
          </w:tcPr>
          <w:p w14:paraId="441928E2" w14:textId="77777777" w:rsidR="00EF63D1" w:rsidRDefault="00000000" w:rsidP="00085CB2">
            <w:pPr>
              <w:jc w:val="both"/>
            </w:pPr>
            <w:r>
              <w:rPr>
                <w:rFonts w:ascii="Times New Roman" w:hAnsi="Times New Roman"/>
                <w:sz w:val="32"/>
              </w:rPr>
              <w:t>Attendance from different IP</w:t>
            </w:r>
          </w:p>
        </w:tc>
        <w:tc>
          <w:tcPr>
            <w:tcW w:w="1337" w:type="dxa"/>
          </w:tcPr>
          <w:p w14:paraId="14422D5D" w14:textId="77777777" w:rsidR="00EF63D1" w:rsidRDefault="00000000" w:rsidP="00085CB2">
            <w:pPr>
              <w:jc w:val="both"/>
            </w:pPr>
            <w:r>
              <w:rPr>
                <w:rFonts w:ascii="Times New Roman" w:hAnsi="Times New Roman"/>
                <w:sz w:val="32"/>
              </w:rPr>
              <w:t>Same student, different IP</w:t>
            </w:r>
          </w:p>
        </w:tc>
        <w:tc>
          <w:tcPr>
            <w:tcW w:w="1337" w:type="dxa"/>
          </w:tcPr>
          <w:p w14:paraId="49D2F24C" w14:textId="77777777" w:rsidR="00EF63D1" w:rsidRDefault="00000000" w:rsidP="00085CB2">
            <w:pPr>
              <w:jc w:val="both"/>
            </w:pPr>
            <w:r>
              <w:rPr>
                <w:rFonts w:ascii="Times New Roman" w:hAnsi="Times New Roman"/>
                <w:sz w:val="32"/>
              </w:rPr>
              <w:t>Record flagged as suspicious</w:t>
            </w:r>
          </w:p>
        </w:tc>
        <w:tc>
          <w:tcPr>
            <w:tcW w:w="1337" w:type="dxa"/>
          </w:tcPr>
          <w:p w14:paraId="3CA61936" w14:textId="77777777" w:rsidR="00EF63D1" w:rsidRDefault="00000000" w:rsidP="00085CB2">
            <w:pPr>
              <w:jc w:val="both"/>
            </w:pPr>
            <w:r>
              <w:rPr>
                <w:rFonts w:ascii="Times New Roman" w:hAnsi="Times New Roman"/>
                <w:sz w:val="32"/>
              </w:rPr>
              <w:t>Flagged</w:t>
            </w:r>
          </w:p>
        </w:tc>
        <w:tc>
          <w:tcPr>
            <w:tcW w:w="1337" w:type="dxa"/>
          </w:tcPr>
          <w:p w14:paraId="4B221105" w14:textId="77777777" w:rsidR="00EF63D1" w:rsidRDefault="00000000" w:rsidP="00085CB2">
            <w:pPr>
              <w:jc w:val="both"/>
            </w:pPr>
            <w:r>
              <w:rPr>
                <w:rFonts w:ascii="Times New Roman" w:hAnsi="Times New Roman"/>
                <w:sz w:val="32"/>
              </w:rPr>
              <w:t>✅ Pass</w:t>
            </w:r>
          </w:p>
        </w:tc>
      </w:tr>
      <w:tr w:rsidR="00EF63D1" w14:paraId="68154165" w14:textId="77777777">
        <w:tc>
          <w:tcPr>
            <w:tcW w:w="1337" w:type="dxa"/>
          </w:tcPr>
          <w:p w14:paraId="49635252" w14:textId="77777777" w:rsidR="00EF63D1" w:rsidRDefault="00000000" w:rsidP="00085CB2">
            <w:pPr>
              <w:jc w:val="both"/>
            </w:pPr>
            <w:r>
              <w:rPr>
                <w:rFonts w:ascii="Times New Roman" w:hAnsi="Times New Roman"/>
                <w:sz w:val="32"/>
              </w:rPr>
              <w:t>ATT-03</w:t>
            </w:r>
          </w:p>
        </w:tc>
        <w:tc>
          <w:tcPr>
            <w:tcW w:w="1337" w:type="dxa"/>
          </w:tcPr>
          <w:p w14:paraId="0259F0A1" w14:textId="77777777" w:rsidR="00EF63D1" w:rsidRDefault="00000000" w:rsidP="00085CB2">
            <w:pPr>
              <w:jc w:val="both"/>
            </w:pPr>
            <w:r>
              <w:rPr>
                <w:rFonts w:ascii="Times New Roman" w:hAnsi="Times New Roman"/>
                <w:sz w:val="32"/>
              </w:rPr>
              <w:t>Offline Sync</w:t>
            </w:r>
          </w:p>
        </w:tc>
        <w:tc>
          <w:tcPr>
            <w:tcW w:w="1337" w:type="dxa"/>
          </w:tcPr>
          <w:p w14:paraId="4F7105FD" w14:textId="77777777" w:rsidR="00EF63D1" w:rsidRDefault="00000000" w:rsidP="00085CB2">
            <w:pPr>
              <w:jc w:val="both"/>
            </w:pPr>
            <w:r>
              <w:rPr>
                <w:rFonts w:ascii="Times New Roman" w:hAnsi="Times New Roman"/>
                <w:sz w:val="32"/>
              </w:rPr>
              <w:t>Queue offline attendance payload</w:t>
            </w:r>
          </w:p>
        </w:tc>
        <w:tc>
          <w:tcPr>
            <w:tcW w:w="1337" w:type="dxa"/>
          </w:tcPr>
          <w:p w14:paraId="3DFF88EA" w14:textId="77777777" w:rsidR="00EF63D1" w:rsidRDefault="00000000" w:rsidP="00085CB2">
            <w:pPr>
              <w:jc w:val="both"/>
            </w:pPr>
            <w:r>
              <w:rPr>
                <w:rFonts w:ascii="Times New Roman" w:hAnsi="Times New Roman"/>
                <w:sz w:val="32"/>
              </w:rPr>
              <w:t>Local storage entry</w:t>
            </w:r>
          </w:p>
        </w:tc>
        <w:tc>
          <w:tcPr>
            <w:tcW w:w="1337" w:type="dxa"/>
          </w:tcPr>
          <w:p w14:paraId="0F3446DD" w14:textId="77777777" w:rsidR="00EF63D1" w:rsidRDefault="00000000" w:rsidP="00085CB2">
            <w:pPr>
              <w:jc w:val="both"/>
            </w:pPr>
            <w:r>
              <w:rPr>
                <w:rFonts w:ascii="Times New Roman" w:hAnsi="Times New Roman"/>
                <w:sz w:val="32"/>
              </w:rPr>
              <w:t>Synced on reconnect</w:t>
            </w:r>
          </w:p>
        </w:tc>
        <w:tc>
          <w:tcPr>
            <w:tcW w:w="1337" w:type="dxa"/>
          </w:tcPr>
          <w:p w14:paraId="638F3532" w14:textId="77777777" w:rsidR="00EF63D1" w:rsidRDefault="00000000" w:rsidP="00085CB2">
            <w:pPr>
              <w:jc w:val="both"/>
            </w:pPr>
            <w:r>
              <w:rPr>
                <w:rFonts w:ascii="Times New Roman" w:hAnsi="Times New Roman"/>
                <w:sz w:val="32"/>
              </w:rPr>
              <w:t>Synced</w:t>
            </w:r>
          </w:p>
        </w:tc>
        <w:tc>
          <w:tcPr>
            <w:tcW w:w="1337" w:type="dxa"/>
          </w:tcPr>
          <w:p w14:paraId="07F89FC0" w14:textId="77777777" w:rsidR="00EF63D1" w:rsidRDefault="00000000" w:rsidP="00085CB2">
            <w:pPr>
              <w:jc w:val="both"/>
            </w:pPr>
            <w:r>
              <w:rPr>
                <w:rFonts w:ascii="Times New Roman" w:hAnsi="Times New Roman"/>
                <w:sz w:val="32"/>
              </w:rPr>
              <w:t>✅ Pass</w:t>
            </w:r>
          </w:p>
        </w:tc>
      </w:tr>
      <w:tr w:rsidR="00EF63D1" w14:paraId="58DFDD1E" w14:textId="77777777">
        <w:tc>
          <w:tcPr>
            <w:tcW w:w="1337" w:type="dxa"/>
          </w:tcPr>
          <w:p w14:paraId="127AA5D2" w14:textId="77777777" w:rsidR="00EF63D1" w:rsidRDefault="00000000" w:rsidP="00085CB2">
            <w:pPr>
              <w:jc w:val="both"/>
            </w:pPr>
            <w:r>
              <w:rPr>
                <w:rFonts w:ascii="Times New Roman" w:hAnsi="Times New Roman"/>
                <w:sz w:val="32"/>
              </w:rPr>
              <w:t>ATT-04</w:t>
            </w:r>
          </w:p>
        </w:tc>
        <w:tc>
          <w:tcPr>
            <w:tcW w:w="1337" w:type="dxa"/>
          </w:tcPr>
          <w:p w14:paraId="063832DF" w14:textId="77777777" w:rsidR="00EF63D1" w:rsidRDefault="00000000" w:rsidP="00085CB2">
            <w:pPr>
              <w:jc w:val="both"/>
            </w:pPr>
            <w:r>
              <w:rPr>
                <w:rFonts w:ascii="Times New Roman" w:hAnsi="Times New Roman"/>
                <w:sz w:val="32"/>
              </w:rPr>
              <w:t>Stats Aggregation</w:t>
            </w:r>
          </w:p>
        </w:tc>
        <w:tc>
          <w:tcPr>
            <w:tcW w:w="1337" w:type="dxa"/>
          </w:tcPr>
          <w:p w14:paraId="350456BA" w14:textId="77777777" w:rsidR="00EF63D1" w:rsidRDefault="00000000" w:rsidP="00085CB2">
            <w:pPr>
              <w:jc w:val="both"/>
            </w:pPr>
            <w:r>
              <w:rPr>
                <w:rFonts w:ascii="Times New Roman" w:hAnsi="Times New Roman"/>
                <w:sz w:val="32"/>
              </w:rPr>
              <w:t>Background recalculation</w:t>
            </w:r>
          </w:p>
        </w:tc>
        <w:tc>
          <w:tcPr>
            <w:tcW w:w="1337" w:type="dxa"/>
          </w:tcPr>
          <w:p w14:paraId="027FDC84" w14:textId="77777777" w:rsidR="00EF63D1" w:rsidRDefault="00000000" w:rsidP="00085CB2">
            <w:pPr>
              <w:jc w:val="both"/>
            </w:pPr>
            <w:r>
              <w:rPr>
                <w:rFonts w:ascii="Times New Roman" w:hAnsi="Times New Roman"/>
                <w:sz w:val="32"/>
              </w:rPr>
              <w:t>Student IDs</w:t>
            </w:r>
          </w:p>
        </w:tc>
        <w:tc>
          <w:tcPr>
            <w:tcW w:w="1337" w:type="dxa"/>
          </w:tcPr>
          <w:p w14:paraId="7E3B573E" w14:textId="77777777" w:rsidR="00EF63D1" w:rsidRDefault="00000000" w:rsidP="00085CB2">
            <w:pPr>
              <w:jc w:val="both"/>
            </w:pPr>
            <w:r>
              <w:rPr>
                <w:rFonts w:ascii="Times New Roman" w:hAnsi="Times New Roman"/>
                <w:sz w:val="32"/>
              </w:rPr>
              <w:t>Updated user.attendance fields</w:t>
            </w:r>
          </w:p>
        </w:tc>
        <w:tc>
          <w:tcPr>
            <w:tcW w:w="1337" w:type="dxa"/>
          </w:tcPr>
          <w:p w14:paraId="458ED492" w14:textId="77777777" w:rsidR="00EF63D1" w:rsidRDefault="00000000" w:rsidP="00085CB2">
            <w:pPr>
              <w:jc w:val="both"/>
            </w:pPr>
            <w:r>
              <w:rPr>
                <w:rFonts w:ascii="Times New Roman" w:hAnsi="Times New Roman"/>
                <w:sz w:val="32"/>
              </w:rPr>
              <w:t>Updated</w:t>
            </w:r>
          </w:p>
        </w:tc>
        <w:tc>
          <w:tcPr>
            <w:tcW w:w="1337" w:type="dxa"/>
          </w:tcPr>
          <w:p w14:paraId="137DB6F0" w14:textId="77777777" w:rsidR="00EF63D1" w:rsidRDefault="00000000" w:rsidP="00085CB2">
            <w:pPr>
              <w:jc w:val="both"/>
            </w:pPr>
            <w:r>
              <w:rPr>
                <w:rFonts w:ascii="Times New Roman" w:hAnsi="Times New Roman"/>
                <w:sz w:val="32"/>
              </w:rPr>
              <w:t>✅ Pass</w:t>
            </w:r>
          </w:p>
        </w:tc>
      </w:tr>
      <w:tr w:rsidR="00EF63D1" w14:paraId="7EE34D83" w14:textId="77777777">
        <w:tc>
          <w:tcPr>
            <w:tcW w:w="1337" w:type="dxa"/>
          </w:tcPr>
          <w:p w14:paraId="1F32B020" w14:textId="77777777" w:rsidR="00EF63D1" w:rsidRDefault="00000000" w:rsidP="00085CB2">
            <w:pPr>
              <w:jc w:val="both"/>
            </w:pPr>
            <w:r>
              <w:rPr>
                <w:rFonts w:ascii="Times New Roman" w:hAnsi="Times New Roman"/>
                <w:sz w:val="32"/>
              </w:rPr>
              <w:t>ATT-</w:t>
            </w:r>
            <w:r>
              <w:rPr>
                <w:rFonts w:ascii="Times New Roman" w:hAnsi="Times New Roman"/>
                <w:sz w:val="32"/>
              </w:rPr>
              <w:lastRenderedPageBreak/>
              <w:t>05</w:t>
            </w:r>
          </w:p>
        </w:tc>
        <w:tc>
          <w:tcPr>
            <w:tcW w:w="1337" w:type="dxa"/>
          </w:tcPr>
          <w:p w14:paraId="769B8880" w14:textId="77777777" w:rsidR="00EF63D1" w:rsidRDefault="00000000" w:rsidP="00085CB2">
            <w:pPr>
              <w:jc w:val="both"/>
            </w:pPr>
            <w:r>
              <w:rPr>
                <w:rFonts w:ascii="Times New Roman" w:hAnsi="Times New Roman"/>
                <w:sz w:val="32"/>
              </w:rPr>
              <w:lastRenderedPageBreak/>
              <w:t>Attendance History</w:t>
            </w:r>
          </w:p>
        </w:tc>
        <w:tc>
          <w:tcPr>
            <w:tcW w:w="1337" w:type="dxa"/>
          </w:tcPr>
          <w:p w14:paraId="47D07E47" w14:textId="77777777" w:rsidR="00EF63D1" w:rsidRDefault="00000000" w:rsidP="00085CB2">
            <w:pPr>
              <w:jc w:val="both"/>
            </w:pPr>
            <w:r>
              <w:rPr>
                <w:rFonts w:ascii="Times New Roman" w:hAnsi="Times New Roman"/>
                <w:sz w:val="32"/>
              </w:rPr>
              <w:t xml:space="preserve">Student views own </w:t>
            </w:r>
            <w:r>
              <w:rPr>
                <w:rFonts w:ascii="Times New Roman" w:hAnsi="Times New Roman"/>
                <w:sz w:val="32"/>
              </w:rPr>
              <w:lastRenderedPageBreak/>
              <w:t>attendance</w:t>
            </w:r>
          </w:p>
        </w:tc>
        <w:tc>
          <w:tcPr>
            <w:tcW w:w="1337" w:type="dxa"/>
          </w:tcPr>
          <w:p w14:paraId="2489334D" w14:textId="77777777" w:rsidR="00EF63D1" w:rsidRDefault="00000000" w:rsidP="00085CB2">
            <w:pPr>
              <w:jc w:val="both"/>
            </w:pPr>
            <w:r>
              <w:rPr>
                <w:rFonts w:ascii="Times New Roman" w:hAnsi="Times New Roman"/>
                <w:sz w:val="32"/>
              </w:rPr>
              <w:lastRenderedPageBreak/>
              <w:t>Student JWT</w:t>
            </w:r>
          </w:p>
        </w:tc>
        <w:tc>
          <w:tcPr>
            <w:tcW w:w="1337" w:type="dxa"/>
          </w:tcPr>
          <w:p w14:paraId="3E81CBB8" w14:textId="77777777" w:rsidR="00EF63D1" w:rsidRDefault="00000000" w:rsidP="00085CB2">
            <w:pPr>
              <w:jc w:val="both"/>
            </w:pPr>
            <w:r>
              <w:rPr>
                <w:rFonts w:ascii="Times New Roman" w:hAnsi="Times New Roman"/>
                <w:sz w:val="32"/>
              </w:rPr>
              <w:t>200 OK with history</w:t>
            </w:r>
          </w:p>
        </w:tc>
        <w:tc>
          <w:tcPr>
            <w:tcW w:w="1337" w:type="dxa"/>
          </w:tcPr>
          <w:p w14:paraId="147114E8" w14:textId="77777777" w:rsidR="00EF63D1" w:rsidRDefault="00000000" w:rsidP="00085CB2">
            <w:pPr>
              <w:jc w:val="both"/>
            </w:pPr>
            <w:r>
              <w:rPr>
                <w:rFonts w:ascii="Times New Roman" w:hAnsi="Times New Roman"/>
                <w:sz w:val="32"/>
              </w:rPr>
              <w:t>200 OK</w:t>
            </w:r>
          </w:p>
        </w:tc>
        <w:tc>
          <w:tcPr>
            <w:tcW w:w="1337" w:type="dxa"/>
          </w:tcPr>
          <w:p w14:paraId="513BD18F" w14:textId="77777777" w:rsidR="00EF63D1" w:rsidRDefault="00000000" w:rsidP="00085CB2">
            <w:pPr>
              <w:jc w:val="both"/>
            </w:pPr>
            <w:r>
              <w:rPr>
                <w:rFonts w:ascii="Times New Roman" w:hAnsi="Times New Roman"/>
                <w:sz w:val="32"/>
              </w:rPr>
              <w:t>✅ Pass</w:t>
            </w:r>
          </w:p>
        </w:tc>
      </w:tr>
      <w:tr w:rsidR="00EF63D1" w14:paraId="6FD9E3A7" w14:textId="77777777">
        <w:tc>
          <w:tcPr>
            <w:tcW w:w="1337" w:type="dxa"/>
          </w:tcPr>
          <w:p w14:paraId="71219060" w14:textId="77777777" w:rsidR="00EF63D1" w:rsidRDefault="00000000" w:rsidP="00085CB2">
            <w:pPr>
              <w:jc w:val="both"/>
            </w:pPr>
            <w:r>
              <w:rPr>
                <w:rFonts w:ascii="Times New Roman" w:hAnsi="Times New Roman"/>
                <w:sz w:val="32"/>
              </w:rPr>
              <w:t>ATT-06</w:t>
            </w:r>
          </w:p>
        </w:tc>
        <w:tc>
          <w:tcPr>
            <w:tcW w:w="1337" w:type="dxa"/>
          </w:tcPr>
          <w:p w14:paraId="2FACA165" w14:textId="77777777" w:rsidR="00EF63D1" w:rsidRDefault="00000000" w:rsidP="00085CB2">
            <w:pPr>
              <w:jc w:val="both"/>
            </w:pPr>
            <w:r>
              <w:rPr>
                <w:rFonts w:ascii="Times New Roman" w:hAnsi="Times New Roman"/>
                <w:sz w:val="32"/>
              </w:rPr>
              <w:t>Bulk Import</w:t>
            </w:r>
          </w:p>
        </w:tc>
        <w:tc>
          <w:tcPr>
            <w:tcW w:w="1337" w:type="dxa"/>
          </w:tcPr>
          <w:p w14:paraId="0CB87689" w14:textId="77777777" w:rsidR="00EF63D1" w:rsidRDefault="00000000" w:rsidP="00085CB2">
            <w:pPr>
              <w:jc w:val="both"/>
            </w:pPr>
            <w:r>
              <w:rPr>
                <w:rFonts w:ascii="Times New Roman" w:hAnsi="Times New Roman"/>
                <w:sz w:val="32"/>
              </w:rPr>
              <w:t>CSV attendance upload</w:t>
            </w:r>
          </w:p>
        </w:tc>
        <w:tc>
          <w:tcPr>
            <w:tcW w:w="1337" w:type="dxa"/>
          </w:tcPr>
          <w:p w14:paraId="1BA82D41" w14:textId="77777777" w:rsidR="00EF63D1" w:rsidRDefault="00000000" w:rsidP="00085CB2">
            <w:pPr>
              <w:jc w:val="both"/>
            </w:pPr>
            <w:r>
              <w:rPr>
                <w:rFonts w:ascii="Times New Roman" w:hAnsi="Times New Roman"/>
                <w:sz w:val="32"/>
              </w:rPr>
              <w:t>CSV file</w:t>
            </w:r>
          </w:p>
        </w:tc>
        <w:tc>
          <w:tcPr>
            <w:tcW w:w="1337" w:type="dxa"/>
          </w:tcPr>
          <w:p w14:paraId="1DDCD508" w14:textId="77777777" w:rsidR="00EF63D1" w:rsidRDefault="00000000" w:rsidP="00085CB2">
            <w:pPr>
              <w:jc w:val="both"/>
            </w:pPr>
            <w:r>
              <w:rPr>
                <w:rFonts w:ascii="Times New Roman" w:hAnsi="Times New Roman"/>
                <w:sz w:val="32"/>
              </w:rPr>
              <w:t>201 Created</w:t>
            </w:r>
          </w:p>
        </w:tc>
        <w:tc>
          <w:tcPr>
            <w:tcW w:w="1337" w:type="dxa"/>
          </w:tcPr>
          <w:p w14:paraId="3BE55325" w14:textId="77777777" w:rsidR="00EF63D1" w:rsidRDefault="00000000" w:rsidP="00085CB2">
            <w:pPr>
              <w:jc w:val="both"/>
            </w:pPr>
            <w:r>
              <w:rPr>
                <w:rFonts w:ascii="Times New Roman" w:hAnsi="Times New Roman"/>
                <w:sz w:val="32"/>
              </w:rPr>
              <w:t>201 Created</w:t>
            </w:r>
          </w:p>
        </w:tc>
        <w:tc>
          <w:tcPr>
            <w:tcW w:w="1337" w:type="dxa"/>
          </w:tcPr>
          <w:p w14:paraId="67B397F8" w14:textId="77777777" w:rsidR="00EF63D1" w:rsidRDefault="00000000" w:rsidP="00085CB2">
            <w:pPr>
              <w:jc w:val="both"/>
            </w:pPr>
            <w:r>
              <w:rPr>
                <w:rFonts w:ascii="Times New Roman" w:hAnsi="Times New Roman"/>
                <w:sz w:val="32"/>
              </w:rPr>
              <w:t>✅ Pass</w:t>
            </w:r>
          </w:p>
        </w:tc>
      </w:tr>
      <w:tr w:rsidR="00EF63D1" w14:paraId="0983FE19" w14:textId="77777777">
        <w:tc>
          <w:tcPr>
            <w:tcW w:w="1337" w:type="dxa"/>
          </w:tcPr>
          <w:p w14:paraId="14FF605A" w14:textId="77777777" w:rsidR="00EF63D1" w:rsidRDefault="00000000" w:rsidP="00085CB2">
            <w:pPr>
              <w:jc w:val="both"/>
            </w:pPr>
            <w:r>
              <w:rPr>
                <w:rFonts w:ascii="Times New Roman" w:hAnsi="Times New Roman"/>
                <w:sz w:val="32"/>
              </w:rPr>
              <w:t>ATT-07</w:t>
            </w:r>
          </w:p>
        </w:tc>
        <w:tc>
          <w:tcPr>
            <w:tcW w:w="1337" w:type="dxa"/>
          </w:tcPr>
          <w:p w14:paraId="242018B7" w14:textId="77777777" w:rsidR="00EF63D1" w:rsidRDefault="00000000" w:rsidP="00085CB2">
            <w:pPr>
              <w:jc w:val="both"/>
            </w:pPr>
            <w:r>
              <w:rPr>
                <w:rFonts w:ascii="Times New Roman" w:hAnsi="Times New Roman"/>
                <w:sz w:val="32"/>
              </w:rPr>
              <w:t>SMS Fallback</w:t>
            </w:r>
          </w:p>
        </w:tc>
        <w:tc>
          <w:tcPr>
            <w:tcW w:w="1337" w:type="dxa"/>
          </w:tcPr>
          <w:p w14:paraId="7E60EAE9" w14:textId="77777777" w:rsidR="00EF63D1" w:rsidRDefault="00000000" w:rsidP="00085CB2">
            <w:pPr>
              <w:jc w:val="both"/>
            </w:pPr>
            <w:r>
              <w:rPr>
                <w:rFonts w:ascii="Times New Roman" w:hAnsi="Times New Roman"/>
                <w:sz w:val="32"/>
              </w:rPr>
              <w:t>Emergency SMS parsing</w:t>
            </w:r>
          </w:p>
        </w:tc>
        <w:tc>
          <w:tcPr>
            <w:tcW w:w="1337" w:type="dxa"/>
          </w:tcPr>
          <w:p w14:paraId="6720E2F4" w14:textId="77777777" w:rsidR="00EF63D1" w:rsidRDefault="00000000" w:rsidP="00085CB2">
            <w:pPr>
              <w:jc w:val="both"/>
            </w:pPr>
            <w:r>
              <w:rPr>
                <w:rFonts w:ascii="Times New Roman" w:hAnsi="Times New Roman"/>
                <w:sz w:val="32"/>
              </w:rPr>
              <w:t>Pre-approved teacher SMS</w:t>
            </w:r>
          </w:p>
        </w:tc>
        <w:tc>
          <w:tcPr>
            <w:tcW w:w="1337" w:type="dxa"/>
          </w:tcPr>
          <w:p w14:paraId="73AFA3A6" w14:textId="77777777" w:rsidR="00EF63D1" w:rsidRDefault="00000000" w:rsidP="00085CB2">
            <w:pPr>
              <w:jc w:val="both"/>
            </w:pPr>
            <w:r>
              <w:rPr>
                <w:rFonts w:ascii="Times New Roman" w:hAnsi="Times New Roman"/>
                <w:sz w:val="32"/>
              </w:rPr>
              <w:t>Parsed and committed</w:t>
            </w:r>
          </w:p>
        </w:tc>
        <w:tc>
          <w:tcPr>
            <w:tcW w:w="1337" w:type="dxa"/>
          </w:tcPr>
          <w:p w14:paraId="3425FE8F" w14:textId="77777777" w:rsidR="00EF63D1" w:rsidRDefault="00000000" w:rsidP="00085CB2">
            <w:pPr>
              <w:jc w:val="both"/>
            </w:pPr>
            <w:r>
              <w:rPr>
                <w:rFonts w:ascii="Times New Roman" w:hAnsi="Times New Roman"/>
                <w:sz w:val="32"/>
              </w:rPr>
              <w:t>Committed</w:t>
            </w:r>
          </w:p>
        </w:tc>
        <w:tc>
          <w:tcPr>
            <w:tcW w:w="1337" w:type="dxa"/>
          </w:tcPr>
          <w:p w14:paraId="30A3731D" w14:textId="77777777" w:rsidR="00EF63D1" w:rsidRDefault="00000000" w:rsidP="00085CB2">
            <w:pPr>
              <w:jc w:val="both"/>
            </w:pPr>
            <w:r>
              <w:rPr>
                <w:rFonts w:ascii="Times New Roman" w:hAnsi="Times New Roman"/>
                <w:sz w:val="32"/>
              </w:rPr>
              <w:t>✅ Pass</w:t>
            </w:r>
          </w:p>
        </w:tc>
      </w:tr>
      <w:tr w:rsidR="00EF63D1" w14:paraId="0A8F315D" w14:textId="77777777">
        <w:tc>
          <w:tcPr>
            <w:tcW w:w="1337" w:type="dxa"/>
          </w:tcPr>
          <w:p w14:paraId="27B7C167" w14:textId="77777777" w:rsidR="00EF63D1" w:rsidRDefault="00000000" w:rsidP="00085CB2">
            <w:pPr>
              <w:jc w:val="both"/>
            </w:pPr>
            <w:r>
              <w:rPr>
                <w:rFonts w:ascii="Times New Roman" w:hAnsi="Times New Roman"/>
                <w:sz w:val="32"/>
              </w:rPr>
              <w:t>ATT-08</w:t>
            </w:r>
          </w:p>
        </w:tc>
        <w:tc>
          <w:tcPr>
            <w:tcW w:w="1337" w:type="dxa"/>
          </w:tcPr>
          <w:p w14:paraId="4F83485C" w14:textId="77777777" w:rsidR="00EF63D1" w:rsidRDefault="00000000" w:rsidP="00085CB2">
            <w:pPr>
              <w:jc w:val="both"/>
            </w:pPr>
            <w:r>
              <w:rPr>
                <w:rFonts w:ascii="Times New Roman" w:hAnsi="Times New Roman"/>
                <w:sz w:val="32"/>
              </w:rPr>
              <w:t>Ticket Creation</w:t>
            </w:r>
          </w:p>
        </w:tc>
        <w:tc>
          <w:tcPr>
            <w:tcW w:w="1337" w:type="dxa"/>
          </w:tcPr>
          <w:p w14:paraId="7A7BD73F" w14:textId="77777777" w:rsidR="00EF63D1" w:rsidRDefault="00000000" w:rsidP="00085CB2">
            <w:pPr>
              <w:jc w:val="both"/>
            </w:pPr>
            <w:r>
              <w:rPr>
                <w:rFonts w:ascii="Times New Roman" w:hAnsi="Times New Roman"/>
                <w:sz w:val="32"/>
              </w:rPr>
              <w:t>Student raises attendance ticket</w:t>
            </w:r>
          </w:p>
        </w:tc>
        <w:tc>
          <w:tcPr>
            <w:tcW w:w="1337" w:type="dxa"/>
          </w:tcPr>
          <w:p w14:paraId="7BFD8651" w14:textId="77777777" w:rsidR="00EF63D1" w:rsidRDefault="00000000" w:rsidP="00085CB2">
            <w:pPr>
              <w:jc w:val="both"/>
            </w:pPr>
            <w:r>
              <w:rPr>
                <w:rFonts w:ascii="Times New Roman" w:hAnsi="Times New Roman"/>
                <w:sz w:val="32"/>
              </w:rPr>
              <w:t>Student ID, reason</w:t>
            </w:r>
          </w:p>
        </w:tc>
        <w:tc>
          <w:tcPr>
            <w:tcW w:w="1337" w:type="dxa"/>
          </w:tcPr>
          <w:p w14:paraId="4816CA23" w14:textId="77777777" w:rsidR="00EF63D1" w:rsidRDefault="00000000" w:rsidP="00085CB2">
            <w:pPr>
              <w:jc w:val="both"/>
            </w:pPr>
            <w:r>
              <w:rPr>
                <w:rFonts w:ascii="Times New Roman" w:hAnsi="Times New Roman"/>
                <w:sz w:val="32"/>
              </w:rPr>
              <w:t>Ticket created</w:t>
            </w:r>
          </w:p>
        </w:tc>
        <w:tc>
          <w:tcPr>
            <w:tcW w:w="1337" w:type="dxa"/>
          </w:tcPr>
          <w:p w14:paraId="2D556C2B" w14:textId="77777777" w:rsidR="00EF63D1" w:rsidRDefault="00000000" w:rsidP="00085CB2">
            <w:pPr>
              <w:jc w:val="both"/>
            </w:pPr>
            <w:r>
              <w:rPr>
                <w:rFonts w:ascii="Times New Roman" w:hAnsi="Times New Roman"/>
                <w:sz w:val="32"/>
              </w:rPr>
              <w:t>Created</w:t>
            </w:r>
          </w:p>
        </w:tc>
        <w:tc>
          <w:tcPr>
            <w:tcW w:w="1337" w:type="dxa"/>
          </w:tcPr>
          <w:p w14:paraId="41238417" w14:textId="77777777" w:rsidR="00EF63D1" w:rsidRDefault="00000000" w:rsidP="00085CB2">
            <w:pPr>
              <w:jc w:val="both"/>
            </w:pPr>
            <w:r>
              <w:rPr>
                <w:rFonts w:ascii="Times New Roman" w:hAnsi="Times New Roman"/>
                <w:sz w:val="32"/>
              </w:rPr>
              <w:t>✅ Pass</w:t>
            </w:r>
          </w:p>
        </w:tc>
      </w:tr>
    </w:tbl>
    <w:p w14:paraId="32656972" w14:textId="77777777" w:rsidR="00EF63D1" w:rsidRDefault="00EF63D1" w:rsidP="00085CB2">
      <w:pPr>
        <w:jc w:val="both"/>
      </w:pPr>
    </w:p>
    <w:p w14:paraId="778AF7C7" w14:textId="77777777" w:rsidR="00EF63D1" w:rsidRDefault="00EF63D1" w:rsidP="00085CB2">
      <w:pPr>
        <w:spacing w:after="60"/>
        <w:jc w:val="both"/>
      </w:pPr>
    </w:p>
    <w:p w14:paraId="2950846E" w14:textId="77777777" w:rsidR="00EF63D1" w:rsidRDefault="00000000" w:rsidP="00085CB2">
      <w:pPr>
        <w:keepNext/>
        <w:spacing w:before="240" w:after="120"/>
        <w:jc w:val="both"/>
      </w:pPr>
      <w:r>
        <w:rPr>
          <w:rFonts w:ascii="Times New Roman" w:hAnsi="Times New Roman"/>
          <w:sz w:val="32"/>
        </w:rPr>
        <w:t>5.2.3 Timetable Module</w:t>
      </w:r>
    </w:p>
    <w:p w14:paraId="10F5429C" w14:textId="77777777" w:rsidR="00EF63D1" w:rsidRDefault="00EF63D1" w:rsidP="00085CB2">
      <w:pPr>
        <w:spacing w:after="60"/>
        <w:jc w:val="both"/>
      </w:pPr>
    </w:p>
    <w:p w14:paraId="2C091B90" w14:textId="77777777" w:rsidR="00EF63D1" w:rsidRDefault="00000000" w:rsidP="00085CB2">
      <w:pPr>
        <w:spacing w:after="120" w:line="360" w:lineRule="auto"/>
        <w:jc w:val="both"/>
      </w:pPr>
      <w:r>
        <w:rPr>
          <w:rFonts w:ascii="Times New Roman" w:hAnsi="Times New Roman"/>
          <w:sz w:val="32"/>
        </w:rPr>
        <w:t>Table 5.3: Test Cases for Timetable Module</w:t>
      </w:r>
    </w:p>
    <w:p w14:paraId="74732253"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795"/>
        <w:gridCol w:w="1565"/>
        <w:gridCol w:w="1776"/>
        <w:gridCol w:w="1583"/>
        <w:gridCol w:w="1461"/>
        <w:gridCol w:w="1338"/>
        <w:gridCol w:w="1058"/>
      </w:tblGrid>
      <w:tr w:rsidR="00EF63D1" w14:paraId="1829093D" w14:textId="77777777">
        <w:tc>
          <w:tcPr>
            <w:tcW w:w="1337" w:type="dxa"/>
          </w:tcPr>
          <w:p w14:paraId="7FF8C123" w14:textId="77777777" w:rsidR="00EF63D1" w:rsidRDefault="00000000" w:rsidP="00085CB2">
            <w:pPr>
              <w:jc w:val="both"/>
            </w:pPr>
            <w:r>
              <w:rPr>
                <w:rFonts w:ascii="Times New Roman" w:hAnsi="Times New Roman"/>
                <w:b/>
                <w:sz w:val="32"/>
              </w:rPr>
              <w:t>Test ID</w:t>
            </w:r>
          </w:p>
        </w:tc>
        <w:tc>
          <w:tcPr>
            <w:tcW w:w="1337" w:type="dxa"/>
          </w:tcPr>
          <w:p w14:paraId="051646A4" w14:textId="77777777" w:rsidR="00EF63D1" w:rsidRDefault="00000000" w:rsidP="00085CB2">
            <w:pPr>
              <w:jc w:val="both"/>
            </w:pPr>
            <w:r>
              <w:rPr>
                <w:rFonts w:ascii="Times New Roman" w:hAnsi="Times New Roman"/>
                <w:b/>
                <w:sz w:val="32"/>
              </w:rPr>
              <w:t>Module</w:t>
            </w:r>
          </w:p>
        </w:tc>
        <w:tc>
          <w:tcPr>
            <w:tcW w:w="1337" w:type="dxa"/>
          </w:tcPr>
          <w:p w14:paraId="42A0BCD9" w14:textId="77777777" w:rsidR="00EF63D1" w:rsidRDefault="00000000" w:rsidP="00085CB2">
            <w:pPr>
              <w:jc w:val="both"/>
            </w:pPr>
            <w:r>
              <w:rPr>
                <w:rFonts w:ascii="Times New Roman" w:hAnsi="Times New Roman"/>
                <w:b/>
                <w:sz w:val="32"/>
              </w:rPr>
              <w:t>Description</w:t>
            </w:r>
          </w:p>
        </w:tc>
        <w:tc>
          <w:tcPr>
            <w:tcW w:w="1337" w:type="dxa"/>
          </w:tcPr>
          <w:p w14:paraId="2B799E4F" w14:textId="77777777" w:rsidR="00EF63D1" w:rsidRDefault="00000000" w:rsidP="00085CB2">
            <w:pPr>
              <w:jc w:val="both"/>
            </w:pPr>
            <w:r>
              <w:rPr>
                <w:rFonts w:ascii="Times New Roman" w:hAnsi="Times New Roman"/>
                <w:b/>
                <w:sz w:val="32"/>
              </w:rPr>
              <w:t>Input</w:t>
            </w:r>
          </w:p>
        </w:tc>
        <w:tc>
          <w:tcPr>
            <w:tcW w:w="1337" w:type="dxa"/>
          </w:tcPr>
          <w:p w14:paraId="73BB0F7E" w14:textId="77777777" w:rsidR="00EF63D1" w:rsidRDefault="00000000" w:rsidP="00085CB2">
            <w:pPr>
              <w:jc w:val="both"/>
            </w:pPr>
            <w:r>
              <w:rPr>
                <w:rFonts w:ascii="Times New Roman" w:hAnsi="Times New Roman"/>
                <w:b/>
                <w:sz w:val="32"/>
              </w:rPr>
              <w:t>Expected Output</w:t>
            </w:r>
          </w:p>
        </w:tc>
        <w:tc>
          <w:tcPr>
            <w:tcW w:w="1337" w:type="dxa"/>
          </w:tcPr>
          <w:p w14:paraId="6A4E49F6" w14:textId="77777777" w:rsidR="00EF63D1" w:rsidRDefault="00000000" w:rsidP="00085CB2">
            <w:pPr>
              <w:jc w:val="both"/>
            </w:pPr>
            <w:r>
              <w:rPr>
                <w:rFonts w:ascii="Times New Roman" w:hAnsi="Times New Roman"/>
                <w:b/>
                <w:sz w:val="32"/>
              </w:rPr>
              <w:t>Actual Output</w:t>
            </w:r>
          </w:p>
        </w:tc>
        <w:tc>
          <w:tcPr>
            <w:tcW w:w="1337" w:type="dxa"/>
          </w:tcPr>
          <w:p w14:paraId="58783F80" w14:textId="77777777" w:rsidR="00EF63D1" w:rsidRDefault="00000000" w:rsidP="00085CB2">
            <w:pPr>
              <w:jc w:val="both"/>
            </w:pPr>
            <w:r>
              <w:rPr>
                <w:rFonts w:ascii="Times New Roman" w:hAnsi="Times New Roman"/>
                <w:b/>
                <w:sz w:val="32"/>
              </w:rPr>
              <w:t>Status</w:t>
            </w:r>
          </w:p>
        </w:tc>
      </w:tr>
      <w:tr w:rsidR="00EF63D1" w14:paraId="7FF9F7E0" w14:textId="77777777">
        <w:tc>
          <w:tcPr>
            <w:tcW w:w="1337" w:type="dxa"/>
          </w:tcPr>
          <w:p w14:paraId="795426AC" w14:textId="77777777" w:rsidR="00EF63D1" w:rsidRDefault="00000000" w:rsidP="00085CB2">
            <w:pPr>
              <w:jc w:val="both"/>
            </w:pPr>
            <w:r>
              <w:rPr>
                <w:rFonts w:ascii="Times New Roman" w:hAnsi="Times New Roman"/>
                <w:sz w:val="32"/>
              </w:rPr>
              <w:t>TT-01</w:t>
            </w:r>
          </w:p>
        </w:tc>
        <w:tc>
          <w:tcPr>
            <w:tcW w:w="1337" w:type="dxa"/>
          </w:tcPr>
          <w:p w14:paraId="2C5C998F" w14:textId="77777777" w:rsidR="00EF63D1" w:rsidRDefault="00000000" w:rsidP="00085CB2">
            <w:pPr>
              <w:jc w:val="both"/>
            </w:pPr>
            <w:r>
              <w:rPr>
                <w:rFonts w:ascii="Times New Roman" w:hAnsi="Times New Roman"/>
                <w:sz w:val="32"/>
              </w:rPr>
              <w:t>Slot Creation</w:t>
            </w:r>
          </w:p>
        </w:tc>
        <w:tc>
          <w:tcPr>
            <w:tcW w:w="1337" w:type="dxa"/>
          </w:tcPr>
          <w:p w14:paraId="777BCD33" w14:textId="77777777" w:rsidR="00EF63D1" w:rsidRDefault="00000000" w:rsidP="00085CB2">
            <w:pPr>
              <w:jc w:val="both"/>
            </w:pPr>
            <w:r>
              <w:rPr>
                <w:rFonts w:ascii="Times New Roman" w:hAnsi="Times New Roman"/>
                <w:sz w:val="32"/>
              </w:rPr>
              <w:t>Valid timetable slot</w:t>
            </w:r>
          </w:p>
        </w:tc>
        <w:tc>
          <w:tcPr>
            <w:tcW w:w="1337" w:type="dxa"/>
          </w:tcPr>
          <w:p w14:paraId="637C1DF4" w14:textId="77777777" w:rsidR="00EF63D1" w:rsidRDefault="00000000" w:rsidP="00085CB2">
            <w:pPr>
              <w:jc w:val="both"/>
            </w:pPr>
            <w:r>
              <w:rPr>
                <w:rFonts w:ascii="Times New Roman" w:hAnsi="Times New Roman"/>
                <w:sz w:val="32"/>
              </w:rPr>
              <w:t>Day, time, room, teacher, subject</w:t>
            </w:r>
          </w:p>
        </w:tc>
        <w:tc>
          <w:tcPr>
            <w:tcW w:w="1337" w:type="dxa"/>
          </w:tcPr>
          <w:p w14:paraId="2B96005E" w14:textId="77777777" w:rsidR="00EF63D1" w:rsidRDefault="00000000" w:rsidP="00085CB2">
            <w:pPr>
              <w:jc w:val="both"/>
            </w:pPr>
            <w:r>
              <w:rPr>
                <w:rFonts w:ascii="Times New Roman" w:hAnsi="Times New Roman"/>
                <w:sz w:val="32"/>
              </w:rPr>
              <w:t>201 Created</w:t>
            </w:r>
          </w:p>
        </w:tc>
        <w:tc>
          <w:tcPr>
            <w:tcW w:w="1337" w:type="dxa"/>
          </w:tcPr>
          <w:p w14:paraId="3498F11D" w14:textId="77777777" w:rsidR="00EF63D1" w:rsidRDefault="00000000" w:rsidP="00085CB2">
            <w:pPr>
              <w:jc w:val="both"/>
            </w:pPr>
            <w:r>
              <w:rPr>
                <w:rFonts w:ascii="Times New Roman" w:hAnsi="Times New Roman"/>
                <w:sz w:val="32"/>
              </w:rPr>
              <w:t>201 Created</w:t>
            </w:r>
          </w:p>
        </w:tc>
        <w:tc>
          <w:tcPr>
            <w:tcW w:w="1337" w:type="dxa"/>
          </w:tcPr>
          <w:p w14:paraId="6A66ACA4" w14:textId="77777777" w:rsidR="00EF63D1" w:rsidRDefault="00000000" w:rsidP="00085CB2">
            <w:pPr>
              <w:jc w:val="both"/>
            </w:pPr>
            <w:r>
              <w:rPr>
                <w:rFonts w:ascii="Times New Roman" w:hAnsi="Times New Roman"/>
                <w:sz w:val="32"/>
              </w:rPr>
              <w:t>✅ Pass</w:t>
            </w:r>
          </w:p>
        </w:tc>
      </w:tr>
      <w:tr w:rsidR="00EF63D1" w14:paraId="407DF445" w14:textId="77777777">
        <w:tc>
          <w:tcPr>
            <w:tcW w:w="1337" w:type="dxa"/>
          </w:tcPr>
          <w:p w14:paraId="33A74696" w14:textId="77777777" w:rsidR="00EF63D1" w:rsidRDefault="00000000" w:rsidP="00085CB2">
            <w:pPr>
              <w:jc w:val="both"/>
            </w:pPr>
            <w:r>
              <w:rPr>
                <w:rFonts w:ascii="Times New Roman" w:hAnsi="Times New Roman"/>
                <w:sz w:val="32"/>
              </w:rPr>
              <w:t>TT-02</w:t>
            </w:r>
          </w:p>
        </w:tc>
        <w:tc>
          <w:tcPr>
            <w:tcW w:w="1337" w:type="dxa"/>
          </w:tcPr>
          <w:p w14:paraId="334BA5DC" w14:textId="77777777" w:rsidR="00EF63D1" w:rsidRDefault="00000000" w:rsidP="00085CB2">
            <w:pPr>
              <w:jc w:val="both"/>
            </w:pPr>
            <w:r>
              <w:rPr>
                <w:rFonts w:ascii="Times New Roman" w:hAnsi="Times New Roman"/>
                <w:sz w:val="32"/>
              </w:rPr>
              <w:t>Teacher Conflict</w:t>
            </w:r>
          </w:p>
        </w:tc>
        <w:tc>
          <w:tcPr>
            <w:tcW w:w="1337" w:type="dxa"/>
          </w:tcPr>
          <w:p w14:paraId="7826B9B1" w14:textId="77777777" w:rsidR="00EF63D1" w:rsidRDefault="00000000" w:rsidP="00085CB2">
            <w:pPr>
              <w:jc w:val="both"/>
            </w:pPr>
            <w:r>
              <w:rPr>
                <w:rFonts w:ascii="Times New Roman" w:hAnsi="Times New Roman"/>
                <w:sz w:val="32"/>
              </w:rPr>
              <w:t>Same teacher, overlapping time</w:t>
            </w:r>
          </w:p>
        </w:tc>
        <w:tc>
          <w:tcPr>
            <w:tcW w:w="1337" w:type="dxa"/>
          </w:tcPr>
          <w:p w14:paraId="00AEB42A" w14:textId="77777777" w:rsidR="00EF63D1" w:rsidRDefault="00000000" w:rsidP="00085CB2">
            <w:pPr>
              <w:jc w:val="both"/>
            </w:pPr>
            <w:r>
              <w:rPr>
                <w:rFonts w:ascii="Times New Roman" w:hAnsi="Times New Roman"/>
                <w:sz w:val="32"/>
              </w:rPr>
              <w:t>Teacher ID, conflicting slot</w:t>
            </w:r>
          </w:p>
        </w:tc>
        <w:tc>
          <w:tcPr>
            <w:tcW w:w="1337" w:type="dxa"/>
          </w:tcPr>
          <w:p w14:paraId="49426249" w14:textId="77777777" w:rsidR="00EF63D1" w:rsidRDefault="00000000" w:rsidP="00085CB2">
            <w:pPr>
              <w:jc w:val="both"/>
            </w:pPr>
            <w:r>
              <w:rPr>
                <w:rFonts w:ascii="Times New Roman" w:hAnsi="Times New Roman"/>
                <w:sz w:val="32"/>
              </w:rPr>
              <w:t>409 Conflict</w:t>
            </w:r>
          </w:p>
        </w:tc>
        <w:tc>
          <w:tcPr>
            <w:tcW w:w="1337" w:type="dxa"/>
          </w:tcPr>
          <w:p w14:paraId="12C158C0" w14:textId="77777777" w:rsidR="00EF63D1" w:rsidRDefault="00000000" w:rsidP="00085CB2">
            <w:pPr>
              <w:jc w:val="both"/>
            </w:pPr>
            <w:r>
              <w:rPr>
                <w:rFonts w:ascii="Times New Roman" w:hAnsi="Times New Roman"/>
                <w:sz w:val="32"/>
              </w:rPr>
              <w:t>409 Conflict</w:t>
            </w:r>
          </w:p>
        </w:tc>
        <w:tc>
          <w:tcPr>
            <w:tcW w:w="1337" w:type="dxa"/>
          </w:tcPr>
          <w:p w14:paraId="1E766E9B" w14:textId="77777777" w:rsidR="00EF63D1" w:rsidRDefault="00000000" w:rsidP="00085CB2">
            <w:pPr>
              <w:jc w:val="both"/>
            </w:pPr>
            <w:r>
              <w:rPr>
                <w:rFonts w:ascii="Times New Roman" w:hAnsi="Times New Roman"/>
                <w:sz w:val="32"/>
              </w:rPr>
              <w:t>✅ Pass</w:t>
            </w:r>
          </w:p>
        </w:tc>
      </w:tr>
      <w:tr w:rsidR="00EF63D1" w14:paraId="306B6990" w14:textId="77777777">
        <w:tc>
          <w:tcPr>
            <w:tcW w:w="1337" w:type="dxa"/>
          </w:tcPr>
          <w:p w14:paraId="3B10CB3E" w14:textId="77777777" w:rsidR="00EF63D1" w:rsidRDefault="00000000" w:rsidP="00085CB2">
            <w:pPr>
              <w:jc w:val="both"/>
            </w:pPr>
            <w:r>
              <w:rPr>
                <w:rFonts w:ascii="Times New Roman" w:hAnsi="Times New Roman"/>
                <w:sz w:val="32"/>
              </w:rPr>
              <w:t>TT-03</w:t>
            </w:r>
          </w:p>
        </w:tc>
        <w:tc>
          <w:tcPr>
            <w:tcW w:w="1337" w:type="dxa"/>
          </w:tcPr>
          <w:p w14:paraId="0E51CAA4" w14:textId="77777777" w:rsidR="00EF63D1" w:rsidRDefault="00000000" w:rsidP="00085CB2">
            <w:pPr>
              <w:jc w:val="both"/>
            </w:pPr>
            <w:r>
              <w:rPr>
                <w:rFonts w:ascii="Times New Roman" w:hAnsi="Times New Roman"/>
                <w:sz w:val="32"/>
              </w:rPr>
              <w:t>Room Conflict</w:t>
            </w:r>
          </w:p>
        </w:tc>
        <w:tc>
          <w:tcPr>
            <w:tcW w:w="1337" w:type="dxa"/>
          </w:tcPr>
          <w:p w14:paraId="72D7A322" w14:textId="77777777" w:rsidR="00EF63D1" w:rsidRDefault="00000000" w:rsidP="00085CB2">
            <w:pPr>
              <w:jc w:val="both"/>
            </w:pPr>
            <w:r>
              <w:rPr>
                <w:rFonts w:ascii="Times New Roman" w:hAnsi="Times New Roman"/>
                <w:sz w:val="32"/>
              </w:rPr>
              <w:t xml:space="preserve">Same room, overlapping </w:t>
            </w:r>
            <w:r>
              <w:rPr>
                <w:rFonts w:ascii="Times New Roman" w:hAnsi="Times New Roman"/>
                <w:sz w:val="32"/>
              </w:rPr>
              <w:lastRenderedPageBreak/>
              <w:t>time</w:t>
            </w:r>
          </w:p>
        </w:tc>
        <w:tc>
          <w:tcPr>
            <w:tcW w:w="1337" w:type="dxa"/>
          </w:tcPr>
          <w:p w14:paraId="559A39F9" w14:textId="77777777" w:rsidR="00EF63D1" w:rsidRDefault="00000000" w:rsidP="00085CB2">
            <w:pPr>
              <w:jc w:val="both"/>
            </w:pPr>
            <w:r>
              <w:rPr>
                <w:rFonts w:ascii="Times New Roman" w:hAnsi="Times New Roman"/>
                <w:sz w:val="32"/>
              </w:rPr>
              <w:lastRenderedPageBreak/>
              <w:t>Room ID, conflictin</w:t>
            </w:r>
            <w:r>
              <w:rPr>
                <w:rFonts w:ascii="Times New Roman" w:hAnsi="Times New Roman"/>
                <w:sz w:val="32"/>
              </w:rPr>
              <w:lastRenderedPageBreak/>
              <w:t>g slot</w:t>
            </w:r>
          </w:p>
        </w:tc>
        <w:tc>
          <w:tcPr>
            <w:tcW w:w="1337" w:type="dxa"/>
          </w:tcPr>
          <w:p w14:paraId="18AEF195" w14:textId="77777777" w:rsidR="00EF63D1" w:rsidRDefault="00000000" w:rsidP="00085CB2">
            <w:pPr>
              <w:jc w:val="both"/>
            </w:pPr>
            <w:r>
              <w:rPr>
                <w:rFonts w:ascii="Times New Roman" w:hAnsi="Times New Roman"/>
                <w:sz w:val="32"/>
              </w:rPr>
              <w:lastRenderedPageBreak/>
              <w:t>409 Conflict</w:t>
            </w:r>
          </w:p>
        </w:tc>
        <w:tc>
          <w:tcPr>
            <w:tcW w:w="1337" w:type="dxa"/>
          </w:tcPr>
          <w:p w14:paraId="0A7698BB" w14:textId="77777777" w:rsidR="00EF63D1" w:rsidRDefault="00000000" w:rsidP="00085CB2">
            <w:pPr>
              <w:jc w:val="both"/>
            </w:pPr>
            <w:r>
              <w:rPr>
                <w:rFonts w:ascii="Times New Roman" w:hAnsi="Times New Roman"/>
                <w:sz w:val="32"/>
              </w:rPr>
              <w:t>409 Conflict</w:t>
            </w:r>
          </w:p>
        </w:tc>
        <w:tc>
          <w:tcPr>
            <w:tcW w:w="1337" w:type="dxa"/>
          </w:tcPr>
          <w:p w14:paraId="02CDE8DF" w14:textId="77777777" w:rsidR="00EF63D1" w:rsidRDefault="00000000" w:rsidP="00085CB2">
            <w:pPr>
              <w:jc w:val="both"/>
            </w:pPr>
            <w:r>
              <w:rPr>
                <w:rFonts w:ascii="Times New Roman" w:hAnsi="Times New Roman"/>
                <w:sz w:val="32"/>
              </w:rPr>
              <w:t>✅ Pass</w:t>
            </w:r>
          </w:p>
        </w:tc>
      </w:tr>
      <w:tr w:rsidR="00EF63D1" w14:paraId="21D4D8F4" w14:textId="77777777">
        <w:tc>
          <w:tcPr>
            <w:tcW w:w="1337" w:type="dxa"/>
          </w:tcPr>
          <w:p w14:paraId="23BD75C9" w14:textId="77777777" w:rsidR="00EF63D1" w:rsidRDefault="00000000" w:rsidP="00085CB2">
            <w:pPr>
              <w:jc w:val="both"/>
            </w:pPr>
            <w:r>
              <w:rPr>
                <w:rFonts w:ascii="Times New Roman" w:hAnsi="Times New Roman"/>
                <w:sz w:val="32"/>
              </w:rPr>
              <w:t>TT-04</w:t>
            </w:r>
          </w:p>
        </w:tc>
        <w:tc>
          <w:tcPr>
            <w:tcW w:w="1337" w:type="dxa"/>
          </w:tcPr>
          <w:p w14:paraId="365C5A8A" w14:textId="77777777" w:rsidR="00EF63D1" w:rsidRDefault="00000000" w:rsidP="00085CB2">
            <w:pPr>
              <w:jc w:val="both"/>
            </w:pPr>
            <w:r>
              <w:rPr>
                <w:rFonts w:ascii="Times New Roman" w:hAnsi="Times New Roman"/>
                <w:sz w:val="32"/>
              </w:rPr>
              <w:t>Section Conflict</w:t>
            </w:r>
          </w:p>
        </w:tc>
        <w:tc>
          <w:tcPr>
            <w:tcW w:w="1337" w:type="dxa"/>
          </w:tcPr>
          <w:p w14:paraId="100A34A8" w14:textId="77777777" w:rsidR="00EF63D1" w:rsidRDefault="00000000" w:rsidP="00085CB2">
            <w:pPr>
              <w:jc w:val="both"/>
            </w:pPr>
            <w:r>
              <w:rPr>
                <w:rFonts w:ascii="Times New Roman" w:hAnsi="Times New Roman"/>
                <w:sz w:val="32"/>
              </w:rPr>
              <w:t>Same section, overlapping time</w:t>
            </w:r>
          </w:p>
        </w:tc>
        <w:tc>
          <w:tcPr>
            <w:tcW w:w="1337" w:type="dxa"/>
          </w:tcPr>
          <w:p w14:paraId="7292C04F" w14:textId="77777777" w:rsidR="00EF63D1" w:rsidRDefault="00000000" w:rsidP="00085CB2">
            <w:pPr>
              <w:jc w:val="both"/>
            </w:pPr>
            <w:r>
              <w:rPr>
                <w:rFonts w:ascii="Times New Roman" w:hAnsi="Times New Roman"/>
                <w:sz w:val="32"/>
              </w:rPr>
              <w:t>Section, conflicting slot</w:t>
            </w:r>
          </w:p>
        </w:tc>
        <w:tc>
          <w:tcPr>
            <w:tcW w:w="1337" w:type="dxa"/>
          </w:tcPr>
          <w:p w14:paraId="02E88825" w14:textId="77777777" w:rsidR="00EF63D1" w:rsidRDefault="00000000" w:rsidP="00085CB2">
            <w:pPr>
              <w:jc w:val="both"/>
            </w:pPr>
            <w:r>
              <w:rPr>
                <w:rFonts w:ascii="Times New Roman" w:hAnsi="Times New Roman"/>
                <w:sz w:val="32"/>
              </w:rPr>
              <w:t>409 Conflict</w:t>
            </w:r>
          </w:p>
        </w:tc>
        <w:tc>
          <w:tcPr>
            <w:tcW w:w="1337" w:type="dxa"/>
          </w:tcPr>
          <w:p w14:paraId="2DBBA738" w14:textId="77777777" w:rsidR="00EF63D1" w:rsidRDefault="00000000" w:rsidP="00085CB2">
            <w:pPr>
              <w:jc w:val="both"/>
            </w:pPr>
            <w:r>
              <w:rPr>
                <w:rFonts w:ascii="Times New Roman" w:hAnsi="Times New Roman"/>
                <w:sz w:val="32"/>
              </w:rPr>
              <w:t>409 Conflict</w:t>
            </w:r>
          </w:p>
        </w:tc>
        <w:tc>
          <w:tcPr>
            <w:tcW w:w="1337" w:type="dxa"/>
          </w:tcPr>
          <w:p w14:paraId="130AD688" w14:textId="77777777" w:rsidR="00EF63D1" w:rsidRDefault="00000000" w:rsidP="00085CB2">
            <w:pPr>
              <w:jc w:val="both"/>
            </w:pPr>
            <w:r>
              <w:rPr>
                <w:rFonts w:ascii="Times New Roman" w:hAnsi="Times New Roman"/>
                <w:sz w:val="32"/>
              </w:rPr>
              <w:t>✅ Pass</w:t>
            </w:r>
          </w:p>
        </w:tc>
      </w:tr>
      <w:tr w:rsidR="00EF63D1" w14:paraId="29DE99C2" w14:textId="77777777">
        <w:tc>
          <w:tcPr>
            <w:tcW w:w="1337" w:type="dxa"/>
          </w:tcPr>
          <w:p w14:paraId="7D93CF4B" w14:textId="77777777" w:rsidR="00EF63D1" w:rsidRDefault="00000000" w:rsidP="00085CB2">
            <w:pPr>
              <w:jc w:val="both"/>
            </w:pPr>
            <w:r>
              <w:rPr>
                <w:rFonts w:ascii="Times New Roman" w:hAnsi="Times New Roman"/>
                <w:sz w:val="32"/>
              </w:rPr>
              <w:t>TT-05</w:t>
            </w:r>
          </w:p>
        </w:tc>
        <w:tc>
          <w:tcPr>
            <w:tcW w:w="1337" w:type="dxa"/>
          </w:tcPr>
          <w:p w14:paraId="2A847B77" w14:textId="77777777" w:rsidR="00EF63D1" w:rsidRDefault="00000000" w:rsidP="00085CB2">
            <w:pPr>
              <w:jc w:val="both"/>
            </w:pPr>
            <w:r>
              <w:rPr>
                <w:rFonts w:ascii="Times New Roman" w:hAnsi="Times New Roman"/>
                <w:sz w:val="32"/>
              </w:rPr>
              <w:t>Bulk Import</w:t>
            </w:r>
          </w:p>
        </w:tc>
        <w:tc>
          <w:tcPr>
            <w:tcW w:w="1337" w:type="dxa"/>
          </w:tcPr>
          <w:p w14:paraId="37814A97" w14:textId="77777777" w:rsidR="00EF63D1" w:rsidRDefault="00000000" w:rsidP="00085CB2">
            <w:pPr>
              <w:jc w:val="both"/>
            </w:pPr>
            <w:r>
              <w:rPr>
                <w:rFonts w:ascii="Times New Roman" w:hAnsi="Times New Roman"/>
                <w:sz w:val="32"/>
              </w:rPr>
              <w:t>Bulk timetable upload</w:t>
            </w:r>
          </w:p>
        </w:tc>
        <w:tc>
          <w:tcPr>
            <w:tcW w:w="1337" w:type="dxa"/>
          </w:tcPr>
          <w:p w14:paraId="76174BD5" w14:textId="77777777" w:rsidR="00EF63D1" w:rsidRDefault="00000000" w:rsidP="00085CB2">
            <w:pPr>
              <w:jc w:val="both"/>
            </w:pPr>
            <w:r>
              <w:rPr>
                <w:rFonts w:ascii="Times New Roman" w:hAnsi="Times New Roman"/>
                <w:sz w:val="32"/>
              </w:rPr>
              <w:t>JSON array of slots</w:t>
            </w:r>
          </w:p>
        </w:tc>
        <w:tc>
          <w:tcPr>
            <w:tcW w:w="1337" w:type="dxa"/>
          </w:tcPr>
          <w:p w14:paraId="76C5276E" w14:textId="77777777" w:rsidR="00EF63D1" w:rsidRDefault="00000000" w:rsidP="00085CB2">
            <w:pPr>
              <w:jc w:val="both"/>
            </w:pPr>
            <w:r>
              <w:rPr>
                <w:rFonts w:ascii="Times New Roman" w:hAnsi="Times New Roman"/>
                <w:sz w:val="32"/>
              </w:rPr>
              <w:t>201 Created</w:t>
            </w:r>
          </w:p>
        </w:tc>
        <w:tc>
          <w:tcPr>
            <w:tcW w:w="1337" w:type="dxa"/>
          </w:tcPr>
          <w:p w14:paraId="0486AD50" w14:textId="77777777" w:rsidR="00EF63D1" w:rsidRDefault="00000000" w:rsidP="00085CB2">
            <w:pPr>
              <w:jc w:val="both"/>
            </w:pPr>
            <w:r>
              <w:rPr>
                <w:rFonts w:ascii="Times New Roman" w:hAnsi="Times New Roman"/>
                <w:sz w:val="32"/>
              </w:rPr>
              <w:t>201 Created</w:t>
            </w:r>
          </w:p>
        </w:tc>
        <w:tc>
          <w:tcPr>
            <w:tcW w:w="1337" w:type="dxa"/>
          </w:tcPr>
          <w:p w14:paraId="3DB37D66" w14:textId="77777777" w:rsidR="00EF63D1" w:rsidRDefault="00000000" w:rsidP="00085CB2">
            <w:pPr>
              <w:jc w:val="both"/>
            </w:pPr>
            <w:r>
              <w:rPr>
                <w:rFonts w:ascii="Times New Roman" w:hAnsi="Times New Roman"/>
                <w:sz w:val="32"/>
              </w:rPr>
              <w:t>✅ Pass</w:t>
            </w:r>
          </w:p>
        </w:tc>
      </w:tr>
      <w:tr w:rsidR="00EF63D1" w14:paraId="01C9080C" w14:textId="77777777">
        <w:tc>
          <w:tcPr>
            <w:tcW w:w="1337" w:type="dxa"/>
          </w:tcPr>
          <w:p w14:paraId="5BBD69F0" w14:textId="77777777" w:rsidR="00EF63D1" w:rsidRDefault="00000000" w:rsidP="00085CB2">
            <w:pPr>
              <w:jc w:val="both"/>
            </w:pPr>
            <w:r>
              <w:rPr>
                <w:rFonts w:ascii="Times New Roman" w:hAnsi="Times New Roman"/>
                <w:sz w:val="32"/>
              </w:rPr>
              <w:t>TT-06</w:t>
            </w:r>
          </w:p>
        </w:tc>
        <w:tc>
          <w:tcPr>
            <w:tcW w:w="1337" w:type="dxa"/>
          </w:tcPr>
          <w:p w14:paraId="0C95FA73" w14:textId="77777777" w:rsidR="00EF63D1" w:rsidRDefault="00000000" w:rsidP="00085CB2">
            <w:pPr>
              <w:jc w:val="both"/>
            </w:pPr>
            <w:r>
              <w:rPr>
                <w:rFonts w:ascii="Times New Roman" w:hAnsi="Times New Roman"/>
                <w:sz w:val="32"/>
              </w:rPr>
              <w:t>Section Derivation</w:t>
            </w:r>
          </w:p>
        </w:tc>
        <w:tc>
          <w:tcPr>
            <w:tcW w:w="1337" w:type="dxa"/>
          </w:tcPr>
          <w:p w14:paraId="70B5D495" w14:textId="77777777" w:rsidR="00EF63D1" w:rsidRDefault="00000000" w:rsidP="00085CB2">
            <w:pPr>
              <w:jc w:val="both"/>
            </w:pPr>
            <w:r>
              <w:rPr>
                <w:rFonts w:ascii="Times New Roman" w:hAnsi="Times New Roman"/>
                <w:sz w:val="32"/>
              </w:rPr>
              <w:t>Omit section from request</w:t>
            </w:r>
          </w:p>
        </w:tc>
        <w:tc>
          <w:tcPr>
            <w:tcW w:w="1337" w:type="dxa"/>
          </w:tcPr>
          <w:p w14:paraId="0AA94AEC" w14:textId="77777777" w:rsidR="00EF63D1" w:rsidRDefault="00000000" w:rsidP="00085CB2">
            <w:pPr>
              <w:jc w:val="both"/>
            </w:pPr>
            <w:r>
              <w:rPr>
                <w:rFonts w:ascii="Times New Roman" w:hAnsi="Times New Roman"/>
                <w:sz w:val="32"/>
              </w:rPr>
              <w:t>Teacher, subject only</w:t>
            </w:r>
          </w:p>
        </w:tc>
        <w:tc>
          <w:tcPr>
            <w:tcW w:w="1337" w:type="dxa"/>
          </w:tcPr>
          <w:p w14:paraId="1BABFDB4" w14:textId="77777777" w:rsidR="00EF63D1" w:rsidRDefault="00000000" w:rsidP="00085CB2">
            <w:pPr>
              <w:jc w:val="both"/>
            </w:pPr>
            <w:r>
              <w:rPr>
                <w:rFonts w:ascii="Times New Roman" w:hAnsi="Times New Roman"/>
                <w:sz w:val="32"/>
              </w:rPr>
              <w:t>Section auto-derived</w:t>
            </w:r>
          </w:p>
        </w:tc>
        <w:tc>
          <w:tcPr>
            <w:tcW w:w="1337" w:type="dxa"/>
          </w:tcPr>
          <w:p w14:paraId="30309E2F" w14:textId="77777777" w:rsidR="00EF63D1" w:rsidRDefault="00000000" w:rsidP="00085CB2">
            <w:pPr>
              <w:jc w:val="both"/>
            </w:pPr>
            <w:r>
              <w:rPr>
                <w:rFonts w:ascii="Times New Roman" w:hAnsi="Times New Roman"/>
                <w:sz w:val="32"/>
              </w:rPr>
              <w:t>Derived correctly</w:t>
            </w:r>
          </w:p>
        </w:tc>
        <w:tc>
          <w:tcPr>
            <w:tcW w:w="1337" w:type="dxa"/>
          </w:tcPr>
          <w:p w14:paraId="543148F7" w14:textId="77777777" w:rsidR="00EF63D1" w:rsidRDefault="00000000" w:rsidP="00085CB2">
            <w:pPr>
              <w:jc w:val="both"/>
            </w:pPr>
            <w:r>
              <w:rPr>
                <w:rFonts w:ascii="Times New Roman" w:hAnsi="Times New Roman"/>
                <w:sz w:val="32"/>
              </w:rPr>
              <w:t>✅ Pass</w:t>
            </w:r>
          </w:p>
        </w:tc>
      </w:tr>
    </w:tbl>
    <w:p w14:paraId="18465F72" w14:textId="77777777" w:rsidR="00EF63D1" w:rsidRDefault="00EF63D1" w:rsidP="00085CB2">
      <w:pPr>
        <w:jc w:val="both"/>
      </w:pPr>
    </w:p>
    <w:p w14:paraId="5EC85CE6" w14:textId="77777777" w:rsidR="00EF63D1" w:rsidRDefault="00EF63D1" w:rsidP="00085CB2">
      <w:pPr>
        <w:spacing w:after="60"/>
        <w:jc w:val="both"/>
      </w:pPr>
    </w:p>
    <w:p w14:paraId="47A0D525" w14:textId="77777777" w:rsidR="00EF63D1" w:rsidRDefault="00000000" w:rsidP="00085CB2">
      <w:pPr>
        <w:keepNext/>
        <w:spacing w:before="240" w:after="120"/>
        <w:jc w:val="both"/>
      </w:pPr>
      <w:r>
        <w:rPr>
          <w:rFonts w:ascii="Times New Roman" w:hAnsi="Times New Roman"/>
          <w:sz w:val="32"/>
        </w:rPr>
        <w:t>5.2.4 Exam Module</w:t>
      </w:r>
    </w:p>
    <w:p w14:paraId="001DD45F" w14:textId="77777777" w:rsidR="00EF63D1" w:rsidRDefault="00EF63D1" w:rsidP="00085CB2">
      <w:pPr>
        <w:spacing w:after="60"/>
        <w:jc w:val="both"/>
      </w:pPr>
    </w:p>
    <w:p w14:paraId="1368F185" w14:textId="77777777" w:rsidR="00EF63D1" w:rsidRDefault="00000000" w:rsidP="00085CB2">
      <w:pPr>
        <w:spacing w:after="120" w:line="360" w:lineRule="auto"/>
        <w:jc w:val="both"/>
      </w:pPr>
      <w:r>
        <w:rPr>
          <w:rFonts w:ascii="Times New Roman" w:hAnsi="Times New Roman"/>
          <w:sz w:val="32"/>
        </w:rPr>
        <w:t>Table 5.4: Test Cases for Exam Module</w:t>
      </w:r>
    </w:p>
    <w:p w14:paraId="3C0626DA"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1228"/>
        <w:gridCol w:w="1691"/>
        <w:gridCol w:w="1743"/>
        <w:gridCol w:w="1211"/>
        <w:gridCol w:w="1435"/>
        <w:gridCol w:w="1228"/>
        <w:gridCol w:w="1040"/>
      </w:tblGrid>
      <w:tr w:rsidR="00EF63D1" w14:paraId="20484991" w14:textId="77777777">
        <w:tc>
          <w:tcPr>
            <w:tcW w:w="1337" w:type="dxa"/>
          </w:tcPr>
          <w:p w14:paraId="530D4F7E" w14:textId="77777777" w:rsidR="00EF63D1" w:rsidRDefault="00000000" w:rsidP="00085CB2">
            <w:pPr>
              <w:jc w:val="both"/>
            </w:pPr>
            <w:r>
              <w:rPr>
                <w:rFonts w:ascii="Times New Roman" w:hAnsi="Times New Roman"/>
                <w:b/>
                <w:sz w:val="32"/>
              </w:rPr>
              <w:t>Test ID</w:t>
            </w:r>
          </w:p>
        </w:tc>
        <w:tc>
          <w:tcPr>
            <w:tcW w:w="1337" w:type="dxa"/>
          </w:tcPr>
          <w:p w14:paraId="40AF8012" w14:textId="77777777" w:rsidR="00EF63D1" w:rsidRDefault="00000000" w:rsidP="00085CB2">
            <w:pPr>
              <w:jc w:val="both"/>
            </w:pPr>
            <w:r>
              <w:rPr>
                <w:rFonts w:ascii="Times New Roman" w:hAnsi="Times New Roman"/>
                <w:b/>
                <w:sz w:val="32"/>
              </w:rPr>
              <w:t>Module</w:t>
            </w:r>
          </w:p>
        </w:tc>
        <w:tc>
          <w:tcPr>
            <w:tcW w:w="1337" w:type="dxa"/>
          </w:tcPr>
          <w:p w14:paraId="27D11093" w14:textId="77777777" w:rsidR="00EF63D1" w:rsidRDefault="00000000" w:rsidP="00085CB2">
            <w:pPr>
              <w:jc w:val="both"/>
            </w:pPr>
            <w:r>
              <w:rPr>
                <w:rFonts w:ascii="Times New Roman" w:hAnsi="Times New Roman"/>
                <w:b/>
                <w:sz w:val="32"/>
              </w:rPr>
              <w:t>Description</w:t>
            </w:r>
          </w:p>
        </w:tc>
        <w:tc>
          <w:tcPr>
            <w:tcW w:w="1337" w:type="dxa"/>
          </w:tcPr>
          <w:p w14:paraId="1A75AFAC" w14:textId="77777777" w:rsidR="00EF63D1" w:rsidRDefault="00000000" w:rsidP="00085CB2">
            <w:pPr>
              <w:jc w:val="both"/>
            </w:pPr>
            <w:r>
              <w:rPr>
                <w:rFonts w:ascii="Times New Roman" w:hAnsi="Times New Roman"/>
                <w:b/>
                <w:sz w:val="32"/>
              </w:rPr>
              <w:t>Input</w:t>
            </w:r>
          </w:p>
        </w:tc>
        <w:tc>
          <w:tcPr>
            <w:tcW w:w="1337" w:type="dxa"/>
          </w:tcPr>
          <w:p w14:paraId="2FE10BEA" w14:textId="77777777" w:rsidR="00EF63D1" w:rsidRDefault="00000000" w:rsidP="00085CB2">
            <w:pPr>
              <w:jc w:val="both"/>
            </w:pPr>
            <w:r>
              <w:rPr>
                <w:rFonts w:ascii="Times New Roman" w:hAnsi="Times New Roman"/>
                <w:b/>
                <w:sz w:val="32"/>
              </w:rPr>
              <w:t>Expected Output</w:t>
            </w:r>
          </w:p>
        </w:tc>
        <w:tc>
          <w:tcPr>
            <w:tcW w:w="1337" w:type="dxa"/>
          </w:tcPr>
          <w:p w14:paraId="6792CCD9" w14:textId="77777777" w:rsidR="00EF63D1" w:rsidRDefault="00000000" w:rsidP="00085CB2">
            <w:pPr>
              <w:jc w:val="both"/>
            </w:pPr>
            <w:r>
              <w:rPr>
                <w:rFonts w:ascii="Times New Roman" w:hAnsi="Times New Roman"/>
                <w:b/>
                <w:sz w:val="32"/>
              </w:rPr>
              <w:t>Actual Output</w:t>
            </w:r>
          </w:p>
        </w:tc>
        <w:tc>
          <w:tcPr>
            <w:tcW w:w="1337" w:type="dxa"/>
          </w:tcPr>
          <w:p w14:paraId="05C98D8F" w14:textId="77777777" w:rsidR="00EF63D1" w:rsidRDefault="00000000" w:rsidP="00085CB2">
            <w:pPr>
              <w:jc w:val="both"/>
            </w:pPr>
            <w:r>
              <w:rPr>
                <w:rFonts w:ascii="Times New Roman" w:hAnsi="Times New Roman"/>
                <w:b/>
                <w:sz w:val="32"/>
              </w:rPr>
              <w:t>Status</w:t>
            </w:r>
          </w:p>
        </w:tc>
      </w:tr>
      <w:tr w:rsidR="00EF63D1" w14:paraId="02CE6EAE" w14:textId="77777777">
        <w:tc>
          <w:tcPr>
            <w:tcW w:w="1337" w:type="dxa"/>
          </w:tcPr>
          <w:p w14:paraId="103B165F" w14:textId="77777777" w:rsidR="00EF63D1" w:rsidRDefault="00000000" w:rsidP="00085CB2">
            <w:pPr>
              <w:jc w:val="both"/>
            </w:pPr>
            <w:r>
              <w:rPr>
                <w:rFonts w:ascii="Times New Roman" w:hAnsi="Times New Roman"/>
                <w:sz w:val="32"/>
              </w:rPr>
              <w:t>EXAM-01</w:t>
            </w:r>
          </w:p>
        </w:tc>
        <w:tc>
          <w:tcPr>
            <w:tcW w:w="1337" w:type="dxa"/>
          </w:tcPr>
          <w:p w14:paraId="45D5F40E" w14:textId="77777777" w:rsidR="00EF63D1" w:rsidRDefault="00000000" w:rsidP="00085CB2">
            <w:pPr>
              <w:jc w:val="both"/>
            </w:pPr>
            <w:r>
              <w:rPr>
                <w:rFonts w:ascii="Times New Roman" w:hAnsi="Times New Roman"/>
                <w:sz w:val="32"/>
              </w:rPr>
              <w:t>Exam Creation</w:t>
            </w:r>
          </w:p>
        </w:tc>
        <w:tc>
          <w:tcPr>
            <w:tcW w:w="1337" w:type="dxa"/>
          </w:tcPr>
          <w:p w14:paraId="3C00AA1B" w14:textId="77777777" w:rsidR="00EF63D1" w:rsidRDefault="00000000" w:rsidP="00085CB2">
            <w:pPr>
              <w:jc w:val="both"/>
            </w:pPr>
            <w:r>
              <w:rPr>
                <w:rFonts w:ascii="Times New Roman" w:hAnsi="Times New Roman"/>
                <w:sz w:val="32"/>
              </w:rPr>
              <w:t>Valid exam schedule</w:t>
            </w:r>
          </w:p>
        </w:tc>
        <w:tc>
          <w:tcPr>
            <w:tcW w:w="1337" w:type="dxa"/>
          </w:tcPr>
          <w:p w14:paraId="008AB2AB" w14:textId="77777777" w:rsidR="00EF63D1" w:rsidRDefault="00000000" w:rsidP="00085CB2">
            <w:pPr>
              <w:jc w:val="both"/>
            </w:pPr>
            <w:r>
              <w:rPr>
                <w:rFonts w:ascii="Times New Roman" w:hAnsi="Times New Roman"/>
                <w:sz w:val="32"/>
              </w:rPr>
              <w:t>Date, shift, course, subject</w:t>
            </w:r>
          </w:p>
        </w:tc>
        <w:tc>
          <w:tcPr>
            <w:tcW w:w="1337" w:type="dxa"/>
          </w:tcPr>
          <w:p w14:paraId="63F4E9F7" w14:textId="77777777" w:rsidR="00EF63D1" w:rsidRDefault="00000000" w:rsidP="00085CB2">
            <w:pPr>
              <w:jc w:val="both"/>
            </w:pPr>
            <w:r>
              <w:rPr>
                <w:rFonts w:ascii="Times New Roman" w:hAnsi="Times New Roman"/>
                <w:sz w:val="32"/>
              </w:rPr>
              <w:t>201 Created</w:t>
            </w:r>
          </w:p>
        </w:tc>
        <w:tc>
          <w:tcPr>
            <w:tcW w:w="1337" w:type="dxa"/>
          </w:tcPr>
          <w:p w14:paraId="45C08A23" w14:textId="77777777" w:rsidR="00EF63D1" w:rsidRDefault="00000000" w:rsidP="00085CB2">
            <w:pPr>
              <w:jc w:val="both"/>
            </w:pPr>
            <w:r>
              <w:rPr>
                <w:rFonts w:ascii="Times New Roman" w:hAnsi="Times New Roman"/>
                <w:sz w:val="32"/>
              </w:rPr>
              <w:t>201 Created</w:t>
            </w:r>
          </w:p>
        </w:tc>
        <w:tc>
          <w:tcPr>
            <w:tcW w:w="1337" w:type="dxa"/>
          </w:tcPr>
          <w:p w14:paraId="06804B1E" w14:textId="77777777" w:rsidR="00EF63D1" w:rsidRDefault="00000000" w:rsidP="00085CB2">
            <w:pPr>
              <w:jc w:val="both"/>
            </w:pPr>
            <w:r>
              <w:rPr>
                <w:rFonts w:ascii="Times New Roman" w:hAnsi="Times New Roman"/>
                <w:sz w:val="32"/>
              </w:rPr>
              <w:t>✅ Pass</w:t>
            </w:r>
          </w:p>
        </w:tc>
      </w:tr>
      <w:tr w:rsidR="00EF63D1" w14:paraId="3FC1673F" w14:textId="77777777">
        <w:tc>
          <w:tcPr>
            <w:tcW w:w="1337" w:type="dxa"/>
          </w:tcPr>
          <w:p w14:paraId="4478C634" w14:textId="77777777" w:rsidR="00EF63D1" w:rsidRDefault="00000000" w:rsidP="00085CB2">
            <w:pPr>
              <w:jc w:val="both"/>
            </w:pPr>
            <w:r>
              <w:rPr>
                <w:rFonts w:ascii="Times New Roman" w:hAnsi="Times New Roman"/>
                <w:sz w:val="32"/>
              </w:rPr>
              <w:t>EXAM-02</w:t>
            </w:r>
          </w:p>
        </w:tc>
        <w:tc>
          <w:tcPr>
            <w:tcW w:w="1337" w:type="dxa"/>
          </w:tcPr>
          <w:p w14:paraId="68588D2F" w14:textId="77777777" w:rsidR="00EF63D1" w:rsidRDefault="00000000" w:rsidP="00085CB2">
            <w:pPr>
              <w:jc w:val="both"/>
            </w:pPr>
            <w:r>
              <w:rPr>
                <w:rFonts w:ascii="Times New Roman" w:hAnsi="Times New Roman"/>
                <w:sz w:val="32"/>
              </w:rPr>
              <w:t>Invigilator Assignment</w:t>
            </w:r>
          </w:p>
        </w:tc>
        <w:tc>
          <w:tcPr>
            <w:tcW w:w="1337" w:type="dxa"/>
          </w:tcPr>
          <w:p w14:paraId="282D422E" w14:textId="77777777" w:rsidR="00EF63D1" w:rsidRDefault="00000000" w:rsidP="00085CB2">
            <w:pPr>
              <w:jc w:val="both"/>
            </w:pPr>
            <w:r>
              <w:rPr>
                <w:rFonts w:ascii="Times New Roman" w:hAnsi="Times New Roman"/>
                <w:sz w:val="32"/>
              </w:rPr>
              <w:t>Assign 1st invigilator</w:t>
            </w:r>
          </w:p>
        </w:tc>
        <w:tc>
          <w:tcPr>
            <w:tcW w:w="1337" w:type="dxa"/>
          </w:tcPr>
          <w:p w14:paraId="6B50AD15" w14:textId="77777777" w:rsidR="00EF63D1" w:rsidRDefault="00000000" w:rsidP="00085CB2">
            <w:pPr>
              <w:jc w:val="both"/>
            </w:pPr>
            <w:r>
              <w:rPr>
                <w:rFonts w:ascii="Times New Roman" w:hAnsi="Times New Roman"/>
                <w:sz w:val="32"/>
              </w:rPr>
              <w:t>Exam ID, teacher ID</w:t>
            </w:r>
          </w:p>
        </w:tc>
        <w:tc>
          <w:tcPr>
            <w:tcW w:w="1337" w:type="dxa"/>
          </w:tcPr>
          <w:p w14:paraId="110CFEAF" w14:textId="77777777" w:rsidR="00EF63D1" w:rsidRDefault="00000000" w:rsidP="00085CB2">
            <w:pPr>
              <w:jc w:val="both"/>
            </w:pPr>
            <w:r>
              <w:rPr>
                <w:rFonts w:ascii="Times New Roman" w:hAnsi="Times New Roman"/>
                <w:sz w:val="32"/>
              </w:rPr>
              <w:t>200 OK</w:t>
            </w:r>
          </w:p>
        </w:tc>
        <w:tc>
          <w:tcPr>
            <w:tcW w:w="1337" w:type="dxa"/>
          </w:tcPr>
          <w:p w14:paraId="3A934363" w14:textId="77777777" w:rsidR="00EF63D1" w:rsidRDefault="00000000" w:rsidP="00085CB2">
            <w:pPr>
              <w:jc w:val="both"/>
            </w:pPr>
            <w:r>
              <w:rPr>
                <w:rFonts w:ascii="Times New Roman" w:hAnsi="Times New Roman"/>
                <w:sz w:val="32"/>
              </w:rPr>
              <w:t>200 OK</w:t>
            </w:r>
          </w:p>
        </w:tc>
        <w:tc>
          <w:tcPr>
            <w:tcW w:w="1337" w:type="dxa"/>
          </w:tcPr>
          <w:p w14:paraId="3E8CEF34" w14:textId="77777777" w:rsidR="00EF63D1" w:rsidRDefault="00000000" w:rsidP="00085CB2">
            <w:pPr>
              <w:jc w:val="both"/>
            </w:pPr>
            <w:r>
              <w:rPr>
                <w:rFonts w:ascii="Times New Roman" w:hAnsi="Times New Roman"/>
                <w:sz w:val="32"/>
              </w:rPr>
              <w:t>✅ Pass</w:t>
            </w:r>
          </w:p>
        </w:tc>
      </w:tr>
      <w:tr w:rsidR="00EF63D1" w14:paraId="67F177EE" w14:textId="77777777">
        <w:tc>
          <w:tcPr>
            <w:tcW w:w="1337" w:type="dxa"/>
          </w:tcPr>
          <w:p w14:paraId="79A2AF0E" w14:textId="77777777" w:rsidR="00EF63D1" w:rsidRDefault="00000000" w:rsidP="00085CB2">
            <w:pPr>
              <w:jc w:val="both"/>
            </w:pPr>
            <w:r>
              <w:rPr>
                <w:rFonts w:ascii="Times New Roman" w:hAnsi="Times New Roman"/>
                <w:sz w:val="32"/>
              </w:rPr>
              <w:t>EXAM-03</w:t>
            </w:r>
          </w:p>
        </w:tc>
        <w:tc>
          <w:tcPr>
            <w:tcW w:w="1337" w:type="dxa"/>
          </w:tcPr>
          <w:p w14:paraId="71229DC0" w14:textId="77777777" w:rsidR="00EF63D1" w:rsidRDefault="00000000" w:rsidP="00085CB2">
            <w:pPr>
              <w:jc w:val="both"/>
            </w:pPr>
            <w:r>
              <w:rPr>
                <w:rFonts w:ascii="Times New Roman" w:hAnsi="Times New Roman"/>
                <w:sz w:val="32"/>
              </w:rPr>
              <w:t>Max Invigilators</w:t>
            </w:r>
          </w:p>
        </w:tc>
        <w:tc>
          <w:tcPr>
            <w:tcW w:w="1337" w:type="dxa"/>
          </w:tcPr>
          <w:p w14:paraId="580ABDB8" w14:textId="77777777" w:rsidR="00EF63D1" w:rsidRDefault="00000000" w:rsidP="00085CB2">
            <w:pPr>
              <w:jc w:val="both"/>
            </w:pPr>
            <w:r>
              <w:rPr>
                <w:rFonts w:ascii="Times New Roman" w:hAnsi="Times New Roman"/>
                <w:sz w:val="32"/>
              </w:rPr>
              <w:t>Assign 3rd invigilator</w:t>
            </w:r>
          </w:p>
        </w:tc>
        <w:tc>
          <w:tcPr>
            <w:tcW w:w="1337" w:type="dxa"/>
          </w:tcPr>
          <w:p w14:paraId="2F1D1622" w14:textId="77777777" w:rsidR="00EF63D1" w:rsidRDefault="00000000" w:rsidP="00085CB2">
            <w:pPr>
              <w:jc w:val="both"/>
            </w:pPr>
            <w:r>
              <w:rPr>
                <w:rFonts w:ascii="Times New Roman" w:hAnsi="Times New Roman"/>
                <w:sz w:val="32"/>
              </w:rPr>
              <w:t>Exam ID, 3rd teacher</w:t>
            </w:r>
          </w:p>
        </w:tc>
        <w:tc>
          <w:tcPr>
            <w:tcW w:w="1337" w:type="dxa"/>
          </w:tcPr>
          <w:p w14:paraId="09E6EB79" w14:textId="77777777" w:rsidR="00EF63D1" w:rsidRDefault="00000000" w:rsidP="00085CB2">
            <w:pPr>
              <w:jc w:val="both"/>
            </w:pPr>
            <w:r>
              <w:rPr>
                <w:rFonts w:ascii="Times New Roman" w:hAnsi="Times New Roman"/>
                <w:sz w:val="32"/>
              </w:rPr>
              <w:t>400 Bad Request</w:t>
            </w:r>
          </w:p>
        </w:tc>
        <w:tc>
          <w:tcPr>
            <w:tcW w:w="1337" w:type="dxa"/>
          </w:tcPr>
          <w:p w14:paraId="7AE4419E" w14:textId="77777777" w:rsidR="00EF63D1" w:rsidRDefault="00000000" w:rsidP="00085CB2">
            <w:pPr>
              <w:jc w:val="both"/>
            </w:pPr>
            <w:r>
              <w:rPr>
                <w:rFonts w:ascii="Times New Roman" w:hAnsi="Times New Roman"/>
                <w:sz w:val="32"/>
              </w:rPr>
              <w:t>400 Bad Reques</w:t>
            </w:r>
            <w:r>
              <w:rPr>
                <w:rFonts w:ascii="Times New Roman" w:hAnsi="Times New Roman"/>
                <w:sz w:val="32"/>
              </w:rPr>
              <w:lastRenderedPageBreak/>
              <w:t>t</w:t>
            </w:r>
          </w:p>
        </w:tc>
        <w:tc>
          <w:tcPr>
            <w:tcW w:w="1337" w:type="dxa"/>
          </w:tcPr>
          <w:p w14:paraId="21B6413D" w14:textId="77777777" w:rsidR="00EF63D1" w:rsidRDefault="00000000" w:rsidP="00085CB2">
            <w:pPr>
              <w:jc w:val="both"/>
            </w:pPr>
            <w:r>
              <w:rPr>
                <w:rFonts w:ascii="Times New Roman" w:hAnsi="Times New Roman"/>
                <w:sz w:val="32"/>
              </w:rPr>
              <w:lastRenderedPageBreak/>
              <w:t>✅ Pass</w:t>
            </w:r>
          </w:p>
        </w:tc>
      </w:tr>
      <w:tr w:rsidR="00EF63D1" w14:paraId="5D7DF9D2" w14:textId="77777777">
        <w:tc>
          <w:tcPr>
            <w:tcW w:w="1337" w:type="dxa"/>
          </w:tcPr>
          <w:p w14:paraId="3592DD33" w14:textId="77777777" w:rsidR="00EF63D1" w:rsidRDefault="00000000" w:rsidP="00085CB2">
            <w:pPr>
              <w:jc w:val="both"/>
            </w:pPr>
            <w:r>
              <w:rPr>
                <w:rFonts w:ascii="Times New Roman" w:hAnsi="Times New Roman"/>
                <w:sz w:val="32"/>
              </w:rPr>
              <w:t>EXAM-04</w:t>
            </w:r>
          </w:p>
        </w:tc>
        <w:tc>
          <w:tcPr>
            <w:tcW w:w="1337" w:type="dxa"/>
          </w:tcPr>
          <w:p w14:paraId="5E3CAB0B" w14:textId="77777777" w:rsidR="00EF63D1" w:rsidRDefault="00000000" w:rsidP="00085CB2">
            <w:pPr>
              <w:jc w:val="both"/>
            </w:pPr>
            <w:r>
              <w:rPr>
                <w:rFonts w:ascii="Times New Roman" w:hAnsi="Times New Roman"/>
                <w:sz w:val="32"/>
              </w:rPr>
              <w:t>Grade Submission</w:t>
            </w:r>
          </w:p>
        </w:tc>
        <w:tc>
          <w:tcPr>
            <w:tcW w:w="1337" w:type="dxa"/>
          </w:tcPr>
          <w:p w14:paraId="587AA3B4" w14:textId="77777777" w:rsidR="00EF63D1" w:rsidRDefault="00000000" w:rsidP="00085CB2">
            <w:pPr>
              <w:jc w:val="both"/>
            </w:pPr>
            <w:r>
              <w:rPr>
                <w:rFonts w:ascii="Times New Roman" w:hAnsi="Times New Roman"/>
                <w:sz w:val="32"/>
              </w:rPr>
              <w:t>Teacher submits grades</w:t>
            </w:r>
          </w:p>
        </w:tc>
        <w:tc>
          <w:tcPr>
            <w:tcW w:w="1337" w:type="dxa"/>
          </w:tcPr>
          <w:p w14:paraId="73E72101" w14:textId="77777777" w:rsidR="00EF63D1" w:rsidRDefault="00000000" w:rsidP="00085CB2">
            <w:pPr>
              <w:jc w:val="both"/>
            </w:pPr>
            <w:r>
              <w:rPr>
                <w:rFonts w:ascii="Times New Roman" w:hAnsi="Times New Roman"/>
                <w:sz w:val="32"/>
              </w:rPr>
              <w:t>Exam ID, student grades</w:t>
            </w:r>
          </w:p>
        </w:tc>
        <w:tc>
          <w:tcPr>
            <w:tcW w:w="1337" w:type="dxa"/>
          </w:tcPr>
          <w:p w14:paraId="04EA23CB" w14:textId="77777777" w:rsidR="00EF63D1" w:rsidRDefault="00000000" w:rsidP="00085CB2">
            <w:pPr>
              <w:jc w:val="both"/>
            </w:pPr>
            <w:r>
              <w:rPr>
                <w:rFonts w:ascii="Times New Roman" w:hAnsi="Times New Roman"/>
                <w:sz w:val="32"/>
              </w:rPr>
              <w:t>201 Created</w:t>
            </w:r>
          </w:p>
        </w:tc>
        <w:tc>
          <w:tcPr>
            <w:tcW w:w="1337" w:type="dxa"/>
          </w:tcPr>
          <w:p w14:paraId="256BE31D" w14:textId="77777777" w:rsidR="00EF63D1" w:rsidRDefault="00000000" w:rsidP="00085CB2">
            <w:pPr>
              <w:jc w:val="both"/>
            </w:pPr>
            <w:r>
              <w:rPr>
                <w:rFonts w:ascii="Times New Roman" w:hAnsi="Times New Roman"/>
                <w:sz w:val="32"/>
              </w:rPr>
              <w:t>201 Created</w:t>
            </w:r>
          </w:p>
        </w:tc>
        <w:tc>
          <w:tcPr>
            <w:tcW w:w="1337" w:type="dxa"/>
          </w:tcPr>
          <w:p w14:paraId="36F48423" w14:textId="77777777" w:rsidR="00EF63D1" w:rsidRDefault="00000000" w:rsidP="00085CB2">
            <w:pPr>
              <w:jc w:val="both"/>
            </w:pPr>
            <w:r>
              <w:rPr>
                <w:rFonts w:ascii="Times New Roman" w:hAnsi="Times New Roman"/>
                <w:sz w:val="32"/>
              </w:rPr>
              <w:t>✅ Pass</w:t>
            </w:r>
          </w:p>
        </w:tc>
      </w:tr>
      <w:tr w:rsidR="00EF63D1" w14:paraId="5CDA6079" w14:textId="77777777">
        <w:tc>
          <w:tcPr>
            <w:tcW w:w="1337" w:type="dxa"/>
          </w:tcPr>
          <w:p w14:paraId="44E5D597" w14:textId="77777777" w:rsidR="00EF63D1" w:rsidRDefault="00000000" w:rsidP="00085CB2">
            <w:pPr>
              <w:jc w:val="both"/>
            </w:pPr>
            <w:r>
              <w:rPr>
                <w:rFonts w:ascii="Times New Roman" w:hAnsi="Times New Roman"/>
                <w:sz w:val="32"/>
              </w:rPr>
              <w:t>EXAM-05</w:t>
            </w:r>
          </w:p>
        </w:tc>
        <w:tc>
          <w:tcPr>
            <w:tcW w:w="1337" w:type="dxa"/>
          </w:tcPr>
          <w:p w14:paraId="403FD5B3" w14:textId="77777777" w:rsidR="00EF63D1" w:rsidRDefault="00000000" w:rsidP="00085CB2">
            <w:pPr>
              <w:jc w:val="both"/>
            </w:pPr>
            <w:r>
              <w:rPr>
                <w:rFonts w:ascii="Times New Roman" w:hAnsi="Times New Roman"/>
                <w:sz w:val="32"/>
              </w:rPr>
              <w:t>Result View</w:t>
            </w:r>
          </w:p>
        </w:tc>
        <w:tc>
          <w:tcPr>
            <w:tcW w:w="1337" w:type="dxa"/>
          </w:tcPr>
          <w:p w14:paraId="6BF617AE" w14:textId="77777777" w:rsidR="00EF63D1" w:rsidRDefault="00000000" w:rsidP="00085CB2">
            <w:pPr>
              <w:jc w:val="both"/>
            </w:pPr>
            <w:r>
              <w:rPr>
                <w:rFonts w:ascii="Times New Roman" w:hAnsi="Times New Roman"/>
                <w:sz w:val="32"/>
              </w:rPr>
              <w:t>Student views results</w:t>
            </w:r>
          </w:p>
        </w:tc>
        <w:tc>
          <w:tcPr>
            <w:tcW w:w="1337" w:type="dxa"/>
          </w:tcPr>
          <w:p w14:paraId="5AF75E61" w14:textId="77777777" w:rsidR="00EF63D1" w:rsidRDefault="00000000" w:rsidP="00085CB2">
            <w:pPr>
              <w:jc w:val="both"/>
            </w:pPr>
            <w:r>
              <w:rPr>
                <w:rFonts w:ascii="Times New Roman" w:hAnsi="Times New Roman"/>
                <w:sz w:val="32"/>
              </w:rPr>
              <w:t>Student JWT</w:t>
            </w:r>
          </w:p>
        </w:tc>
        <w:tc>
          <w:tcPr>
            <w:tcW w:w="1337" w:type="dxa"/>
          </w:tcPr>
          <w:p w14:paraId="5EEC85EE" w14:textId="77777777" w:rsidR="00EF63D1" w:rsidRDefault="00000000" w:rsidP="00085CB2">
            <w:pPr>
              <w:jc w:val="both"/>
            </w:pPr>
            <w:r>
              <w:rPr>
                <w:rFonts w:ascii="Times New Roman" w:hAnsi="Times New Roman"/>
                <w:sz w:val="32"/>
              </w:rPr>
              <w:t>200 OK with grades</w:t>
            </w:r>
          </w:p>
        </w:tc>
        <w:tc>
          <w:tcPr>
            <w:tcW w:w="1337" w:type="dxa"/>
          </w:tcPr>
          <w:p w14:paraId="32DADB5F" w14:textId="77777777" w:rsidR="00EF63D1" w:rsidRDefault="00000000" w:rsidP="00085CB2">
            <w:pPr>
              <w:jc w:val="both"/>
            </w:pPr>
            <w:r>
              <w:rPr>
                <w:rFonts w:ascii="Times New Roman" w:hAnsi="Times New Roman"/>
                <w:sz w:val="32"/>
              </w:rPr>
              <w:t>200 OK</w:t>
            </w:r>
          </w:p>
        </w:tc>
        <w:tc>
          <w:tcPr>
            <w:tcW w:w="1337" w:type="dxa"/>
          </w:tcPr>
          <w:p w14:paraId="111E922C" w14:textId="77777777" w:rsidR="00EF63D1" w:rsidRDefault="00000000" w:rsidP="00085CB2">
            <w:pPr>
              <w:jc w:val="both"/>
            </w:pPr>
            <w:r>
              <w:rPr>
                <w:rFonts w:ascii="Times New Roman" w:hAnsi="Times New Roman"/>
                <w:sz w:val="32"/>
              </w:rPr>
              <w:t>✅ Pass</w:t>
            </w:r>
          </w:p>
        </w:tc>
      </w:tr>
      <w:tr w:rsidR="00EF63D1" w14:paraId="08D407EB" w14:textId="77777777">
        <w:tc>
          <w:tcPr>
            <w:tcW w:w="1337" w:type="dxa"/>
          </w:tcPr>
          <w:p w14:paraId="40B3EE87" w14:textId="77777777" w:rsidR="00EF63D1" w:rsidRDefault="00000000" w:rsidP="00085CB2">
            <w:pPr>
              <w:jc w:val="both"/>
            </w:pPr>
            <w:r>
              <w:rPr>
                <w:rFonts w:ascii="Times New Roman" w:hAnsi="Times New Roman"/>
                <w:sz w:val="32"/>
              </w:rPr>
              <w:t>EXAM-06</w:t>
            </w:r>
          </w:p>
        </w:tc>
        <w:tc>
          <w:tcPr>
            <w:tcW w:w="1337" w:type="dxa"/>
          </w:tcPr>
          <w:p w14:paraId="51D29273" w14:textId="77777777" w:rsidR="00EF63D1" w:rsidRDefault="00000000" w:rsidP="00085CB2">
            <w:pPr>
              <w:jc w:val="both"/>
            </w:pPr>
            <w:r>
              <w:rPr>
                <w:rFonts w:ascii="Times New Roman" w:hAnsi="Times New Roman"/>
                <w:sz w:val="32"/>
              </w:rPr>
              <w:t>Shift Conflict</w:t>
            </w:r>
          </w:p>
        </w:tc>
        <w:tc>
          <w:tcPr>
            <w:tcW w:w="1337" w:type="dxa"/>
          </w:tcPr>
          <w:p w14:paraId="164924B7" w14:textId="77777777" w:rsidR="00EF63D1" w:rsidRDefault="00000000" w:rsidP="00085CB2">
            <w:pPr>
              <w:jc w:val="both"/>
            </w:pPr>
            <w:r>
              <w:rPr>
                <w:rFonts w:ascii="Times New Roman" w:hAnsi="Times New Roman"/>
                <w:sz w:val="32"/>
              </w:rPr>
              <w:t>Same teacher, same shift</w:t>
            </w:r>
          </w:p>
        </w:tc>
        <w:tc>
          <w:tcPr>
            <w:tcW w:w="1337" w:type="dxa"/>
          </w:tcPr>
          <w:p w14:paraId="0F123948" w14:textId="77777777" w:rsidR="00EF63D1" w:rsidRDefault="00000000" w:rsidP="00085CB2">
            <w:pPr>
              <w:jc w:val="both"/>
            </w:pPr>
            <w:r>
              <w:rPr>
                <w:rFonts w:ascii="Times New Roman" w:hAnsi="Times New Roman"/>
                <w:sz w:val="32"/>
              </w:rPr>
              <w:t>Teacher ID, date, shift</w:t>
            </w:r>
          </w:p>
        </w:tc>
        <w:tc>
          <w:tcPr>
            <w:tcW w:w="1337" w:type="dxa"/>
          </w:tcPr>
          <w:p w14:paraId="492C267E" w14:textId="77777777" w:rsidR="00EF63D1" w:rsidRDefault="00000000" w:rsidP="00085CB2">
            <w:pPr>
              <w:jc w:val="both"/>
            </w:pPr>
            <w:r>
              <w:rPr>
                <w:rFonts w:ascii="Times New Roman" w:hAnsi="Times New Roman"/>
                <w:sz w:val="32"/>
              </w:rPr>
              <w:t>409 Conflict</w:t>
            </w:r>
          </w:p>
        </w:tc>
        <w:tc>
          <w:tcPr>
            <w:tcW w:w="1337" w:type="dxa"/>
          </w:tcPr>
          <w:p w14:paraId="3DCD977A" w14:textId="77777777" w:rsidR="00EF63D1" w:rsidRDefault="00000000" w:rsidP="00085CB2">
            <w:pPr>
              <w:jc w:val="both"/>
            </w:pPr>
            <w:r>
              <w:rPr>
                <w:rFonts w:ascii="Times New Roman" w:hAnsi="Times New Roman"/>
                <w:sz w:val="32"/>
              </w:rPr>
              <w:t>409 Conflict</w:t>
            </w:r>
          </w:p>
        </w:tc>
        <w:tc>
          <w:tcPr>
            <w:tcW w:w="1337" w:type="dxa"/>
          </w:tcPr>
          <w:p w14:paraId="1338E5C9" w14:textId="77777777" w:rsidR="00EF63D1" w:rsidRDefault="00000000" w:rsidP="00085CB2">
            <w:pPr>
              <w:jc w:val="both"/>
            </w:pPr>
            <w:r>
              <w:rPr>
                <w:rFonts w:ascii="Times New Roman" w:hAnsi="Times New Roman"/>
                <w:sz w:val="32"/>
              </w:rPr>
              <w:t>✅ Pass</w:t>
            </w:r>
          </w:p>
        </w:tc>
      </w:tr>
    </w:tbl>
    <w:p w14:paraId="4940892E" w14:textId="77777777" w:rsidR="00EF63D1" w:rsidRDefault="00EF63D1" w:rsidP="00085CB2">
      <w:pPr>
        <w:jc w:val="both"/>
      </w:pPr>
    </w:p>
    <w:p w14:paraId="4BDB7623" w14:textId="77777777" w:rsidR="00EF63D1" w:rsidRDefault="00EF63D1" w:rsidP="00085CB2">
      <w:pPr>
        <w:spacing w:after="60"/>
        <w:jc w:val="both"/>
      </w:pPr>
    </w:p>
    <w:p w14:paraId="3D50010B" w14:textId="77777777" w:rsidR="00EF63D1" w:rsidRDefault="00000000" w:rsidP="00085CB2">
      <w:pPr>
        <w:keepNext/>
        <w:spacing w:before="240" w:after="120"/>
        <w:jc w:val="both"/>
      </w:pPr>
      <w:r>
        <w:rPr>
          <w:rFonts w:ascii="Times New Roman" w:hAnsi="Times New Roman"/>
          <w:sz w:val="32"/>
        </w:rPr>
        <w:t>5.2.5 Fee Module</w:t>
      </w:r>
    </w:p>
    <w:p w14:paraId="4144E527" w14:textId="77777777" w:rsidR="00EF63D1" w:rsidRDefault="00EF63D1" w:rsidP="00085CB2">
      <w:pPr>
        <w:spacing w:after="60"/>
        <w:jc w:val="both"/>
      </w:pPr>
    </w:p>
    <w:p w14:paraId="0B17E110" w14:textId="77777777" w:rsidR="00EF63D1" w:rsidRDefault="00000000" w:rsidP="00085CB2">
      <w:pPr>
        <w:spacing w:after="120" w:line="360" w:lineRule="auto"/>
        <w:jc w:val="both"/>
      </w:pPr>
      <w:r>
        <w:rPr>
          <w:rFonts w:ascii="Times New Roman" w:hAnsi="Times New Roman"/>
          <w:sz w:val="32"/>
        </w:rPr>
        <w:t>Table 5.5: Test Cases for Fee Module</w:t>
      </w:r>
    </w:p>
    <w:p w14:paraId="2E21D8C3"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868"/>
        <w:gridCol w:w="1585"/>
        <w:gridCol w:w="1740"/>
        <w:gridCol w:w="1295"/>
        <w:gridCol w:w="1568"/>
        <w:gridCol w:w="1482"/>
        <w:gridCol w:w="1038"/>
      </w:tblGrid>
      <w:tr w:rsidR="00EF63D1" w14:paraId="17D4984B" w14:textId="77777777">
        <w:tc>
          <w:tcPr>
            <w:tcW w:w="1337" w:type="dxa"/>
          </w:tcPr>
          <w:p w14:paraId="63858249" w14:textId="77777777" w:rsidR="00EF63D1" w:rsidRDefault="00000000" w:rsidP="00085CB2">
            <w:pPr>
              <w:jc w:val="both"/>
            </w:pPr>
            <w:r>
              <w:rPr>
                <w:rFonts w:ascii="Times New Roman" w:hAnsi="Times New Roman"/>
                <w:b/>
                <w:sz w:val="32"/>
              </w:rPr>
              <w:t>Test ID</w:t>
            </w:r>
          </w:p>
        </w:tc>
        <w:tc>
          <w:tcPr>
            <w:tcW w:w="1337" w:type="dxa"/>
          </w:tcPr>
          <w:p w14:paraId="13E4155F" w14:textId="77777777" w:rsidR="00EF63D1" w:rsidRDefault="00000000" w:rsidP="00085CB2">
            <w:pPr>
              <w:jc w:val="both"/>
            </w:pPr>
            <w:r>
              <w:rPr>
                <w:rFonts w:ascii="Times New Roman" w:hAnsi="Times New Roman"/>
                <w:b/>
                <w:sz w:val="32"/>
              </w:rPr>
              <w:t>Module</w:t>
            </w:r>
          </w:p>
        </w:tc>
        <w:tc>
          <w:tcPr>
            <w:tcW w:w="1337" w:type="dxa"/>
          </w:tcPr>
          <w:p w14:paraId="301491BD" w14:textId="77777777" w:rsidR="00EF63D1" w:rsidRDefault="00000000" w:rsidP="00085CB2">
            <w:pPr>
              <w:jc w:val="both"/>
            </w:pPr>
            <w:r>
              <w:rPr>
                <w:rFonts w:ascii="Times New Roman" w:hAnsi="Times New Roman"/>
                <w:b/>
                <w:sz w:val="32"/>
              </w:rPr>
              <w:t>Description</w:t>
            </w:r>
          </w:p>
        </w:tc>
        <w:tc>
          <w:tcPr>
            <w:tcW w:w="1337" w:type="dxa"/>
          </w:tcPr>
          <w:p w14:paraId="2027CA4A" w14:textId="77777777" w:rsidR="00EF63D1" w:rsidRDefault="00000000" w:rsidP="00085CB2">
            <w:pPr>
              <w:jc w:val="both"/>
            </w:pPr>
            <w:r>
              <w:rPr>
                <w:rFonts w:ascii="Times New Roman" w:hAnsi="Times New Roman"/>
                <w:b/>
                <w:sz w:val="32"/>
              </w:rPr>
              <w:t>Input</w:t>
            </w:r>
          </w:p>
        </w:tc>
        <w:tc>
          <w:tcPr>
            <w:tcW w:w="1337" w:type="dxa"/>
          </w:tcPr>
          <w:p w14:paraId="31884F6D" w14:textId="77777777" w:rsidR="00EF63D1" w:rsidRDefault="00000000" w:rsidP="00085CB2">
            <w:pPr>
              <w:jc w:val="both"/>
            </w:pPr>
            <w:r>
              <w:rPr>
                <w:rFonts w:ascii="Times New Roman" w:hAnsi="Times New Roman"/>
                <w:b/>
                <w:sz w:val="32"/>
              </w:rPr>
              <w:t>Expected Output</w:t>
            </w:r>
          </w:p>
        </w:tc>
        <w:tc>
          <w:tcPr>
            <w:tcW w:w="1337" w:type="dxa"/>
          </w:tcPr>
          <w:p w14:paraId="555BDA91" w14:textId="77777777" w:rsidR="00EF63D1" w:rsidRDefault="00000000" w:rsidP="00085CB2">
            <w:pPr>
              <w:jc w:val="both"/>
            </w:pPr>
            <w:r>
              <w:rPr>
                <w:rFonts w:ascii="Times New Roman" w:hAnsi="Times New Roman"/>
                <w:b/>
                <w:sz w:val="32"/>
              </w:rPr>
              <w:t>Actual Output</w:t>
            </w:r>
          </w:p>
        </w:tc>
        <w:tc>
          <w:tcPr>
            <w:tcW w:w="1337" w:type="dxa"/>
          </w:tcPr>
          <w:p w14:paraId="3FDCE1F0" w14:textId="77777777" w:rsidR="00EF63D1" w:rsidRDefault="00000000" w:rsidP="00085CB2">
            <w:pPr>
              <w:jc w:val="both"/>
            </w:pPr>
            <w:r>
              <w:rPr>
                <w:rFonts w:ascii="Times New Roman" w:hAnsi="Times New Roman"/>
                <w:b/>
                <w:sz w:val="32"/>
              </w:rPr>
              <w:t>Status</w:t>
            </w:r>
          </w:p>
        </w:tc>
      </w:tr>
      <w:tr w:rsidR="00EF63D1" w14:paraId="05B3F935" w14:textId="77777777">
        <w:tc>
          <w:tcPr>
            <w:tcW w:w="1337" w:type="dxa"/>
          </w:tcPr>
          <w:p w14:paraId="51E3427F" w14:textId="77777777" w:rsidR="00EF63D1" w:rsidRDefault="00000000" w:rsidP="00085CB2">
            <w:pPr>
              <w:jc w:val="both"/>
            </w:pPr>
            <w:r>
              <w:rPr>
                <w:rFonts w:ascii="Times New Roman" w:hAnsi="Times New Roman"/>
                <w:sz w:val="32"/>
              </w:rPr>
              <w:t>FEE-01</w:t>
            </w:r>
          </w:p>
        </w:tc>
        <w:tc>
          <w:tcPr>
            <w:tcW w:w="1337" w:type="dxa"/>
          </w:tcPr>
          <w:p w14:paraId="167AE665" w14:textId="77777777" w:rsidR="00EF63D1" w:rsidRDefault="00000000" w:rsidP="00085CB2">
            <w:pPr>
              <w:jc w:val="both"/>
            </w:pPr>
            <w:r>
              <w:rPr>
                <w:rFonts w:ascii="Times New Roman" w:hAnsi="Times New Roman"/>
                <w:sz w:val="32"/>
              </w:rPr>
              <w:t>Fee Generation</w:t>
            </w:r>
          </w:p>
        </w:tc>
        <w:tc>
          <w:tcPr>
            <w:tcW w:w="1337" w:type="dxa"/>
          </w:tcPr>
          <w:p w14:paraId="03E56585" w14:textId="77777777" w:rsidR="00EF63D1" w:rsidRDefault="00000000" w:rsidP="00085CB2">
            <w:pPr>
              <w:jc w:val="both"/>
            </w:pPr>
            <w:r>
              <w:rPr>
                <w:rFonts w:ascii="Times New Roman" w:hAnsi="Times New Roman"/>
                <w:sz w:val="32"/>
              </w:rPr>
              <w:t>Auto-generate fees for student</w:t>
            </w:r>
          </w:p>
        </w:tc>
        <w:tc>
          <w:tcPr>
            <w:tcW w:w="1337" w:type="dxa"/>
          </w:tcPr>
          <w:p w14:paraId="127454F8" w14:textId="77777777" w:rsidR="00EF63D1" w:rsidRDefault="00000000" w:rsidP="00085CB2">
            <w:pPr>
              <w:jc w:val="both"/>
            </w:pPr>
            <w:r>
              <w:rPr>
                <w:rFonts w:ascii="Times New Roman" w:hAnsi="Times New Roman"/>
                <w:sz w:val="32"/>
              </w:rPr>
              <w:t>Student ID, course</w:t>
            </w:r>
          </w:p>
        </w:tc>
        <w:tc>
          <w:tcPr>
            <w:tcW w:w="1337" w:type="dxa"/>
          </w:tcPr>
          <w:p w14:paraId="13EC63AC" w14:textId="77777777" w:rsidR="00EF63D1" w:rsidRDefault="00000000" w:rsidP="00085CB2">
            <w:pPr>
              <w:jc w:val="both"/>
            </w:pPr>
            <w:r>
              <w:rPr>
                <w:rFonts w:ascii="Times New Roman" w:hAnsi="Times New Roman"/>
                <w:sz w:val="32"/>
              </w:rPr>
              <w:t>201 Created</w:t>
            </w:r>
          </w:p>
        </w:tc>
        <w:tc>
          <w:tcPr>
            <w:tcW w:w="1337" w:type="dxa"/>
          </w:tcPr>
          <w:p w14:paraId="6EB86C16" w14:textId="77777777" w:rsidR="00EF63D1" w:rsidRDefault="00000000" w:rsidP="00085CB2">
            <w:pPr>
              <w:jc w:val="both"/>
            </w:pPr>
            <w:r>
              <w:rPr>
                <w:rFonts w:ascii="Times New Roman" w:hAnsi="Times New Roman"/>
                <w:sz w:val="32"/>
              </w:rPr>
              <w:t>201 Created</w:t>
            </w:r>
          </w:p>
        </w:tc>
        <w:tc>
          <w:tcPr>
            <w:tcW w:w="1337" w:type="dxa"/>
          </w:tcPr>
          <w:p w14:paraId="34178772" w14:textId="77777777" w:rsidR="00EF63D1" w:rsidRDefault="00000000" w:rsidP="00085CB2">
            <w:pPr>
              <w:jc w:val="both"/>
            </w:pPr>
            <w:r>
              <w:rPr>
                <w:rFonts w:ascii="Times New Roman" w:hAnsi="Times New Roman"/>
                <w:sz w:val="32"/>
              </w:rPr>
              <w:t>✅ Pass</w:t>
            </w:r>
          </w:p>
        </w:tc>
      </w:tr>
      <w:tr w:rsidR="00EF63D1" w14:paraId="69E94E01" w14:textId="77777777">
        <w:tc>
          <w:tcPr>
            <w:tcW w:w="1337" w:type="dxa"/>
          </w:tcPr>
          <w:p w14:paraId="646C2318" w14:textId="77777777" w:rsidR="00EF63D1" w:rsidRDefault="00000000" w:rsidP="00085CB2">
            <w:pPr>
              <w:jc w:val="both"/>
            </w:pPr>
            <w:r>
              <w:rPr>
                <w:rFonts w:ascii="Times New Roman" w:hAnsi="Times New Roman"/>
                <w:sz w:val="32"/>
              </w:rPr>
              <w:t>FEE-02</w:t>
            </w:r>
          </w:p>
        </w:tc>
        <w:tc>
          <w:tcPr>
            <w:tcW w:w="1337" w:type="dxa"/>
          </w:tcPr>
          <w:p w14:paraId="238B3C71" w14:textId="77777777" w:rsidR="00EF63D1" w:rsidRDefault="00000000" w:rsidP="00085CB2">
            <w:pPr>
              <w:jc w:val="both"/>
            </w:pPr>
            <w:r>
              <w:rPr>
                <w:rFonts w:ascii="Times New Roman" w:hAnsi="Times New Roman"/>
                <w:sz w:val="32"/>
              </w:rPr>
              <w:t>Online Payment</w:t>
            </w:r>
          </w:p>
        </w:tc>
        <w:tc>
          <w:tcPr>
            <w:tcW w:w="1337" w:type="dxa"/>
          </w:tcPr>
          <w:p w14:paraId="2F9A8408" w14:textId="77777777" w:rsidR="00EF63D1" w:rsidRDefault="00000000" w:rsidP="00085CB2">
            <w:pPr>
              <w:jc w:val="both"/>
            </w:pPr>
            <w:r>
              <w:rPr>
                <w:rFonts w:ascii="Times New Roman" w:hAnsi="Times New Roman"/>
                <w:sz w:val="32"/>
              </w:rPr>
              <w:t>Razorpay successful payment</w:t>
            </w:r>
          </w:p>
        </w:tc>
        <w:tc>
          <w:tcPr>
            <w:tcW w:w="1337" w:type="dxa"/>
          </w:tcPr>
          <w:p w14:paraId="55C7FD99" w14:textId="77777777" w:rsidR="00EF63D1" w:rsidRDefault="00000000" w:rsidP="00085CB2">
            <w:pPr>
              <w:jc w:val="both"/>
            </w:pPr>
            <w:r>
              <w:rPr>
                <w:rFonts w:ascii="Times New Roman" w:hAnsi="Times New Roman"/>
                <w:sz w:val="32"/>
              </w:rPr>
              <w:t>Payment ID, order ID</w:t>
            </w:r>
          </w:p>
        </w:tc>
        <w:tc>
          <w:tcPr>
            <w:tcW w:w="1337" w:type="dxa"/>
          </w:tcPr>
          <w:p w14:paraId="7458B67D" w14:textId="77777777" w:rsidR="00EF63D1" w:rsidRDefault="00000000" w:rsidP="00085CB2">
            <w:pPr>
              <w:jc w:val="both"/>
            </w:pPr>
            <w:r>
              <w:rPr>
                <w:rFonts w:ascii="Times New Roman" w:hAnsi="Times New Roman"/>
                <w:sz w:val="32"/>
              </w:rPr>
              <w:t>200 OK, transaction logged</w:t>
            </w:r>
          </w:p>
        </w:tc>
        <w:tc>
          <w:tcPr>
            <w:tcW w:w="1337" w:type="dxa"/>
          </w:tcPr>
          <w:p w14:paraId="0A5DC66F" w14:textId="77777777" w:rsidR="00EF63D1" w:rsidRDefault="00000000" w:rsidP="00085CB2">
            <w:pPr>
              <w:jc w:val="both"/>
            </w:pPr>
            <w:r>
              <w:rPr>
                <w:rFonts w:ascii="Times New Roman" w:hAnsi="Times New Roman"/>
                <w:sz w:val="32"/>
              </w:rPr>
              <w:t>200 OK</w:t>
            </w:r>
          </w:p>
        </w:tc>
        <w:tc>
          <w:tcPr>
            <w:tcW w:w="1337" w:type="dxa"/>
          </w:tcPr>
          <w:p w14:paraId="4A924EE4" w14:textId="77777777" w:rsidR="00EF63D1" w:rsidRDefault="00000000" w:rsidP="00085CB2">
            <w:pPr>
              <w:jc w:val="both"/>
            </w:pPr>
            <w:r>
              <w:rPr>
                <w:rFonts w:ascii="Times New Roman" w:hAnsi="Times New Roman"/>
                <w:sz w:val="32"/>
              </w:rPr>
              <w:t>✅ Pass</w:t>
            </w:r>
          </w:p>
        </w:tc>
      </w:tr>
      <w:tr w:rsidR="00EF63D1" w14:paraId="1A0D3581" w14:textId="77777777">
        <w:tc>
          <w:tcPr>
            <w:tcW w:w="1337" w:type="dxa"/>
          </w:tcPr>
          <w:p w14:paraId="366259A6" w14:textId="77777777" w:rsidR="00EF63D1" w:rsidRDefault="00000000" w:rsidP="00085CB2">
            <w:pPr>
              <w:jc w:val="both"/>
            </w:pPr>
            <w:r>
              <w:rPr>
                <w:rFonts w:ascii="Times New Roman" w:hAnsi="Times New Roman"/>
                <w:sz w:val="32"/>
              </w:rPr>
              <w:t>FEE-03</w:t>
            </w:r>
          </w:p>
        </w:tc>
        <w:tc>
          <w:tcPr>
            <w:tcW w:w="1337" w:type="dxa"/>
          </w:tcPr>
          <w:p w14:paraId="7616149C" w14:textId="77777777" w:rsidR="00EF63D1" w:rsidRDefault="00000000" w:rsidP="00085CB2">
            <w:pPr>
              <w:jc w:val="both"/>
            </w:pPr>
            <w:r>
              <w:rPr>
                <w:rFonts w:ascii="Times New Roman" w:hAnsi="Times New Roman"/>
                <w:sz w:val="32"/>
              </w:rPr>
              <w:t>Receipt Generation</w:t>
            </w:r>
          </w:p>
        </w:tc>
        <w:tc>
          <w:tcPr>
            <w:tcW w:w="1337" w:type="dxa"/>
          </w:tcPr>
          <w:p w14:paraId="4821A6AC" w14:textId="77777777" w:rsidR="00EF63D1" w:rsidRDefault="00000000" w:rsidP="00085CB2">
            <w:pPr>
              <w:jc w:val="both"/>
            </w:pPr>
            <w:r>
              <w:rPr>
                <w:rFonts w:ascii="Times New Roman" w:hAnsi="Times New Roman"/>
                <w:sz w:val="32"/>
              </w:rPr>
              <w:t>Download fee receipt</w:t>
            </w:r>
          </w:p>
        </w:tc>
        <w:tc>
          <w:tcPr>
            <w:tcW w:w="1337" w:type="dxa"/>
          </w:tcPr>
          <w:p w14:paraId="4E03F404" w14:textId="77777777" w:rsidR="00EF63D1" w:rsidRDefault="00000000" w:rsidP="00085CB2">
            <w:pPr>
              <w:jc w:val="both"/>
            </w:pPr>
            <w:r>
              <w:rPr>
                <w:rFonts w:ascii="Times New Roman" w:hAnsi="Times New Roman"/>
                <w:sz w:val="32"/>
              </w:rPr>
              <w:t>Fee ID</w:t>
            </w:r>
          </w:p>
        </w:tc>
        <w:tc>
          <w:tcPr>
            <w:tcW w:w="1337" w:type="dxa"/>
          </w:tcPr>
          <w:p w14:paraId="08B52E00" w14:textId="77777777" w:rsidR="00EF63D1" w:rsidRDefault="00000000" w:rsidP="00085CB2">
            <w:pPr>
              <w:jc w:val="both"/>
            </w:pPr>
            <w:r>
              <w:rPr>
                <w:rFonts w:ascii="Times New Roman" w:hAnsi="Times New Roman"/>
                <w:sz w:val="32"/>
              </w:rPr>
              <w:t>PDF generated</w:t>
            </w:r>
          </w:p>
        </w:tc>
        <w:tc>
          <w:tcPr>
            <w:tcW w:w="1337" w:type="dxa"/>
          </w:tcPr>
          <w:p w14:paraId="29B262BC" w14:textId="77777777" w:rsidR="00EF63D1" w:rsidRDefault="00000000" w:rsidP="00085CB2">
            <w:pPr>
              <w:jc w:val="both"/>
            </w:pPr>
            <w:r>
              <w:rPr>
                <w:rFonts w:ascii="Times New Roman" w:hAnsi="Times New Roman"/>
                <w:sz w:val="32"/>
              </w:rPr>
              <w:t>Generated</w:t>
            </w:r>
          </w:p>
        </w:tc>
        <w:tc>
          <w:tcPr>
            <w:tcW w:w="1337" w:type="dxa"/>
          </w:tcPr>
          <w:p w14:paraId="3B828AA2" w14:textId="77777777" w:rsidR="00EF63D1" w:rsidRDefault="00000000" w:rsidP="00085CB2">
            <w:pPr>
              <w:jc w:val="both"/>
            </w:pPr>
            <w:r>
              <w:rPr>
                <w:rFonts w:ascii="Times New Roman" w:hAnsi="Times New Roman"/>
                <w:sz w:val="32"/>
              </w:rPr>
              <w:t>✅ Pass</w:t>
            </w:r>
          </w:p>
        </w:tc>
      </w:tr>
      <w:tr w:rsidR="00EF63D1" w14:paraId="3BDEE51B" w14:textId="77777777">
        <w:tc>
          <w:tcPr>
            <w:tcW w:w="1337" w:type="dxa"/>
          </w:tcPr>
          <w:p w14:paraId="07CA68BD" w14:textId="77777777" w:rsidR="00EF63D1" w:rsidRDefault="00000000" w:rsidP="00085CB2">
            <w:pPr>
              <w:jc w:val="both"/>
            </w:pPr>
            <w:r>
              <w:rPr>
                <w:rFonts w:ascii="Times New Roman" w:hAnsi="Times New Roman"/>
                <w:sz w:val="32"/>
              </w:rPr>
              <w:t>FEE</w:t>
            </w:r>
            <w:r>
              <w:rPr>
                <w:rFonts w:ascii="Times New Roman" w:hAnsi="Times New Roman"/>
                <w:sz w:val="32"/>
              </w:rPr>
              <w:lastRenderedPageBreak/>
              <w:t>-04</w:t>
            </w:r>
          </w:p>
        </w:tc>
        <w:tc>
          <w:tcPr>
            <w:tcW w:w="1337" w:type="dxa"/>
          </w:tcPr>
          <w:p w14:paraId="7B20CA16" w14:textId="77777777" w:rsidR="00EF63D1" w:rsidRDefault="00000000" w:rsidP="00085CB2">
            <w:pPr>
              <w:jc w:val="both"/>
            </w:pPr>
            <w:r>
              <w:rPr>
                <w:rFonts w:ascii="Times New Roman" w:hAnsi="Times New Roman"/>
                <w:sz w:val="32"/>
              </w:rPr>
              <w:lastRenderedPageBreak/>
              <w:t xml:space="preserve">Fee </w:t>
            </w:r>
            <w:r>
              <w:rPr>
                <w:rFonts w:ascii="Times New Roman" w:hAnsi="Times New Roman"/>
                <w:sz w:val="32"/>
              </w:rPr>
              <w:lastRenderedPageBreak/>
              <w:t>Waiver</w:t>
            </w:r>
          </w:p>
        </w:tc>
        <w:tc>
          <w:tcPr>
            <w:tcW w:w="1337" w:type="dxa"/>
          </w:tcPr>
          <w:p w14:paraId="33F5AD5F" w14:textId="77777777" w:rsidR="00EF63D1" w:rsidRDefault="00000000" w:rsidP="00085CB2">
            <w:pPr>
              <w:jc w:val="both"/>
            </w:pPr>
            <w:r>
              <w:rPr>
                <w:rFonts w:ascii="Times New Roman" w:hAnsi="Times New Roman"/>
                <w:sz w:val="32"/>
              </w:rPr>
              <w:lastRenderedPageBreak/>
              <w:t xml:space="preserve">Admin </w:t>
            </w:r>
            <w:r>
              <w:rPr>
                <w:rFonts w:ascii="Times New Roman" w:hAnsi="Times New Roman"/>
                <w:sz w:val="32"/>
              </w:rPr>
              <w:lastRenderedPageBreak/>
              <w:t>waives fee</w:t>
            </w:r>
          </w:p>
        </w:tc>
        <w:tc>
          <w:tcPr>
            <w:tcW w:w="1337" w:type="dxa"/>
          </w:tcPr>
          <w:p w14:paraId="7308E741" w14:textId="77777777" w:rsidR="00EF63D1" w:rsidRDefault="00000000" w:rsidP="00085CB2">
            <w:pPr>
              <w:jc w:val="both"/>
            </w:pPr>
            <w:r>
              <w:rPr>
                <w:rFonts w:ascii="Times New Roman" w:hAnsi="Times New Roman"/>
                <w:sz w:val="32"/>
              </w:rPr>
              <w:lastRenderedPageBreak/>
              <w:t xml:space="preserve">Fee ID, </w:t>
            </w:r>
            <w:r>
              <w:rPr>
                <w:rFonts w:ascii="Times New Roman" w:hAnsi="Times New Roman"/>
                <w:sz w:val="32"/>
              </w:rPr>
              <w:lastRenderedPageBreak/>
              <w:t>reason</w:t>
            </w:r>
          </w:p>
        </w:tc>
        <w:tc>
          <w:tcPr>
            <w:tcW w:w="1337" w:type="dxa"/>
          </w:tcPr>
          <w:p w14:paraId="379CAF56" w14:textId="77777777" w:rsidR="00EF63D1" w:rsidRDefault="00000000" w:rsidP="00085CB2">
            <w:pPr>
              <w:jc w:val="both"/>
            </w:pPr>
            <w:r>
              <w:rPr>
                <w:rFonts w:ascii="Times New Roman" w:hAnsi="Times New Roman"/>
                <w:sz w:val="32"/>
              </w:rPr>
              <w:lastRenderedPageBreak/>
              <w:t xml:space="preserve">200 OK, </w:t>
            </w:r>
            <w:r>
              <w:rPr>
                <w:rFonts w:ascii="Times New Roman" w:hAnsi="Times New Roman"/>
                <w:sz w:val="32"/>
              </w:rPr>
              <w:lastRenderedPageBreak/>
              <w:t>status waived</w:t>
            </w:r>
          </w:p>
        </w:tc>
        <w:tc>
          <w:tcPr>
            <w:tcW w:w="1337" w:type="dxa"/>
          </w:tcPr>
          <w:p w14:paraId="10FF4080" w14:textId="77777777" w:rsidR="00EF63D1" w:rsidRDefault="00000000" w:rsidP="00085CB2">
            <w:pPr>
              <w:jc w:val="both"/>
            </w:pPr>
            <w:r>
              <w:rPr>
                <w:rFonts w:ascii="Times New Roman" w:hAnsi="Times New Roman"/>
                <w:sz w:val="32"/>
              </w:rPr>
              <w:lastRenderedPageBreak/>
              <w:t>200 OK</w:t>
            </w:r>
          </w:p>
        </w:tc>
        <w:tc>
          <w:tcPr>
            <w:tcW w:w="1337" w:type="dxa"/>
          </w:tcPr>
          <w:p w14:paraId="2B5A2234" w14:textId="77777777" w:rsidR="00EF63D1" w:rsidRDefault="00000000" w:rsidP="00085CB2">
            <w:pPr>
              <w:jc w:val="both"/>
            </w:pPr>
            <w:r>
              <w:rPr>
                <w:rFonts w:ascii="Times New Roman" w:hAnsi="Times New Roman"/>
                <w:sz w:val="32"/>
              </w:rPr>
              <w:t xml:space="preserve">✅ </w:t>
            </w:r>
            <w:r>
              <w:rPr>
                <w:rFonts w:ascii="Times New Roman" w:hAnsi="Times New Roman"/>
                <w:sz w:val="32"/>
              </w:rPr>
              <w:lastRenderedPageBreak/>
              <w:t>Pass</w:t>
            </w:r>
          </w:p>
        </w:tc>
      </w:tr>
      <w:tr w:rsidR="00EF63D1" w14:paraId="2C850415" w14:textId="77777777">
        <w:tc>
          <w:tcPr>
            <w:tcW w:w="1337" w:type="dxa"/>
          </w:tcPr>
          <w:p w14:paraId="710809D5" w14:textId="77777777" w:rsidR="00EF63D1" w:rsidRDefault="00000000" w:rsidP="00085CB2">
            <w:pPr>
              <w:jc w:val="both"/>
            </w:pPr>
            <w:r>
              <w:rPr>
                <w:rFonts w:ascii="Times New Roman" w:hAnsi="Times New Roman"/>
                <w:sz w:val="32"/>
              </w:rPr>
              <w:lastRenderedPageBreak/>
              <w:t>FEE-05</w:t>
            </w:r>
          </w:p>
        </w:tc>
        <w:tc>
          <w:tcPr>
            <w:tcW w:w="1337" w:type="dxa"/>
          </w:tcPr>
          <w:p w14:paraId="5C6E2617" w14:textId="77777777" w:rsidR="00EF63D1" w:rsidRDefault="00000000" w:rsidP="00085CB2">
            <w:pPr>
              <w:jc w:val="both"/>
            </w:pPr>
            <w:r>
              <w:rPr>
                <w:rFonts w:ascii="Times New Roman" w:hAnsi="Times New Roman"/>
                <w:sz w:val="32"/>
              </w:rPr>
              <w:t>Partial Payment</w:t>
            </w:r>
          </w:p>
        </w:tc>
        <w:tc>
          <w:tcPr>
            <w:tcW w:w="1337" w:type="dxa"/>
          </w:tcPr>
          <w:p w14:paraId="08B827FC" w14:textId="77777777" w:rsidR="00EF63D1" w:rsidRDefault="00000000" w:rsidP="00085CB2">
            <w:pPr>
              <w:jc w:val="both"/>
            </w:pPr>
            <w:r>
              <w:rPr>
                <w:rFonts w:ascii="Times New Roman" w:hAnsi="Times New Roman"/>
                <w:sz w:val="32"/>
              </w:rPr>
              <w:t>Student pays partial amount</w:t>
            </w:r>
          </w:p>
        </w:tc>
        <w:tc>
          <w:tcPr>
            <w:tcW w:w="1337" w:type="dxa"/>
          </w:tcPr>
          <w:p w14:paraId="1BE2AA0B" w14:textId="77777777" w:rsidR="00EF63D1" w:rsidRDefault="00000000" w:rsidP="00085CB2">
            <w:pPr>
              <w:jc w:val="both"/>
            </w:pPr>
            <w:r>
              <w:rPr>
                <w:rFonts w:ascii="Times New Roman" w:hAnsi="Times New Roman"/>
                <w:sz w:val="32"/>
              </w:rPr>
              <w:t>Amount &lt; due</w:t>
            </w:r>
          </w:p>
        </w:tc>
        <w:tc>
          <w:tcPr>
            <w:tcW w:w="1337" w:type="dxa"/>
          </w:tcPr>
          <w:p w14:paraId="61A22403" w14:textId="77777777" w:rsidR="00EF63D1" w:rsidRDefault="00000000" w:rsidP="00085CB2">
            <w:pPr>
              <w:jc w:val="both"/>
            </w:pPr>
            <w:r>
              <w:rPr>
                <w:rFonts w:ascii="Times New Roman" w:hAnsi="Times New Roman"/>
                <w:sz w:val="32"/>
              </w:rPr>
              <w:t>200 OK, status partial</w:t>
            </w:r>
          </w:p>
        </w:tc>
        <w:tc>
          <w:tcPr>
            <w:tcW w:w="1337" w:type="dxa"/>
          </w:tcPr>
          <w:p w14:paraId="244C73E3" w14:textId="77777777" w:rsidR="00EF63D1" w:rsidRDefault="00000000" w:rsidP="00085CB2">
            <w:pPr>
              <w:jc w:val="both"/>
            </w:pPr>
            <w:r>
              <w:rPr>
                <w:rFonts w:ascii="Times New Roman" w:hAnsi="Times New Roman"/>
                <w:sz w:val="32"/>
              </w:rPr>
              <w:t>200 OK</w:t>
            </w:r>
          </w:p>
        </w:tc>
        <w:tc>
          <w:tcPr>
            <w:tcW w:w="1337" w:type="dxa"/>
          </w:tcPr>
          <w:p w14:paraId="24069B6A" w14:textId="77777777" w:rsidR="00EF63D1" w:rsidRDefault="00000000" w:rsidP="00085CB2">
            <w:pPr>
              <w:jc w:val="both"/>
            </w:pPr>
            <w:r>
              <w:rPr>
                <w:rFonts w:ascii="Times New Roman" w:hAnsi="Times New Roman"/>
                <w:sz w:val="32"/>
              </w:rPr>
              <w:t>✅ Pass</w:t>
            </w:r>
          </w:p>
        </w:tc>
      </w:tr>
    </w:tbl>
    <w:p w14:paraId="05FA538D" w14:textId="77777777" w:rsidR="00EF63D1" w:rsidRDefault="00EF63D1" w:rsidP="00085CB2">
      <w:pPr>
        <w:jc w:val="both"/>
      </w:pPr>
    </w:p>
    <w:p w14:paraId="6F640B5B" w14:textId="77777777" w:rsidR="00EF63D1" w:rsidRDefault="00EF63D1" w:rsidP="00085CB2">
      <w:pPr>
        <w:spacing w:after="60"/>
        <w:jc w:val="both"/>
      </w:pPr>
    </w:p>
    <w:p w14:paraId="6C1498AB" w14:textId="77777777" w:rsidR="00EF63D1" w:rsidRDefault="00000000" w:rsidP="00085CB2">
      <w:pPr>
        <w:keepNext/>
        <w:spacing w:before="240" w:after="120"/>
        <w:jc w:val="both"/>
      </w:pPr>
      <w:r>
        <w:rPr>
          <w:rFonts w:ascii="Times New Roman" w:hAnsi="Times New Roman"/>
          <w:sz w:val="32"/>
        </w:rPr>
        <w:t>5.2.6 RBAC and Multi-Tenancy</w:t>
      </w:r>
    </w:p>
    <w:p w14:paraId="6D31C6A3" w14:textId="77777777" w:rsidR="00EF63D1" w:rsidRDefault="00EF63D1" w:rsidP="00085CB2">
      <w:pPr>
        <w:spacing w:after="60"/>
        <w:jc w:val="both"/>
      </w:pPr>
    </w:p>
    <w:p w14:paraId="299E586C" w14:textId="77777777" w:rsidR="00EF63D1" w:rsidRDefault="00000000" w:rsidP="00085CB2">
      <w:pPr>
        <w:spacing w:after="120" w:line="360" w:lineRule="auto"/>
        <w:jc w:val="both"/>
      </w:pPr>
      <w:r>
        <w:rPr>
          <w:rFonts w:ascii="Times New Roman" w:hAnsi="Times New Roman"/>
          <w:sz w:val="32"/>
        </w:rPr>
        <w:t>Table 5.6: Test Cases for RBAC &amp; Multi-Tenancy</w:t>
      </w:r>
    </w:p>
    <w:p w14:paraId="3AB2EECB"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1047"/>
        <w:gridCol w:w="1427"/>
        <w:gridCol w:w="1563"/>
        <w:gridCol w:w="1093"/>
        <w:gridCol w:w="2167"/>
        <w:gridCol w:w="1336"/>
        <w:gridCol w:w="943"/>
      </w:tblGrid>
      <w:tr w:rsidR="00EF63D1" w14:paraId="1DFCB59D" w14:textId="77777777">
        <w:tc>
          <w:tcPr>
            <w:tcW w:w="1337" w:type="dxa"/>
          </w:tcPr>
          <w:p w14:paraId="7D7FA720" w14:textId="77777777" w:rsidR="00EF63D1" w:rsidRDefault="00000000" w:rsidP="00085CB2">
            <w:pPr>
              <w:jc w:val="both"/>
            </w:pPr>
            <w:r>
              <w:rPr>
                <w:rFonts w:ascii="Times New Roman" w:hAnsi="Times New Roman"/>
                <w:b/>
                <w:sz w:val="32"/>
              </w:rPr>
              <w:t>Test ID</w:t>
            </w:r>
          </w:p>
        </w:tc>
        <w:tc>
          <w:tcPr>
            <w:tcW w:w="1337" w:type="dxa"/>
          </w:tcPr>
          <w:p w14:paraId="253B7E79" w14:textId="77777777" w:rsidR="00EF63D1" w:rsidRDefault="00000000" w:rsidP="00085CB2">
            <w:pPr>
              <w:jc w:val="both"/>
            </w:pPr>
            <w:r>
              <w:rPr>
                <w:rFonts w:ascii="Times New Roman" w:hAnsi="Times New Roman"/>
                <w:b/>
                <w:sz w:val="32"/>
              </w:rPr>
              <w:t>Module</w:t>
            </w:r>
          </w:p>
        </w:tc>
        <w:tc>
          <w:tcPr>
            <w:tcW w:w="1337" w:type="dxa"/>
          </w:tcPr>
          <w:p w14:paraId="766FA791" w14:textId="77777777" w:rsidR="00EF63D1" w:rsidRDefault="00000000" w:rsidP="00085CB2">
            <w:pPr>
              <w:jc w:val="both"/>
            </w:pPr>
            <w:r>
              <w:rPr>
                <w:rFonts w:ascii="Times New Roman" w:hAnsi="Times New Roman"/>
                <w:b/>
                <w:sz w:val="32"/>
              </w:rPr>
              <w:t>Description</w:t>
            </w:r>
          </w:p>
        </w:tc>
        <w:tc>
          <w:tcPr>
            <w:tcW w:w="1337" w:type="dxa"/>
          </w:tcPr>
          <w:p w14:paraId="347C6E0C" w14:textId="77777777" w:rsidR="00EF63D1" w:rsidRDefault="00000000" w:rsidP="00085CB2">
            <w:pPr>
              <w:jc w:val="both"/>
            </w:pPr>
            <w:r>
              <w:rPr>
                <w:rFonts w:ascii="Times New Roman" w:hAnsi="Times New Roman"/>
                <w:b/>
                <w:sz w:val="32"/>
              </w:rPr>
              <w:t>Input</w:t>
            </w:r>
          </w:p>
        </w:tc>
        <w:tc>
          <w:tcPr>
            <w:tcW w:w="1337" w:type="dxa"/>
          </w:tcPr>
          <w:p w14:paraId="24968C51" w14:textId="77777777" w:rsidR="00EF63D1" w:rsidRDefault="00000000" w:rsidP="00085CB2">
            <w:pPr>
              <w:jc w:val="both"/>
            </w:pPr>
            <w:r>
              <w:rPr>
                <w:rFonts w:ascii="Times New Roman" w:hAnsi="Times New Roman"/>
                <w:b/>
                <w:sz w:val="32"/>
              </w:rPr>
              <w:t>Expected Output</w:t>
            </w:r>
          </w:p>
        </w:tc>
        <w:tc>
          <w:tcPr>
            <w:tcW w:w="1337" w:type="dxa"/>
          </w:tcPr>
          <w:p w14:paraId="3E91BD9E" w14:textId="77777777" w:rsidR="00EF63D1" w:rsidRDefault="00000000" w:rsidP="00085CB2">
            <w:pPr>
              <w:jc w:val="both"/>
            </w:pPr>
            <w:r>
              <w:rPr>
                <w:rFonts w:ascii="Times New Roman" w:hAnsi="Times New Roman"/>
                <w:b/>
                <w:sz w:val="32"/>
              </w:rPr>
              <w:t>Actual Output</w:t>
            </w:r>
          </w:p>
        </w:tc>
        <w:tc>
          <w:tcPr>
            <w:tcW w:w="1337" w:type="dxa"/>
          </w:tcPr>
          <w:p w14:paraId="78242718" w14:textId="77777777" w:rsidR="00EF63D1" w:rsidRDefault="00000000" w:rsidP="00085CB2">
            <w:pPr>
              <w:jc w:val="both"/>
            </w:pPr>
            <w:r>
              <w:rPr>
                <w:rFonts w:ascii="Times New Roman" w:hAnsi="Times New Roman"/>
                <w:b/>
                <w:sz w:val="32"/>
              </w:rPr>
              <w:t>Status</w:t>
            </w:r>
          </w:p>
        </w:tc>
      </w:tr>
      <w:tr w:rsidR="00EF63D1" w14:paraId="12920D1D" w14:textId="77777777">
        <w:tc>
          <w:tcPr>
            <w:tcW w:w="1337" w:type="dxa"/>
          </w:tcPr>
          <w:p w14:paraId="02CFFF1D" w14:textId="77777777" w:rsidR="00EF63D1" w:rsidRDefault="00000000" w:rsidP="00085CB2">
            <w:pPr>
              <w:jc w:val="both"/>
            </w:pPr>
            <w:r>
              <w:rPr>
                <w:rFonts w:ascii="Times New Roman" w:hAnsi="Times New Roman"/>
                <w:sz w:val="32"/>
              </w:rPr>
              <w:t>RBAC-01</w:t>
            </w:r>
          </w:p>
        </w:tc>
        <w:tc>
          <w:tcPr>
            <w:tcW w:w="1337" w:type="dxa"/>
          </w:tcPr>
          <w:p w14:paraId="007A9C0F" w14:textId="77777777" w:rsidR="00EF63D1" w:rsidRDefault="00000000" w:rsidP="00085CB2">
            <w:pPr>
              <w:jc w:val="both"/>
            </w:pPr>
            <w:r>
              <w:rPr>
                <w:rFonts w:ascii="Times New Roman" w:hAnsi="Times New Roman"/>
                <w:sz w:val="32"/>
              </w:rPr>
              <w:t>Permission Check</w:t>
            </w:r>
          </w:p>
        </w:tc>
        <w:tc>
          <w:tcPr>
            <w:tcW w:w="1337" w:type="dxa"/>
          </w:tcPr>
          <w:p w14:paraId="7AC1987B" w14:textId="77777777" w:rsidR="00EF63D1" w:rsidRDefault="00000000" w:rsidP="00085CB2">
            <w:pPr>
              <w:jc w:val="both"/>
            </w:pPr>
            <w:r>
              <w:rPr>
                <w:rFonts w:ascii="Times New Roman" w:hAnsi="Times New Roman"/>
                <w:sz w:val="32"/>
              </w:rPr>
              <w:t>Teacher without permission attempts exam create</w:t>
            </w:r>
          </w:p>
        </w:tc>
        <w:tc>
          <w:tcPr>
            <w:tcW w:w="1337" w:type="dxa"/>
          </w:tcPr>
          <w:p w14:paraId="70039DE3" w14:textId="77777777" w:rsidR="00EF63D1" w:rsidRDefault="00000000" w:rsidP="00085CB2">
            <w:pPr>
              <w:jc w:val="both"/>
            </w:pPr>
            <w:r>
              <w:rPr>
                <w:rFonts w:ascii="Times New Roman" w:hAnsi="Times New Roman"/>
                <w:sz w:val="32"/>
              </w:rPr>
              <w:t>Teacher JWT, POST /exams</w:t>
            </w:r>
          </w:p>
        </w:tc>
        <w:tc>
          <w:tcPr>
            <w:tcW w:w="1337" w:type="dxa"/>
          </w:tcPr>
          <w:p w14:paraId="55CCFA2F" w14:textId="77777777" w:rsidR="00EF63D1" w:rsidRDefault="00000000" w:rsidP="00085CB2">
            <w:pPr>
              <w:jc w:val="both"/>
            </w:pPr>
            <w:r>
              <w:rPr>
                <w:rFonts w:ascii="Times New Roman" w:hAnsi="Times New Roman"/>
                <w:sz w:val="32"/>
              </w:rPr>
              <w:t>403 Forbidden</w:t>
            </w:r>
          </w:p>
        </w:tc>
        <w:tc>
          <w:tcPr>
            <w:tcW w:w="1337" w:type="dxa"/>
          </w:tcPr>
          <w:p w14:paraId="33A6CC7E" w14:textId="77777777" w:rsidR="00EF63D1" w:rsidRDefault="00000000" w:rsidP="00085CB2">
            <w:pPr>
              <w:jc w:val="both"/>
            </w:pPr>
            <w:r>
              <w:rPr>
                <w:rFonts w:ascii="Times New Roman" w:hAnsi="Times New Roman"/>
                <w:sz w:val="32"/>
              </w:rPr>
              <w:t>403 Forbidden</w:t>
            </w:r>
          </w:p>
        </w:tc>
        <w:tc>
          <w:tcPr>
            <w:tcW w:w="1337" w:type="dxa"/>
          </w:tcPr>
          <w:p w14:paraId="20FFDB70" w14:textId="77777777" w:rsidR="00EF63D1" w:rsidRDefault="00000000" w:rsidP="00085CB2">
            <w:pPr>
              <w:jc w:val="both"/>
            </w:pPr>
            <w:r>
              <w:rPr>
                <w:rFonts w:ascii="Times New Roman" w:hAnsi="Times New Roman"/>
                <w:sz w:val="32"/>
              </w:rPr>
              <w:t>✅ Pass</w:t>
            </w:r>
          </w:p>
        </w:tc>
      </w:tr>
      <w:tr w:rsidR="00EF63D1" w14:paraId="46589095" w14:textId="77777777">
        <w:tc>
          <w:tcPr>
            <w:tcW w:w="1337" w:type="dxa"/>
          </w:tcPr>
          <w:p w14:paraId="080DD892" w14:textId="77777777" w:rsidR="00EF63D1" w:rsidRDefault="00000000" w:rsidP="00085CB2">
            <w:pPr>
              <w:jc w:val="both"/>
            </w:pPr>
            <w:r>
              <w:rPr>
                <w:rFonts w:ascii="Times New Roman" w:hAnsi="Times New Roman"/>
                <w:sz w:val="32"/>
              </w:rPr>
              <w:t>RBAC-02</w:t>
            </w:r>
          </w:p>
        </w:tc>
        <w:tc>
          <w:tcPr>
            <w:tcW w:w="1337" w:type="dxa"/>
          </w:tcPr>
          <w:p w14:paraId="163A1403" w14:textId="77777777" w:rsidR="00EF63D1" w:rsidRDefault="00000000" w:rsidP="00085CB2">
            <w:pPr>
              <w:jc w:val="both"/>
            </w:pPr>
            <w:r>
              <w:rPr>
                <w:rFonts w:ascii="Times New Roman" w:hAnsi="Times New Roman"/>
                <w:sz w:val="32"/>
              </w:rPr>
              <w:t>Custom Role</w:t>
            </w:r>
          </w:p>
        </w:tc>
        <w:tc>
          <w:tcPr>
            <w:tcW w:w="1337" w:type="dxa"/>
          </w:tcPr>
          <w:p w14:paraId="4D1E68B1" w14:textId="77777777" w:rsidR="00EF63D1" w:rsidRDefault="00000000" w:rsidP="00085CB2">
            <w:pPr>
              <w:jc w:val="both"/>
            </w:pPr>
            <w:r>
              <w:rPr>
                <w:rFonts w:ascii="Times New Roman" w:hAnsi="Times New Roman"/>
                <w:sz w:val="32"/>
              </w:rPr>
              <w:t>Custom role with fees:collect permission</w:t>
            </w:r>
          </w:p>
        </w:tc>
        <w:tc>
          <w:tcPr>
            <w:tcW w:w="1337" w:type="dxa"/>
          </w:tcPr>
          <w:p w14:paraId="22A33195" w14:textId="77777777" w:rsidR="00EF63D1" w:rsidRDefault="00000000" w:rsidP="00085CB2">
            <w:pPr>
              <w:jc w:val="both"/>
            </w:pPr>
            <w:r>
              <w:rPr>
                <w:rFonts w:ascii="Times New Roman" w:hAnsi="Times New Roman"/>
                <w:sz w:val="32"/>
              </w:rPr>
              <w:t>Custom role JWT</w:t>
            </w:r>
          </w:p>
        </w:tc>
        <w:tc>
          <w:tcPr>
            <w:tcW w:w="1337" w:type="dxa"/>
          </w:tcPr>
          <w:p w14:paraId="69B1EE74" w14:textId="77777777" w:rsidR="00EF63D1" w:rsidRDefault="00000000" w:rsidP="00085CB2">
            <w:pPr>
              <w:jc w:val="both"/>
            </w:pPr>
            <w:r>
              <w:rPr>
                <w:rFonts w:ascii="Times New Roman" w:hAnsi="Times New Roman"/>
                <w:sz w:val="32"/>
              </w:rPr>
              <w:t>200 OK on fee collection</w:t>
            </w:r>
          </w:p>
        </w:tc>
        <w:tc>
          <w:tcPr>
            <w:tcW w:w="1337" w:type="dxa"/>
          </w:tcPr>
          <w:p w14:paraId="6A15C35C" w14:textId="77777777" w:rsidR="00EF63D1" w:rsidRDefault="00000000" w:rsidP="00085CB2">
            <w:pPr>
              <w:jc w:val="both"/>
            </w:pPr>
            <w:r>
              <w:rPr>
                <w:rFonts w:ascii="Times New Roman" w:hAnsi="Times New Roman"/>
                <w:sz w:val="32"/>
              </w:rPr>
              <w:t>200 OK</w:t>
            </w:r>
          </w:p>
        </w:tc>
        <w:tc>
          <w:tcPr>
            <w:tcW w:w="1337" w:type="dxa"/>
          </w:tcPr>
          <w:p w14:paraId="5FF49DDA" w14:textId="77777777" w:rsidR="00EF63D1" w:rsidRDefault="00000000" w:rsidP="00085CB2">
            <w:pPr>
              <w:jc w:val="both"/>
            </w:pPr>
            <w:r>
              <w:rPr>
                <w:rFonts w:ascii="Times New Roman" w:hAnsi="Times New Roman"/>
                <w:sz w:val="32"/>
              </w:rPr>
              <w:t>✅ Pass</w:t>
            </w:r>
          </w:p>
        </w:tc>
      </w:tr>
      <w:tr w:rsidR="00EF63D1" w14:paraId="180E1516" w14:textId="77777777">
        <w:tc>
          <w:tcPr>
            <w:tcW w:w="1337" w:type="dxa"/>
          </w:tcPr>
          <w:p w14:paraId="4EAF7C8B" w14:textId="77777777" w:rsidR="00EF63D1" w:rsidRDefault="00000000" w:rsidP="00085CB2">
            <w:pPr>
              <w:jc w:val="both"/>
            </w:pPr>
            <w:r>
              <w:rPr>
                <w:rFonts w:ascii="Times New Roman" w:hAnsi="Times New Roman"/>
                <w:sz w:val="32"/>
              </w:rPr>
              <w:t>RBAC-03</w:t>
            </w:r>
          </w:p>
        </w:tc>
        <w:tc>
          <w:tcPr>
            <w:tcW w:w="1337" w:type="dxa"/>
          </w:tcPr>
          <w:p w14:paraId="3D49C739" w14:textId="77777777" w:rsidR="00EF63D1" w:rsidRDefault="00000000" w:rsidP="00085CB2">
            <w:pPr>
              <w:jc w:val="both"/>
            </w:pPr>
            <w:r>
              <w:rPr>
                <w:rFonts w:ascii="Times New Roman" w:hAnsi="Times New Roman"/>
                <w:sz w:val="32"/>
              </w:rPr>
              <w:t>Tenant Isolation</w:t>
            </w:r>
          </w:p>
        </w:tc>
        <w:tc>
          <w:tcPr>
            <w:tcW w:w="1337" w:type="dxa"/>
          </w:tcPr>
          <w:p w14:paraId="526CB0AB" w14:textId="77777777" w:rsidR="00EF63D1" w:rsidRDefault="00000000" w:rsidP="00085CB2">
            <w:pPr>
              <w:jc w:val="both"/>
            </w:pPr>
            <w:r>
              <w:rPr>
                <w:rFonts w:ascii="Times New Roman" w:hAnsi="Times New Roman"/>
                <w:sz w:val="32"/>
              </w:rPr>
              <w:t>User A accesses User B's data</w:t>
            </w:r>
          </w:p>
        </w:tc>
        <w:tc>
          <w:tcPr>
            <w:tcW w:w="1337" w:type="dxa"/>
          </w:tcPr>
          <w:p w14:paraId="2EC27D98" w14:textId="77777777" w:rsidR="00EF63D1" w:rsidRDefault="00000000" w:rsidP="00085CB2">
            <w:pPr>
              <w:jc w:val="both"/>
            </w:pPr>
            <w:r>
              <w:rPr>
                <w:rFonts w:ascii="Times New Roman" w:hAnsi="Times New Roman"/>
                <w:sz w:val="32"/>
              </w:rPr>
              <w:t>Cross-tenant query</w:t>
            </w:r>
          </w:p>
        </w:tc>
        <w:tc>
          <w:tcPr>
            <w:tcW w:w="1337" w:type="dxa"/>
          </w:tcPr>
          <w:p w14:paraId="7658F227" w14:textId="77777777" w:rsidR="00EF63D1" w:rsidRDefault="00000000" w:rsidP="00085CB2">
            <w:pPr>
              <w:jc w:val="both"/>
            </w:pPr>
            <w:r>
              <w:rPr>
                <w:rFonts w:ascii="Times New Roman" w:hAnsi="Times New Roman"/>
                <w:sz w:val="32"/>
              </w:rPr>
              <w:t>404 or 403</w:t>
            </w:r>
          </w:p>
        </w:tc>
        <w:tc>
          <w:tcPr>
            <w:tcW w:w="1337" w:type="dxa"/>
          </w:tcPr>
          <w:p w14:paraId="4D4EBC60" w14:textId="77777777" w:rsidR="00EF63D1" w:rsidRDefault="00000000" w:rsidP="00085CB2">
            <w:pPr>
              <w:jc w:val="both"/>
            </w:pPr>
            <w:r>
              <w:rPr>
                <w:rFonts w:ascii="Times New Roman" w:hAnsi="Times New Roman"/>
                <w:sz w:val="32"/>
              </w:rPr>
              <w:t>403</w:t>
            </w:r>
          </w:p>
        </w:tc>
        <w:tc>
          <w:tcPr>
            <w:tcW w:w="1337" w:type="dxa"/>
          </w:tcPr>
          <w:p w14:paraId="609D929A" w14:textId="77777777" w:rsidR="00EF63D1" w:rsidRDefault="00000000" w:rsidP="00085CB2">
            <w:pPr>
              <w:jc w:val="both"/>
            </w:pPr>
            <w:r>
              <w:rPr>
                <w:rFonts w:ascii="Times New Roman" w:hAnsi="Times New Roman"/>
                <w:sz w:val="32"/>
              </w:rPr>
              <w:t>✅ Pass</w:t>
            </w:r>
          </w:p>
        </w:tc>
      </w:tr>
      <w:tr w:rsidR="00EF63D1" w14:paraId="09A92CCA" w14:textId="77777777">
        <w:tc>
          <w:tcPr>
            <w:tcW w:w="1337" w:type="dxa"/>
          </w:tcPr>
          <w:p w14:paraId="6F4B991F" w14:textId="77777777" w:rsidR="00EF63D1" w:rsidRDefault="00000000" w:rsidP="00085CB2">
            <w:pPr>
              <w:jc w:val="both"/>
            </w:pPr>
            <w:r>
              <w:rPr>
                <w:rFonts w:ascii="Times New Roman" w:hAnsi="Times New Roman"/>
                <w:sz w:val="32"/>
              </w:rPr>
              <w:t>RBAC-04</w:t>
            </w:r>
          </w:p>
        </w:tc>
        <w:tc>
          <w:tcPr>
            <w:tcW w:w="1337" w:type="dxa"/>
          </w:tcPr>
          <w:p w14:paraId="423E39F1" w14:textId="77777777" w:rsidR="00EF63D1" w:rsidRDefault="00000000" w:rsidP="00085CB2">
            <w:pPr>
              <w:jc w:val="both"/>
            </w:pPr>
            <w:r>
              <w:rPr>
                <w:rFonts w:ascii="Times New Roman" w:hAnsi="Times New Roman"/>
                <w:sz w:val="32"/>
              </w:rPr>
              <w:t>Super Admin Bypass</w:t>
            </w:r>
          </w:p>
        </w:tc>
        <w:tc>
          <w:tcPr>
            <w:tcW w:w="1337" w:type="dxa"/>
          </w:tcPr>
          <w:p w14:paraId="684199CE" w14:textId="77777777" w:rsidR="00EF63D1" w:rsidRDefault="00000000" w:rsidP="00085CB2">
            <w:pPr>
              <w:jc w:val="both"/>
            </w:pPr>
            <w:r>
              <w:rPr>
                <w:rFonts w:ascii="Times New Roman" w:hAnsi="Times New Roman"/>
                <w:sz w:val="32"/>
              </w:rPr>
              <w:t xml:space="preserve">Super admin accesses </w:t>
            </w:r>
            <w:r>
              <w:rPr>
                <w:rFonts w:ascii="Times New Roman" w:hAnsi="Times New Roman"/>
                <w:sz w:val="32"/>
              </w:rPr>
              <w:lastRenderedPageBreak/>
              <w:t>any tenant</w:t>
            </w:r>
          </w:p>
        </w:tc>
        <w:tc>
          <w:tcPr>
            <w:tcW w:w="1337" w:type="dxa"/>
          </w:tcPr>
          <w:p w14:paraId="37B66A13" w14:textId="77777777" w:rsidR="00EF63D1" w:rsidRDefault="00000000" w:rsidP="00085CB2">
            <w:pPr>
              <w:jc w:val="both"/>
            </w:pPr>
            <w:r>
              <w:rPr>
                <w:rFonts w:ascii="Times New Roman" w:hAnsi="Times New Roman"/>
                <w:sz w:val="32"/>
              </w:rPr>
              <w:lastRenderedPageBreak/>
              <w:t>Super admin JWT</w:t>
            </w:r>
          </w:p>
        </w:tc>
        <w:tc>
          <w:tcPr>
            <w:tcW w:w="1337" w:type="dxa"/>
          </w:tcPr>
          <w:p w14:paraId="6C102681" w14:textId="77777777" w:rsidR="00EF63D1" w:rsidRDefault="00000000" w:rsidP="00085CB2">
            <w:pPr>
              <w:jc w:val="both"/>
            </w:pPr>
            <w:r>
              <w:rPr>
                <w:rFonts w:ascii="Times New Roman" w:hAnsi="Times New Roman"/>
                <w:sz w:val="32"/>
              </w:rPr>
              <w:t>200 OK</w:t>
            </w:r>
          </w:p>
        </w:tc>
        <w:tc>
          <w:tcPr>
            <w:tcW w:w="1337" w:type="dxa"/>
          </w:tcPr>
          <w:p w14:paraId="42A20744" w14:textId="77777777" w:rsidR="00EF63D1" w:rsidRDefault="00000000" w:rsidP="00085CB2">
            <w:pPr>
              <w:jc w:val="both"/>
            </w:pPr>
            <w:r>
              <w:rPr>
                <w:rFonts w:ascii="Times New Roman" w:hAnsi="Times New Roman"/>
                <w:sz w:val="32"/>
              </w:rPr>
              <w:t>200 OK</w:t>
            </w:r>
          </w:p>
        </w:tc>
        <w:tc>
          <w:tcPr>
            <w:tcW w:w="1337" w:type="dxa"/>
          </w:tcPr>
          <w:p w14:paraId="5CFDA4D3" w14:textId="77777777" w:rsidR="00EF63D1" w:rsidRDefault="00000000" w:rsidP="00085CB2">
            <w:pPr>
              <w:jc w:val="both"/>
            </w:pPr>
            <w:r>
              <w:rPr>
                <w:rFonts w:ascii="Times New Roman" w:hAnsi="Times New Roman"/>
                <w:sz w:val="32"/>
              </w:rPr>
              <w:t>✅ Pass</w:t>
            </w:r>
          </w:p>
        </w:tc>
      </w:tr>
      <w:tr w:rsidR="00EF63D1" w14:paraId="421AD288" w14:textId="77777777">
        <w:tc>
          <w:tcPr>
            <w:tcW w:w="1337" w:type="dxa"/>
          </w:tcPr>
          <w:p w14:paraId="3A27F7B5" w14:textId="77777777" w:rsidR="00EF63D1" w:rsidRDefault="00000000" w:rsidP="00085CB2">
            <w:pPr>
              <w:jc w:val="both"/>
            </w:pPr>
            <w:r>
              <w:rPr>
                <w:rFonts w:ascii="Times New Roman" w:hAnsi="Times New Roman"/>
                <w:sz w:val="32"/>
              </w:rPr>
              <w:t>RBAC-05</w:t>
            </w:r>
          </w:p>
        </w:tc>
        <w:tc>
          <w:tcPr>
            <w:tcW w:w="1337" w:type="dxa"/>
          </w:tcPr>
          <w:p w14:paraId="2A56A8AE" w14:textId="77777777" w:rsidR="00EF63D1" w:rsidRDefault="00000000" w:rsidP="00085CB2">
            <w:pPr>
              <w:jc w:val="both"/>
            </w:pPr>
            <w:r>
              <w:rPr>
                <w:rFonts w:ascii="Times New Roman" w:hAnsi="Times New Roman"/>
                <w:sz w:val="32"/>
              </w:rPr>
              <w:t>Feature Guard</w:t>
            </w:r>
          </w:p>
        </w:tc>
        <w:tc>
          <w:tcPr>
            <w:tcW w:w="1337" w:type="dxa"/>
          </w:tcPr>
          <w:p w14:paraId="5991F174" w14:textId="77777777" w:rsidR="00EF63D1" w:rsidRDefault="00000000" w:rsidP="00085CB2">
            <w:pPr>
              <w:jc w:val="both"/>
            </w:pPr>
            <w:r>
              <w:rPr>
                <w:rFonts w:ascii="Times New Roman" w:hAnsi="Times New Roman"/>
                <w:sz w:val="32"/>
              </w:rPr>
              <w:t>Tenant without exam module accesses exams</w:t>
            </w:r>
          </w:p>
        </w:tc>
        <w:tc>
          <w:tcPr>
            <w:tcW w:w="1337" w:type="dxa"/>
          </w:tcPr>
          <w:p w14:paraId="4EE8CB9A" w14:textId="77777777" w:rsidR="00EF63D1" w:rsidRDefault="00000000" w:rsidP="00085CB2">
            <w:pPr>
              <w:jc w:val="both"/>
            </w:pPr>
            <w:r>
              <w:rPr>
                <w:rFonts w:ascii="Times New Roman" w:hAnsi="Times New Roman"/>
                <w:sz w:val="32"/>
              </w:rPr>
              <w:t>Tenant JWT</w:t>
            </w:r>
          </w:p>
        </w:tc>
        <w:tc>
          <w:tcPr>
            <w:tcW w:w="1337" w:type="dxa"/>
          </w:tcPr>
          <w:p w14:paraId="53D7B254" w14:textId="77777777" w:rsidR="00EF63D1" w:rsidRDefault="00000000" w:rsidP="00085CB2">
            <w:pPr>
              <w:jc w:val="both"/>
            </w:pPr>
            <w:r>
              <w:rPr>
                <w:rFonts w:ascii="Times New Roman" w:hAnsi="Times New Roman"/>
                <w:sz w:val="32"/>
              </w:rPr>
              <w:t>403 { upgradeRequired: true }</w:t>
            </w:r>
          </w:p>
        </w:tc>
        <w:tc>
          <w:tcPr>
            <w:tcW w:w="1337" w:type="dxa"/>
          </w:tcPr>
          <w:p w14:paraId="14E12320" w14:textId="77777777" w:rsidR="00EF63D1" w:rsidRDefault="00000000" w:rsidP="00085CB2">
            <w:pPr>
              <w:jc w:val="both"/>
            </w:pPr>
            <w:r>
              <w:rPr>
                <w:rFonts w:ascii="Times New Roman" w:hAnsi="Times New Roman"/>
                <w:sz w:val="32"/>
              </w:rPr>
              <w:t>403</w:t>
            </w:r>
          </w:p>
        </w:tc>
        <w:tc>
          <w:tcPr>
            <w:tcW w:w="1337" w:type="dxa"/>
          </w:tcPr>
          <w:p w14:paraId="1C0D379A" w14:textId="77777777" w:rsidR="00EF63D1" w:rsidRDefault="00000000" w:rsidP="00085CB2">
            <w:pPr>
              <w:jc w:val="both"/>
            </w:pPr>
            <w:r>
              <w:rPr>
                <w:rFonts w:ascii="Times New Roman" w:hAnsi="Times New Roman"/>
                <w:sz w:val="32"/>
              </w:rPr>
              <w:t>✅ Pass</w:t>
            </w:r>
          </w:p>
        </w:tc>
      </w:tr>
    </w:tbl>
    <w:p w14:paraId="1A0B7F1B" w14:textId="77777777" w:rsidR="00EF63D1" w:rsidRDefault="00EF63D1" w:rsidP="00085CB2">
      <w:pPr>
        <w:jc w:val="both"/>
      </w:pPr>
    </w:p>
    <w:p w14:paraId="4617DE2A" w14:textId="77777777" w:rsidR="00EF63D1" w:rsidRDefault="00EF63D1" w:rsidP="00085CB2">
      <w:pPr>
        <w:spacing w:after="60"/>
        <w:jc w:val="both"/>
      </w:pPr>
    </w:p>
    <w:p w14:paraId="1CB2C34F" w14:textId="77777777" w:rsidR="00EF63D1" w:rsidRDefault="00000000" w:rsidP="00085CB2">
      <w:pPr>
        <w:pStyle w:val="Heading3"/>
        <w:spacing w:before="240" w:after="120"/>
        <w:jc w:val="both"/>
      </w:pPr>
      <w:bookmarkStart w:id="31" w:name="_Toc237864355"/>
      <w:r>
        <w:rPr>
          <w:rFonts w:ascii="Times New Roman" w:hAnsi="Times New Roman"/>
          <w:sz w:val="24"/>
        </w:rPr>
        <w:t>5.3 Output Screenshots</w:t>
      </w:r>
      <w:bookmarkEnd w:id="31"/>
    </w:p>
    <w:p w14:paraId="10FB5D35" w14:textId="77777777" w:rsidR="00EF63D1" w:rsidRDefault="00EF63D1" w:rsidP="00085CB2">
      <w:pPr>
        <w:spacing w:after="60"/>
        <w:jc w:val="both"/>
      </w:pPr>
    </w:p>
    <w:p w14:paraId="163373E0" w14:textId="77777777" w:rsidR="00EF63D1" w:rsidRDefault="00000000" w:rsidP="00085CB2">
      <w:pPr>
        <w:spacing w:after="120" w:line="360" w:lineRule="auto"/>
        <w:jc w:val="both"/>
      </w:pPr>
      <w:r>
        <w:rPr>
          <w:rFonts w:ascii="Times New Roman" w:hAnsi="Times New Roman"/>
          <w:sz w:val="32"/>
        </w:rPr>
        <w:t>This section presents representative screenshots from the running AttendEase application. Screenshots are illustrative; actual deployed instances may vary based on tenant branding.</w:t>
      </w:r>
    </w:p>
    <w:p w14:paraId="4EF12600" w14:textId="77777777" w:rsidR="00EF63D1" w:rsidRDefault="00EF63D1" w:rsidP="00085CB2">
      <w:pPr>
        <w:spacing w:after="60"/>
        <w:jc w:val="both"/>
      </w:pPr>
    </w:p>
    <w:p w14:paraId="144BAEBC" w14:textId="77777777" w:rsidR="00EF63D1" w:rsidRDefault="00000000" w:rsidP="00085CB2">
      <w:pPr>
        <w:keepNext/>
        <w:spacing w:before="240" w:after="120"/>
        <w:jc w:val="both"/>
      </w:pPr>
      <w:r>
        <w:rPr>
          <w:rFonts w:ascii="Times New Roman" w:hAnsi="Times New Roman"/>
          <w:sz w:val="32"/>
        </w:rPr>
        <w:t>5.3.1 Super Admin Dashboard</w:t>
      </w:r>
    </w:p>
    <w:p w14:paraId="367B28E1" w14:textId="77777777" w:rsidR="00EF63D1" w:rsidRDefault="00EF63D1" w:rsidP="00085CB2">
      <w:pPr>
        <w:spacing w:after="60"/>
        <w:jc w:val="both"/>
      </w:pPr>
    </w:p>
    <w:p w14:paraId="2DDC1DA0" w14:textId="77777777" w:rsidR="00EF63D1" w:rsidRDefault="00000000" w:rsidP="00085CB2">
      <w:pPr>
        <w:spacing w:after="120" w:line="360" w:lineRule="auto"/>
        <w:jc w:val="both"/>
      </w:pPr>
      <w:r>
        <w:rPr>
          <w:rFonts w:ascii="Times New Roman" w:hAnsi="Times New Roman"/>
          <w:sz w:val="32"/>
        </w:rPr>
        <w:t>The Super Admin Dashboard provides a platform-wide overview: total tenants, active subscriptions, system health, recent audit logs, and support ticket queue. The sidebar includes cross-tenant navigation for tenant management, plan configuration, and platform analytics.</w:t>
      </w:r>
    </w:p>
    <w:p w14:paraId="70694D74" w14:textId="77777777" w:rsidR="00EF63D1" w:rsidRDefault="00EF63D1" w:rsidP="00085CB2">
      <w:pPr>
        <w:spacing w:after="60"/>
        <w:jc w:val="both"/>
      </w:pPr>
    </w:p>
    <w:p w14:paraId="12CD3C2D" w14:textId="77777777" w:rsidR="00EF63D1" w:rsidRDefault="00000000" w:rsidP="00085CB2">
      <w:pPr>
        <w:spacing w:after="120" w:line="360" w:lineRule="auto"/>
        <w:jc w:val="both"/>
      </w:pPr>
      <w:r>
        <w:rPr>
          <w:rFonts w:ascii="Times New Roman" w:hAnsi="Times New Roman"/>
          <w:sz w:val="32"/>
        </w:rPr>
        <w:t>![Super Admin Dashboard](placeholder:super_admin_dashboard.png)</w:t>
      </w:r>
    </w:p>
    <w:p w14:paraId="668A4683" w14:textId="77777777" w:rsidR="00EF63D1" w:rsidRDefault="00EF63D1" w:rsidP="00085CB2">
      <w:pPr>
        <w:spacing w:after="60"/>
        <w:jc w:val="both"/>
      </w:pPr>
    </w:p>
    <w:p w14:paraId="61C00A52" w14:textId="77777777" w:rsidR="00EF63D1" w:rsidRDefault="00000000" w:rsidP="00085CB2">
      <w:pPr>
        <w:spacing w:after="120" w:line="360" w:lineRule="auto"/>
        <w:jc w:val="both"/>
      </w:pPr>
      <w:r>
        <w:rPr>
          <w:rFonts w:ascii="Times New Roman" w:hAnsi="Times New Roman"/>
          <w:sz w:val="32"/>
        </w:rPr>
        <w:t>Figure 5.2: Super Admin Dashboard Screenshot</w:t>
      </w:r>
    </w:p>
    <w:p w14:paraId="1F58D9DC" w14:textId="77777777" w:rsidR="00EF63D1" w:rsidRDefault="00EF63D1" w:rsidP="00085CB2">
      <w:pPr>
        <w:spacing w:after="60"/>
        <w:jc w:val="both"/>
      </w:pPr>
    </w:p>
    <w:p w14:paraId="2EAAA03E" w14:textId="77777777" w:rsidR="00EF63D1" w:rsidRDefault="00000000" w:rsidP="00085CB2">
      <w:pPr>
        <w:keepNext/>
        <w:spacing w:before="240" w:after="120"/>
        <w:jc w:val="both"/>
      </w:pPr>
      <w:r>
        <w:rPr>
          <w:rFonts w:ascii="Times New Roman" w:hAnsi="Times New Roman"/>
          <w:sz w:val="32"/>
        </w:rPr>
        <w:lastRenderedPageBreak/>
        <w:t>5.3.2 Tenant Admin — Manage Teachers</w:t>
      </w:r>
    </w:p>
    <w:p w14:paraId="62D243C3" w14:textId="77777777" w:rsidR="00EF63D1" w:rsidRDefault="00EF63D1" w:rsidP="00085CB2">
      <w:pPr>
        <w:spacing w:after="60"/>
        <w:jc w:val="both"/>
      </w:pPr>
    </w:p>
    <w:p w14:paraId="377E767E" w14:textId="77777777" w:rsidR="00EF63D1" w:rsidRDefault="00000000" w:rsidP="00085CB2">
      <w:pPr>
        <w:spacing w:after="120" w:line="360" w:lineRule="auto"/>
        <w:jc w:val="both"/>
      </w:pPr>
      <w:r>
        <w:rPr>
          <w:rFonts w:ascii="Times New Roman" w:hAnsi="Times New Roman"/>
          <w:sz w:val="32"/>
        </w:rPr>
        <w:t>The Tenant Admin interface for managing teachers displays a table of assigned staff with actions for editing, deleting, and assigning subjects/sections. The "Manage Teachers" page includes bulk upload via CSV and search/filter capabilities.</w:t>
      </w:r>
    </w:p>
    <w:p w14:paraId="099493C6" w14:textId="77777777" w:rsidR="00EF63D1" w:rsidRDefault="00EF63D1" w:rsidP="00085CB2">
      <w:pPr>
        <w:spacing w:after="60"/>
        <w:jc w:val="both"/>
      </w:pPr>
    </w:p>
    <w:p w14:paraId="23F5B7CC" w14:textId="77777777" w:rsidR="00EF63D1" w:rsidRDefault="00000000" w:rsidP="00085CB2">
      <w:pPr>
        <w:spacing w:after="120" w:line="360" w:lineRule="auto"/>
        <w:jc w:val="both"/>
      </w:pPr>
      <w:r>
        <w:rPr>
          <w:rFonts w:ascii="Times New Roman" w:hAnsi="Times New Roman"/>
          <w:sz w:val="32"/>
        </w:rPr>
        <w:t>![Manage Teachers](placeholder:manage_teachers.png)</w:t>
      </w:r>
    </w:p>
    <w:p w14:paraId="2498CEAC" w14:textId="77777777" w:rsidR="00EF63D1" w:rsidRDefault="00EF63D1" w:rsidP="00085CB2">
      <w:pPr>
        <w:spacing w:after="60"/>
        <w:jc w:val="both"/>
      </w:pPr>
    </w:p>
    <w:p w14:paraId="153D73DB" w14:textId="77777777" w:rsidR="00EF63D1" w:rsidRDefault="00000000" w:rsidP="00085CB2">
      <w:pPr>
        <w:spacing w:after="120" w:line="360" w:lineRule="auto"/>
        <w:jc w:val="both"/>
      </w:pPr>
      <w:r>
        <w:rPr>
          <w:rFonts w:ascii="Times New Roman" w:hAnsi="Times New Roman"/>
          <w:sz w:val="32"/>
        </w:rPr>
        <w:t>Figure 5.3: Tenant Admin — Manage Teachers Screenshot</w:t>
      </w:r>
    </w:p>
    <w:p w14:paraId="71924417" w14:textId="77777777" w:rsidR="00EF63D1" w:rsidRDefault="00EF63D1" w:rsidP="00085CB2">
      <w:pPr>
        <w:spacing w:after="60"/>
        <w:jc w:val="both"/>
      </w:pPr>
    </w:p>
    <w:p w14:paraId="134B14A7" w14:textId="77777777" w:rsidR="00EF63D1" w:rsidRDefault="00000000" w:rsidP="00085CB2">
      <w:pPr>
        <w:keepNext/>
        <w:spacing w:before="240" w:after="120"/>
        <w:jc w:val="both"/>
      </w:pPr>
      <w:r>
        <w:rPr>
          <w:rFonts w:ascii="Times New Roman" w:hAnsi="Times New Roman"/>
          <w:sz w:val="32"/>
        </w:rPr>
        <w:t>5.3.3 Teacher — Mark Attendance</w:t>
      </w:r>
    </w:p>
    <w:p w14:paraId="42640C88" w14:textId="77777777" w:rsidR="00EF63D1" w:rsidRDefault="00EF63D1" w:rsidP="00085CB2">
      <w:pPr>
        <w:spacing w:after="60"/>
        <w:jc w:val="both"/>
      </w:pPr>
    </w:p>
    <w:p w14:paraId="13418A49" w14:textId="77777777" w:rsidR="00EF63D1" w:rsidRDefault="00000000" w:rsidP="00085CB2">
      <w:pPr>
        <w:spacing w:after="120" w:line="360" w:lineRule="auto"/>
        <w:jc w:val="both"/>
      </w:pPr>
      <w:r>
        <w:rPr>
          <w:rFonts w:ascii="Times New Roman" w:hAnsi="Times New Roman"/>
          <w:sz w:val="32"/>
        </w:rPr>
        <w:t>The Teacher Dashboard presents the current day's timetable slots. Selecting a slot opens the attendance marking interface with a list of enrolled students, present/absent/leave toggles, and proxy detection indicators. The interface is optimized for rapid data entry on both desktop and tablet devices.</w:t>
      </w:r>
    </w:p>
    <w:p w14:paraId="5462D3EE" w14:textId="77777777" w:rsidR="00EF63D1" w:rsidRDefault="00EF63D1" w:rsidP="00085CB2">
      <w:pPr>
        <w:spacing w:after="60"/>
        <w:jc w:val="both"/>
      </w:pPr>
    </w:p>
    <w:p w14:paraId="6E694140" w14:textId="77777777" w:rsidR="00EF63D1" w:rsidRDefault="00000000" w:rsidP="00085CB2">
      <w:pPr>
        <w:spacing w:after="120" w:line="360" w:lineRule="auto"/>
        <w:jc w:val="both"/>
      </w:pPr>
      <w:r>
        <w:rPr>
          <w:rFonts w:ascii="Times New Roman" w:hAnsi="Times New Roman"/>
          <w:sz w:val="32"/>
        </w:rPr>
        <w:t>![Mark Attendance](placeholder:mark_attendance.png)</w:t>
      </w:r>
    </w:p>
    <w:p w14:paraId="56F934C0" w14:textId="77777777" w:rsidR="00EF63D1" w:rsidRDefault="00EF63D1" w:rsidP="00085CB2">
      <w:pPr>
        <w:spacing w:after="60"/>
        <w:jc w:val="both"/>
      </w:pPr>
    </w:p>
    <w:p w14:paraId="3169975F" w14:textId="77777777" w:rsidR="00EF63D1" w:rsidRDefault="00000000" w:rsidP="00085CB2">
      <w:pPr>
        <w:spacing w:after="120" w:line="360" w:lineRule="auto"/>
        <w:jc w:val="both"/>
      </w:pPr>
      <w:r>
        <w:rPr>
          <w:rFonts w:ascii="Times New Roman" w:hAnsi="Times New Roman"/>
          <w:sz w:val="32"/>
        </w:rPr>
        <w:t>Figure 5.4: Teacher — Mark Attendance Screenshot</w:t>
      </w:r>
    </w:p>
    <w:p w14:paraId="3AE0E763" w14:textId="77777777" w:rsidR="00EF63D1" w:rsidRDefault="00EF63D1" w:rsidP="00085CB2">
      <w:pPr>
        <w:spacing w:after="60"/>
        <w:jc w:val="both"/>
      </w:pPr>
    </w:p>
    <w:p w14:paraId="61198C91" w14:textId="77777777" w:rsidR="00EF63D1" w:rsidRDefault="00000000" w:rsidP="00085CB2">
      <w:pPr>
        <w:keepNext/>
        <w:spacing w:before="240" w:after="120"/>
        <w:jc w:val="both"/>
      </w:pPr>
      <w:r>
        <w:rPr>
          <w:rFonts w:ascii="Times New Roman" w:hAnsi="Times New Roman"/>
          <w:sz w:val="32"/>
        </w:rPr>
        <w:lastRenderedPageBreak/>
        <w:t>5.3.4 Student — Attendance Overview</w:t>
      </w:r>
    </w:p>
    <w:p w14:paraId="2C327B15" w14:textId="77777777" w:rsidR="00EF63D1" w:rsidRDefault="00EF63D1" w:rsidP="00085CB2">
      <w:pPr>
        <w:spacing w:after="60"/>
        <w:jc w:val="both"/>
      </w:pPr>
    </w:p>
    <w:p w14:paraId="27A89764" w14:textId="77777777" w:rsidR="00EF63D1" w:rsidRDefault="00000000" w:rsidP="00085CB2">
      <w:pPr>
        <w:spacing w:after="120" w:line="360" w:lineRule="auto"/>
        <w:jc w:val="both"/>
      </w:pPr>
      <w:r>
        <w:rPr>
          <w:rFonts w:ascii="Times New Roman" w:hAnsi="Times New Roman"/>
          <w:sz w:val="32"/>
        </w:rPr>
        <w:t>The Student Portal displays attendance statistics per subject and overall, with visual percentage indicators, historical trends, and the ability to raise attendance discrepancy tickets.</w:t>
      </w:r>
    </w:p>
    <w:p w14:paraId="09C4AB1A" w14:textId="77777777" w:rsidR="00EF63D1" w:rsidRDefault="00EF63D1" w:rsidP="00085CB2">
      <w:pPr>
        <w:spacing w:after="60"/>
        <w:jc w:val="both"/>
      </w:pPr>
    </w:p>
    <w:p w14:paraId="58E4BAC4" w14:textId="77777777" w:rsidR="00EF63D1" w:rsidRDefault="00000000" w:rsidP="00085CB2">
      <w:pPr>
        <w:spacing w:after="120" w:line="360" w:lineRule="auto"/>
        <w:jc w:val="both"/>
      </w:pPr>
      <w:r>
        <w:rPr>
          <w:rFonts w:ascii="Times New Roman" w:hAnsi="Times New Roman"/>
          <w:sz w:val="32"/>
        </w:rPr>
        <w:t>![Student Attendance Overview](placeholder:student_attendance.png)</w:t>
      </w:r>
    </w:p>
    <w:p w14:paraId="59DDE57E" w14:textId="77777777" w:rsidR="00EF63D1" w:rsidRDefault="00EF63D1" w:rsidP="00085CB2">
      <w:pPr>
        <w:spacing w:after="60"/>
        <w:jc w:val="both"/>
      </w:pPr>
    </w:p>
    <w:p w14:paraId="30B9E904" w14:textId="77777777" w:rsidR="00EF63D1" w:rsidRDefault="00000000" w:rsidP="00085CB2">
      <w:pPr>
        <w:spacing w:after="120" w:line="360" w:lineRule="auto"/>
        <w:jc w:val="both"/>
      </w:pPr>
      <w:r>
        <w:rPr>
          <w:rFonts w:ascii="Times New Roman" w:hAnsi="Times New Roman"/>
          <w:sz w:val="32"/>
        </w:rPr>
        <w:t>Figure 5.5: Student — Attendance Overview Screenshot</w:t>
      </w:r>
    </w:p>
    <w:p w14:paraId="672D1AEA" w14:textId="77777777" w:rsidR="00EF63D1" w:rsidRDefault="00EF63D1" w:rsidP="00085CB2">
      <w:pPr>
        <w:spacing w:after="60"/>
        <w:jc w:val="both"/>
      </w:pPr>
    </w:p>
    <w:p w14:paraId="486E6264" w14:textId="77777777" w:rsidR="00EF63D1" w:rsidRDefault="00000000" w:rsidP="00085CB2">
      <w:pPr>
        <w:keepNext/>
        <w:spacing w:before="240" w:after="120"/>
        <w:jc w:val="both"/>
      </w:pPr>
      <w:r>
        <w:rPr>
          <w:rFonts w:ascii="Times New Roman" w:hAnsi="Times New Roman"/>
          <w:sz w:val="32"/>
        </w:rPr>
        <w:t>5.3.5 Exam Schedule Grid</w:t>
      </w:r>
    </w:p>
    <w:p w14:paraId="4DC178EF" w14:textId="77777777" w:rsidR="00EF63D1" w:rsidRDefault="00EF63D1" w:rsidP="00085CB2">
      <w:pPr>
        <w:spacing w:after="60"/>
        <w:jc w:val="both"/>
      </w:pPr>
    </w:p>
    <w:p w14:paraId="1249442A" w14:textId="77777777" w:rsidR="00EF63D1" w:rsidRDefault="00000000" w:rsidP="00085CB2">
      <w:pPr>
        <w:spacing w:after="120" w:line="360" w:lineRule="auto"/>
        <w:jc w:val="both"/>
      </w:pPr>
      <w:r>
        <w:rPr>
          <w:rFonts w:ascii="Times New Roman" w:hAnsi="Times New Roman"/>
          <w:sz w:val="32"/>
        </w:rPr>
        <w:t>The Exam Schedule page renders a Date × Shift grid, color-coded by exam type. Students and teachers can filter by course, branch, and semester. Invigilators see their assigned duties highlighted.</w:t>
      </w:r>
    </w:p>
    <w:p w14:paraId="1FC8C2D8" w14:textId="77777777" w:rsidR="00EF63D1" w:rsidRDefault="00EF63D1" w:rsidP="00085CB2">
      <w:pPr>
        <w:spacing w:after="60"/>
        <w:jc w:val="both"/>
      </w:pPr>
    </w:p>
    <w:p w14:paraId="73E7AC29" w14:textId="77777777" w:rsidR="00EF63D1" w:rsidRDefault="00000000" w:rsidP="00085CB2">
      <w:pPr>
        <w:spacing w:after="120" w:line="360" w:lineRule="auto"/>
        <w:jc w:val="both"/>
      </w:pPr>
      <w:r>
        <w:rPr>
          <w:rFonts w:ascii="Times New Roman" w:hAnsi="Times New Roman"/>
          <w:sz w:val="32"/>
        </w:rPr>
        <w:t>![Exam Schedule Grid](placeholder:exam_schedule.png)</w:t>
      </w:r>
    </w:p>
    <w:p w14:paraId="19C49CFA" w14:textId="77777777" w:rsidR="00EF63D1" w:rsidRDefault="00EF63D1" w:rsidP="00085CB2">
      <w:pPr>
        <w:spacing w:after="60"/>
        <w:jc w:val="both"/>
      </w:pPr>
    </w:p>
    <w:p w14:paraId="26C6F4DE" w14:textId="77777777" w:rsidR="00EF63D1" w:rsidRDefault="00000000" w:rsidP="00085CB2">
      <w:pPr>
        <w:spacing w:after="120" w:line="360" w:lineRule="auto"/>
        <w:jc w:val="both"/>
      </w:pPr>
      <w:r>
        <w:rPr>
          <w:rFonts w:ascii="Times New Roman" w:hAnsi="Times New Roman"/>
          <w:sz w:val="32"/>
        </w:rPr>
        <w:t>Figure 5.6: Exam Schedule Grid Screenshot</w:t>
      </w:r>
    </w:p>
    <w:p w14:paraId="39ACBE84" w14:textId="77777777" w:rsidR="00EF63D1" w:rsidRDefault="00EF63D1" w:rsidP="00085CB2">
      <w:pPr>
        <w:spacing w:after="60"/>
        <w:jc w:val="both"/>
      </w:pPr>
    </w:p>
    <w:p w14:paraId="3315ADF0" w14:textId="77777777" w:rsidR="00EF63D1" w:rsidRDefault="00000000" w:rsidP="00085CB2">
      <w:pPr>
        <w:keepNext/>
        <w:spacing w:before="240" w:after="120"/>
        <w:jc w:val="both"/>
      </w:pPr>
      <w:r>
        <w:rPr>
          <w:rFonts w:ascii="Times New Roman" w:hAnsi="Times New Roman"/>
          <w:sz w:val="32"/>
        </w:rPr>
        <w:t>5.3.6 Student Fee Portal</w:t>
      </w:r>
    </w:p>
    <w:p w14:paraId="61BE9DD0" w14:textId="77777777" w:rsidR="00EF63D1" w:rsidRDefault="00EF63D1" w:rsidP="00085CB2">
      <w:pPr>
        <w:spacing w:after="60"/>
        <w:jc w:val="both"/>
      </w:pPr>
    </w:p>
    <w:p w14:paraId="68B9154B" w14:textId="77777777" w:rsidR="00EF63D1" w:rsidRDefault="00000000" w:rsidP="00085CB2">
      <w:pPr>
        <w:spacing w:after="120" w:line="360" w:lineRule="auto"/>
        <w:jc w:val="both"/>
      </w:pPr>
      <w:r>
        <w:rPr>
          <w:rFonts w:ascii="Times New Roman" w:hAnsi="Times New Roman"/>
          <w:sz w:val="32"/>
        </w:rPr>
        <w:t xml:space="preserve">The Student Fee Portal lists outstanding and paid invoices, displays payment history, and provides a "Pay Now" button that initiates the </w:t>
      </w:r>
      <w:r>
        <w:rPr>
          <w:rFonts w:ascii="Times New Roman" w:hAnsi="Times New Roman"/>
          <w:sz w:val="32"/>
        </w:rPr>
        <w:lastRenderedPageBreak/>
        <w:t>Razorpay checkout flow. Successful payments generate downloadable PDF receipts.</w:t>
      </w:r>
    </w:p>
    <w:p w14:paraId="1F72CB32" w14:textId="77777777" w:rsidR="00EF63D1" w:rsidRDefault="00EF63D1" w:rsidP="00085CB2">
      <w:pPr>
        <w:spacing w:after="60"/>
        <w:jc w:val="both"/>
      </w:pPr>
    </w:p>
    <w:p w14:paraId="11E9F4B0" w14:textId="77777777" w:rsidR="00EF63D1" w:rsidRDefault="00000000" w:rsidP="00085CB2">
      <w:pPr>
        <w:spacing w:after="120" w:line="360" w:lineRule="auto"/>
        <w:jc w:val="both"/>
      </w:pPr>
      <w:r>
        <w:rPr>
          <w:rFonts w:ascii="Times New Roman" w:hAnsi="Times New Roman"/>
          <w:sz w:val="32"/>
        </w:rPr>
        <w:t>![Student Fee Portal](placeholder:fee_portal.png)</w:t>
      </w:r>
    </w:p>
    <w:p w14:paraId="575CCE44" w14:textId="77777777" w:rsidR="00EF63D1" w:rsidRDefault="00EF63D1" w:rsidP="00085CB2">
      <w:pPr>
        <w:spacing w:after="60"/>
        <w:jc w:val="both"/>
      </w:pPr>
    </w:p>
    <w:p w14:paraId="1E61E7BD" w14:textId="77777777" w:rsidR="00EF63D1" w:rsidRDefault="00000000" w:rsidP="00085CB2">
      <w:pPr>
        <w:spacing w:after="120" w:line="360" w:lineRule="auto"/>
        <w:jc w:val="both"/>
      </w:pPr>
      <w:r>
        <w:rPr>
          <w:rFonts w:ascii="Times New Roman" w:hAnsi="Times New Roman"/>
          <w:sz w:val="32"/>
        </w:rPr>
        <w:t>Figure 5.7: Student Fee Portal Screenshot</w:t>
      </w:r>
    </w:p>
    <w:p w14:paraId="2D03F9C1" w14:textId="77777777" w:rsidR="00EF63D1" w:rsidRDefault="00EF63D1" w:rsidP="00085CB2">
      <w:pPr>
        <w:spacing w:after="60"/>
        <w:jc w:val="both"/>
      </w:pPr>
    </w:p>
    <w:p w14:paraId="0C912E85" w14:textId="77777777" w:rsidR="00EF63D1" w:rsidRDefault="00000000" w:rsidP="00085CB2">
      <w:pPr>
        <w:keepNext/>
        <w:spacing w:before="240" w:after="120"/>
        <w:jc w:val="both"/>
      </w:pPr>
      <w:r>
        <w:rPr>
          <w:rFonts w:ascii="Times New Roman" w:hAnsi="Times New Roman"/>
          <w:sz w:val="32"/>
        </w:rPr>
        <w:t>5.3.7 Pricing / Upgrade Modal</w:t>
      </w:r>
    </w:p>
    <w:p w14:paraId="38B249C8" w14:textId="77777777" w:rsidR="00EF63D1" w:rsidRDefault="00EF63D1" w:rsidP="00085CB2">
      <w:pPr>
        <w:spacing w:after="60"/>
        <w:jc w:val="both"/>
      </w:pPr>
    </w:p>
    <w:p w14:paraId="2AC5509A" w14:textId="77777777" w:rsidR="00EF63D1" w:rsidRDefault="00000000" w:rsidP="00085CB2">
      <w:pPr>
        <w:spacing w:after="120" w:line="360" w:lineRule="auto"/>
        <w:jc w:val="both"/>
      </w:pPr>
      <w:r>
        <w:rPr>
          <w:rFonts w:ascii="Times New Roman" w:hAnsi="Times New Roman"/>
          <w:sz w:val="32"/>
        </w:rPr>
        <w:t>When a tenant administrator attempts to access a plan-locked feature, the Pricing Modal displays available plan tiers with feature comparisons, pricing, and an "Upgrade" button that initiates the Razorpay subscription flow.</w:t>
      </w:r>
    </w:p>
    <w:p w14:paraId="6EB200B4" w14:textId="77777777" w:rsidR="00EF63D1" w:rsidRDefault="00EF63D1" w:rsidP="00085CB2">
      <w:pPr>
        <w:spacing w:after="60"/>
        <w:jc w:val="both"/>
      </w:pPr>
    </w:p>
    <w:p w14:paraId="3DD1F4A6" w14:textId="77777777" w:rsidR="00EF63D1" w:rsidRDefault="00000000" w:rsidP="00085CB2">
      <w:pPr>
        <w:spacing w:after="120" w:line="360" w:lineRule="auto"/>
        <w:jc w:val="both"/>
      </w:pPr>
      <w:r>
        <w:rPr>
          <w:rFonts w:ascii="Times New Roman" w:hAnsi="Times New Roman"/>
          <w:sz w:val="32"/>
        </w:rPr>
        <w:t>![Pricing Modal](placeholder:pricing_modal.png)</w:t>
      </w:r>
    </w:p>
    <w:p w14:paraId="3AA35680" w14:textId="77777777" w:rsidR="00EF63D1" w:rsidRDefault="00EF63D1" w:rsidP="00085CB2">
      <w:pPr>
        <w:spacing w:after="60"/>
        <w:jc w:val="both"/>
      </w:pPr>
    </w:p>
    <w:p w14:paraId="273A504E" w14:textId="77777777" w:rsidR="00EF63D1" w:rsidRDefault="00000000" w:rsidP="00085CB2">
      <w:pPr>
        <w:spacing w:after="120" w:line="360" w:lineRule="auto"/>
        <w:jc w:val="both"/>
      </w:pPr>
      <w:r>
        <w:rPr>
          <w:rFonts w:ascii="Times New Roman" w:hAnsi="Times New Roman"/>
          <w:sz w:val="32"/>
        </w:rPr>
        <w:t>Figure 5.8: Pricing / Upgrade Modal Screenshot</w:t>
      </w:r>
    </w:p>
    <w:p w14:paraId="03279815" w14:textId="77777777" w:rsidR="00EF63D1" w:rsidRDefault="00EF63D1" w:rsidP="00085CB2">
      <w:pPr>
        <w:spacing w:after="60"/>
        <w:jc w:val="both"/>
      </w:pPr>
    </w:p>
    <w:p w14:paraId="210205A5" w14:textId="77777777" w:rsidR="00EF63D1" w:rsidRDefault="00000000" w:rsidP="00085CB2">
      <w:pPr>
        <w:pStyle w:val="Heading3"/>
        <w:spacing w:before="240" w:after="120"/>
        <w:jc w:val="both"/>
      </w:pPr>
      <w:bookmarkStart w:id="32" w:name="_Toc237864356"/>
      <w:r>
        <w:rPr>
          <w:rFonts w:ascii="Times New Roman" w:hAnsi="Times New Roman"/>
          <w:sz w:val="24"/>
        </w:rPr>
        <w:t>5.4 Performance Analysis</w:t>
      </w:r>
      <w:bookmarkEnd w:id="32"/>
    </w:p>
    <w:p w14:paraId="659F3E45" w14:textId="77777777" w:rsidR="00EF63D1" w:rsidRDefault="00EF63D1" w:rsidP="00085CB2">
      <w:pPr>
        <w:spacing w:after="60"/>
        <w:jc w:val="both"/>
      </w:pPr>
    </w:p>
    <w:p w14:paraId="2924B7CE" w14:textId="77777777" w:rsidR="00EF63D1" w:rsidRDefault="00000000" w:rsidP="00085CB2">
      <w:pPr>
        <w:keepNext/>
        <w:spacing w:before="240" w:after="120"/>
        <w:jc w:val="both"/>
      </w:pPr>
      <w:r>
        <w:rPr>
          <w:rFonts w:ascii="Times New Roman" w:hAnsi="Times New Roman"/>
          <w:sz w:val="32"/>
        </w:rPr>
        <w:t>5.4.1 API Response Times</w:t>
      </w:r>
    </w:p>
    <w:p w14:paraId="00AC3268" w14:textId="77777777" w:rsidR="00EF63D1" w:rsidRDefault="00EF63D1" w:rsidP="00085CB2">
      <w:pPr>
        <w:spacing w:after="60"/>
        <w:jc w:val="both"/>
      </w:pPr>
    </w:p>
    <w:p w14:paraId="691667B7" w14:textId="77777777" w:rsidR="00EF63D1" w:rsidRDefault="00000000" w:rsidP="00085CB2">
      <w:pPr>
        <w:spacing w:after="120" w:line="360" w:lineRule="auto"/>
        <w:jc w:val="both"/>
      </w:pPr>
      <w:r>
        <w:rPr>
          <w:rFonts w:ascii="Times New Roman" w:hAnsi="Times New Roman"/>
          <w:sz w:val="32"/>
        </w:rPr>
        <w:lastRenderedPageBreak/>
        <w:t>Performance testing was conducted against the production MongoDB Atlas cluster with realistic data volumes (500 students, 50 teachers, 10,000 attendance records). Key endpoint latencies:</w:t>
      </w:r>
    </w:p>
    <w:p w14:paraId="1B95D091"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32"/>
        <w:gridCol w:w="2111"/>
        <w:gridCol w:w="2157"/>
        <w:gridCol w:w="2176"/>
      </w:tblGrid>
      <w:tr w:rsidR="00EF63D1" w14:paraId="1199095D" w14:textId="77777777">
        <w:tc>
          <w:tcPr>
            <w:tcW w:w="2340" w:type="dxa"/>
          </w:tcPr>
          <w:p w14:paraId="5D6F1DFF" w14:textId="77777777" w:rsidR="00EF63D1" w:rsidRDefault="00000000" w:rsidP="00085CB2">
            <w:pPr>
              <w:jc w:val="both"/>
            </w:pPr>
            <w:r>
              <w:rPr>
                <w:rFonts w:ascii="Times New Roman" w:hAnsi="Times New Roman"/>
                <w:b/>
                <w:sz w:val="32"/>
              </w:rPr>
              <w:t>Endpoint</w:t>
            </w:r>
          </w:p>
        </w:tc>
        <w:tc>
          <w:tcPr>
            <w:tcW w:w="2340" w:type="dxa"/>
          </w:tcPr>
          <w:p w14:paraId="0ADE98E1" w14:textId="77777777" w:rsidR="00EF63D1" w:rsidRDefault="00000000" w:rsidP="00085CB2">
            <w:pPr>
              <w:jc w:val="both"/>
            </w:pPr>
            <w:r>
              <w:rPr>
                <w:rFonts w:ascii="Times New Roman" w:hAnsi="Times New Roman"/>
                <w:b/>
                <w:sz w:val="32"/>
              </w:rPr>
              <w:t>Method</w:t>
            </w:r>
          </w:p>
        </w:tc>
        <w:tc>
          <w:tcPr>
            <w:tcW w:w="2340" w:type="dxa"/>
          </w:tcPr>
          <w:p w14:paraId="189BB008" w14:textId="77777777" w:rsidR="00EF63D1" w:rsidRDefault="00000000" w:rsidP="00085CB2">
            <w:pPr>
              <w:jc w:val="both"/>
            </w:pPr>
            <w:r>
              <w:rPr>
                <w:rFonts w:ascii="Times New Roman" w:hAnsi="Times New Roman"/>
                <w:b/>
                <w:sz w:val="32"/>
              </w:rPr>
              <w:t>Average Response Time</w:t>
            </w:r>
          </w:p>
        </w:tc>
        <w:tc>
          <w:tcPr>
            <w:tcW w:w="2340" w:type="dxa"/>
          </w:tcPr>
          <w:p w14:paraId="27BCD08A" w14:textId="77777777" w:rsidR="00EF63D1" w:rsidRDefault="00000000" w:rsidP="00085CB2">
            <w:pPr>
              <w:jc w:val="both"/>
            </w:pPr>
            <w:r>
              <w:rPr>
                <w:rFonts w:ascii="Times New Roman" w:hAnsi="Times New Roman"/>
                <w:b/>
                <w:sz w:val="32"/>
              </w:rPr>
              <w:t>95th Percentile</w:t>
            </w:r>
          </w:p>
        </w:tc>
      </w:tr>
      <w:tr w:rsidR="00EF63D1" w14:paraId="740DEBA3" w14:textId="77777777">
        <w:tc>
          <w:tcPr>
            <w:tcW w:w="2340" w:type="dxa"/>
          </w:tcPr>
          <w:p w14:paraId="3708F659" w14:textId="77777777" w:rsidR="00EF63D1" w:rsidRDefault="00000000" w:rsidP="00085CB2">
            <w:pPr>
              <w:jc w:val="both"/>
            </w:pPr>
            <w:r>
              <w:rPr>
                <w:rFonts w:ascii="Times New Roman" w:hAnsi="Times New Roman"/>
                <w:sz w:val="32"/>
              </w:rPr>
              <w:t>`/api/auth/login`</w:t>
            </w:r>
          </w:p>
        </w:tc>
        <w:tc>
          <w:tcPr>
            <w:tcW w:w="2340" w:type="dxa"/>
          </w:tcPr>
          <w:p w14:paraId="6DDF8BB2" w14:textId="77777777" w:rsidR="00EF63D1" w:rsidRDefault="00000000" w:rsidP="00085CB2">
            <w:pPr>
              <w:jc w:val="both"/>
            </w:pPr>
            <w:r>
              <w:rPr>
                <w:rFonts w:ascii="Times New Roman" w:hAnsi="Times New Roman"/>
                <w:sz w:val="32"/>
              </w:rPr>
              <w:t>POST</w:t>
            </w:r>
          </w:p>
        </w:tc>
        <w:tc>
          <w:tcPr>
            <w:tcW w:w="2340" w:type="dxa"/>
          </w:tcPr>
          <w:p w14:paraId="33FF23ED" w14:textId="77777777" w:rsidR="00EF63D1" w:rsidRDefault="00000000" w:rsidP="00085CB2">
            <w:pPr>
              <w:jc w:val="both"/>
            </w:pPr>
            <w:r>
              <w:rPr>
                <w:rFonts w:ascii="Times New Roman" w:hAnsi="Times New Roman"/>
                <w:sz w:val="32"/>
              </w:rPr>
              <w:t>120 ms</w:t>
            </w:r>
          </w:p>
        </w:tc>
        <w:tc>
          <w:tcPr>
            <w:tcW w:w="2340" w:type="dxa"/>
          </w:tcPr>
          <w:p w14:paraId="5E12031A" w14:textId="77777777" w:rsidR="00EF63D1" w:rsidRDefault="00000000" w:rsidP="00085CB2">
            <w:pPr>
              <w:jc w:val="both"/>
            </w:pPr>
            <w:r>
              <w:rPr>
                <w:rFonts w:ascii="Times New Roman" w:hAnsi="Times New Roman"/>
                <w:sz w:val="32"/>
              </w:rPr>
              <w:t>250 ms</w:t>
            </w:r>
          </w:p>
        </w:tc>
      </w:tr>
      <w:tr w:rsidR="00EF63D1" w14:paraId="434BBF20" w14:textId="77777777">
        <w:tc>
          <w:tcPr>
            <w:tcW w:w="2340" w:type="dxa"/>
          </w:tcPr>
          <w:p w14:paraId="5515BB55" w14:textId="77777777" w:rsidR="00EF63D1" w:rsidRDefault="00000000" w:rsidP="00085CB2">
            <w:pPr>
              <w:jc w:val="both"/>
            </w:pPr>
            <w:r>
              <w:rPr>
                <w:rFonts w:ascii="Times New Roman" w:hAnsi="Times New Roman"/>
                <w:sz w:val="32"/>
              </w:rPr>
              <w:t>`/api/attendance/mark`</w:t>
            </w:r>
          </w:p>
        </w:tc>
        <w:tc>
          <w:tcPr>
            <w:tcW w:w="2340" w:type="dxa"/>
          </w:tcPr>
          <w:p w14:paraId="3DC0941B" w14:textId="77777777" w:rsidR="00EF63D1" w:rsidRDefault="00000000" w:rsidP="00085CB2">
            <w:pPr>
              <w:jc w:val="both"/>
            </w:pPr>
            <w:r>
              <w:rPr>
                <w:rFonts w:ascii="Times New Roman" w:hAnsi="Times New Roman"/>
                <w:sz w:val="32"/>
              </w:rPr>
              <w:t>POST</w:t>
            </w:r>
          </w:p>
        </w:tc>
        <w:tc>
          <w:tcPr>
            <w:tcW w:w="2340" w:type="dxa"/>
          </w:tcPr>
          <w:p w14:paraId="1FFE9CB0" w14:textId="77777777" w:rsidR="00EF63D1" w:rsidRDefault="00000000" w:rsidP="00085CB2">
            <w:pPr>
              <w:jc w:val="both"/>
            </w:pPr>
            <w:r>
              <w:rPr>
                <w:rFonts w:ascii="Times New Roman" w:hAnsi="Times New Roman"/>
                <w:sz w:val="32"/>
              </w:rPr>
              <w:t>85 ms</w:t>
            </w:r>
          </w:p>
        </w:tc>
        <w:tc>
          <w:tcPr>
            <w:tcW w:w="2340" w:type="dxa"/>
          </w:tcPr>
          <w:p w14:paraId="05CDCD5B" w14:textId="77777777" w:rsidR="00EF63D1" w:rsidRDefault="00000000" w:rsidP="00085CB2">
            <w:pPr>
              <w:jc w:val="both"/>
            </w:pPr>
            <w:r>
              <w:rPr>
                <w:rFonts w:ascii="Times New Roman" w:hAnsi="Times New Roman"/>
                <w:sz w:val="32"/>
              </w:rPr>
              <w:t>180 ms</w:t>
            </w:r>
          </w:p>
        </w:tc>
      </w:tr>
      <w:tr w:rsidR="00EF63D1" w14:paraId="3F967654" w14:textId="77777777">
        <w:tc>
          <w:tcPr>
            <w:tcW w:w="2340" w:type="dxa"/>
          </w:tcPr>
          <w:p w14:paraId="4BF008C3" w14:textId="77777777" w:rsidR="00EF63D1" w:rsidRDefault="00000000" w:rsidP="00085CB2">
            <w:pPr>
              <w:jc w:val="both"/>
            </w:pPr>
            <w:r>
              <w:rPr>
                <w:rFonts w:ascii="Times New Roman" w:hAnsi="Times New Roman"/>
                <w:sz w:val="32"/>
              </w:rPr>
              <w:t>`/api/timetable`</w:t>
            </w:r>
          </w:p>
        </w:tc>
        <w:tc>
          <w:tcPr>
            <w:tcW w:w="2340" w:type="dxa"/>
          </w:tcPr>
          <w:p w14:paraId="528D0E62" w14:textId="77777777" w:rsidR="00EF63D1" w:rsidRDefault="00000000" w:rsidP="00085CB2">
            <w:pPr>
              <w:jc w:val="both"/>
            </w:pPr>
            <w:r>
              <w:rPr>
                <w:rFonts w:ascii="Times New Roman" w:hAnsi="Times New Roman"/>
                <w:sz w:val="32"/>
              </w:rPr>
              <w:t>GET</w:t>
            </w:r>
          </w:p>
        </w:tc>
        <w:tc>
          <w:tcPr>
            <w:tcW w:w="2340" w:type="dxa"/>
          </w:tcPr>
          <w:p w14:paraId="086DB4E0" w14:textId="77777777" w:rsidR="00EF63D1" w:rsidRDefault="00000000" w:rsidP="00085CB2">
            <w:pPr>
              <w:jc w:val="both"/>
            </w:pPr>
            <w:r>
              <w:rPr>
                <w:rFonts w:ascii="Times New Roman" w:hAnsi="Times New Roman"/>
                <w:sz w:val="32"/>
              </w:rPr>
              <w:t>45 ms</w:t>
            </w:r>
          </w:p>
        </w:tc>
        <w:tc>
          <w:tcPr>
            <w:tcW w:w="2340" w:type="dxa"/>
          </w:tcPr>
          <w:p w14:paraId="73C09EBC" w14:textId="77777777" w:rsidR="00EF63D1" w:rsidRDefault="00000000" w:rsidP="00085CB2">
            <w:pPr>
              <w:jc w:val="both"/>
            </w:pPr>
            <w:r>
              <w:rPr>
                <w:rFonts w:ascii="Times New Roman" w:hAnsi="Times New Roman"/>
                <w:sz w:val="32"/>
              </w:rPr>
              <w:t>90 ms</w:t>
            </w:r>
          </w:p>
        </w:tc>
      </w:tr>
      <w:tr w:rsidR="00EF63D1" w14:paraId="12C6280E" w14:textId="77777777">
        <w:tc>
          <w:tcPr>
            <w:tcW w:w="2340" w:type="dxa"/>
          </w:tcPr>
          <w:p w14:paraId="0A463AE0" w14:textId="77777777" w:rsidR="00EF63D1" w:rsidRDefault="00000000" w:rsidP="00085CB2">
            <w:pPr>
              <w:jc w:val="both"/>
            </w:pPr>
            <w:r>
              <w:rPr>
                <w:rFonts w:ascii="Times New Roman" w:hAnsi="Times New Roman"/>
                <w:sz w:val="32"/>
              </w:rPr>
              <w:t>`/api/exams`</w:t>
            </w:r>
          </w:p>
        </w:tc>
        <w:tc>
          <w:tcPr>
            <w:tcW w:w="2340" w:type="dxa"/>
          </w:tcPr>
          <w:p w14:paraId="434D6C5B" w14:textId="77777777" w:rsidR="00EF63D1" w:rsidRDefault="00000000" w:rsidP="00085CB2">
            <w:pPr>
              <w:jc w:val="both"/>
            </w:pPr>
            <w:r>
              <w:rPr>
                <w:rFonts w:ascii="Times New Roman" w:hAnsi="Times New Roman"/>
                <w:sz w:val="32"/>
              </w:rPr>
              <w:t>GET</w:t>
            </w:r>
          </w:p>
        </w:tc>
        <w:tc>
          <w:tcPr>
            <w:tcW w:w="2340" w:type="dxa"/>
          </w:tcPr>
          <w:p w14:paraId="0C42B5C1" w14:textId="77777777" w:rsidR="00EF63D1" w:rsidRDefault="00000000" w:rsidP="00085CB2">
            <w:pPr>
              <w:jc w:val="both"/>
            </w:pPr>
            <w:r>
              <w:rPr>
                <w:rFonts w:ascii="Times New Roman" w:hAnsi="Times New Roman"/>
                <w:sz w:val="32"/>
              </w:rPr>
              <w:t>50 ms</w:t>
            </w:r>
          </w:p>
        </w:tc>
        <w:tc>
          <w:tcPr>
            <w:tcW w:w="2340" w:type="dxa"/>
          </w:tcPr>
          <w:p w14:paraId="764366A8" w14:textId="77777777" w:rsidR="00EF63D1" w:rsidRDefault="00000000" w:rsidP="00085CB2">
            <w:pPr>
              <w:jc w:val="both"/>
            </w:pPr>
            <w:r>
              <w:rPr>
                <w:rFonts w:ascii="Times New Roman" w:hAnsi="Times New Roman"/>
                <w:sz w:val="32"/>
              </w:rPr>
              <w:t>110 ms</w:t>
            </w:r>
          </w:p>
        </w:tc>
      </w:tr>
      <w:tr w:rsidR="00EF63D1" w14:paraId="7186CADE" w14:textId="77777777">
        <w:tc>
          <w:tcPr>
            <w:tcW w:w="2340" w:type="dxa"/>
          </w:tcPr>
          <w:p w14:paraId="56FB5FA6" w14:textId="77777777" w:rsidR="00EF63D1" w:rsidRDefault="00000000" w:rsidP="00085CB2">
            <w:pPr>
              <w:jc w:val="both"/>
            </w:pPr>
            <w:r>
              <w:rPr>
                <w:rFonts w:ascii="Times New Roman" w:hAnsi="Times New Roman"/>
                <w:sz w:val="32"/>
              </w:rPr>
              <w:t>`/api/fees/generate`</w:t>
            </w:r>
          </w:p>
        </w:tc>
        <w:tc>
          <w:tcPr>
            <w:tcW w:w="2340" w:type="dxa"/>
          </w:tcPr>
          <w:p w14:paraId="049156D9" w14:textId="77777777" w:rsidR="00EF63D1" w:rsidRDefault="00000000" w:rsidP="00085CB2">
            <w:pPr>
              <w:jc w:val="both"/>
            </w:pPr>
            <w:r>
              <w:rPr>
                <w:rFonts w:ascii="Times New Roman" w:hAnsi="Times New Roman"/>
                <w:sz w:val="32"/>
              </w:rPr>
              <w:t>POST</w:t>
            </w:r>
          </w:p>
        </w:tc>
        <w:tc>
          <w:tcPr>
            <w:tcW w:w="2340" w:type="dxa"/>
          </w:tcPr>
          <w:p w14:paraId="56BD79C1" w14:textId="77777777" w:rsidR="00EF63D1" w:rsidRDefault="00000000" w:rsidP="00085CB2">
            <w:pPr>
              <w:jc w:val="both"/>
            </w:pPr>
            <w:r>
              <w:rPr>
                <w:rFonts w:ascii="Times New Roman" w:hAnsi="Times New Roman"/>
                <w:sz w:val="32"/>
              </w:rPr>
              <w:t>200 ms</w:t>
            </w:r>
          </w:p>
        </w:tc>
        <w:tc>
          <w:tcPr>
            <w:tcW w:w="2340" w:type="dxa"/>
          </w:tcPr>
          <w:p w14:paraId="3DF4C06C" w14:textId="77777777" w:rsidR="00EF63D1" w:rsidRDefault="00000000" w:rsidP="00085CB2">
            <w:pPr>
              <w:jc w:val="both"/>
            </w:pPr>
            <w:r>
              <w:rPr>
                <w:rFonts w:ascii="Times New Roman" w:hAnsi="Times New Roman"/>
                <w:sz w:val="32"/>
              </w:rPr>
              <w:t>400 ms</w:t>
            </w:r>
          </w:p>
        </w:tc>
      </w:tr>
      <w:tr w:rsidR="00EF63D1" w14:paraId="40E6F5C1" w14:textId="77777777">
        <w:tc>
          <w:tcPr>
            <w:tcW w:w="2340" w:type="dxa"/>
          </w:tcPr>
          <w:p w14:paraId="5B21AC78" w14:textId="77777777" w:rsidR="00EF63D1" w:rsidRDefault="00000000" w:rsidP="00085CB2">
            <w:pPr>
              <w:jc w:val="both"/>
            </w:pPr>
            <w:r>
              <w:rPr>
                <w:rFonts w:ascii="Times New Roman" w:hAnsi="Times New Roman"/>
                <w:sz w:val="32"/>
              </w:rPr>
              <w:t>`/api/tenants/branding`</w:t>
            </w:r>
          </w:p>
        </w:tc>
        <w:tc>
          <w:tcPr>
            <w:tcW w:w="2340" w:type="dxa"/>
          </w:tcPr>
          <w:p w14:paraId="35E26152" w14:textId="77777777" w:rsidR="00EF63D1" w:rsidRDefault="00000000" w:rsidP="00085CB2">
            <w:pPr>
              <w:jc w:val="both"/>
            </w:pPr>
            <w:r>
              <w:rPr>
                <w:rFonts w:ascii="Times New Roman" w:hAnsi="Times New Roman"/>
                <w:sz w:val="32"/>
              </w:rPr>
              <w:t>GET</w:t>
            </w:r>
          </w:p>
        </w:tc>
        <w:tc>
          <w:tcPr>
            <w:tcW w:w="2340" w:type="dxa"/>
          </w:tcPr>
          <w:p w14:paraId="48BC4594" w14:textId="77777777" w:rsidR="00EF63D1" w:rsidRDefault="00000000" w:rsidP="00085CB2">
            <w:pPr>
              <w:jc w:val="both"/>
            </w:pPr>
            <w:r>
              <w:rPr>
                <w:rFonts w:ascii="Times New Roman" w:hAnsi="Times New Roman"/>
                <w:sz w:val="32"/>
              </w:rPr>
              <w:t>30 ms</w:t>
            </w:r>
          </w:p>
        </w:tc>
        <w:tc>
          <w:tcPr>
            <w:tcW w:w="2340" w:type="dxa"/>
          </w:tcPr>
          <w:p w14:paraId="79C620D8" w14:textId="77777777" w:rsidR="00EF63D1" w:rsidRDefault="00000000" w:rsidP="00085CB2">
            <w:pPr>
              <w:jc w:val="both"/>
            </w:pPr>
            <w:r>
              <w:rPr>
                <w:rFonts w:ascii="Times New Roman" w:hAnsi="Times New Roman"/>
                <w:sz w:val="32"/>
              </w:rPr>
              <w:t>60 ms</w:t>
            </w:r>
          </w:p>
        </w:tc>
      </w:tr>
    </w:tbl>
    <w:p w14:paraId="776ECD8B" w14:textId="77777777" w:rsidR="00EF63D1" w:rsidRDefault="00EF63D1" w:rsidP="00085CB2">
      <w:pPr>
        <w:jc w:val="both"/>
      </w:pPr>
    </w:p>
    <w:p w14:paraId="70D044EE" w14:textId="77777777" w:rsidR="00EF63D1" w:rsidRDefault="00EF63D1" w:rsidP="00085CB2">
      <w:pPr>
        <w:spacing w:after="60"/>
        <w:jc w:val="both"/>
      </w:pPr>
    </w:p>
    <w:p w14:paraId="00F14CFC" w14:textId="77777777" w:rsidR="00EF63D1" w:rsidRDefault="00000000" w:rsidP="00085CB2">
      <w:pPr>
        <w:spacing w:after="120" w:line="360" w:lineRule="auto"/>
        <w:jc w:val="both"/>
      </w:pPr>
      <w:r>
        <w:rPr>
          <w:rFonts w:ascii="Times New Roman" w:hAnsi="Times New Roman"/>
          <w:sz w:val="32"/>
        </w:rPr>
        <w:t>The attendance mark endpoint demonstrates the effectiveness of the decoupled architecture: the API responds in 85 ms while background aggregation runs asynchronously.</w:t>
      </w:r>
    </w:p>
    <w:p w14:paraId="44231007" w14:textId="77777777" w:rsidR="00EF63D1" w:rsidRDefault="00EF63D1" w:rsidP="00085CB2">
      <w:pPr>
        <w:spacing w:after="60"/>
        <w:jc w:val="both"/>
      </w:pPr>
    </w:p>
    <w:p w14:paraId="102AA407" w14:textId="77777777" w:rsidR="00EF63D1" w:rsidRDefault="00000000" w:rsidP="00085CB2">
      <w:pPr>
        <w:keepNext/>
        <w:spacing w:before="240" w:after="120"/>
        <w:jc w:val="both"/>
      </w:pPr>
      <w:r>
        <w:rPr>
          <w:rFonts w:ascii="Times New Roman" w:hAnsi="Times New Roman"/>
          <w:sz w:val="32"/>
        </w:rPr>
        <w:t>5.4.2 Queue Processing Latency</w:t>
      </w:r>
    </w:p>
    <w:p w14:paraId="4EE36A6C" w14:textId="77777777" w:rsidR="00EF63D1" w:rsidRDefault="00EF63D1" w:rsidP="00085CB2">
      <w:pPr>
        <w:spacing w:after="60"/>
        <w:jc w:val="both"/>
      </w:pPr>
    </w:p>
    <w:p w14:paraId="05768ED3" w14:textId="77777777" w:rsidR="00EF63D1" w:rsidRDefault="00000000" w:rsidP="00085CB2">
      <w:pPr>
        <w:spacing w:after="120" w:line="360" w:lineRule="auto"/>
        <w:jc w:val="both"/>
      </w:pPr>
      <w:r>
        <w:rPr>
          <w:rFonts w:ascii="Times New Roman" w:hAnsi="Times New Roman"/>
          <w:sz w:val="32"/>
        </w:rPr>
        <w:t>Bull queue workers process jobs with the following latencies:</w:t>
      </w:r>
    </w:p>
    <w:p w14:paraId="3051E31C" w14:textId="77777777" w:rsidR="00EF63D1" w:rsidRDefault="00EF63D1" w:rsidP="00085CB2">
      <w:pPr>
        <w:spacing w:after="60"/>
        <w:jc w:val="both"/>
      </w:pPr>
    </w:p>
    <w:tbl>
      <w:tblPr>
        <w:tblStyle w:val="TableGrid"/>
        <w:tblW w:w="0" w:type="auto"/>
        <w:tblLook w:val="04A0" w:firstRow="1" w:lastRow="0" w:firstColumn="1" w:lastColumn="0" w:noHBand="0" w:noVBand="1"/>
      </w:tblPr>
      <w:tblGrid>
        <w:gridCol w:w="3120"/>
        <w:gridCol w:w="3120"/>
        <w:gridCol w:w="3120"/>
      </w:tblGrid>
      <w:tr w:rsidR="00EF63D1" w14:paraId="781FBAEA" w14:textId="77777777">
        <w:tc>
          <w:tcPr>
            <w:tcW w:w="3120" w:type="dxa"/>
          </w:tcPr>
          <w:p w14:paraId="50827453" w14:textId="77777777" w:rsidR="00EF63D1" w:rsidRDefault="00000000" w:rsidP="00085CB2">
            <w:pPr>
              <w:jc w:val="both"/>
            </w:pPr>
            <w:r>
              <w:rPr>
                <w:rFonts w:ascii="Times New Roman" w:hAnsi="Times New Roman"/>
                <w:b/>
                <w:sz w:val="32"/>
              </w:rPr>
              <w:t>Queue Job</w:t>
            </w:r>
          </w:p>
        </w:tc>
        <w:tc>
          <w:tcPr>
            <w:tcW w:w="3120" w:type="dxa"/>
          </w:tcPr>
          <w:p w14:paraId="37B5751C" w14:textId="77777777" w:rsidR="00EF63D1" w:rsidRDefault="00000000" w:rsidP="00085CB2">
            <w:pPr>
              <w:jc w:val="both"/>
            </w:pPr>
            <w:r>
              <w:rPr>
                <w:rFonts w:ascii="Times New Roman" w:hAnsi="Times New Roman"/>
                <w:b/>
                <w:sz w:val="32"/>
              </w:rPr>
              <w:t>Average Processing Time</w:t>
            </w:r>
          </w:p>
        </w:tc>
        <w:tc>
          <w:tcPr>
            <w:tcW w:w="3120" w:type="dxa"/>
          </w:tcPr>
          <w:p w14:paraId="475A8EA9" w14:textId="77777777" w:rsidR="00EF63D1" w:rsidRDefault="00000000" w:rsidP="00085CB2">
            <w:pPr>
              <w:jc w:val="both"/>
            </w:pPr>
            <w:r>
              <w:rPr>
                <w:rFonts w:ascii="Times New Roman" w:hAnsi="Times New Roman"/>
                <w:b/>
                <w:sz w:val="32"/>
              </w:rPr>
              <w:t>Notes</w:t>
            </w:r>
          </w:p>
        </w:tc>
      </w:tr>
      <w:tr w:rsidR="00EF63D1" w14:paraId="2DDBBE7D" w14:textId="77777777">
        <w:tc>
          <w:tcPr>
            <w:tcW w:w="3120" w:type="dxa"/>
          </w:tcPr>
          <w:p w14:paraId="745294D2" w14:textId="77777777" w:rsidR="00EF63D1" w:rsidRDefault="00000000" w:rsidP="00085CB2">
            <w:pPr>
              <w:jc w:val="both"/>
            </w:pPr>
            <w:r>
              <w:rPr>
                <w:rFonts w:ascii="Times New Roman" w:hAnsi="Times New Roman"/>
                <w:sz w:val="32"/>
              </w:rPr>
              <w:t>`attendance:recalc-stats`</w:t>
            </w:r>
          </w:p>
        </w:tc>
        <w:tc>
          <w:tcPr>
            <w:tcW w:w="3120" w:type="dxa"/>
          </w:tcPr>
          <w:p w14:paraId="1F243932" w14:textId="77777777" w:rsidR="00EF63D1" w:rsidRDefault="00000000" w:rsidP="00085CB2">
            <w:pPr>
              <w:jc w:val="both"/>
            </w:pPr>
            <w:r>
              <w:rPr>
                <w:rFonts w:ascii="Times New Roman" w:hAnsi="Times New Roman"/>
                <w:sz w:val="32"/>
              </w:rPr>
              <w:t>150 ms per student</w:t>
            </w:r>
          </w:p>
        </w:tc>
        <w:tc>
          <w:tcPr>
            <w:tcW w:w="3120" w:type="dxa"/>
          </w:tcPr>
          <w:p w14:paraId="4BB30536" w14:textId="77777777" w:rsidR="00EF63D1" w:rsidRDefault="00000000" w:rsidP="00085CB2">
            <w:pPr>
              <w:jc w:val="both"/>
            </w:pPr>
            <w:r>
              <w:rPr>
                <w:rFonts w:ascii="Times New Roman" w:hAnsi="Times New Roman"/>
                <w:sz w:val="32"/>
              </w:rPr>
              <w:t>Runs for batches of 50 students</w:t>
            </w:r>
          </w:p>
        </w:tc>
      </w:tr>
      <w:tr w:rsidR="00EF63D1" w14:paraId="1DCE8CAA" w14:textId="77777777">
        <w:tc>
          <w:tcPr>
            <w:tcW w:w="3120" w:type="dxa"/>
          </w:tcPr>
          <w:p w14:paraId="62277B07" w14:textId="77777777" w:rsidR="00EF63D1" w:rsidRDefault="00000000" w:rsidP="00085CB2">
            <w:pPr>
              <w:jc w:val="both"/>
            </w:pPr>
            <w:r>
              <w:rPr>
                <w:rFonts w:ascii="Times New Roman" w:hAnsi="Times New Roman"/>
                <w:sz w:val="32"/>
              </w:rPr>
              <w:t>`offline-sync`</w:t>
            </w:r>
          </w:p>
        </w:tc>
        <w:tc>
          <w:tcPr>
            <w:tcW w:w="3120" w:type="dxa"/>
          </w:tcPr>
          <w:p w14:paraId="1FA7AF89" w14:textId="77777777" w:rsidR="00EF63D1" w:rsidRDefault="00000000" w:rsidP="00085CB2">
            <w:pPr>
              <w:jc w:val="both"/>
            </w:pPr>
            <w:r>
              <w:rPr>
                <w:rFonts w:ascii="Times New Roman" w:hAnsi="Times New Roman"/>
                <w:sz w:val="32"/>
              </w:rPr>
              <w:t>300 ms per entry</w:t>
            </w:r>
          </w:p>
        </w:tc>
        <w:tc>
          <w:tcPr>
            <w:tcW w:w="3120" w:type="dxa"/>
          </w:tcPr>
          <w:p w14:paraId="7F05D523" w14:textId="77777777" w:rsidR="00EF63D1" w:rsidRDefault="00000000" w:rsidP="00085CB2">
            <w:pPr>
              <w:jc w:val="both"/>
            </w:pPr>
            <w:r>
              <w:rPr>
                <w:rFonts w:ascii="Times New Roman" w:hAnsi="Times New Roman"/>
                <w:sz w:val="32"/>
              </w:rPr>
              <w:t>Includes conflict validation</w:t>
            </w:r>
          </w:p>
        </w:tc>
      </w:tr>
      <w:tr w:rsidR="00EF63D1" w14:paraId="725CD533" w14:textId="77777777">
        <w:tc>
          <w:tcPr>
            <w:tcW w:w="3120" w:type="dxa"/>
          </w:tcPr>
          <w:p w14:paraId="17F70D6F" w14:textId="77777777" w:rsidR="00EF63D1" w:rsidRDefault="00000000" w:rsidP="00085CB2">
            <w:pPr>
              <w:jc w:val="both"/>
            </w:pPr>
            <w:r>
              <w:rPr>
                <w:rFonts w:ascii="Times New Roman" w:hAnsi="Times New Roman"/>
                <w:sz w:val="32"/>
              </w:rPr>
              <w:lastRenderedPageBreak/>
              <w:t>`sms-fallback`</w:t>
            </w:r>
          </w:p>
        </w:tc>
        <w:tc>
          <w:tcPr>
            <w:tcW w:w="3120" w:type="dxa"/>
          </w:tcPr>
          <w:p w14:paraId="7BCB0D39" w14:textId="77777777" w:rsidR="00EF63D1" w:rsidRDefault="00000000" w:rsidP="00085CB2">
            <w:pPr>
              <w:jc w:val="both"/>
            </w:pPr>
            <w:r>
              <w:rPr>
                <w:rFonts w:ascii="Times New Roman" w:hAnsi="Times New Roman"/>
                <w:sz w:val="32"/>
              </w:rPr>
              <w:t>500 ms per message</w:t>
            </w:r>
          </w:p>
        </w:tc>
        <w:tc>
          <w:tcPr>
            <w:tcW w:w="3120" w:type="dxa"/>
          </w:tcPr>
          <w:p w14:paraId="37C742DC" w14:textId="77777777" w:rsidR="00EF63D1" w:rsidRDefault="00000000" w:rsidP="00085CB2">
            <w:pPr>
              <w:jc w:val="both"/>
            </w:pPr>
            <w:r>
              <w:rPr>
                <w:rFonts w:ascii="Times New Roman" w:hAnsi="Times New Roman"/>
                <w:sz w:val="32"/>
              </w:rPr>
              <w:t>Includes Twilio API round-trip</w:t>
            </w:r>
          </w:p>
        </w:tc>
      </w:tr>
    </w:tbl>
    <w:p w14:paraId="6E6BF937" w14:textId="77777777" w:rsidR="00EF63D1" w:rsidRDefault="00EF63D1" w:rsidP="00085CB2">
      <w:pPr>
        <w:jc w:val="both"/>
      </w:pPr>
    </w:p>
    <w:p w14:paraId="3F449E34" w14:textId="77777777" w:rsidR="00EF63D1" w:rsidRDefault="00EF63D1" w:rsidP="00085CB2">
      <w:pPr>
        <w:spacing w:after="60"/>
        <w:jc w:val="both"/>
      </w:pPr>
    </w:p>
    <w:p w14:paraId="46760808" w14:textId="77777777" w:rsidR="00EF63D1" w:rsidRDefault="00000000" w:rsidP="00085CB2">
      <w:pPr>
        <w:keepNext/>
        <w:spacing w:before="240" w:after="120"/>
        <w:jc w:val="both"/>
      </w:pPr>
      <w:r>
        <w:rPr>
          <w:rFonts w:ascii="Times New Roman" w:hAnsi="Times New Roman"/>
          <w:sz w:val="32"/>
        </w:rPr>
        <w:t>5.4.3 Database Query Optimization</w:t>
      </w:r>
    </w:p>
    <w:p w14:paraId="391EFE43" w14:textId="77777777" w:rsidR="00EF63D1" w:rsidRDefault="00EF63D1" w:rsidP="00085CB2">
      <w:pPr>
        <w:spacing w:after="60"/>
        <w:jc w:val="both"/>
      </w:pPr>
    </w:p>
    <w:p w14:paraId="750D24A2" w14:textId="77777777" w:rsidR="00EF63D1" w:rsidRDefault="00000000" w:rsidP="00085CB2">
      <w:pPr>
        <w:spacing w:after="120" w:line="360" w:lineRule="auto"/>
        <w:jc w:val="both"/>
      </w:pPr>
      <w:r>
        <w:rPr>
          <w:rFonts w:ascii="Times New Roman" w:hAnsi="Times New Roman"/>
          <w:sz w:val="32"/>
        </w:rPr>
        <w:t>Several strategies were employed to optimize MongoDB query performance:</w:t>
      </w:r>
    </w:p>
    <w:p w14:paraId="144341F5" w14:textId="77777777" w:rsidR="00EF63D1" w:rsidRDefault="00EF63D1" w:rsidP="00085CB2">
      <w:pPr>
        <w:spacing w:after="60"/>
        <w:jc w:val="both"/>
      </w:pPr>
    </w:p>
    <w:p w14:paraId="73460514" w14:textId="77777777" w:rsidR="00EF63D1" w:rsidRDefault="00000000" w:rsidP="00085CB2">
      <w:pPr>
        <w:pStyle w:val="ListBullet"/>
        <w:spacing w:after="60" w:line="360" w:lineRule="auto"/>
        <w:jc w:val="both"/>
      </w:pPr>
      <w:r>
        <w:rPr>
          <w:rFonts w:ascii="Times New Roman" w:hAnsi="Times New Roman"/>
          <w:sz w:val="32"/>
        </w:rPr>
        <w:t>Compound Indexes: Added on `{ tenantId, date, studentId }` for Attendance, `{ tenantId, day, section }` for Timetable, and `{ tenantId, role, email }` for User.</w:t>
      </w:r>
    </w:p>
    <w:p w14:paraId="603DCF7E" w14:textId="77777777" w:rsidR="00EF63D1" w:rsidRDefault="00000000" w:rsidP="00085CB2">
      <w:pPr>
        <w:pStyle w:val="ListBullet"/>
        <w:spacing w:after="60" w:line="360" w:lineRule="auto"/>
        <w:jc w:val="both"/>
      </w:pPr>
      <w:r>
        <w:rPr>
          <w:rFonts w:ascii="Times New Roman" w:hAnsi="Times New Roman"/>
          <w:sz w:val="32"/>
        </w:rPr>
        <w:t>Aggregation Pipelines: Used `$facet` for paginated admin summary endpoints, replacing N+1 query patterns with single-pass aggregation.</w:t>
      </w:r>
    </w:p>
    <w:p w14:paraId="3E4DFF19" w14:textId="77777777" w:rsidR="00EF63D1" w:rsidRDefault="00000000" w:rsidP="00085CB2">
      <w:pPr>
        <w:pStyle w:val="ListBullet"/>
        <w:spacing w:after="60" w:line="360" w:lineRule="auto"/>
        <w:jc w:val="both"/>
      </w:pPr>
      <w:r>
        <w:rPr>
          <w:rFonts w:ascii="Times New Roman" w:hAnsi="Times New Roman"/>
          <w:sz w:val="32"/>
        </w:rPr>
        <w:t>Denormalization: Frequently accessed fields (subjectName, courseCode, studentName) are denormalized into child documents to avoid frequent joins.</w:t>
      </w:r>
    </w:p>
    <w:p w14:paraId="51403241" w14:textId="77777777" w:rsidR="00EF63D1" w:rsidRDefault="00000000" w:rsidP="00085CB2">
      <w:pPr>
        <w:pStyle w:val="ListBullet"/>
        <w:spacing w:after="60" w:line="360" w:lineRule="auto"/>
        <w:jc w:val="both"/>
      </w:pPr>
      <w:r>
        <w:rPr>
          <w:rFonts w:ascii="Times New Roman" w:hAnsi="Times New Roman"/>
          <w:sz w:val="32"/>
        </w:rPr>
        <w:t>Cache Layer: Redis caches tenant branding, plan modules, and session data. Cache hit-rate monitoring on `/health` shows 92% average hit rate in production.</w:t>
      </w:r>
    </w:p>
    <w:p w14:paraId="26D4CF17" w14:textId="77777777" w:rsidR="00EF63D1" w:rsidRDefault="00EF63D1" w:rsidP="00085CB2">
      <w:pPr>
        <w:spacing w:after="60"/>
        <w:jc w:val="both"/>
      </w:pPr>
    </w:p>
    <w:p w14:paraId="4D197946" w14:textId="77777777" w:rsidR="00EF63D1" w:rsidRDefault="00000000" w:rsidP="00085CB2">
      <w:pPr>
        <w:keepNext/>
        <w:spacing w:before="240" w:after="120"/>
        <w:jc w:val="both"/>
      </w:pPr>
      <w:r>
        <w:rPr>
          <w:rFonts w:ascii="Times New Roman" w:hAnsi="Times New Roman"/>
          <w:sz w:val="32"/>
        </w:rPr>
        <w:t>5.4.4 Frontend Bundle and Load Performance</w:t>
      </w:r>
    </w:p>
    <w:p w14:paraId="654E5D0D" w14:textId="77777777" w:rsidR="00EF63D1" w:rsidRDefault="00EF63D1" w:rsidP="00085CB2">
      <w:pPr>
        <w:spacing w:after="60"/>
        <w:jc w:val="both"/>
      </w:pPr>
    </w:p>
    <w:p w14:paraId="0A54A7C6" w14:textId="77777777" w:rsidR="00EF63D1" w:rsidRDefault="00000000" w:rsidP="00085CB2">
      <w:pPr>
        <w:pStyle w:val="ListBullet"/>
        <w:spacing w:after="60" w:line="360" w:lineRule="auto"/>
        <w:jc w:val="both"/>
      </w:pPr>
      <w:r>
        <w:rPr>
          <w:rFonts w:ascii="Times New Roman" w:hAnsi="Times New Roman"/>
          <w:sz w:val="32"/>
        </w:rPr>
        <w:t>Production Bundle Size: 1.8 MB gzipped (initial load), with code-split chunks for admin, teacher, and student portals.</w:t>
      </w:r>
    </w:p>
    <w:p w14:paraId="6CB5078E" w14:textId="77777777" w:rsidR="00EF63D1" w:rsidRDefault="00000000" w:rsidP="00085CB2">
      <w:pPr>
        <w:pStyle w:val="ListBullet"/>
        <w:spacing w:after="60" w:line="360" w:lineRule="auto"/>
        <w:jc w:val="both"/>
      </w:pPr>
      <w:r>
        <w:rPr>
          <w:rFonts w:ascii="Times New Roman" w:hAnsi="Times New Roman"/>
          <w:sz w:val="32"/>
        </w:rPr>
        <w:lastRenderedPageBreak/>
        <w:t>First Contentful Paint: 1.2 seconds on 3G simulation.</w:t>
      </w:r>
    </w:p>
    <w:p w14:paraId="77EFCE5D" w14:textId="77777777" w:rsidR="00EF63D1" w:rsidRDefault="00000000" w:rsidP="00085CB2">
      <w:pPr>
        <w:pStyle w:val="ListBullet"/>
        <w:spacing w:after="60" w:line="360" w:lineRule="auto"/>
        <w:jc w:val="both"/>
      </w:pPr>
      <w:r>
        <w:rPr>
          <w:rFonts w:ascii="Times New Roman" w:hAnsi="Times New Roman"/>
          <w:sz w:val="32"/>
        </w:rPr>
        <w:t>Lighthouse Score: Performance 89, Accessibility 95, Best Practices 100, SEO 90.</w:t>
      </w:r>
    </w:p>
    <w:p w14:paraId="45CCC8AF" w14:textId="77777777" w:rsidR="00EF63D1" w:rsidRDefault="00EF63D1" w:rsidP="00085CB2">
      <w:pPr>
        <w:spacing w:after="60"/>
        <w:jc w:val="both"/>
      </w:pPr>
    </w:p>
    <w:p w14:paraId="5C3BC800" w14:textId="1DF0DE8B" w:rsidR="00EF63D1" w:rsidRDefault="00EF63D1" w:rsidP="00085CB2">
      <w:pPr>
        <w:spacing w:after="120" w:line="360" w:lineRule="auto"/>
        <w:jc w:val="both"/>
        <w:rPr>
          <w:rFonts w:ascii="Times New Roman" w:hAnsi="Times New Roman"/>
          <w:sz w:val="32"/>
        </w:rPr>
      </w:pPr>
    </w:p>
    <w:p w14:paraId="6918137F" w14:textId="77777777" w:rsidR="00F1475A" w:rsidRDefault="00F1475A" w:rsidP="00085CB2">
      <w:pPr>
        <w:spacing w:after="120" w:line="360" w:lineRule="auto"/>
        <w:jc w:val="both"/>
        <w:rPr>
          <w:rFonts w:ascii="Times New Roman" w:hAnsi="Times New Roman"/>
          <w:sz w:val="32"/>
        </w:rPr>
      </w:pPr>
    </w:p>
    <w:p w14:paraId="2BD8256E" w14:textId="77777777" w:rsidR="00F1475A" w:rsidRDefault="00F1475A" w:rsidP="00085CB2">
      <w:pPr>
        <w:spacing w:after="120" w:line="360" w:lineRule="auto"/>
        <w:jc w:val="both"/>
        <w:rPr>
          <w:rFonts w:ascii="Times New Roman" w:hAnsi="Times New Roman"/>
          <w:sz w:val="32"/>
        </w:rPr>
      </w:pPr>
    </w:p>
    <w:p w14:paraId="65F6CC01" w14:textId="77777777" w:rsidR="00F1475A" w:rsidRDefault="00F1475A" w:rsidP="00085CB2">
      <w:pPr>
        <w:spacing w:after="120" w:line="360" w:lineRule="auto"/>
        <w:jc w:val="both"/>
        <w:rPr>
          <w:rFonts w:ascii="Times New Roman" w:hAnsi="Times New Roman"/>
          <w:sz w:val="32"/>
        </w:rPr>
      </w:pPr>
    </w:p>
    <w:p w14:paraId="548EA44B" w14:textId="77777777" w:rsidR="00F1475A" w:rsidRDefault="00F1475A" w:rsidP="00085CB2">
      <w:pPr>
        <w:spacing w:after="120" w:line="360" w:lineRule="auto"/>
        <w:jc w:val="both"/>
        <w:rPr>
          <w:rFonts w:ascii="Times New Roman" w:hAnsi="Times New Roman"/>
          <w:sz w:val="32"/>
        </w:rPr>
      </w:pPr>
    </w:p>
    <w:p w14:paraId="17D9BF4F" w14:textId="77777777" w:rsidR="00F1475A" w:rsidRDefault="00F1475A" w:rsidP="00085CB2">
      <w:pPr>
        <w:spacing w:after="120" w:line="360" w:lineRule="auto"/>
        <w:jc w:val="both"/>
        <w:rPr>
          <w:rFonts w:ascii="Times New Roman" w:hAnsi="Times New Roman"/>
          <w:sz w:val="32"/>
        </w:rPr>
      </w:pPr>
    </w:p>
    <w:p w14:paraId="17EEC0EE" w14:textId="77777777" w:rsidR="00F1475A" w:rsidRDefault="00F1475A" w:rsidP="00085CB2">
      <w:pPr>
        <w:spacing w:after="120" w:line="360" w:lineRule="auto"/>
        <w:jc w:val="both"/>
        <w:rPr>
          <w:rFonts w:ascii="Times New Roman" w:hAnsi="Times New Roman"/>
          <w:sz w:val="32"/>
        </w:rPr>
      </w:pPr>
    </w:p>
    <w:p w14:paraId="7BB92455" w14:textId="77777777" w:rsidR="00F1475A" w:rsidRDefault="00F1475A" w:rsidP="00085CB2">
      <w:pPr>
        <w:spacing w:after="120" w:line="360" w:lineRule="auto"/>
        <w:jc w:val="both"/>
        <w:rPr>
          <w:rFonts w:ascii="Times New Roman" w:hAnsi="Times New Roman"/>
          <w:sz w:val="32"/>
        </w:rPr>
      </w:pPr>
    </w:p>
    <w:p w14:paraId="766B98BC" w14:textId="77777777" w:rsidR="00F1475A" w:rsidRDefault="00F1475A" w:rsidP="00085CB2">
      <w:pPr>
        <w:spacing w:after="120" w:line="360" w:lineRule="auto"/>
        <w:jc w:val="both"/>
        <w:rPr>
          <w:rFonts w:ascii="Times New Roman" w:hAnsi="Times New Roman"/>
          <w:sz w:val="32"/>
        </w:rPr>
      </w:pPr>
    </w:p>
    <w:p w14:paraId="64725526" w14:textId="77777777" w:rsidR="00F1475A" w:rsidRDefault="00F1475A" w:rsidP="00085CB2">
      <w:pPr>
        <w:spacing w:after="120" w:line="360" w:lineRule="auto"/>
        <w:jc w:val="both"/>
        <w:rPr>
          <w:rFonts w:ascii="Times New Roman" w:hAnsi="Times New Roman"/>
          <w:sz w:val="32"/>
        </w:rPr>
      </w:pPr>
    </w:p>
    <w:p w14:paraId="653A4E65" w14:textId="77777777" w:rsidR="00F1475A" w:rsidRDefault="00F1475A" w:rsidP="00085CB2">
      <w:pPr>
        <w:spacing w:after="120" w:line="360" w:lineRule="auto"/>
        <w:jc w:val="both"/>
        <w:rPr>
          <w:rFonts w:ascii="Times New Roman" w:hAnsi="Times New Roman"/>
          <w:sz w:val="32"/>
        </w:rPr>
      </w:pPr>
    </w:p>
    <w:p w14:paraId="544D5A5D" w14:textId="77777777" w:rsidR="00F1475A" w:rsidRDefault="00F1475A" w:rsidP="00085CB2">
      <w:pPr>
        <w:spacing w:after="120" w:line="360" w:lineRule="auto"/>
        <w:jc w:val="both"/>
        <w:rPr>
          <w:rFonts w:ascii="Times New Roman" w:hAnsi="Times New Roman"/>
          <w:sz w:val="32"/>
        </w:rPr>
      </w:pPr>
    </w:p>
    <w:p w14:paraId="5E59AC83" w14:textId="77777777" w:rsidR="00F1475A" w:rsidRDefault="00F1475A" w:rsidP="00085CB2">
      <w:pPr>
        <w:spacing w:after="120" w:line="360" w:lineRule="auto"/>
        <w:jc w:val="both"/>
        <w:rPr>
          <w:rFonts w:ascii="Times New Roman" w:hAnsi="Times New Roman"/>
          <w:sz w:val="32"/>
        </w:rPr>
      </w:pPr>
    </w:p>
    <w:p w14:paraId="689DB9F2" w14:textId="77777777" w:rsidR="00F1475A" w:rsidRDefault="00F1475A" w:rsidP="00085CB2">
      <w:pPr>
        <w:spacing w:after="120" w:line="360" w:lineRule="auto"/>
        <w:jc w:val="both"/>
        <w:rPr>
          <w:rFonts w:ascii="Times New Roman" w:hAnsi="Times New Roman"/>
          <w:sz w:val="32"/>
        </w:rPr>
      </w:pPr>
    </w:p>
    <w:p w14:paraId="63EE19F2" w14:textId="77777777" w:rsidR="00F1475A" w:rsidRDefault="00F1475A" w:rsidP="00085CB2">
      <w:pPr>
        <w:spacing w:after="120" w:line="360" w:lineRule="auto"/>
        <w:jc w:val="both"/>
      </w:pPr>
    </w:p>
    <w:p w14:paraId="7C748D73" w14:textId="77777777" w:rsidR="00EF63D1" w:rsidRDefault="00EF63D1" w:rsidP="00085CB2">
      <w:pPr>
        <w:spacing w:after="60"/>
        <w:jc w:val="both"/>
      </w:pPr>
    </w:p>
    <w:p w14:paraId="1E6372BC" w14:textId="77777777" w:rsidR="00EF63D1" w:rsidRDefault="00000000" w:rsidP="00085CB2">
      <w:pPr>
        <w:pStyle w:val="Heading2"/>
        <w:spacing w:before="240" w:after="120"/>
        <w:jc w:val="both"/>
      </w:pPr>
      <w:bookmarkStart w:id="33" w:name="_Toc237864357"/>
      <w:r>
        <w:rPr>
          <w:rFonts w:ascii="Times New Roman" w:hAnsi="Times New Roman"/>
          <w:sz w:val="28"/>
        </w:rPr>
        <w:lastRenderedPageBreak/>
        <w:t>CHAPTER 6: CONCLUSION &amp; FUTURE WORK</w:t>
      </w:r>
      <w:bookmarkEnd w:id="33"/>
    </w:p>
    <w:p w14:paraId="683556CF" w14:textId="77777777" w:rsidR="00EF63D1" w:rsidRDefault="00EF63D1" w:rsidP="00085CB2">
      <w:pPr>
        <w:spacing w:after="60"/>
        <w:jc w:val="both"/>
      </w:pPr>
    </w:p>
    <w:p w14:paraId="61502C19" w14:textId="77777777" w:rsidR="00EF63D1" w:rsidRDefault="00000000" w:rsidP="00085CB2">
      <w:pPr>
        <w:pStyle w:val="Heading3"/>
        <w:spacing w:before="240" w:after="120"/>
        <w:jc w:val="both"/>
      </w:pPr>
      <w:bookmarkStart w:id="34" w:name="_Toc237864358"/>
      <w:r>
        <w:rPr>
          <w:rFonts w:ascii="Times New Roman" w:hAnsi="Times New Roman"/>
          <w:sz w:val="24"/>
        </w:rPr>
        <w:t>6.1 Summary of the Project</w:t>
      </w:r>
      <w:bookmarkEnd w:id="34"/>
    </w:p>
    <w:p w14:paraId="5BB8A04F" w14:textId="77777777" w:rsidR="00EF63D1" w:rsidRDefault="00EF63D1" w:rsidP="00085CB2">
      <w:pPr>
        <w:spacing w:after="60"/>
        <w:jc w:val="both"/>
      </w:pPr>
    </w:p>
    <w:p w14:paraId="54EADFBF" w14:textId="77777777" w:rsidR="00EF63D1" w:rsidRDefault="00000000" w:rsidP="00085CB2">
      <w:pPr>
        <w:spacing w:after="120" w:line="360" w:lineRule="auto"/>
        <w:jc w:val="both"/>
      </w:pPr>
      <w:r>
        <w:rPr>
          <w:rFonts w:ascii="Times New Roman" w:hAnsi="Times New Roman"/>
          <w:sz w:val="32"/>
        </w:rPr>
        <w:t>AttendEase is a comprehensive, multi-tenant SaaS Academic ERP platform designed to address the fragmented, single-tenant, and feature-limited nature of existing academic management systems. The project successfully delivers a unified solution that integrates academic structure management, timetable scheduling, intelligent attendance tracking with proxy detection, exam lifecycle management, automated fee billing, and modular subscription-based access control.</w:t>
      </w:r>
    </w:p>
    <w:p w14:paraId="5196958D" w14:textId="77777777" w:rsidR="00EF63D1" w:rsidRDefault="00EF63D1" w:rsidP="00085CB2">
      <w:pPr>
        <w:spacing w:after="60"/>
        <w:jc w:val="both"/>
      </w:pPr>
    </w:p>
    <w:p w14:paraId="18F42308" w14:textId="77777777" w:rsidR="00EF63D1" w:rsidRDefault="00000000" w:rsidP="00085CB2">
      <w:pPr>
        <w:spacing w:after="120" w:line="360" w:lineRule="auto"/>
        <w:jc w:val="both"/>
      </w:pPr>
      <w:r>
        <w:rPr>
          <w:rFonts w:ascii="Times New Roman" w:hAnsi="Times New Roman"/>
          <w:sz w:val="32"/>
        </w:rPr>
        <w:t>The system is architected as a modular monolith with a nine-stage middleware authorization pipeline, ensuring defense-in-depth security. Multi-tenancy is enforced at the application layer with strict `tenantId` scoping and Redis-namespaced caching. The backend, built on Node.js and Express, leverages MongoDB for persistence and Bull queues for asynchronous background processing. The frontend, a React 18 SPA with Tailwind CSS, provides a responsive, role-aware interface with dynamic tenant branding.</w:t>
      </w:r>
    </w:p>
    <w:p w14:paraId="68F0B774" w14:textId="77777777" w:rsidR="00EF63D1" w:rsidRDefault="00EF63D1" w:rsidP="00085CB2">
      <w:pPr>
        <w:spacing w:after="60"/>
        <w:jc w:val="both"/>
      </w:pPr>
    </w:p>
    <w:p w14:paraId="75BADD44" w14:textId="77777777" w:rsidR="00EF63D1" w:rsidRDefault="00000000" w:rsidP="00085CB2">
      <w:pPr>
        <w:spacing w:after="120" w:line="360" w:lineRule="auto"/>
        <w:jc w:val="both"/>
      </w:pPr>
      <w:r>
        <w:rPr>
          <w:rFonts w:ascii="Times New Roman" w:hAnsi="Times New Roman"/>
          <w:sz w:val="32"/>
        </w:rPr>
        <w:t>Key achievements include the implementation of proxy detection via IP and device fingerprinting, offline-first attendance sync with exponential backoff, custom RBAC with granular `module:action` permissions, plan-</w:t>
      </w:r>
      <w:r>
        <w:rPr>
          <w:rFonts w:ascii="Times New Roman" w:hAnsi="Times New Roman"/>
          <w:sz w:val="32"/>
        </w:rPr>
        <w:lastRenderedPageBreak/>
        <w:t>based feature gating with Razorpay integration, and a complete exam management subsystem with invigilation conflict detection.</w:t>
      </w:r>
    </w:p>
    <w:p w14:paraId="1CC76AC6" w14:textId="77777777" w:rsidR="00EF63D1" w:rsidRDefault="00EF63D1" w:rsidP="00085CB2">
      <w:pPr>
        <w:spacing w:after="60"/>
        <w:jc w:val="both"/>
      </w:pPr>
    </w:p>
    <w:p w14:paraId="2957E527" w14:textId="77777777" w:rsidR="00EF63D1" w:rsidRDefault="00000000" w:rsidP="00085CB2">
      <w:pPr>
        <w:pStyle w:val="Heading3"/>
        <w:spacing w:before="240" w:after="120"/>
        <w:jc w:val="both"/>
      </w:pPr>
      <w:bookmarkStart w:id="35" w:name="_Toc237864359"/>
      <w:r>
        <w:rPr>
          <w:rFonts w:ascii="Times New Roman" w:hAnsi="Times New Roman"/>
          <w:sz w:val="24"/>
        </w:rPr>
        <w:t>6.2 Achievements</w:t>
      </w:r>
      <w:bookmarkEnd w:id="35"/>
    </w:p>
    <w:p w14:paraId="2BFEDDFD" w14:textId="77777777" w:rsidR="00EF63D1" w:rsidRDefault="00EF63D1" w:rsidP="00085CB2">
      <w:pPr>
        <w:spacing w:after="60"/>
        <w:jc w:val="both"/>
      </w:pPr>
    </w:p>
    <w:p w14:paraId="6B96FE10" w14:textId="77777777" w:rsidR="00EF63D1" w:rsidRDefault="00000000" w:rsidP="00085CB2">
      <w:pPr>
        <w:pStyle w:val="ListBullet"/>
        <w:spacing w:after="60" w:line="360" w:lineRule="auto"/>
        <w:jc w:val="both"/>
      </w:pPr>
      <w:r>
        <w:rPr>
          <w:rFonts w:ascii="Times New Roman" w:hAnsi="Times New Roman"/>
          <w:sz w:val="32"/>
        </w:rPr>
        <w:t>1. Multi-Tenant SaaS Architecture: Successfully implemented strict tenant-level data isolation with application-layer scoping, enabling secure operation for multiple institutions from a single deployment.</w:t>
      </w:r>
    </w:p>
    <w:p w14:paraId="1A9D8CC6" w14:textId="77777777" w:rsidR="00EF63D1" w:rsidRDefault="00EF63D1" w:rsidP="00085CB2">
      <w:pPr>
        <w:spacing w:after="60"/>
        <w:jc w:val="both"/>
      </w:pPr>
    </w:p>
    <w:p w14:paraId="292E3D35" w14:textId="77777777" w:rsidR="00EF63D1" w:rsidRDefault="00000000" w:rsidP="00085CB2">
      <w:pPr>
        <w:pStyle w:val="ListBullet"/>
        <w:spacing w:after="60" w:line="360" w:lineRule="auto"/>
        <w:jc w:val="both"/>
      </w:pPr>
      <w:r>
        <w:rPr>
          <w:rFonts w:ascii="Times New Roman" w:hAnsi="Times New Roman"/>
          <w:sz w:val="32"/>
        </w:rPr>
        <w:t>2. Intelligent Attendance Engine: Built a production-ready attendance system with proxy detection, offline sync, background aggregation, and SMS fallback — addressing a critical gap in existing academic ERPs.</w:t>
      </w:r>
    </w:p>
    <w:p w14:paraId="6DEED359" w14:textId="77777777" w:rsidR="00EF63D1" w:rsidRDefault="00EF63D1" w:rsidP="00085CB2">
      <w:pPr>
        <w:spacing w:after="60"/>
        <w:jc w:val="both"/>
      </w:pPr>
    </w:p>
    <w:p w14:paraId="7E2EE6E7" w14:textId="77777777" w:rsidR="00EF63D1" w:rsidRDefault="00000000" w:rsidP="00085CB2">
      <w:pPr>
        <w:pStyle w:val="ListBullet"/>
        <w:spacing w:after="60" w:line="360" w:lineRule="auto"/>
        <w:jc w:val="both"/>
      </w:pPr>
      <w:r>
        <w:rPr>
          <w:rFonts w:ascii="Times New Roman" w:hAnsi="Times New Roman"/>
          <w:sz w:val="32"/>
        </w:rPr>
        <w:t>3. Comprehensive Exam Management: Delivered a full exam lifecycle including Date × Shift scheduling, invigilator assignment with conflict detection, grade submission, and automated result computation.</w:t>
      </w:r>
    </w:p>
    <w:p w14:paraId="685D2992" w14:textId="77777777" w:rsidR="00EF63D1" w:rsidRDefault="00EF63D1" w:rsidP="00085CB2">
      <w:pPr>
        <w:spacing w:after="60"/>
        <w:jc w:val="both"/>
      </w:pPr>
    </w:p>
    <w:p w14:paraId="5910B768" w14:textId="77777777" w:rsidR="00EF63D1" w:rsidRDefault="00000000" w:rsidP="00085CB2">
      <w:pPr>
        <w:pStyle w:val="ListBullet"/>
        <w:spacing w:after="60" w:line="360" w:lineRule="auto"/>
        <w:jc w:val="both"/>
      </w:pPr>
      <w:r>
        <w:rPr>
          <w:rFonts w:ascii="Times New Roman" w:hAnsi="Times New Roman"/>
          <w:sz w:val="32"/>
        </w:rPr>
        <w:t>4. Automated Billing and Payments: Integrated Razorpay for online fee collection, with automated invoice generation, transaction logging, and PDF receipt generation.</w:t>
      </w:r>
    </w:p>
    <w:p w14:paraId="7158E3CD" w14:textId="77777777" w:rsidR="00EF63D1" w:rsidRDefault="00EF63D1" w:rsidP="00085CB2">
      <w:pPr>
        <w:spacing w:after="60"/>
        <w:jc w:val="both"/>
      </w:pPr>
    </w:p>
    <w:p w14:paraId="7A281333" w14:textId="77777777" w:rsidR="00EF63D1" w:rsidRDefault="00000000" w:rsidP="00085CB2">
      <w:pPr>
        <w:pStyle w:val="ListBullet"/>
        <w:spacing w:after="60" w:line="360" w:lineRule="auto"/>
        <w:jc w:val="both"/>
      </w:pPr>
      <w:r>
        <w:rPr>
          <w:rFonts w:ascii="Times New Roman" w:hAnsi="Times New Roman"/>
          <w:sz w:val="32"/>
        </w:rPr>
        <w:lastRenderedPageBreak/>
        <w:t>5. Granular RBAC: Implemented a flexible permission framework supporting custom roles with `module:action` granularity, validated through both backend middleware and frontend context.</w:t>
      </w:r>
    </w:p>
    <w:p w14:paraId="6E7582BC" w14:textId="77777777" w:rsidR="00EF63D1" w:rsidRDefault="00EF63D1" w:rsidP="00085CB2">
      <w:pPr>
        <w:spacing w:after="60"/>
        <w:jc w:val="both"/>
      </w:pPr>
    </w:p>
    <w:p w14:paraId="2D256633" w14:textId="77777777" w:rsidR="00EF63D1" w:rsidRDefault="00000000" w:rsidP="00085CB2">
      <w:pPr>
        <w:pStyle w:val="ListBullet"/>
        <w:spacing w:after="60" w:line="360" w:lineRule="auto"/>
        <w:jc w:val="both"/>
      </w:pPr>
      <w:r>
        <w:rPr>
          <w:rFonts w:ascii="Times New Roman" w:hAnsi="Times New Roman"/>
          <w:sz w:val="32"/>
        </w:rPr>
        <w:t>6. Production Hardening: Achieved 100% pass on automated tenant isolation tests, implemented structured logging, request tracing, rate limiting, 2FA, and graceful shutdown handlers.</w:t>
      </w:r>
    </w:p>
    <w:p w14:paraId="0ECE8EC4" w14:textId="77777777" w:rsidR="00EF63D1" w:rsidRDefault="00EF63D1" w:rsidP="00085CB2">
      <w:pPr>
        <w:spacing w:after="60"/>
        <w:jc w:val="both"/>
      </w:pPr>
    </w:p>
    <w:p w14:paraId="2547BFAF" w14:textId="77777777" w:rsidR="00EF63D1" w:rsidRDefault="00000000" w:rsidP="00085CB2">
      <w:pPr>
        <w:pStyle w:val="Heading3"/>
        <w:spacing w:before="240" w:after="120"/>
        <w:jc w:val="both"/>
      </w:pPr>
      <w:bookmarkStart w:id="36" w:name="_Toc237864360"/>
      <w:r>
        <w:rPr>
          <w:rFonts w:ascii="Times New Roman" w:hAnsi="Times New Roman"/>
          <w:sz w:val="24"/>
        </w:rPr>
        <w:t>6.3 Limitations</w:t>
      </w:r>
      <w:bookmarkEnd w:id="36"/>
    </w:p>
    <w:p w14:paraId="4C91652E" w14:textId="77777777" w:rsidR="00EF63D1" w:rsidRDefault="00EF63D1" w:rsidP="00085CB2">
      <w:pPr>
        <w:spacing w:after="60"/>
        <w:jc w:val="both"/>
      </w:pPr>
    </w:p>
    <w:p w14:paraId="00E36FEE" w14:textId="77777777" w:rsidR="00EF63D1" w:rsidRDefault="00000000" w:rsidP="00085CB2">
      <w:pPr>
        <w:spacing w:after="120" w:line="360" w:lineRule="auto"/>
        <w:jc w:val="both"/>
      </w:pPr>
      <w:r>
        <w:rPr>
          <w:rFonts w:ascii="Times New Roman" w:hAnsi="Times New Roman"/>
          <w:sz w:val="32"/>
        </w:rPr>
        <w:t>Despite its comprehensive feature set, AttendEase has the following limitations:</w:t>
      </w:r>
    </w:p>
    <w:p w14:paraId="3049A540" w14:textId="77777777" w:rsidR="00EF63D1" w:rsidRDefault="00EF63D1" w:rsidP="00085CB2">
      <w:pPr>
        <w:spacing w:after="60"/>
        <w:jc w:val="both"/>
      </w:pPr>
    </w:p>
    <w:p w14:paraId="14554D0A" w14:textId="77777777" w:rsidR="00EF63D1" w:rsidRDefault="00000000" w:rsidP="00085CB2">
      <w:pPr>
        <w:pStyle w:val="ListBullet"/>
        <w:spacing w:after="60" w:line="360" w:lineRule="auto"/>
        <w:jc w:val="both"/>
      </w:pPr>
      <w:r>
        <w:rPr>
          <w:rFonts w:ascii="Times New Roman" w:hAnsi="Times New Roman"/>
          <w:sz w:val="32"/>
        </w:rPr>
        <w:t>1. No Native Mobile Applications: The system is delivered as a responsive web application. Native iOS and Android apps would provide better offline capabilities and push notifications.</w:t>
      </w:r>
    </w:p>
    <w:p w14:paraId="27792DDF" w14:textId="77777777" w:rsidR="00EF63D1" w:rsidRDefault="00EF63D1" w:rsidP="00085CB2">
      <w:pPr>
        <w:spacing w:after="60"/>
        <w:jc w:val="both"/>
      </w:pPr>
    </w:p>
    <w:p w14:paraId="6EE18CCD" w14:textId="77777777" w:rsidR="00EF63D1" w:rsidRDefault="00000000" w:rsidP="00085CB2">
      <w:pPr>
        <w:pStyle w:val="ListBullet"/>
        <w:spacing w:after="60" w:line="360" w:lineRule="auto"/>
        <w:jc w:val="both"/>
      </w:pPr>
      <w:r>
        <w:rPr>
          <w:rFonts w:ascii="Times New Roman" w:hAnsi="Times New Roman"/>
          <w:sz w:val="32"/>
        </w:rPr>
        <w:t>2. Limited BI and Analytics: While basic attendance and academic reports exist, advanced analytics (predictive attendance trends, performance forecasting, financial dashboards) are not implemented.</w:t>
      </w:r>
    </w:p>
    <w:p w14:paraId="5DE3934A" w14:textId="77777777" w:rsidR="00EF63D1" w:rsidRDefault="00EF63D1" w:rsidP="00085CB2">
      <w:pPr>
        <w:spacing w:after="60"/>
        <w:jc w:val="both"/>
      </w:pPr>
    </w:p>
    <w:p w14:paraId="7E965505" w14:textId="77777777" w:rsidR="00EF63D1" w:rsidRDefault="00000000" w:rsidP="00085CB2">
      <w:pPr>
        <w:pStyle w:val="ListBullet"/>
        <w:spacing w:after="60" w:line="360" w:lineRule="auto"/>
        <w:jc w:val="both"/>
      </w:pPr>
      <w:r>
        <w:rPr>
          <w:rFonts w:ascii="Times New Roman" w:hAnsi="Times New Roman"/>
          <w:sz w:val="32"/>
        </w:rPr>
        <w:t>3. Single-Region Deployment: The current deployment model does not include multi-region database replication or CDN-based static asset delivery for global latency optimization.</w:t>
      </w:r>
    </w:p>
    <w:p w14:paraId="6848AA88" w14:textId="77777777" w:rsidR="00EF63D1" w:rsidRDefault="00EF63D1" w:rsidP="00085CB2">
      <w:pPr>
        <w:spacing w:after="60"/>
        <w:jc w:val="both"/>
      </w:pPr>
    </w:p>
    <w:p w14:paraId="46C31E37" w14:textId="77777777" w:rsidR="00EF63D1" w:rsidRDefault="00000000" w:rsidP="00085CB2">
      <w:pPr>
        <w:pStyle w:val="ListBullet"/>
        <w:spacing w:after="60" w:line="360" w:lineRule="auto"/>
        <w:jc w:val="both"/>
      </w:pPr>
      <w:r>
        <w:rPr>
          <w:rFonts w:ascii="Times New Roman" w:hAnsi="Times New Roman"/>
          <w:sz w:val="32"/>
        </w:rPr>
        <w:lastRenderedPageBreak/>
        <w:t>4. Manual Test Coverage: The test suite is limited to tenant isolation contract tests. Comprehensive unit and integration tests for all controllers and middleware are planned but not yet implemented.</w:t>
      </w:r>
    </w:p>
    <w:p w14:paraId="466AF2A8" w14:textId="77777777" w:rsidR="00EF63D1" w:rsidRDefault="00EF63D1" w:rsidP="00085CB2">
      <w:pPr>
        <w:spacing w:after="60"/>
        <w:jc w:val="both"/>
      </w:pPr>
    </w:p>
    <w:p w14:paraId="0FEBE63C" w14:textId="77777777" w:rsidR="00EF63D1" w:rsidRDefault="00000000" w:rsidP="00085CB2">
      <w:pPr>
        <w:pStyle w:val="ListBullet"/>
        <w:spacing w:after="60" w:line="360" w:lineRule="auto"/>
        <w:jc w:val="both"/>
      </w:pPr>
      <w:r>
        <w:rPr>
          <w:rFonts w:ascii="Times New Roman" w:hAnsi="Times New Roman"/>
          <w:sz w:val="32"/>
        </w:rPr>
        <w:t>5. No Biometric Integration: Attendance relies on digital proxy detection rather than biometric verification (fingerprint, face recognition), which may be required by certain institutions.</w:t>
      </w:r>
    </w:p>
    <w:p w14:paraId="67EC3F0C" w14:textId="77777777" w:rsidR="00EF63D1" w:rsidRDefault="00EF63D1" w:rsidP="00085CB2">
      <w:pPr>
        <w:spacing w:after="60"/>
        <w:jc w:val="both"/>
      </w:pPr>
    </w:p>
    <w:p w14:paraId="6D3B927D" w14:textId="77777777" w:rsidR="00EF63D1" w:rsidRDefault="00000000" w:rsidP="00085CB2">
      <w:pPr>
        <w:pStyle w:val="ListBullet"/>
        <w:spacing w:after="60" w:line="360" w:lineRule="auto"/>
        <w:jc w:val="both"/>
      </w:pPr>
      <w:r>
        <w:rPr>
          <w:rFonts w:ascii="Times New Roman" w:hAnsi="Times New Roman"/>
          <w:sz w:val="32"/>
        </w:rPr>
        <w:t>6. English-Only Interface: The system does not support multi-language internationalization, limiting its reach to non-English-speaking institutions.</w:t>
      </w:r>
    </w:p>
    <w:p w14:paraId="216FAB2A" w14:textId="77777777" w:rsidR="00EF63D1" w:rsidRDefault="00EF63D1" w:rsidP="00085CB2">
      <w:pPr>
        <w:spacing w:after="60"/>
        <w:jc w:val="both"/>
      </w:pPr>
    </w:p>
    <w:p w14:paraId="54063782" w14:textId="77777777" w:rsidR="00EF63D1" w:rsidRDefault="00000000" w:rsidP="00085CB2">
      <w:pPr>
        <w:pStyle w:val="Heading3"/>
        <w:spacing w:before="240" w:after="120"/>
        <w:jc w:val="both"/>
      </w:pPr>
      <w:bookmarkStart w:id="37" w:name="_Toc237864361"/>
      <w:r>
        <w:rPr>
          <w:rFonts w:ascii="Times New Roman" w:hAnsi="Times New Roman"/>
          <w:sz w:val="24"/>
        </w:rPr>
        <w:t>6.4 Future Scope</w:t>
      </w:r>
      <w:bookmarkEnd w:id="37"/>
    </w:p>
    <w:p w14:paraId="0D8C5A7C" w14:textId="77777777" w:rsidR="00EF63D1" w:rsidRDefault="00EF63D1" w:rsidP="00085CB2">
      <w:pPr>
        <w:spacing w:after="60"/>
        <w:jc w:val="both"/>
      </w:pPr>
    </w:p>
    <w:p w14:paraId="5C77FBDF" w14:textId="77777777" w:rsidR="00EF63D1" w:rsidRDefault="00000000" w:rsidP="00085CB2">
      <w:pPr>
        <w:spacing w:after="120" w:line="360" w:lineRule="auto"/>
        <w:jc w:val="both"/>
      </w:pPr>
      <w:r>
        <w:rPr>
          <w:rFonts w:ascii="Times New Roman" w:hAnsi="Times New Roman"/>
          <w:sz w:val="32"/>
        </w:rPr>
        <w:t>The following enhancements are planned for future development phases:</w:t>
      </w:r>
    </w:p>
    <w:p w14:paraId="02067607" w14:textId="77777777" w:rsidR="00EF63D1" w:rsidRDefault="00EF63D1" w:rsidP="00085CB2">
      <w:pPr>
        <w:spacing w:after="60"/>
        <w:jc w:val="both"/>
      </w:pPr>
    </w:p>
    <w:p w14:paraId="4CEAA01E" w14:textId="77777777" w:rsidR="00EF63D1" w:rsidRDefault="00000000" w:rsidP="00085CB2">
      <w:pPr>
        <w:pStyle w:val="ListBullet"/>
        <w:spacing w:after="60" w:line="360" w:lineRule="auto"/>
        <w:jc w:val="both"/>
      </w:pPr>
      <w:r>
        <w:rPr>
          <w:rFonts w:ascii="Times New Roman" w:hAnsi="Times New Roman"/>
          <w:sz w:val="32"/>
        </w:rPr>
        <w:t>1. Mobile Applications: Develop React Native iOS and Android apps with offline-first architecture, biometric attendance capture, and push notifications.</w:t>
      </w:r>
    </w:p>
    <w:p w14:paraId="600D73DE" w14:textId="77777777" w:rsidR="00EF63D1" w:rsidRDefault="00EF63D1" w:rsidP="00085CB2">
      <w:pPr>
        <w:spacing w:after="60"/>
        <w:jc w:val="both"/>
      </w:pPr>
    </w:p>
    <w:p w14:paraId="7F22FBBD" w14:textId="77777777" w:rsidR="00EF63D1" w:rsidRDefault="00000000" w:rsidP="00085CB2">
      <w:pPr>
        <w:pStyle w:val="ListBullet"/>
        <w:spacing w:after="60" w:line="360" w:lineRule="auto"/>
        <w:jc w:val="both"/>
      </w:pPr>
      <w:r>
        <w:rPr>
          <w:rFonts w:ascii="Times New Roman" w:hAnsi="Times New Roman"/>
          <w:sz w:val="32"/>
        </w:rPr>
        <w:t>2. AI-Based Attendance Analytics: Implement anomaly detection algorithms to identify irregular attendance patterns, predict at-risk students, and suggest early interventions.</w:t>
      </w:r>
    </w:p>
    <w:p w14:paraId="7C2077AB" w14:textId="77777777" w:rsidR="00EF63D1" w:rsidRDefault="00EF63D1" w:rsidP="00085CB2">
      <w:pPr>
        <w:spacing w:after="60"/>
        <w:jc w:val="both"/>
      </w:pPr>
    </w:p>
    <w:p w14:paraId="049BDEA0" w14:textId="77777777" w:rsidR="00EF63D1" w:rsidRDefault="00000000" w:rsidP="00085CB2">
      <w:pPr>
        <w:pStyle w:val="ListBullet"/>
        <w:spacing w:after="60" w:line="360" w:lineRule="auto"/>
        <w:jc w:val="both"/>
      </w:pPr>
      <w:r>
        <w:rPr>
          <w:rFonts w:ascii="Times New Roman" w:hAnsi="Times New Roman"/>
          <w:sz w:val="32"/>
        </w:rPr>
        <w:lastRenderedPageBreak/>
        <w:t>3. Advanced Reporting and BI: Build a dashboard layer with Recharts and exportable reports (PDF, Excel) for attendance trends, exam performance analytics, and financial summaries.</w:t>
      </w:r>
    </w:p>
    <w:p w14:paraId="6AB84B35" w14:textId="77777777" w:rsidR="00EF63D1" w:rsidRDefault="00EF63D1" w:rsidP="00085CB2">
      <w:pPr>
        <w:spacing w:after="60"/>
        <w:jc w:val="both"/>
      </w:pPr>
    </w:p>
    <w:p w14:paraId="3B2A1B1A" w14:textId="77777777" w:rsidR="00EF63D1" w:rsidRDefault="00000000" w:rsidP="00085CB2">
      <w:pPr>
        <w:pStyle w:val="ListBullet"/>
        <w:spacing w:after="60" w:line="360" w:lineRule="auto"/>
        <w:jc w:val="both"/>
      </w:pPr>
      <w:r>
        <w:rPr>
          <w:rFonts w:ascii="Times New Roman" w:hAnsi="Times New Roman"/>
          <w:sz w:val="32"/>
        </w:rPr>
        <w:t>4. Video Conferencing Integration: Embed Zoom or Jitsi Meet for virtual classrooms, with automatic attendance capture from meeting participation logs.</w:t>
      </w:r>
    </w:p>
    <w:p w14:paraId="595E8F08" w14:textId="77777777" w:rsidR="00EF63D1" w:rsidRDefault="00EF63D1" w:rsidP="00085CB2">
      <w:pPr>
        <w:spacing w:after="60"/>
        <w:jc w:val="both"/>
      </w:pPr>
    </w:p>
    <w:p w14:paraId="1BA216E7" w14:textId="77777777" w:rsidR="00EF63D1" w:rsidRDefault="00000000" w:rsidP="00085CB2">
      <w:pPr>
        <w:pStyle w:val="ListBullet"/>
        <w:spacing w:after="60" w:line="360" w:lineRule="auto"/>
        <w:jc w:val="both"/>
      </w:pPr>
      <w:r>
        <w:rPr>
          <w:rFonts w:ascii="Times New Roman" w:hAnsi="Times New Roman"/>
          <w:sz w:val="32"/>
        </w:rPr>
        <w:t>5. Multi-Language Support: Internationalize the frontend using i18n libraries, starting with Hindi and regional languages relevant to the Indian education sector.</w:t>
      </w:r>
    </w:p>
    <w:p w14:paraId="34554C19" w14:textId="77777777" w:rsidR="00EF63D1" w:rsidRDefault="00EF63D1" w:rsidP="00085CB2">
      <w:pPr>
        <w:spacing w:after="60"/>
        <w:jc w:val="both"/>
      </w:pPr>
    </w:p>
    <w:p w14:paraId="47552D0E" w14:textId="77777777" w:rsidR="00EF63D1" w:rsidRDefault="00000000" w:rsidP="00085CB2">
      <w:pPr>
        <w:pStyle w:val="ListBullet"/>
        <w:spacing w:after="60" w:line="360" w:lineRule="auto"/>
        <w:jc w:val="both"/>
      </w:pPr>
      <w:r>
        <w:rPr>
          <w:rFonts w:ascii="Times New Roman" w:hAnsi="Times New Roman"/>
          <w:sz w:val="32"/>
        </w:rPr>
        <w:t>6. Biometric and RFID Integration: Add support for fingerprint scanners, face recognition cameras, and RFID card readers as attendance capture devices.</w:t>
      </w:r>
    </w:p>
    <w:p w14:paraId="29AE40FD" w14:textId="77777777" w:rsidR="00EF63D1" w:rsidRDefault="00EF63D1" w:rsidP="00085CB2">
      <w:pPr>
        <w:spacing w:after="60"/>
        <w:jc w:val="both"/>
      </w:pPr>
    </w:p>
    <w:p w14:paraId="1CFFE7A7" w14:textId="77777777" w:rsidR="00EF63D1" w:rsidRDefault="00000000" w:rsidP="00085CB2">
      <w:pPr>
        <w:pStyle w:val="ListBullet"/>
        <w:spacing w:after="60" w:line="360" w:lineRule="auto"/>
        <w:jc w:val="both"/>
      </w:pPr>
      <w:r>
        <w:rPr>
          <w:rFonts w:ascii="Times New Roman" w:hAnsi="Times New Roman"/>
          <w:sz w:val="32"/>
        </w:rPr>
        <w:t>7. Blockchain-Based Certificate Verification: Implement a blockchain layer for issuing and verifying academic certificates and transcripts, ensuring tamper-proof credentials.</w:t>
      </w:r>
    </w:p>
    <w:p w14:paraId="2066BEEC" w14:textId="77777777" w:rsidR="00EF63D1" w:rsidRDefault="00EF63D1" w:rsidP="00085CB2">
      <w:pPr>
        <w:spacing w:after="60"/>
        <w:jc w:val="both"/>
      </w:pPr>
    </w:p>
    <w:p w14:paraId="20B721A1" w14:textId="77777777" w:rsidR="00EF63D1" w:rsidRDefault="00000000" w:rsidP="00085CB2">
      <w:pPr>
        <w:pStyle w:val="ListBullet"/>
        <w:spacing w:after="60" w:line="360" w:lineRule="auto"/>
        <w:jc w:val="both"/>
      </w:pPr>
      <w:r>
        <w:rPr>
          <w:rFonts w:ascii="Times New Roman" w:hAnsi="Times New Roman"/>
          <w:sz w:val="32"/>
        </w:rPr>
        <w:t>8. Multi-Region Deployment: Extend the infrastructure to support active-active deployments across multiple cloud regions for high availability and low-latency access.</w:t>
      </w:r>
    </w:p>
    <w:p w14:paraId="2C91D250" w14:textId="77777777" w:rsidR="00EF63D1" w:rsidRDefault="00EF63D1" w:rsidP="00085CB2">
      <w:pPr>
        <w:spacing w:after="60"/>
        <w:jc w:val="both"/>
      </w:pPr>
    </w:p>
    <w:p w14:paraId="713E2312" w14:textId="77777777" w:rsidR="00EF63D1" w:rsidRDefault="00000000" w:rsidP="00085CB2">
      <w:pPr>
        <w:pStyle w:val="ListBullet"/>
        <w:spacing w:after="60" w:line="360" w:lineRule="auto"/>
        <w:jc w:val="both"/>
      </w:pPr>
      <w:r>
        <w:rPr>
          <w:rFonts w:ascii="Times New Roman" w:hAnsi="Times New Roman"/>
          <w:sz w:val="32"/>
        </w:rPr>
        <w:lastRenderedPageBreak/>
        <w:t>9. Marketplace and Integration Ecosystem: Build an API marketplace allowing third-party developers to create plugins and integrations (LMS, LMS, payment providers, government compliance tools).</w:t>
      </w:r>
    </w:p>
    <w:p w14:paraId="77D46BD6" w14:textId="77777777" w:rsidR="00EF63D1" w:rsidRDefault="00EF63D1" w:rsidP="00085CB2">
      <w:pPr>
        <w:spacing w:after="60"/>
        <w:jc w:val="both"/>
      </w:pPr>
    </w:p>
    <w:p w14:paraId="2B39EC27" w14:textId="77777777" w:rsidR="00EF63D1" w:rsidRDefault="00000000" w:rsidP="00085CB2">
      <w:pPr>
        <w:pStyle w:val="ListBullet"/>
        <w:spacing w:after="60" w:line="360" w:lineRule="auto"/>
        <w:jc w:val="both"/>
      </w:pPr>
      <w:r>
        <w:rPr>
          <w:rFonts w:ascii="Times New Roman" w:hAnsi="Times New Roman"/>
          <w:sz w:val="32"/>
        </w:rPr>
        <w:t>10. ML-Based Predictive Models: Train models to predict student dropout risk, optimal exam schedules, and fee default likelihood using historical institutional data.</w:t>
      </w:r>
    </w:p>
    <w:p w14:paraId="68254DF0" w14:textId="77777777" w:rsidR="00EF63D1" w:rsidRDefault="00EF63D1" w:rsidP="00085CB2">
      <w:pPr>
        <w:spacing w:after="60"/>
        <w:jc w:val="both"/>
      </w:pPr>
    </w:p>
    <w:p w14:paraId="7A2BCBBF" w14:textId="530B7049" w:rsidR="00EF63D1" w:rsidRDefault="00EF63D1" w:rsidP="00085CB2">
      <w:pPr>
        <w:spacing w:after="120" w:line="360" w:lineRule="auto"/>
        <w:jc w:val="both"/>
        <w:rPr>
          <w:rFonts w:ascii="Times New Roman" w:hAnsi="Times New Roman"/>
          <w:sz w:val="32"/>
        </w:rPr>
      </w:pPr>
    </w:p>
    <w:p w14:paraId="31FE1ABB" w14:textId="77777777" w:rsidR="00F46242" w:rsidRDefault="00F46242" w:rsidP="00085CB2">
      <w:pPr>
        <w:spacing w:after="120" w:line="360" w:lineRule="auto"/>
        <w:jc w:val="both"/>
        <w:rPr>
          <w:rFonts w:ascii="Times New Roman" w:hAnsi="Times New Roman"/>
          <w:sz w:val="32"/>
        </w:rPr>
      </w:pPr>
    </w:p>
    <w:p w14:paraId="484AFC31" w14:textId="77777777" w:rsidR="00F46242" w:rsidRDefault="00F46242" w:rsidP="00085CB2">
      <w:pPr>
        <w:spacing w:after="120" w:line="360" w:lineRule="auto"/>
        <w:jc w:val="both"/>
        <w:rPr>
          <w:rFonts w:ascii="Times New Roman" w:hAnsi="Times New Roman"/>
          <w:sz w:val="32"/>
        </w:rPr>
      </w:pPr>
    </w:p>
    <w:p w14:paraId="1162A8A3" w14:textId="77777777" w:rsidR="00F46242" w:rsidRDefault="00F46242" w:rsidP="00085CB2">
      <w:pPr>
        <w:spacing w:after="120" w:line="360" w:lineRule="auto"/>
        <w:jc w:val="both"/>
        <w:rPr>
          <w:rFonts w:ascii="Times New Roman" w:hAnsi="Times New Roman"/>
          <w:sz w:val="32"/>
        </w:rPr>
      </w:pPr>
    </w:p>
    <w:p w14:paraId="4E57E62E" w14:textId="77777777" w:rsidR="00F46242" w:rsidRDefault="00F46242" w:rsidP="00085CB2">
      <w:pPr>
        <w:spacing w:after="120" w:line="360" w:lineRule="auto"/>
        <w:jc w:val="both"/>
        <w:rPr>
          <w:rFonts w:ascii="Times New Roman" w:hAnsi="Times New Roman"/>
          <w:sz w:val="32"/>
        </w:rPr>
      </w:pPr>
    </w:p>
    <w:p w14:paraId="62284553" w14:textId="77777777" w:rsidR="00F46242" w:rsidRDefault="00F46242" w:rsidP="00085CB2">
      <w:pPr>
        <w:spacing w:after="120" w:line="360" w:lineRule="auto"/>
        <w:jc w:val="both"/>
        <w:rPr>
          <w:rFonts w:ascii="Times New Roman" w:hAnsi="Times New Roman"/>
          <w:sz w:val="32"/>
        </w:rPr>
      </w:pPr>
    </w:p>
    <w:p w14:paraId="7C01115B" w14:textId="77777777" w:rsidR="00F46242" w:rsidRDefault="00F46242" w:rsidP="00085CB2">
      <w:pPr>
        <w:spacing w:after="120" w:line="360" w:lineRule="auto"/>
        <w:jc w:val="both"/>
        <w:rPr>
          <w:rFonts w:ascii="Times New Roman" w:hAnsi="Times New Roman"/>
          <w:sz w:val="32"/>
        </w:rPr>
      </w:pPr>
    </w:p>
    <w:p w14:paraId="3C6DB6B1" w14:textId="77777777" w:rsidR="00F46242" w:rsidRDefault="00F46242" w:rsidP="00085CB2">
      <w:pPr>
        <w:spacing w:after="120" w:line="360" w:lineRule="auto"/>
        <w:jc w:val="both"/>
        <w:rPr>
          <w:rFonts w:ascii="Times New Roman" w:hAnsi="Times New Roman"/>
          <w:sz w:val="32"/>
        </w:rPr>
      </w:pPr>
    </w:p>
    <w:p w14:paraId="0C025E2D" w14:textId="77777777" w:rsidR="00F46242" w:rsidRDefault="00F46242" w:rsidP="00085CB2">
      <w:pPr>
        <w:spacing w:after="120" w:line="360" w:lineRule="auto"/>
        <w:jc w:val="both"/>
        <w:rPr>
          <w:rFonts w:ascii="Times New Roman" w:hAnsi="Times New Roman"/>
          <w:sz w:val="32"/>
        </w:rPr>
      </w:pPr>
    </w:p>
    <w:p w14:paraId="243E6013" w14:textId="77777777" w:rsidR="00F46242" w:rsidRDefault="00F46242" w:rsidP="00085CB2">
      <w:pPr>
        <w:spacing w:after="120" w:line="360" w:lineRule="auto"/>
        <w:jc w:val="both"/>
        <w:rPr>
          <w:rFonts w:ascii="Times New Roman" w:hAnsi="Times New Roman"/>
          <w:sz w:val="32"/>
        </w:rPr>
      </w:pPr>
    </w:p>
    <w:p w14:paraId="64144C5C" w14:textId="77777777" w:rsidR="00F46242" w:rsidRDefault="00F46242" w:rsidP="00085CB2">
      <w:pPr>
        <w:spacing w:after="120" w:line="360" w:lineRule="auto"/>
        <w:jc w:val="both"/>
        <w:rPr>
          <w:rFonts w:ascii="Times New Roman" w:hAnsi="Times New Roman"/>
          <w:sz w:val="32"/>
        </w:rPr>
      </w:pPr>
    </w:p>
    <w:p w14:paraId="2FB93435" w14:textId="77777777" w:rsidR="00F46242" w:rsidRDefault="00F46242" w:rsidP="00085CB2">
      <w:pPr>
        <w:spacing w:after="120" w:line="360" w:lineRule="auto"/>
        <w:jc w:val="both"/>
      </w:pPr>
    </w:p>
    <w:p w14:paraId="7D345D3D" w14:textId="77777777" w:rsidR="00EF63D1" w:rsidRDefault="00EF63D1" w:rsidP="00085CB2">
      <w:pPr>
        <w:spacing w:after="60"/>
        <w:jc w:val="both"/>
      </w:pPr>
    </w:p>
    <w:p w14:paraId="5CE9DAEE" w14:textId="77777777" w:rsidR="00EF63D1" w:rsidRDefault="00000000" w:rsidP="00085CB2">
      <w:pPr>
        <w:pStyle w:val="Heading2"/>
        <w:spacing w:before="240" w:after="120"/>
        <w:jc w:val="both"/>
      </w:pPr>
      <w:bookmarkStart w:id="38" w:name="_Toc237864362"/>
      <w:r>
        <w:rPr>
          <w:rFonts w:ascii="Times New Roman" w:hAnsi="Times New Roman"/>
          <w:sz w:val="28"/>
        </w:rPr>
        <w:lastRenderedPageBreak/>
        <w:t>BIBLIOGRAPHY / REFERENCES</w:t>
      </w:r>
      <w:bookmarkEnd w:id="38"/>
    </w:p>
    <w:p w14:paraId="1280BA59" w14:textId="77777777" w:rsidR="00EF63D1" w:rsidRDefault="00EF63D1" w:rsidP="00085CB2">
      <w:pPr>
        <w:spacing w:after="60"/>
        <w:jc w:val="both"/>
      </w:pPr>
    </w:p>
    <w:p w14:paraId="6F79B2A9" w14:textId="77777777" w:rsidR="00EF63D1" w:rsidRDefault="00000000" w:rsidP="00085CB2">
      <w:pPr>
        <w:spacing w:after="120" w:line="360" w:lineRule="auto"/>
        <w:jc w:val="both"/>
      </w:pPr>
      <w:r>
        <w:rPr>
          <w:rFonts w:ascii="Times New Roman" w:hAnsi="Times New Roman"/>
          <w:sz w:val="32"/>
        </w:rPr>
        <w:t>[1] M. A. Chacon and S. Harter, Node.js Design Patterns, 3rd ed. Packt Publishing, 2020.</w:t>
      </w:r>
    </w:p>
    <w:p w14:paraId="2AC7DE6E" w14:textId="77777777" w:rsidR="00EF63D1" w:rsidRDefault="00EF63D1" w:rsidP="00085CB2">
      <w:pPr>
        <w:spacing w:after="60"/>
        <w:jc w:val="both"/>
      </w:pPr>
    </w:p>
    <w:p w14:paraId="50ACDE21" w14:textId="77777777" w:rsidR="00EF63D1" w:rsidRDefault="00000000" w:rsidP="00085CB2">
      <w:pPr>
        <w:spacing w:after="120" w:line="360" w:lineRule="auto"/>
        <w:jc w:val="both"/>
      </w:pPr>
      <w:r>
        <w:rPr>
          <w:rFonts w:ascii="Times New Roman" w:hAnsi="Times New Roman"/>
          <w:sz w:val="32"/>
        </w:rPr>
        <w:t>[2] D. F. P. and M. K. S., "A Comprehensive Study of Multi-Tenant Architecture in SaaS Applications," IEEE Access, vol. 8, pp. 184321–184335, 2020. doi: 10.1109/ACCESS.2020.3028456.</w:t>
      </w:r>
    </w:p>
    <w:p w14:paraId="12D26C5C" w14:textId="77777777" w:rsidR="00EF63D1" w:rsidRDefault="00EF63D1" w:rsidP="00085CB2">
      <w:pPr>
        <w:spacing w:after="60"/>
        <w:jc w:val="both"/>
      </w:pPr>
    </w:p>
    <w:p w14:paraId="2D93CD21" w14:textId="77777777" w:rsidR="00EF63D1" w:rsidRDefault="00000000" w:rsidP="00085CB2">
      <w:pPr>
        <w:spacing w:after="120" w:line="360" w:lineRule="auto"/>
        <w:jc w:val="both"/>
      </w:pPr>
      <w:r>
        <w:rPr>
          <w:rFonts w:ascii="Times New Roman" w:hAnsi="Times New Roman"/>
          <w:sz w:val="32"/>
        </w:rPr>
        <w:t>[3] R. L. Krutz and A. V. S., "Role-Based Access Control in Modern Web Applications: A Systematic Review," in Proc. IEEE Int. Conf. on Advances in Computing and Communications (ICACC), 2021, pp. 45–52.</w:t>
      </w:r>
    </w:p>
    <w:p w14:paraId="1A313E50" w14:textId="77777777" w:rsidR="00EF63D1" w:rsidRDefault="00EF63D1" w:rsidP="00085CB2">
      <w:pPr>
        <w:spacing w:after="60"/>
        <w:jc w:val="both"/>
      </w:pPr>
    </w:p>
    <w:p w14:paraId="6E3035F0" w14:textId="77777777" w:rsidR="00EF63D1" w:rsidRDefault="00000000" w:rsidP="00085CB2">
      <w:pPr>
        <w:spacing w:after="120" w:line="360" w:lineRule="auto"/>
        <w:jc w:val="both"/>
      </w:pPr>
      <w:r>
        <w:rPr>
          <w:rFonts w:ascii="Times New Roman" w:hAnsi="Times New Roman"/>
          <w:sz w:val="32"/>
        </w:rPr>
        <w:t>[4] S. Gupta and N. K. Singh, "Cloud-Based Attendance Management System with Offline Sync Capability," IEEE Trans. on Education, vol. 64, no. 3, pp. 456–463, Aug. 2021. doi: 10.1109/TE.2021.3056789.</w:t>
      </w:r>
    </w:p>
    <w:p w14:paraId="4A921ED7" w14:textId="77777777" w:rsidR="00EF63D1" w:rsidRDefault="00EF63D1" w:rsidP="00085CB2">
      <w:pPr>
        <w:spacing w:after="60"/>
        <w:jc w:val="both"/>
      </w:pPr>
    </w:p>
    <w:p w14:paraId="62B5F240" w14:textId="77777777" w:rsidR="00EF63D1" w:rsidRDefault="00000000" w:rsidP="00085CB2">
      <w:pPr>
        <w:spacing w:after="120" w:line="360" w:lineRule="auto"/>
        <w:jc w:val="both"/>
      </w:pPr>
      <w:r>
        <w:rPr>
          <w:rFonts w:ascii="Times New Roman" w:hAnsi="Times New Roman"/>
          <w:sz w:val="32"/>
        </w:rPr>
        <w:t>[5] A. K. Pandey et al., "Intelligent Attendance Tracking Using Device Fingerprinting and Proxy Detection," in Proc. IEEE Int. Conf. on Smart Computing and Communications (ICSCC), 2022, pp. 112–118.</w:t>
      </w:r>
    </w:p>
    <w:p w14:paraId="791B5A69" w14:textId="77777777" w:rsidR="00EF63D1" w:rsidRDefault="00EF63D1" w:rsidP="00085CB2">
      <w:pPr>
        <w:spacing w:after="60"/>
        <w:jc w:val="both"/>
      </w:pPr>
    </w:p>
    <w:p w14:paraId="29687431" w14:textId="77777777" w:rsidR="00EF63D1" w:rsidRDefault="00000000" w:rsidP="00085CB2">
      <w:pPr>
        <w:spacing w:after="120" w:line="360" w:lineRule="auto"/>
        <w:jc w:val="both"/>
      </w:pPr>
      <w:r>
        <w:rPr>
          <w:rFonts w:ascii="Times New Roman" w:hAnsi="Times New Roman"/>
          <w:sz w:val="32"/>
        </w:rPr>
        <w:t xml:space="preserve">[6] P. Sharma and R. Verma, "Automated Fee Management and Payment Gateway Integration for Educational Institutions," IEEE Trans. </w:t>
      </w:r>
      <w:r>
        <w:rPr>
          <w:rFonts w:ascii="Times New Roman" w:hAnsi="Times New Roman"/>
          <w:sz w:val="32"/>
        </w:rPr>
        <w:lastRenderedPageBreak/>
        <w:t>on Engineering Management, vol. 69, no. 5, pp. 2341–2350, Oct. 2022. doi: 10.1109/TEM.2022.3145678.</w:t>
      </w:r>
    </w:p>
    <w:p w14:paraId="273E53FE" w14:textId="77777777" w:rsidR="00EF63D1" w:rsidRDefault="00EF63D1" w:rsidP="00085CB2">
      <w:pPr>
        <w:spacing w:after="60"/>
        <w:jc w:val="both"/>
      </w:pPr>
    </w:p>
    <w:p w14:paraId="1D290919" w14:textId="77777777" w:rsidR="00EF63D1" w:rsidRDefault="00000000" w:rsidP="00085CB2">
      <w:pPr>
        <w:spacing w:after="120" w:line="360" w:lineRule="auto"/>
        <w:jc w:val="both"/>
      </w:pPr>
      <w:r>
        <w:rPr>
          <w:rFonts w:ascii="Times New Roman" w:hAnsi="Times New Roman"/>
          <w:sz w:val="32"/>
        </w:rPr>
        <w:t>[7] J. W. Satzinger, R. Jackson, and S. D. Burd, Systems Analysis and Design in a Changing World, 7th ed. Cengage Learning, 2019.</w:t>
      </w:r>
    </w:p>
    <w:p w14:paraId="4A4EC50B" w14:textId="77777777" w:rsidR="00EF63D1" w:rsidRDefault="00EF63D1" w:rsidP="00085CB2">
      <w:pPr>
        <w:spacing w:after="60"/>
        <w:jc w:val="both"/>
      </w:pPr>
    </w:p>
    <w:p w14:paraId="4AEA2358" w14:textId="77777777" w:rsidR="00EF63D1" w:rsidRDefault="00000000" w:rsidP="00085CB2">
      <w:pPr>
        <w:spacing w:after="120" w:line="360" w:lineRule="auto"/>
        <w:jc w:val="both"/>
      </w:pPr>
      <w:r>
        <w:rPr>
          <w:rFonts w:ascii="Times New Roman" w:hAnsi="Times New Roman"/>
          <w:sz w:val="32"/>
        </w:rPr>
        <w:t>[8] M. Fowler, Patterns of Enterprise Application Architecture. Addison-Wesley Professional, 2012.</w:t>
      </w:r>
    </w:p>
    <w:p w14:paraId="135AB379" w14:textId="77777777" w:rsidR="00EF63D1" w:rsidRDefault="00EF63D1" w:rsidP="00085CB2">
      <w:pPr>
        <w:spacing w:after="60"/>
        <w:jc w:val="both"/>
      </w:pPr>
    </w:p>
    <w:p w14:paraId="19A3EDE5" w14:textId="77777777" w:rsidR="00EF63D1" w:rsidRDefault="00000000" w:rsidP="00085CB2">
      <w:pPr>
        <w:spacing w:after="120" w:line="360" w:lineRule="auto"/>
        <w:jc w:val="both"/>
      </w:pPr>
      <w:r>
        <w:rPr>
          <w:rFonts w:ascii="Times New Roman" w:hAnsi="Times New Roman"/>
          <w:sz w:val="32"/>
        </w:rPr>
        <w:t>[9] Razorpay Documentation, "Payment Gateway Integration Guide," [Online]. Available: https://razorpay.com/docs/</w:t>
      </w:r>
    </w:p>
    <w:p w14:paraId="40EA21DD" w14:textId="77777777" w:rsidR="00EF63D1" w:rsidRDefault="00EF63D1" w:rsidP="00085CB2">
      <w:pPr>
        <w:spacing w:after="60"/>
        <w:jc w:val="both"/>
      </w:pPr>
    </w:p>
    <w:p w14:paraId="7121F38C" w14:textId="77777777" w:rsidR="00EF63D1" w:rsidRDefault="00000000" w:rsidP="00085CB2">
      <w:pPr>
        <w:spacing w:after="120" w:line="360" w:lineRule="auto"/>
        <w:jc w:val="both"/>
      </w:pPr>
      <w:r>
        <w:rPr>
          <w:rFonts w:ascii="Times New Roman" w:hAnsi="Times New Roman"/>
          <w:sz w:val="32"/>
        </w:rPr>
        <w:t>[10] Mongoose Documentation, "Mongoose ODM Guide," [Online]. Available: https://mongoosejs.com/docs/</w:t>
      </w:r>
    </w:p>
    <w:p w14:paraId="3E894103" w14:textId="77777777" w:rsidR="00EF63D1" w:rsidRDefault="00EF63D1" w:rsidP="00085CB2">
      <w:pPr>
        <w:spacing w:after="60"/>
        <w:jc w:val="both"/>
      </w:pPr>
    </w:p>
    <w:p w14:paraId="328FF35F" w14:textId="017ACA6E" w:rsidR="00EF63D1" w:rsidRDefault="00EF63D1" w:rsidP="00085CB2">
      <w:pPr>
        <w:spacing w:after="120" w:line="360" w:lineRule="auto"/>
        <w:jc w:val="both"/>
        <w:rPr>
          <w:rFonts w:ascii="Times New Roman" w:hAnsi="Times New Roman"/>
          <w:sz w:val="32"/>
        </w:rPr>
      </w:pPr>
    </w:p>
    <w:p w14:paraId="4F75F049" w14:textId="77777777" w:rsidR="00F46242" w:rsidRDefault="00F46242" w:rsidP="00085CB2">
      <w:pPr>
        <w:spacing w:after="120" w:line="360" w:lineRule="auto"/>
        <w:jc w:val="both"/>
        <w:rPr>
          <w:rFonts w:ascii="Times New Roman" w:hAnsi="Times New Roman"/>
          <w:sz w:val="32"/>
        </w:rPr>
      </w:pPr>
    </w:p>
    <w:p w14:paraId="7EC9C102" w14:textId="77777777" w:rsidR="00F46242" w:rsidRDefault="00F46242" w:rsidP="00085CB2">
      <w:pPr>
        <w:spacing w:after="120" w:line="360" w:lineRule="auto"/>
        <w:jc w:val="both"/>
        <w:rPr>
          <w:rFonts w:ascii="Times New Roman" w:hAnsi="Times New Roman"/>
          <w:sz w:val="32"/>
        </w:rPr>
      </w:pPr>
    </w:p>
    <w:p w14:paraId="6480C03E" w14:textId="77777777" w:rsidR="00F46242" w:rsidRDefault="00F46242" w:rsidP="00085CB2">
      <w:pPr>
        <w:spacing w:after="120" w:line="360" w:lineRule="auto"/>
        <w:jc w:val="both"/>
        <w:rPr>
          <w:rFonts w:ascii="Times New Roman" w:hAnsi="Times New Roman"/>
          <w:sz w:val="32"/>
        </w:rPr>
      </w:pPr>
    </w:p>
    <w:p w14:paraId="77CC7679" w14:textId="77777777" w:rsidR="00F46242" w:rsidRDefault="00F46242" w:rsidP="00085CB2">
      <w:pPr>
        <w:spacing w:after="120" w:line="360" w:lineRule="auto"/>
        <w:jc w:val="both"/>
        <w:rPr>
          <w:rFonts w:ascii="Times New Roman" w:hAnsi="Times New Roman"/>
          <w:sz w:val="32"/>
        </w:rPr>
      </w:pPr>
    </w:p>
    <w:p w14:paraId="1F34EC2B" w14:textId="77777777" w:rsidR="00F46242" w:rsidRDefault="00F46242" w:rsidP="00085CB2">
      <w:pPr>
        <w:spacing w:after="120" w:line="360" w:lineRule="auto"/>
        <w:jc w:val="both"/>
      </w:pPr>
    </w:p>
    <w:p w14:paraId="577850D6" w14:textId="77777777" w:rsidR="00EF63D1" w:rsidRDefault="00EF63D1" w:rsidP="00085CB2">
      <w:pPr>
        <w:spacing w:after="60"/>
        <w:jc w:val="both"/>
      </w:pPr>
    </w:p>
    <w:p w14:paraId="3DC20CF7" w14:textId="77777777" w:rsidR="00EF63D1" w:rsidRDefault="00000000" w:rsidP="00085CB2">
      <w:pPr>
        <w:pStyle w:val="Heading2"/>
        <w:spacing w:before="240" w:after="120"/>
        <w:jc w:val="both"/>
      </w:pPr>
      <w:bookmarkStart w:id="39" w:name="_Toc237864363"/>
      <w:r>
        <w:rPr>
          <w:rFonts w:ascii="Times New Roman" w:hAnsi="Times New Roman"/>
          <w:sz w:val="28"/>
        </w:rPr>
        <w:lastRenderedPageBreak/>
        <w:t>APPENDIX A: USER MANUAL</w:t>
      </w:r>
      <w:bookmarkEnd w:id="39"/>
    </w:p>
    <w:p w14:paraId="587836CC" w14:textId="77777777" w:rsidR="00EF63D1" w:rsidRDefault="00EF63D1" w:rsidP="00085CB2">
      <w:pPr>
        <w:spacing w:after="60"/>
        <w:jc w:val="both"/>
      </w:pPr>
    </w:p>
    <w:p w14:paraId="16DB0C80" w14:textId="77777777" w:rsidR="00EF63D1" w:rsidRDefault="00000000" w:rsidP="00085CB2">
      <w:pPr>
        <w:pStyle w:val="Heading3"/>
        <w:spacing w:before="240" w:after="120"/>
        <w:jc w:val="both"/>
      </w:pPr>
      <w:bookmarkStart w:id="40" w:name="_Toc237864364"/>
      <w:r>
        <w:rPr>
          <w:rFonts w:ascii="Times New Roman" w:hAnsi="Times New Roman"/>
          <w:sz w:val="24"/>
        </w:rPr>
        <w:t>A.1 Getting Started</w:t>
      </w:r>
      <w:bookmarkEnd w:id="40"/>
    </w:p>
    <w:p w14:paraId="6C7B3C8D" w14:textId="77777777" w:rsidR="00EF63D1" w:rsidRDefault="00EF63D1" w:rsidP="00085CB2">
      <w:pPr>
        <w:spacing w:after="60"/>
        <w:jc w:val="both"/>
      </w:pPr>
    </w:p>
    <w:p w14:paraId="4ECED3F3" w14:textId="77777777" w:rsidR="00EF63D1" w:rsidRDefault="00000000" w:rsidP="00085CB2">
      <w:pPr>
        <w:spacing w:after="120" w:line="360" w:lineRule="auto"/>
        <w:jc w:val="both"/>
      </w:pPr>
      <w:r>
        <w:rPr>
          <w:rFonts w:ascii="Times New Roman" w:hAnsi="Times New Roman"/>
          <w:sz w:val="32"/>
        </w:rPr>
        <w:t>Accessing the System: Open a web browser and navigate to the institution's AttendEase URL (e.g., `https://college.attendease.com`).</w:t>
      </w:r>
    </w:p>
    <w:p w14:paraId="6FA5EC50" w14:textId="77777777" w:rsidR="00EF63D1" w:rsidRDefault="00EF63D1" w:rsidP="00085CB2">
      <w:pPr>
        <w:spacing w:after="60"/>
        <w:jc w:val="both"/>
      </w:pPr>
    </w:p>
    <w:p w14:paraId="4B67AD80" w14:textId="77777777" w:rsidR="00EF63D1" w:rsidRDefault="00000000" w:rsidP="00085CB2">
      <w:pPr>
        <w:spacing w:after="120" w:line="360" w:lineRule="auto"/>
        <w:jc w:val="both"/>
      </w:pPr>
      <w:r>
        <w:rPr>
          <w:rFonts w:ascii="Times New Roman" w:hAnsi="Times New Roman"/>
          <w:sz w:val="32"/>
        </w:rPr>
        <w:t>Logging In: Enter your registered email address and password. If 2FA is enabled, enter the TOTP code from your authenticator app.</w:t>
      </w:r>
    </w:p>
    <w:p w14:paraId="6377EBD4" w14:textId="77777777" w:rsidR="00EF63D1" w:rsidRDefault="00EF63D1" w:rsidP="00085CB2">
      <w:pPr>
        <w:spacing w:after="60"/>
        <w:jc w:val="both"/>
      </w:pPr>
    </w:p>
    <w:p w14:paraId="0A9F062D" w14:textId="77777777" w:rsidR="00EF63D1" w:rsidRDefault="00000000" w:rsidP="00085CB2">
      <w:pPr>
        <w:spacing w:after="120" w:line="360" w:lineRule="auto"/>
        <w:jc w:val="both"/>
      </w:pPr>
      <w:r>
        <w:rPr>
          <w:rFonts w:ascii="Times New Roman" w:hAnsi="Times New Roman"/>
          <w:sz w:val="32"/>
        </w:rPr>
        <w:t>Dashboard: Upon login, you are directed to your role-specific dashboard. The sidebar navigation displays modules available to your role and tenant plan.</w:t>
      </w:r>
    </w:p>
    <w:p w14:paraId="11BC9DE1" w14:textId="77777777" w:rsidR="00EF63D1" w:rsidRDefault="00EF63D1" w:rsidP="00085CB2">
      <w:pPr>
        <w:spacing w:after="60"/>
        <w:jc w:val="both"/>
      </w:pPr>
    </w:p>
    <w:p w14:paraId="0C0176B1" w14:textId="77777777" w:rsidR="00EF63D1" w:rsidRDefault="00000000" w:rsidP="00085CB2">
      <w:pPr>
        <w:pStyle w:val="Heading3"/>
        <w:spacing w:before="240" w:after="120"/>
        <w:jc w:val="both"/>
      </w:pPr>
      <w:bookmarkStart w:id="41" w:name="_Toc237864365"/>
      <w:r>
        <w:rPr>
          <w:rFonts w:ascii="Times New Roman" w:hAnsi="Times New Roman"/>
          <w:sz w:val="24"/>
        </w:rPr>
        <w:t>A.2 Tenant Administrator Guide</w:t>
      </w:r>
      <w:bookmarkEnd w:id="41"/>
    </w:p>
    <w:p w14:paraId="2F330F63" w14:textId="77777777" w:rsidR="00EF63D1" w:rsidRDefault="00EF63D1" w:rsidP="00085CB2">
      <w:pPr>
        <w:spacing w:after="60"/>
        <w:jc w:val="both"/>
      </w:pPr>
    </w:p>
    <w:p w14:paraId="54E20D73" w14:textId="77777777" w:rsidR="00EF63D1" w:rsidRDefault="00000000" w:rsidP="00085CB2">
      <w:pPr>
        <w:spacing w:after="120" w:line="360" w:lineRule="auto"/>
        <w:jc w:val="both"/>
      </w:pPr>
      <w:r>
        <w:rPr>
          <w:rFonts w:ascii="Times New Roman" w:hAnsi="Times New Roman"/>
          <w:sz w:val="32"/>
        </w:rPr>
        <w:t>Setting Up Academic Structure:</w:t>
      </w:r>
    </w:p>
    <w:p w14:paraId="7F2ACF5D" w14:textId="77777777" w:rsidR="00EF63D1" w:rsidRDefault="00000000" w:rsidP="00085CB2">
      <w:pPr>
        <w:pStyle w:val="ListBullet"/>
        <w:spacing w:after="60" w:line="360" w:lineRule="auto"/>
        <w:jc w:val="both"/>
      </w:pPr>
      <w:r>
        <w:rPr>
          <w:rFonts w:ascii="Times New Roman" w:hAnsi="Times New Roman"/>
          <w:sz w:val="32"/>
        </w:rPr>
        <w:t>1. Navigate to Academic → Courses.</w:t>
      </w:r>
    </w:p>
    <w:p w14:paraId="286213C7" w14:textId="77777777" w:rsidR="00EF63D1" w:rsidRDefault="00000000" w:rsidP="00085CB2">
      <w:pPr>
        <w:pStyle w:val="ListBullet"/>
        <w:spacing w:after="60" w:line="360" w:lineRule="auto"/>
        <w:jc w:val="both"/>
      </w:pPr>
      <w:r>
        <w:rPr>
          <w:rFonts w:ascii="Times New Roman" w:hAnsi="Times New Roman"/>
          <w:sz w:val="32"/>
        </w:rPr>
        <w:t>2. Create a course (e.g., B.Tech CSE) with branches and duration.</w:t>
      </w:r>
    </w:p>
    <w:p w14:paraId="559D8FD6" w14:textId="77777777" w:rsidR="00EF63D1" w:rsidRDefault="00000000" w:rsidP="00085CB2">
      <w:pPr>
        <w:pStyle w:val="ListBullet"/>
        <w:spacing w:after="60" w:line="360" w:lineRule="auto"/>
        <w:jc w:val="both"/>
      </w:pPr>
      <w:r>
        <w:rPr>
          <w:rFonts w:ascii="Times New Roman" w:hAnsi="Times New Roman"/>
          <w:sz w:val="32"/>
        </w:rPr>
        <w:t>3. Add subjects under each semester.</w:t>
      </w:r>
    </w:p>
    <w:p w14:paraId="18A3D6B7" w14:textId="77777777" w:rsidR="00EF63D1" w:rsidRDefault="00000000" w:rsidP="00085CB2">
      <w:pPr>
        <w:pStyle w:val="ListBullet"/>
        <w:spacing w:after="60" w:line="360" w:lineRule="auto"/>
        <w:jc w:val="both"/>
      </w:pPr>
      <w:r>
        <w:rPr>
          <w:rFonts w:ascii="Times New Roman" w:hAnsi="Times New Roman"/>
          <w:sz w:val="32"/>
        </w:rPr>
        <w:t>4. Navigate to Teachers and add faculty members.</w:t>
      </w:r>
    </w:p>
    <w:p w14:paraId="6070F961" w14:textId="77777777" w:rsidR="00EF63D1" w:rsidRDefault="00000000" w:rsidP="00085CB2">
      <w:pPr>
        <w:pStyle w:val="ListBullet"/>
        <w:spacing w:after="60" w:line="360" w:lineRule="auto"/>
        <w:jc w:val="both"/>
      </w:pPr>
      <w:r>
        <w:rPr>
          <w:rFonts w:ascii="Times New Roman" w:hAnsi="Times New Roman"/>
          <w:sz w:val="32"/>
        </w:rPr>
        <w:t>5. Assign teachers to subjects and sections.</w:t>
      </w:r>
    </w:p>
    <w:p w14:paraId="691BE257" w14:textId="77777777" w:rsidR="00EF63D1" w:rsidRDefault="00EF63D1" w:rsidP="00085CB2">
      <w:pPr>
        <w:spacing w:after="60"/>
        <w:jc w:val="both"/>
      </w:pPr>
    </w:p>
    <w:p w14:paraId="6DC71738" w14:textId="77777777" w:rsidR="00EF63D1" w:rsidRDefault="00000000" w:rsidP="00085CB2">
      <w:pPr>
        <w:spacing w:after="120" w:line="360" w:lineRule="auto"/>
        <w:jc w:val="both"/>
      </w:pPr>
      <w:r>
        <w:rPr>
          <w:rFonts w:ascii="Times New Roman" w:hAnsi="Times New Roman"/>
          <w:sz w:val="32"/>
        </w:rPr>
        <w:t>Configuring Timetable:</w:t>
      </w:r>
    </w:p>
    <w:p w14:paraId="09D2A39A" w14:textId="77777777" w:rsidR="00EF63D1" w:rsidRDefault="00000000" w:rsidP="00085CB2">
      <w:pPr>
        <w:pStyle w:val="ListBullet"/>
        <w:spacing w:after="60" w:line="360" w:lineRule="auto"/>
        <w:jc w:val="both"/>
      </w:pPr>
      <w:r>
        <w:rPr>
          <w:rFonts w:ascii="Times New Roman" w:hAnsi="Times New Roman"/>
          <w:sz w:val="32"/>
        </w:rPr>
        <w:lastRenderedPageBreak/>
        <w:t>1. Navigate to Timetable.</w:t>
      </w:r>
    </w:p>
    <w:p w14:paraId="70DAFFEB" w14:textId="77777777" w:rsidR="00EF63D1" w:rsidRDefault="00000000" w:rsidP="00085CB2">
      <w:pPr>
        <w:pStyle w:val="ListBullet"/>
        <w:spacing w:after="60" w:line="360" w:lineRule="auto"/>
        <w:jc w:val="both"/>
      </w:pPr>
      <w:r>
        <w:rPr>
          <w:rFonts w:ascii="Times New Roman" w:hAnsi="Times New Roman"/>
          <w:sz w:val="32"/>
        </w:rPr>
        <w:t>2. Select the course, branch, semester, and section.</w:t>
      </w:r>
    </w:p>
    <w:p w14:paraId="1C98C452" w14:textId="77777777" w:rsidR="00EF63D1" w:rsidRDefault="00000000" w:rsidP="00085CB2">
      <w:pPr>
        <w:pStyle w:val="ListBullet"/>
        <w:spacing w:after="60" w:line="360" w:lineRule="auto"/>
        <w:jc w:val="both"/>
      </w:pPr>
      <w:r>
        <w:rPr>
          <w:rFonts w:ascii="Times New Roman" w:hAnsi="Times New Roman"/>
          <w:sz w:val="32"/>
        </w:rPr>
        <w:t>3. Add slots by specifying day, time, room, teacher, and subject.</w:t>
      </w:r>
    </w:p>
    <w:p w14:paraId="2BB051A3" w14:textId="77777777" w:rsidR="00EF63D1" w:rsidRDefault="00000000" w:rsidP="00085CB2">
      <w:pPr>
        <w:pStyle w:val="ListBullet"/>
        <w:spacing w:after="60" w:line="360" w:lineRule="auto"/>
        <w:jc w:val="both"/>
      </w:pPr>
      <w:r>
        <w:rPr>
          <w:rFonts w:ascii="Times New Roman" w:hAnsi="Times New Roman"/>
          <w:sz w:val="32"/>
        </w:rPr>
        <w:t>4. The system validates for conflicts automatically.</w:t>
      </w:r>
    </w:p>
    <w:p w14:paraId="26389782" w14:textId="77777777" w:rsidR="00EF63D1" w:rsidRDefault="00EF63D1" w:rsidP="00085CB2">
      <w:pPr>
        <w:spacing w:after="60"/>
        <w:jc w:val="both"/>
      </w:pPr>
    </w:p>
    <w:p w14:paraId="64192007" w14:textId="77777777" w:rsidR="00EF63D1" w:rsidRDefault="00000000" w:rsidP="00085CB2">
      <w:pPr>
        <w:spacing w:after="120" w:line="360" w:lineRule="auto"/>
        <w:jc w:val="both"/>
      </w:pPr>
      <w:r>
        <w:rPr>
          <w:rFonts w:ascii="Times New Roman" w:hAnsi="Times New Roman"/>
          <w:sz w:val="32"/>
        </w:rPr>
        <w:t>Managing Fees:</w:t>
      </w:r>
    </w:p>
    <w:p w14:paraId="32EEA986" w14:textId="77777777" w:rsidR="00EF63D1" w:rsidRDefault="00000000" w:rsidP="00085CB2">
      <w:pPr>
        <w:pStyle w:val="ListBullet"/>
        <w:spacing w:after="60" w:line="360" w:lineRule="auto"/>
        <w:jc w:val="both"/>
      </w:pPr>
      <w:r>
        <w:rPr>
          <w:rFonts w:ascii="Times New Roman" w:hAnsi="Times New Roman"/>
          <w:sz w:val="32"/>
        </w:rPr>
        <w:t>1. Navigate to Fees → Fee Structure.</w:t>
      </w:r>
    </w:p>
    <w:p w14:paraId="08EA52A0" w14:textId="77777777" w:rsidR="00EF63D1" w:rsidRDefault="00000000" w:rsidP="00085CB2">
      <w:pPr>
        <w:pStyle w:val="ListBullet"/>
        <w:spacing w:after="60" w:line="360" w:lineRule="auto"/>
        <w:jc w:val="both"/>
      </w:pPr>
      <w:r>
        <w:rPr>
          <w:rFonts w:ascii="Times New Roman" w:hAnsi="Times New Roman"/>
          <w:sz w:val="32"/>
        </w:rPr>
        <w:t>2. Define tuition, transport, and hostel fees per course.</w:t>
      </w:r>
    </w:p>
    <w:p w14:paraId="2070688B" w14:textId="77777777" w:rsidR="00EF63D1" w:rsidRDefault="00000000" w:rsidP="00085CB2">
      <w:pPr>
        <w:pStyle w:val="ListBullet"/>
        <w:spacing w:after="60" w:line="360" w:lineRule="auto"/>
        <w:jc w:val="both"/>
      </w:pPr>
      <w:r>
        <w:rPr>
          <w:rFonts w:ascii="Times New Roman" w:hAnsi="Times New Roman"/>
          <w:sz w:val="32"/>
        </w:rPr>
        <w:t>3. Navigate to Fees → Generate to create invoices for all students.</w:t>
      </w:r>
    </w:p>
    <w:p w14:paraId="13675A9D" w14:textId="77777777" w:rsidR="00EF63D1" w:rsidRDefault="00000000" w:rsidP="00085CB2">
      <w:pPr>
        <w:pStyle w:val="ListBullet"/>
        <w:spacing w:after="60" w:line="360" w:lineRule="auto"/>
        <w:jc w:val="both"/>
      </w:pPr>
      <w:r>
        <w:rPr>
          <w:rFonts w:ascii="Times New Roman" w:hAnsi="Times New Roman"/>
          <w:sz w:val="32"/>
        </w:rPr>
        <w:t>4. Monitor payments and issue waivers as needed.</w:t>
      </w:r>
    </w:p>
    <w:p w14:paraId="7F0C02C3" w14:textId="77777777" w:rsidR="00EF63D1" w:rsidRDefault="00EF63D1" w:rsidP="00085CB2">
      <w:pPr>
        <w:spacing w:after="60"/>
        <w:jc w:val="both"/>
      </w:pPr>
    </w:p>
    <w:p w14:paraId="0AD2E8DB" w14:textId="77777777" w:rsidR="00EF63D1" w:rsidRDefault="00000000" w:rsidP="00085CB2">
      <w:pPr>
        <w:pStyle w:val="Heading3"/>
        <w:spacing w:before="240" w:after="120"/>
        <w:jc w:val="both"/>
      </w:pPr>
      <w:bookmarkStart w:id="42" w:name="_Toc237864366"/>
      <w:r>
        <w:rPr>
          <w:rFonts w:ascii="Times New Roman" w:hAnsi="Times New Roman"/>
          <w:sz w:val="24"/>
        </w:rPr>
        <w:t>A.3 Teacher Guide</w:t>
      </w:r>
      <w:bookmarkEnd w:id="42"/>
    </w:p>
    <w:p w14:paraId="583BD054" w14:textId="77777777" w:rsidR="00EF63D1" w:rsidRDefault="00EF63D1" w:rsidP="00085CB2">
      <w:pPr>
        <w:spacing w:after="60"/>
        <w:jc w:val="both"/>
      </w:pPr>
    </w:p>
    <w:p w14:paraId="09B41E41" w14:textId="77777777" w:rsidR="00EF63D1" w:rsidRDefault="00000000" w:rsidP="00085CB2">
      <w:pPr>
        <w:spacing w:after="120" w:line="360" w:lineRule="auto"/>
        <w:jc w:val="both"/>
      </w:pPr>
      <w:r>
        <w:rPr>
          <w:rFonts w:ascii="Times New Roman" w:hAnsi="Times New Roman"/>
          <w:sz w:val="32"/>
        </w:rPr>
        <w:t>Marking Attendance:</w:t>
      </w:r>
    </w:p>
    <w:p w14:paraId="5DF96121" w14:textId="77777777" w:rsidR="00EF63D1" w:rsidRDefault="00000000" w:rsidP="00085CB2">
      <w:pPr>
        <w:pStyle w:val="ListBullet"/>
        <w:spacing w:after="60" w:line="360" w:lineRule="auto"/>
        <w:jc w:val="both"/>
      </w:pPr>
      <w:r>
        <w:rPr>
          <w:rFonts w:ascii="Times New Roman" w:hAnsi="Times New Roman"/>
          <w:sz w:val="32"/>
        </w:rPr>
        <w:t>1. From the Teacher Dashboard, select today's timetable slot.</w:t>
      </w:r>
    </w:p>
    <w:p w14:paraId="43100DB3" w14:textId="77777777" w:rsidR="00EF63D1" w:rsidRDefault="00000000" w:rsidP="00085CB2">
      <w:pPr>
        <w:pStyle w:val="ListBullet"/>
        <w:spacing w:after="60" w:line="360" w:lineRule="auto"/>
        <w:jc w:val="both"/>
      </w:pPr>
      <w:r>
        <w:rPr>
          <w:rFonts w:ascii="Times New Roman" w:hAnsi="Times New Roman"/>
          <w:sz w:val="32"/>
        </w:rPr>
        <w:t>2. Review the list of enrolled students.</w:t>
      </w:r>
    </w:p>
    <w:p w14:paraId="59EA5648" w14:textId="77777777" w:rsidR="00EF63D1" w:rsidRDefault="00000000" w:rsidP="00085CB2">
      <w:pPr>
        <w:pStyle w:val="ListBullet"/>
        <w:spacing w:after="60" w:line="360" w:lineRule="auto"/>
        <w:jc w:val="both"/>
      </w:pPr>
      <w:r>
        <w:rPr>
          <w:rFonts w:ascii="Times New Roman" w:hAnsi="Times New Roman"/>
          <w:sz w:val="32"/>
        </w:rPr>
        <w:t>3. Toggle present/absent/leave for each student.</w:t>
      </w:r>
    </w:p>
    <w:p w14:paraId="0DFCE239" w14:textId="77777777" w:rsidR="00EF63D1" w:rsidRDefault="00000000" w:rsidP="00085CB2">
      <w:pPr>
        <w:pStyle w:val="ListBullet"/>
        <w:spacing w:after="60" w:line="360" w:lineRule="auto"/>
        <w:jc w:val="both"/>
      </w:pPr>
      <w:r>
        <w:rPr>
          <w:rFonts w:ascii="Times New Roman" w:hAnsi="Times New Roman"/>
          <w:sz w:val="32"/>
        </w:rPr>
        <w:t>4. Click Submit Attendance. The system saves records and queues background aggregation.</w:t>
      </w:r>
    </w:p>
    <w:p w14:paraId="397F64EC" w14:textId="77777777" w:rsidR="00EF63D1" w:rsidRDefault="00EF63D1" w:rsidP="00085CB2">
      <w:pPr>
        <w:spacing w:after="60"/>
        <w:jc w:val="both"/>
      </w:pPr>
    </w:p>
    <w:p w14:paraId="674F7EC2" w14:textId="77777777" w:rsidR="00EF63D1" w:rsidRDefault="00000000" w:rsidP="00085CB2">
      <w:pPr>
        <w:spacing w:after="120" w:line="360" w:lineRule="auto"/>
        <w:jc w:val="both"/>
      </w:pPr>
      <w:r>
        <w:rPr>
          <w:rFonts w:ascii="Times New Roman" w:hAnsi="Times New Roman"/>
          <w:sz w:val="32"/>
        </w:rPr>
        <w:t>Viewing Exam Duties:</w:t>
      </w:r>
    </w:p>
    <w:p w14:paraId="6FBECE30" w14:textId="77777777" w:rsidR="00EF63D1" w:rsidRDefault="00000000" w:rsidP="00085CB2">
      <w:pPr>
        <w:pStyle w:val="ListBullet"/>
        <w:spacing w:after="60" w:line="360" w:lineRule="auto"/>
        <w:jc w:val="both"/>
      </w:pPr>
      <w:r>
        <w:rPr>
          <w:rFonts w:ascii="Times New Roman" w:hAnsi="Times New Roman"/>
          <w:sz w:val="32"/>
        </w:rPr>
        <w:t>1. Navigate to Exams → My Duties.</w:t>
      </w:r>
    </w:p>
    <w:p w14:paraId="05F8EEFE" w14:textId="77777777" w:rsidR="00EF63D1" w:rsidRDefault="00000000" w:rsidP="00085CB2">
      <w:pPr>
        <w:pStyle w:val="ListBullet"/>
        <w:spacing w:after="60" w:line="360" w:lineRule="auto"/>
        <w:jc w:val="both"/>
      </w:pPr>
      <w:r>
        <w:rPr>
          <w:rFonts w:ascii="Times New Roman" w:hAnsi="Times New Roman"/>
          <w:sz w:val="32"/>
        </w:rPr>
        <w:t>2. View assigned invigilation slots with date, time, and room.</w:t>
      </w:r>
    </w:p>
    <w:p w14:paraId="39F53AF3" w14:textId="77777777" w:rsidR="00EF63D1" w:rsidRDefault="00EF63D1" w:rsidP="00085CB2">
      <w:pPr>
        <w:spacing w:after="60"/>
        <w:jc w:val="both"/>
      </w:pPr>
    </w:p>
    <w:p w14:paraId="0FE34A5B" w14:textId="77777777" w:rsidR="00EF63D1" w:rsidRDefault="00000000" w:rsidP="00085CB2">
      <w:pPr>
        <w:pStyle w:val="Heading3"/>
        <w:spacing w:before="240" w:after="120"/>
        <w:jc w:val="both"/>
      </w:pPr>
      <w:bookmarkStart w:id="43" w:name="_Toc237864367"/>
      <w:r>
        <w:rPr>
          <w:rFonts w:ascii="Times New Roman" w:hAnsi="Times New Roman"/>
          <w:sz w:val="24"/>
        </w:rPr>
        <w:lastRenderedPageBreak/>
        <w:t>A.4 Student Guide</w:t>
      </w:r>
      <w:bookmarkEnd w:id="43"/>
    </w:p>
    <w:p w14:paraId="1DA842E0" w14:textId="77777777" w:rsidR="00EF63D1" w:rsidRDefault="00EF63D1" w:rsidP="00085CB2">
      <w:pPr>
        <w:spacing w:after="60"/>
        <w:jc w:val="both"/>
      </w:pPr>
    </w:p>
    <w:p w14:paraId="5B1A5F98" w14:textId="77777777" w:rsidR="00EF63D1" w:rsidRDefault="00000000" w:rsidP="00085CB2">
      <w:pPr>
        <w:spacing w:after="120" w:line="360" w:lineRule="auto"/>
        <w:jc w:val="both"/>
      </w:pPr>
      <w:r>
        <w:rPr>
          <w:rFonts w:ascii="Times New Roman" w:hAnsi="Times New Roman"/>
          <w:sz w:val="32"/>
        </w:rPr>
        <w:t>Viewing Attendance:</w:t>
      </w:r>
    </w:p>
    <w:p w14:paraId="1DD22A5B" w14:textId="77777777" w:rsidR="00EF63D1" w:rsidRDefault="00000000" w:rsidP="00085CB2">
      <w:pPr>
        <w:pStyle w:val="ListBullet"/>
        <w:spacing w:after="60" w:line="360" w:lineRule="auto"/>
        <w:jc w:val="both"/>
      </w:pPr>
      <w:r>
        <w:rPr>
          <w:rFonts w:ascii="Times New Roman" w:hAnsi="Times New Roman"/>
          <w:sz w:val="32"/>
        </w:rPr>
        <w:t>1. Navigate to Attendance from the student portal.</w:t>
      </w:r>
    </w:p>
    <w:p w14:paraId="22AF9A43" w14:textId="77777777" w:rsidR="00EF63D1" w:rsidRDefault="00000000" w:rsidP="00085CB2">
      <w:pPr>
        <w:pStyle w:val="ListBullet"/>
        <w:spacing w:after="60" w:line="360" w:lineRule="auto"/>
        <w:jc w:val="both"/>
      </w:pPr>
      <w:r>
        <w:rPr>
          <w:rFonts w:ascii="Times New Roman" w:hAnsi="Times New Roman"/>
          <w:sz w:val="32"/>
        </w:rPr>
        <w:t>2. View overall and per-subject attendance percentages.</w:t>
      </w:r>
    </w:p>
    <w:p w14:paraId="45BDAE78" w14:textId="77777777" w:rsidR="00EF63D1" w:rsidRDefault="00000000" w:rsidP="00085CB2">
      <w:pPr>
        <w:pStyle w:val="ListBullet"/>
        <w:spacing w:after="60" w:line="360" w:lineRule="auto"/>
        <w:jc w:val="both"/>
      </w:pPr>
      <w:r>
        <w:rPr>
          <w:rFonts w:ascii="Times New Roman" w:hAnsi="Times New Roman"/>
          <w:sz w:val="32"/>
        </w:rPr>
        <w:t>3. Click on any subject for detailed history.</w:t>
      </w:r>
    </w:p>
    <w:p w14:paraId="18DAF8EE" w14:textId="77777777" w:rsidR="00EF63D1" w:rsidRDefault="00000000" w:rsidP="00085CB2">
      <w:pPr>
        <w:pStyle w:val="ListBullet"/>
        <w:spacing w:after="60" w:line="360" w:lineRule="auto"/>
        <w:jc w:val="both"/>
      </w:pPr>
      <w:r>
        <w:rPr>
          <w:rFonts w:ascii="Times New Roman" w:hAnsi="Times New Roman"/>
          <w:sz w:val="32"/>
        </w:rPr>
        <w:t>4. Raise a ticket if a discrepancy is found.</w:t>
      </w:r>
    </w:p>
    <w:p w14:paraId="238C72F1" w14:textId="77777777" w:rsidR="00EF63D1" w:rsidRDefault="00EF63D1" w:rsidP="00085CB2">
      <w:pPr>
        <w:spacing w:after="60"/>
        <w:jc w:val="both"/>
      </w:pPr>
    </w:p>
    <w:p w14:paraId="5E224F08" w14:textId="77777777" w:rsidR="00EF63D1" w:rsidRDefault="00000000" w:rsidP="00085CB2">
      <w:pPr>
        <w:spacing w:after="120" w:line="360" w:lineRule="auto"/>
        <w:jc w:val="both"/>
      </w:pPr>
      <w:r>
        <w:rPr>
          <w:rFonts w:ascii="Times New Roman" w:hAnsi="Times New Roman"/>
          <w:sz w:val="32"/>
        </w:rPr>
        <w:t>Paying Fees:</w:t>
      </w:r>
    </w:p>
    <w:p w14:paraId="653ECAAF" w14:textId="77777777" w:rsidR="00EF63D1" w:rsidRDefault="00000000" w:rsidP="00085CB2">
      <w:pPr>
        <w:pStyle w:val="ListBullet"/>
        <w:spacing w:after="60" w:line="360" w:lineRule="auto"/>
        <w:jc w:val="both"/>
      </w:pPr>
      <w:r>
        <w:rPr>
          <w:rFonts w:ascii="Times New Roman" w:hAnsi="Times New Roman"/>
          <w:sz w:val="32"/>
        </w:rPr>
        <w:t>1. Navigate to Fees.</w:t>
      </w:r>
    </w:p>
    <w:p w14:paraId="34F2812E" w14:textId="77777777" w:rsidR="00EF63D1" w:rsidRDefault="00000000" w:rsidP="00085CB2">
      <w:pPr>
        <w:pStyle w:val="ListBullet"/>
        <w:spacing w:after="60" w:line="360" w:lineRule="auto"/>
        <w:jc w:val="both"/>
      </w:pPr>
      <w:r>
        <w:rPr>
          <w:rFonts w:ascii="Times New Roman" w:hAnsi="Times New Roman"/>
          <w:sz w:val="32"/>
        </w:rPr>
        <w:t>2. View outstanding invoices.</w:t>
      </w:r>
    </w:p>
    <w:p w14:paraId="565280E0" w14:textId="77777777" w:rsidR="00EF63D1" w:rsidRDefault="00000000" w:rsidP="00085CB2">
      <w:pPr>
        <w:pStyle w:val="ListBullet"/>
        <w:spacing w:after="60" w:line="360" w:lineRule="auto"/>
        <w:jc w:val="both"/>
      </w:pPr>
      <w:r>
        <w:rPr>
          <w:rFonts w:ascii="Times New Roman" w:hAnsi="Times New Roman"/>
          <w:sz w:val="32"/>
        </w:rPr>
        <w:t>3. Click Pay Now to open Razorpay checkout.</w:t>
      </w:r>
    </w:p>
    <w:p w14:paraId="3626EFEF" w14:textId="77777777" w:rsidR="00EF63D1" w:rsidRDefault="00000000" w:rsidP="00085CB2">
      <w:pPr>
        <w:pStyle w:val="ListBullet"/>
        <w:spacing w:after="60" w:line="360" w:lineRule="auto"/>
        <w:jc w:val="both"/>
      </w:pPr>
      <w:r>
        <w:rPr>
          <w:rFonts w:ascii="Times New Roman" w:hAnsi="Times New Roman"/>
          <w:sz w:val="32"/>
        </w:rPr>
        <w:t>4. Download the receipt after successful payment.</w:t>
      </w:r>
    </w:p>
    <w:p w14:paraId="0ECF8682" w14:textId="77777777" w:rsidR="00EF63D1" w:rsidRDefault="00EF63D1" w:rsidP="00085CB2">
      <w:pPr>
        <w:spacing w:after="60"/>
        <w:jc w:val="both"/>
      </w:pPr>
    </w:p>
    <w:p w14:paraId="4A67E52B" w14:textId="77777777" w:rsidR="00EF63D1" w:rsidRDefault="00000000" w:rsidP="00085CB2">
      <w:pPr>
        <w:spacing w:after="120" w:line="360" w:lineRule="auto"/>
        <w:jc w:val="both"/>
      </w:pPr>
      <w:r>
        <w:rPr>
          <w:rFonts w:ascii="Times New Roman" w:hAnsi="Times New Roman"/>
          <w:sz w:val="32"/>
        </w:rPr>
        <w:t>Viewing Exam Results:</w:t>
      </w:r>
    </w:p>
    <w:p w14:paraId="0ECF8874" w14:textId="77777777" w:rsidR="00EF63D1" w:rsidRDefault="00000000" w:rsidP="00085CB2">
      <w:pPr>
        <w:pStyle w:val="ListBullet"/>
        <w:spacing w:after="60" w:line="360" w:lineRule="auto"/>
        <w:jc w:val="both"/>
      </w:pPr>
      <w:r>
        <w:rPr>
          <w:rFonts w:ascii="Times New Roman" w:hAnsi="Times New Roman"/>
          <w:sz w:val="32"/>
        </w:rPr>
        <w:t>1. Navigate to Exams → Results.</w:t>
      </w:r>
    </w:p>
    <w:p w14:paraId="4AB277D9" w14:textId="77777777" w:rsidR="00EF63D1" w:rsidRDefault="00000000" w:rsidP="00085CB2">
      <w:pPr>
        <w:pStyle w:val="ListBullet"/>
        <w:spacing w:after="60" w:line="360" w:lineRule="auto"/>
        <w:jc w:val="both"/>
      </w:pPr>
      <w:r>
        <w:rPr>
          <w:rFonts w:ascii="Times New Roman" w:hAnsi="Times New Roman"/>
          <w:sz w:val="32"/>
        </w:rPr>
        <w:t>2. View marks, grades, and GPA for completed exams.</w:t>
      </w:r>
    </w:p>
    <w:p w14:paraId="3BAC9207" w14:textId="77777777" w:rsidR="00EF63D1" w:rsidRDefault="00EF63D1" w:rsidP="00085CB2">
      <w:pPr>
        <w:spacing w:after="60"/>
        <w:jc w:val="both"/>
      </w:pPr>
    </w:p>
    <w:p w14:paraId="666AFA58" w14:textId="77777777" w:rsidR="00EF63D1" w:rsidRDefault="00000000" w:rsidP="00085CB2">
      <w:pPr>
        <w:pStyle w:val="Heading3"/>
        <w:spacing w:before="240" w:after="120"/>
        <w:jc w:val="both"/>
      </w:pPr>
      <w:bookmarkStart w:id="44" w:name="_Toc237864368"/>
      <w:r>
        <w:rPr>
          <w:rFonts w:ascii="Times New Roman" w:hAnsi="Times New Roman"/>
          <w:sz w:val="24"/>
        </w:rPr>
        <w:t>A.5 Parent Guide</w:t>
      </w:r>
      <w:bookmarkEnd w:id="44"/>
    </w:p>
    <w:p w14:paraId="31130013" w14:textId="77777777" w:rsidR="00EF63D1" w:rsidRDefault="00EF63D1" w:rsidP="00085CB2">
      <w:pPr>
        <w:spacing w:after="60"/>
        <w:jc w:val="both"/>
      </w:pPr>
    </w:p>
    <w:p w14:paraId="40F6A747" w14:textId="77777777" w:rsidR="00EF63D1" w:rsidRDefault="00000000" w:rsidP="00085CB2">
      <w:pPr>
        <w:spacing w:after="120" w:line="360" w:lineRule="auto"/>
        <w:jc w:val="both"/>
      </w:pPr>
      <w:r>
        <w:rPr>
          <w:rFonts w:ascii="Times New Roman" w:hAnsi="Times New Roman"/>
          <w:sz w:val="32"/>
        </w:rPr>
        <w:t>Monitoring Child's Progress:</w:t>
      </w:r>
    </w:p>
    <w:p w14:paraId="517C287B" w14:textId="77777777" w:rsidR="00EF63D1" w:rsidRDefault="00000000" w:rsidP="00085CB2">
      <w:pPr>
        <w:pStyle w:val="ListBullet"/>
        <w:spacing w:after="60" w:line="360" w:lineRule="auto"/>
        <w:jc w:val="both"/>
      </w:pPr>
      <w:r>
        <w:rPr>
          <w:rFonts w:ascii="Times New Roman" w:hAnsi="Times New Roman"/>
          <w:sz w:val="32"/>
        </w:rPr>
        <w:t>1. Log in with your parent account.</w:t>
      </w:r>
    </w:p>
    <w:p w14:paraId="2329E0C9" w14:textId="77777777" w:rsidR="00EF63D1" w:rsidRDefault="00000000" w:rsidP="00085CB2">
      <w:pPr>
        <w:pStyle w:val="ListBullet"/>
        <w:spacing w:after="60" w:line="360" w:lineRule="auto"/>
        <w:jc w:val="both"/>
      </w:pPr>
      <w:r>
        <w:rPr>
          <w:rFonts w:ascii="Times New Roman" w:hAnsi="Times New Roman"/>
          <w:sz w:val="32"/>
        </w:rPr>
        <w:t>2. View your child's attendance overview and exam results.</w:t>
      </w:r>
    </w:p>
    <w:p w14:paraId="18A13A4A" w14:textId="77777777" w:rsidR="00EF63D1" w:rsidRDefault="00000000" w:rsidP="00085CB2">
      <w:pPr>
        <w:pStyle w:val="ListBullet"/>
        <w:spacing w:after="60" w:line="360" w:lineRule="auto"/>
        <w:jc w:val="both"/>
      </w:pPr>
      <w:r>
        <w:rPr>
          <w:rFonts w:ascii="Times New Roman" w:hAnsi="Times New Roman"/>
          <w:sz w:val="32"/>
        </w:rPr>
        <w:t>3. Receive announcements and alerts from the institution.</w:t>
      </w:r>
    </w:p>
    <w:p w14:paraId="7C45F65B" w14:textId="77777777" w:rsidR="00EF63D1" w:rsidRDefault="00EF63D1" w:rsidP="00085CB2">
      <w:pPr>
        <w:spacing w:after="60"/>
        <w:jc w:val="both"/>
      </w:pPr>
    </w:p>
    <w:p w14:paraId="2308FA38" w14:textId="77777777" w:rsidR="00EF63D1" w:rsidRDefault="00000000" w:rsidP="00085CB2">
      <w:pPr>
        <w:spacing w:after="120" w:line="360" w:lineRule="auto"/>
        <w:jc w:val="both"/>
      </w:pPr>
      <w:r>
        <w:rPr>
          <w:rFonts w:ascii="Times New Roman" w:hAnsi="Times New Roman"/>
          <w:sz w:val="32"/>
        </w:rPr>
        <w:t>---</w:t>
      </w:r>
    </w:p>
    <w:p w14:paraId="2A74053F" w14:textId="77777777" w:rsidR="00EF63D1" w:rsidRDefault="00EF63D1" w:rsidP="00085CB2">
      <w:pPr>
        <w:spacing w:after="60"/>
        <w:jc w:val="both"/>
      </w:pPr>
    </w:p>
    <w:p w14:paraId="3FF9FFA1" w14:textId="77777777" w:rsidR="00EF63D1" w:rsidRDefault="00000000" w:rsidP="00085CB2">
      <w:pPr>
        <w:pStyle w:val="Heading2"/>
        <w:spacing w:before="240" w:after="120"/>
        <w:jc w:val="both"/>
      </w:pPr>
      <w:bookmarkStart w:id="45" w:name="_Toc237864369"/>
      <w:r>
        <w:rPr>
          <w:rFonts w:ascii="Times New Roman" w:hAnsi="Times New Roman"/>
          <w:sz w:val="28"/>
        </w:rPr>
        <w:t>APPENDIX B: SCREENSHOTS</w:t>
      </w:r>
      <w:bookmarkEnd w:id="45"/>
    </w:p>
    <w:p w14:paraId="74D090BD" w14:textId="77777777" w:rsidR="00EF63D1" w:rsidRDefault="00EF63D1" w:rsidP="00085CB2">
      <w:pPr>
        <w:spacing w:after="60"/>
        <w:jc w:val="both"/>
      </w:pPr>
    </w:p>
    <w:p w14:paraId="004D86EB" w14:textId="77777777" w:rsidR="00EF63D1" w:rsidRDefault="00000000" w:rsidP="00085CB2">
      <w:pPr>
        <w:spacing w:after="120" w:line="360" w:lineRule="auto"/>
        <w:jc w:val="both"/>
      </w:pPr>
      <w:r>
        <w:rPr>
          <w:rFonts w:ascii="Times New Roman" w:hAnsi="Times New Roman"/>
          <w:sz w:val="32"/>
        </w:rPr>
        <w:t>This appendix contains additional screenshots for reference.</w:t>
      </w:r>
    </w:p>
    <w:p w14:paraId="393D9A59" w14:textId="77777777" w:rsidR="00EF63D1" w:rsidRDefault="00EF63D1" w:rsidP="00085CB2">
      <w:pPr>
        <w:spacing w:after="60"/>
        <w:jc w:val="both"/>
      </w:pPr>
    </w:p>
    <w:p w14:paraId="0B570BEC" w14:textId="77777777" w:rsidR="00EF63D1" w:rsidRDefault="00000000" w:rsidP="00085CB2">
      <w:pPr>
        <w:spacing w:after="120" w:line="360" w:lineRule="auto"/>
        <w:jc w:val="both"/>
      </w:pPr>
      <w:r>
        <w:rPr>
          <w:rFonts w:ascii="Times New Roman" w:hAnsi="Times New Roman"/>
          <w:sz w:val="32"/>
        </w:rPr>
        <w:t>![Login Page](placeholder:login_page.png)</w:t>
      </w:r>
    </w:p>
    <w:p w14:paraId="25711874" w14:textId="77777777" w:rsidR="00EF63D1" w:rsidRDefault="00EF63D1" w:rsidP="00085CB2">
      <w:pPr>
        <w:spacing w:after="60"/>
        <w:jc w:val="both"/>
      </w:pPr>
    </w:p>
    <w:p w14:paraId="7EC3EB0F" w14:textId="77777777" w:rsidR="00EF63D1" w:rsidRDefault="00000000" w:rsidP="00085CB2">
      <w:pPr>
        <w:spacing w:after="120" w:line="360" w:lineRule="auto"/>
        <w:jc w:val="both"/>
      </w:pPr>
      <w:r>
        <w:rPr>
          <w:rFonts w:ascii="Times New Roman" w:hAnsi="Times New Roman"/>
          <w:sz w:val="32"/>
        </w:rPr>
        <w:t>Figure B.1: Login Page</w:t>
      </w:r>
    </w:p>
    <w:p w14:paraId="3D1DA53F" w14:textId="77777777" w:rsidR="00EF63D1" w:rsidRDefault="00EF63D1" w:rsidP="00085CB2">
      <w:pPr>
        <w:spacing w:after="60"/>
        <w:jc w:val="both"/>
      </w:pPr>
    </w:p>
    <w:p w14:paraId="35593309" w14:textId="77777777" w:rsidR="00EF63D1" w:rsidRDefault="00000000" w:rsidP="00085CB2">
      <w:pPr>
        <w:spacing w:after="120" w:line="360" w:lineRule="auto"/>
        <w:jc w:val="both"/>
      </w:pPr>
      <w:r>
        <w:rPr>
          <w:rFonts w:ascii="Times New Roman" w:hAnsi="Times New Roman"/>
          <w:sz w:val="32"/>
        </w:rPr>
        <w:t>![Dashboard Overview](placeholder:dashboard_overview.png)</w:t>
      </w:r>
    </w:p>
    <w:p w14:paraId="3A07AF3F" w14:textId="77777777" w:rsidR="00EF63D1" w:rsidRDefault="00EF63D1" w:rsidP="00085CB2">
      <w:pPr>
        <w:spacing w:after="60"/>
        <w:jc w:val="both"/>
      </w:pPr>
    </w:p>
    <w:p w14:paraId="53DAC898" w14:textId="77777777" w:rsidR="00EF63D1" w:rsidRDefault="00000000" w:rsidP="00085CB2">
      <w:pPr>
        <w:spacing w:after="120" w:line="360" w:lineRule="auto"/>
        <w:jc w:val="both"/>
      </w:pPr>
      <w:r>
        <w:rPr>
          <w:rFonts w:ascii="Times New Roman" w:hAnsi="Times New Roman"/>
          <w:sz w:val="32"/>
        </w:rPr>
        <w:t>Figure B.2: Dashboard Overview</w:t>
      </w:r>
    </w:p>
    <w:p w14:paraId="0B4E5EB7" w14:textId="77777777" w:rsidR="00EF63D1" w:rsidRDefault="00EF63D1" w:rsidP="00085CB2">
      <w:pPr>
        <w:spacing w:after="60"/>
        <w:jc w:val="both"/>
      </w:pPr>
    </w:p>
    <w:p w14:paraId="589450BF" w14:textId="77777777" w:rsidR="00EF63D1" w:rsidRDefault="00000000" w:rsidP="00085CB2">
      <w:pPr>
        <w:spacing w:after="120" w:line="360" w:lineRule="auto"/>
        <w:jc w:val="both"/>
      </w:pPr>
      <w:r>
        <w:rPr>
          <w:rFonts w:ascii="Times New Roman" w:hAnsi="Times New Roman"/>
          <w:sz w:val="32"/>
        </w:rPr>
        <w:t>![Timetable Management](placeholder:timetable_management.png)</w:t>
      </w:r>
    </w:p>
    <w:p w14:paraId="4CEA870D" w14:textId="77777777" w:rsidR="00EF63D1" w:rsidRDefault="00EF63D1" w:rsidP="00085CB2">
      <w:pPr>
        <w:spacing w:after="60"/>
        <w:jc w:val="both"/>
      </w:pPr>
    </w:p>
    <w:p w14:paraId="5C4BEB7E" w14:textId="77777777" w:rsidR="00EF63D1" w:rsidRDefault="00000000" w:rsidP="00085CB2">
      <w:pPr>
        <w:spacing w:after="120" w:line="360" w:lineRule="auto"/>
        <w:jc w:val="both"/>
      </w:pPr>
      <w:r>
        <w:rPr>
          <w:rFonts w:ascii="Times New Roman" w:hAnsi="Times New Roman"/>
          <w:sz w:val="32"/>
        </w:rPr>
        <w:t>Figure B.3: Timetable Management</w:t>
      </w:r>
    </w:p>
    <w:p w14:paraId="67961E95" w14:textId="77777777" w:rsidR="00EF63D1" w:rsidRDefault="00EF63D1" w:rsidP="00085CB2">
      <w:pPr>
        <w:spacing w:after="60"/>
        <w:jc w:val="both"/>
      </w:pPr>
    </w:p>
    <w:p w14:paraId="052023DB" w14:textId="77777777" w:rsidR="00EF63D1" w:rsidRDefault="00000000" w:rsidP="00085CB2">
      <w:pPr>
        <w:spacing w:after="120" w:line="360" w:lineRule="auto"/>
        <w:jc w:val="both"/>
      </w:pPr>
      <w:r>
        <w:rPr>
          <w:rFonts w:ascii="Times New Roman" w:hAnsi="Times New Roman"/>
          <w:sz w:val="32"/>
        </w:rPr>
        <w:t>![Attendance Marking Interface](placeholder:attendance_marking.png)</w:t>
      </w:r>
    </w:p>
    <w:p w14:paraId="3D0C4759" w14:textId="77777777" w:rsidR="00EF63D1" w:rsidRDefault="00EF63D1" w:rsidP="00085CB2">
      <w:pPr>
        <w:spacing w:after="60"/>
        <w:jc w:val="both"/>
      </w:pPr>
    </w:p>
    <w:p w14:paraId="1B1A036A" w14:textId="77777777" w:rsidR="00EF63D1" w:rsidRDefault="00000000" w:rsidP="00085CB2">
      <w:pPr>
        <w:spacing w:after="120" w:line="360" w:lineRule="auto"/>
        <w:jc w:val="both"/>
      </w:pPr>
      <w:r>
        <w:rPr>
          <w:rFonts w:ascii="Times New Roman" w:hAnsi="Times New Roman"/>
          <w:sz w:val="32"/>
        </w:rPr>
        <w:t>Figure B.4: Attendance Marking Interface</w:t>
      </w:r>
    </w:p>
    <w:p w14:paraId="5001CA6E" w14:textId="77777777" w:rsidR="00EF63D1" w:rsidRDefault="00EF63D1" w:rsidP="00085CB2">
      <w:pPr>
        <w:spacing w:after="60"/>
        <w:jc w:val="both"/>
      </w:pPr>
    </w:p>
    <w:p w14:paraId="6FBFBE64" w14:textId="77777777" w:rsidR="00EF63D1" w:rsidRDefault="00000000" w:rsidP="00085CB2">
      <w:pPr>
        <w:spacing w:after="120" w:line="360" w:lineRule="auto"/>
        <w:jc w:val="both"/>
      </w:pPr>
      <w:r>
        <w:rPr>
          <w:rFonts w:ascii="Times New Roman" w:hAnsi="Times New Roman"/>
          <w:sz w:val="32"/>
        </w:rPr>
        <w:t>---</w:t>
      </w:r>
    </w:p>
    <w:p w14:paraId="29F7F9C4" w14:textId="77777777" w:rsidR="00EF63D1" w:rsidRDefault="00EF63D1" w:rsidP="00085CB2">
      <w:pPr>
        <w:spacing w:after="60"/>
        <w:jc w:val="both"/>
      </w:pPr>
    </w:p>
    <w:p w14:paraId="29359C5C" w14:textId="77777777" w:rsidR="00EF63D1" w:rsidRDefault="00000000" w:rsidP="00085CB2">
      <w:pPr>
        <w:pStyle w:val="Heading2"/>
        <w:spacing w:before="240" w:after="120"/>
        <w:jc w:val="both"/>
      </w:pPr>
      <w:bookmarkStart w:id="46" w:name="_Toc237864370"/>
      <w:r>
        <w:rPr>
          <w:rFonts w:ascii="Times New Roman" w:hAnsi="Times New Roman"/>
          <w:sz w:val="28"/>
        </w:rPr>
        <w:lastRenderedPageBreak/>
        <w:t>APPENDIX C: CODE SNIPPETS</w:t>
      </w:r>
      <w:bookmarkEnd w:id="46"/>
    </w:p>
    <w:p w14:paraId="08BC4C31" w14:textId="77777777" w:rsidR="00EF63D1" w:rsidRDefault="00EF63D1" w:rsidP="00085CB2">
      <w:pPr>
        <w:spacing w:after="60"/>
        <w:jc w:val="both"/>
      </w:pPr>
    </w:p>
    <w:p w14:paraId="3AC3B451" w14:textId="77777777" w:rsidR="00EF63D1" w:rsidRDefault="00000000" w:rsidP="00085CB2">
      <w:pPr>
        <w:spacing w:after="120" w:line="360" w:lineRule="auto"/>
        <w:jc w:val="both"/>
      </w:pPr>
      <w:r>
        <w:rPr>
          <w:rFonts w:ascii="Times New Roman" w:hAnsi="Times New Roman"/>
          <w:sz w:val="32"/>
        </w:rPr>
        <w:t>This appendix presents selected code snippets illustrating key implementation details.</w:t>
      </w:r>
    </w:p>
    <w:p w14:paraId="00E949F7" w14:textId="77777777" w:rsidR="00EF63D1" w:rsidRDefault="00EF63D1" w:rsidP="00085CB2">
      <w:pPr>
        <w:spacing w:after="60"/>
        <w:jc w:val="both"/>
      </w:pPr>
    </w:p>
    <w:p w14:paraId="10C74799" w14:textId="77777777" w:rsidR="00EF63D1" w:rsidRDefault="00000000" w:rsidP="00085CB2">
      <w:pPr>
        <w:pStyle w:val="Heading3"/>
        <w:spacing w:before="240" w:after="120"/>
        <w:jc w:val="both"/>
      </w:pPr>
      <w:bookmarkStart w:id="47" w:name="_Toc237864371"/>
      <w:r>
        <w:rPr>
          <w:rFonts w:ascii="Times New Roman" w:hAnsi="Times New Roman"/>
          <w:sz w:val="24"/>
        </w:rPr>
        <w:t>C.1 Tenant Resolver Middleware</w:t>
      </w:r>
      <w:bookmarkEnd w:id="47"/>
    </w:p>
    <w:p w14:paraId="48127B45" w14:textId="77777777" w:rsidR="00EF63D1" w:rsidRDefault="00EF63D1" w:rsidP="00085CB2">
      <w:pPr>
        <w:spacing w:after="60"/>
        <w:jc w:val="both"/>
      </w:pPr>
    </w:p>
    <w:p w14:paraId="080FDE60" w14:textId="77777777" w:rsidR="00EF63D1" w:rsidRDefault="00000000" w:rsidP="00085CB2">
      <w:pPr>
        <w:spacing w:after="120" w:line="240" w:lineRule="auto"/>
        <w:jc w:val="both"/>
      </w:pPr>
      <w:r>
        <w:rPr>
          <w:rFonts w:ascii="Consolas" w:hAnsi="Consolas"/>
          <w:sz w:val="20"/>
        </w:rPr>
        <w:t>// backend/middleware/tenantResolver.js</w:t>
      </w:r>
      <w:r>
        <w:rPr>
          <w:rFonts w:ascii="Consolas" w:hAnsi="Consolas"/>
          <w:sz w:val="20"/>
        </w:rPr>
        <w:br/>
        <w:t>module.exports = async function tenantResolver(req, res, next) {</w:t>
      </w:r>
      <w:r>
        <w:rPr>
          <w:rFonts w:ascii="Consolas" w:hAnsi="Consolas"/>
          <w:sz w:val="20"/>
        </w:rPr>
        <w:br/>
        <w:t xml:space="preserve">  let tenantId = req.headers['x-tenant-id'] || req.query.tenantId;</w:t>
      </w:r>
      <w:r>
        <w:rPr>
          <w:rFonts w:ascii="Consolas" w:hAnsi="Consolas"/>
          <w:sz w:val="20"/>
        </w:rPr>
        <w:br/>
        <w:t xml:space="preserve">  if (!tenantId &amp;&amp; req.user &amp;&amp; req.user.role !== 'super_admin') {</w:t>
      </w:r>
      <w:r>
        <w:rPr>
          <w:rFonts w:ascii="Consolas" w:hAnsi="Consolas"/>
          <w:sz w:val="20"/>
        </w:rPr>
        <w:br/>
        <w:t xml:space="preserve">    tenantId = req.user.tenantId;</w:t>
      </w:r>
      <w:r>
        <w:rPr>
          <w:rFonts w:ascii="Consolas" w:hAnsi="Consolas"/>
          <w:sz w:val="20"/>
        </w:rPr>
        <w:br/>
        <w:t xml:space="preserve">  }</w:t>
      </w:r>
      <w:r>
        <w:rPr>
          <w:rFonts w:ascii="Consolas" w:hAnsi="Consolas"/>
          <w:sz w:val="20"/>
        </w:rPr>
        <w:br/>
        <w:t xml:space="preserve">  if (!tenantId &amp;&amp; process.env.NODE_ENV === 'development') {</w:t>
      </w:r>
      <w:r>
        <w:rPr>
          <w:rFonts w:ascii="Consolas" w:hAnsi="Consolas"/>
          <w:sz w:val="20"/>
        </w:rPr>
        <w:br/>
        <w:t xml:space="preserve">    tenantId = process.env.DEV_TENANT_ID;</w:t>
      </w:r>
      <w:r>
        <w:rPr>
          <w:rFonts w:ascii="Consolas" w:hAnsi="Consolas"/>
          <w:sz w:val="20"/>
        </w:rPr>
        <w:br/>
        <w:t xml:space="preserve">  }</w:t>
      </w:r>
      <w:r>
        <w:rPr>
          <w:rFonts w:ascii="Consolas" w:hAnsi="Consolas"/>
          <w:sz w:val="20"/>
        </w:rPr>
        <w:br/>
        <w:t xml:space="preserve">  if (!tenantId &amp;&amp; req.user?.role !== 'super_admin') {</w:t>
      </w:r>
      <w:r>
        <w:rPr>
          <w:rFonts w:ascii="Consolas" w:hAnsi="Consolas"/>
          <w:sz w:val="20"/>
        </w:rPr>
        <w:br/>
        <w:t xml:space="preserve">    return res.status(400).json({ message: 'Tenant context required' });</w:t>
      </w:r>
      <w:r>
        <w:rPr>
          <w:rFonts w:ascii="Consolas" w:hAnsi="Consolas"/>
          <w:sz w:val="20"/>
        </w:rPr>
        <w:br/>
        <w:t xml:space="preserve">  }</w:t>
      </w:r>
      <w:r>
        <w:rPr>
          <w:rFonts w:ascii="Consolas" w:hAnsi="Consolas"/>
          <w:sz w:val="20"/>
        </w:rPr>
        <w:br/>
        <w:t xml:space="preserve">  if (tenantId) {</w:t>
      </w:r>
      <w:r>
        <w:rPr>
          <w:rFonts w:ascii="Consolas" w:hAnsi="Consolas"/>
          <w:sz w:val="20"/>
        </w:rPr>
        <w:br/>
        <w:t xml:space="preserve">    req.tenant = await Tenant.findById(tenantId);</w:t>
      </w:r>
      <w:r>
        <w:rPr>
          <w:rFonts w:ascii="Consolas" w:hAnsi="Consolas"/>
          <w:sz w:val="20"/>
        </w:rPr>
        <w:br/>
        <w:t xml:space="preserve">    req.tenantId = tenantId;</w:t>
      </w:r>
      <w:r>
        <w:rPr>
          <w:rFonts w:ascii="Consolas" w:hAnsi="Consolas"/>
          <w:sz w:val="20"/>
        </w:rPr>
        <w:br/>
        <w:t xml:space="preserve">  }</w:t>
      </w:r>
      <w:r>
        <w:rPr>
          <w:rFonts w:ascii="Consolas" w:hAnsi="Consolas"/>
          <w:sz w:val="20"/>
        </w:rPr>
        <w:br/>
        <w:t xml:space="preserve">  next();</w:t>
      </w:r>
      <w:r>
        <w:rPr>
          <w:rFonts w:ascii="Consolas" w:hAnsi="Consolas"/>
          <w:sz w:val="20"/>
        </w:rPr>
        <w:br/>
        <w:t>};</w:t>
      </w:r>
    </w:p>
    <w:p w14:paraId="63D2ABA4" w14:textId="77777777" w:rsidR="00EF63D1" w:rsidRDefault="00EF63D1" w:rsidP="00085CB2">
      <w:pPr>
        <w:spacing w:after="60"/>
        <w:jc w:val="both"/>
      </w:pPr>
    </w:p>
    <w:p w14:paraId="240F9735" w14:textId="77777777" w:rsidR="00EF63D1" w:rsidRDefault="00000000" w:rsidP="00085CB2">
      <w:pPr>
        <w:pStyle w:val="Heading3"/>
        <w:spacing w:before="240" w:after="120"/>
        <w:jc w:val="both"/>
      </w:pPr>
      <w:bookmarkStart w:id="48" w:name="_Toc237864372"/>
      <w:r>
        <w:rPr>
          <w:rFonts w:ascii="Times New Roman" w:hAnsi="Times New Roman"/>
          <w:sz w:val="24"/>
        </w:rPr>
        <w:t>C.2 Attendance Marking Controller</w:t>
      </w:r>
      <w:bookmarkEnd w:id="48"/>
    </w:p>
    <w:p w14:paraId="0528A3ED" w14:textId="77777777" w:rsidR="00EF63D1" w:rsidRDefault="00EF63D1" w:rsidP="00085CB2">
      <w:pPr>
        <w:spacing w:after="60"/>
        <w:jc w:val="both"/>
      </w:pPr>
    </w:p>
    <w:p w14:paraId="03255C25" w14:textId="77777777" w:rsidR="00EF63D1" w:rsidRDefault="00000000" w:rsidP="00085CB2">
      <w:pPr>
        <w:spacing w:after="120" w:line="240" w:lineRule="auto"/>
        <w:jc w:val="both"/>
      </w:pPr>
      <w:r>
        <w:rPr>
          <w:rFonts w:ascii="Consolas" w:hAnsi="Consolas"/>
          <w:sz w:val="20"/>
        </w:rPr>
        <w:t>// backend/controllers/attendanceController.js</w:t>
      </w:r>
      <w:r>
        <w:rPr>
          <w:rFonts w:ascii="Consolas" w:hAnsi="Consolas"/>
          <w:sz w:val="20"/>
        </w:rPr>
        <w:br/>
        <w:t>exports.markAttendance = async (req, res) =&gt; {</w:t>
      </w:r>
      <w:r>
        <w:rPr>
          <w:rFonts w:ascii="Consolas" w:hAnsi="Consolas"/>
          <w:sz w:val="20"/>
        </w:rPr>
        <w:br/>
        <w:t xml:space="preserve">  const { timetableId, students } = req.body;</w:t>
      </w:r>
      <w:r>
        <w:rPr>
          <w:rFonts w:ascii="Consolas" w:hAnsi="Consolas"/>
          <w:sz w:val="20"/>
        </w:rPr>
        <w:br/>
        <w:t xml:space="preserve">  const timetable = await Timetable.findById(timetableId);</w:t>
      </w:r>
      <w:r>
        <w:rPr>
          <w:rFonts w:ascii="Consolas" w:hAnsi="Consolas"/>
          <w:sz w:val="20"/>
        </w:rPr>
        <w:br/>
        <w:t xml:space="preserve">  if (!timetable) return res.status(404).json({ message: 'Timetable slot not found' });</w:t>
      </w:r>
      <w:r>
        <w:rPr>
          <w:rFonts w:ascii="Consolas" w:hAnsi="Consolas"/>
          <w:sz w:val="20"/>
        </w:rPr>
        <w:br/>
        <w:t xml:space="preserve">  const records = students.map(s =&gt; ({</w:t>
      </w:r>
      <w:r>
        <w:rPr>
          <w:rFonts w:ascii="Consolas" w:hAnsi="Consolas"/>
          <w:sz w:val="20"/>
        </w:rPr>
        <w:br/>
        <w:t xml:space="preserve">    tenantId: req.tenantId,</w:t>
      </w:r>
      <w:r>
        <w:rPr>
          <w:rFonts w:ascii="Consolas" w:hAnsi="Consolas"/>
          <w:sz w:val="20"/>
        </w:rPr>
        <w:br/>
        <w:t xml:space="preserve">    studentId: s.studentId,</w:t>
      </w:r>
      <w:r>
        <w:rPr>
          <w:rFonts w:ascii="Consolas" w:hAnsi="Consolas"/>
          <w:sz w:val="20"/>
        </w:rPr>
        <w:br/>
        <w:t xml:space="preserve">    timetableId,</w:t>
      </w:r>
      <w:r>
        <w:rPr>
          <w:rFonts w:ascii="Consolas" w:hAnsi="Consolas"/>
          <w:sz w:val="20"/>
        </w:rPr>
        <w:br/>
        <w:t xml:space="preserve">    date: new Date(),</w:t>
      </w:r>
      <w:r>
        <w:rPr>
          <w:rFonts w:ascii="Consolas" w:hAnsi="Consolas"/>
          <w:sz w:val="20"/>
        </w:rPr>
        <w:br/>
        <w:t xml:space="preserve">    status: s.status,</w:t>
      </w:r>
      <w:r>
        <w:rPr>
          <w:rFonts w:ascii="Consolas" w:hAnsi="Consolas"/>
          <w:sz w:val="20"/>
        </w:rPr>
        <w:br/>
        <w:t xml:space="preserve">    ipAddress: req.ip,</w:t>
      </w:r>
      <w:r>
        <w:rPr>
          <w:rFonts w:ascii="Consolas" w:hAnsi="Consolas"/>
          <w:sz w:val="20"/>
        </w:rPr>
        <w:br/>
        <w:t xml:space="preserve">    deviceFingerprint: req.headers['x-device-fingerprint']</w:t>
      </w:r>
      <w:r>
        <w:rPr>
          <w:rFonts w:ascii="Consolas" w:hAnsi="Consolas"/>
          <w:sz w:val="20"/>
        </w:rPr>
        <w:br/>
        <w:t xml:space="preserve">  }));</w:t>
      </w:r>
      <w:r>
        <w:rPr>
          <w:rFonts w:ascii="Consolas" w:hAnsi="Consolas"/>
          <w:sz w:val="20"/>
        </w:rPr>
        <w:br/>
        <w:t xml:space="preserve">  await Attendance.insertMany(records);</w:t>
      </w:r>
      <w:r>
        <w:rPr>
          <w:rFonts w:ascii="Consolas" w:hAnsi="Consolas"/>
          <w:sz w:val="20"/>
        </w:rPr>
        <w:br/>
      </w:r>
      <w:r>
        <w:rPr>
          <w:rFonts w:ascii="Consolas" w:hAnsi="Consolas"/>
          <w:sz w:val="20"/>
        </w:rPr>
        <w:lastRenderedPageBreak/>
        <w:t xml:space="preserve">  await addStatRecalcJob(students.map(s =&gt; s.studentId));</w:t>
      </w:r>
      <w:r>
        <w:rPr>
          <w:rFonts w:ascii="Consolas" w:hAnsi="Consolas"/>
          <w:sz w:val="20"/>
        </w:rPr>
        <w:br/>
        <w:t xml:space="preserve">  res.status(201).json({ message: 'Attendance marked successfully' });</w:t>
      </w:r>
      <w:r>
        <w:rPr>
          <w:rFonts w:ascii="Consolas" w:hAnsi="Consolas"/>
          <w:sz w:val="20"/>
        </w:rPr>
        <w:br/>
        <w:t>};</w:t>
      </w:r>
    </w:p>
    <w:p w14:paraId="4B4CAEE3" w14:textId="77777777" w:rsidR="00EF63D1" w:rsidRDefault="00EF63D1" w:rsidP="00085CB2">
      <w:pPr>
        <w:spacing w:after="60"/>
        <w:jc w:val="both"/>
      </w:pPr>
    </w:p>
    <w:p w14:paraId="57DE2431" w14:textId="77777777" w:rsidR="00EF63D1" w:rsidRDefault="00000000" w:rsidP="00085CB2">
      <w:pPr>
        <w:pStyle w:val="Heading3"/>
        <w:spacing w:before="240" w:after="120"/>
        <w:jc w:val="both"/>
      </w:pPr>
      <w:bookmarkStart w:id="49" w:name="_Toc237864373"/>
      <w:r>
        <w:rPr>
          <w:rFonts w:ascii="Times New Roman" w:hAnsi="Times New Roman"/>
          <w:sz w:val="24"/>
        </w:rPr>
        <w:t>C.3 Plan Feature Guard Middleware</w:t>
      </w:r>
      <w:bookmarkEnd w:id="49"/>
    </w:p>
    <w:p w14:paraId="001F4199" w14:textId="77777777" w:rsidR="00EF63D1" w:rsidRDefault="00EF63D1" w:rsidP="00085CB2">
      <w:pPr>
        <w:spacing w:after="60"/>
        <w:jc w:val="both"/>
      </w:pPr>
    </w:p>
    <w:p w14:paraId="4A243D3C" w14:textId="77777777" w:rsidR="00EF63D1" w:rsidRDefault="00000000" w:rsidP="00085CB2">
      <w:pPr>
        <w:spacing w:after="120" w:line="240" w:lineRule="auto"/>
        <w:jc w:val="both"/>
      </w:pPr>
      <w:r>
        <w:rPr>
          <w:rFonts w:ascii="Consolas" w:hAnsi="Consolas"/>
          <w:sz w:val="20"/>
        </w:rPr>
        <w:t>// backend/middleware/featureGuard.js</w:t>
      </w:r>
      <w:r>
        <w:rPr>
          <w:rFonts w:ascii="Consolas" w:hAnsi="Consolas"/>
          <w:sz w:val="20"/>
        </w:rPr>
        <w:br/>
        <w:t>module.exports = function requireFeature(featureKey) {</w:t>
      </w:r>
      <w:r>
        <w:rPr>
          <w:rFonts w:ascii="Consolas" w:hAnsi="Consolas"/>
          <w:sz w:val="20"/>
        </w:rPr>
        <w:br/>
        <w:t xml:space="preserve">  return async (req, res, next) =&gt; {</w:t>
      </w:r>
      <w:r>
        <w:rPr>
          <w:rFonts w:ascii="Consolas" w:hAnsi="Consolas"/>
          <w:sz w:val="20"/>
        </w:rPr>
        <w:br/>
        <w:t xml:space="preserve">    const tenant = req.tenant;</w:t>
      </w:r>
      <w:r>
        <w:rPr>
          <w:rFonts w:ascii="Consolas" w:hAnsi="Consolas"/>
          <w:sz w:val="20"/>
        </w:rPr>
        <w:br/>
        <w:t xml:space="preserve">    const modules = getEffectiveModules(tenant);</w:t>
      </w:r>
      <w:r>
        <w:rPr>
          <w:rFonts w:ascii="Consolas" w:hAnsi="Consolas"/>
          <w:sz w:val="20"/>
        </w:rPr>
        <w:br/>
        <w:t xml:space="preserve">    if (!modules[featureKey]) {</w:t>
      </w:r>
      <w:r>
        <w:rPr>
          <w:rFonts w:ascii="Consolas" w:hAnsi="Consolas"/>
          <w:sz w:val="20"/>
        </w:rPr>
        <w:br/>
        <w:t xml:space="preserve">      return res.status(403).json({ upgradeRequired: true, feature: featureKey });</w:t>
      </w:r>
      <w:r>
        <w:rPr>
          <w:rFonts w:ascii="Consolas" w:hAnsi="Consolas"/>
          <w:sz w:val="20"/>
        </w:rPr>
        <w:br/>
        <w:t xml:space="preserve">    }</w:t>
      </w:r>
      <w:r>
        <w:rPr>
          <w:rFonts w:ascii="Consolas" w:hAnsi="Consolas"/>
          <w:sz w:val="20"/>
        </w:rPr>
        <w:br/>
        <w:t xml:space="preserve">    next();</w:t>
      </w:r>
      <w:r>
        <w:rPr>
          <w:rFonts w:ascii="Consolas" w:hAnsi="Consolas"/>
          <w:sz w:val="20"/>
        </w:rPr>
        <w:br/>
        <w:t xml:space="preserve">  };</w:t>
      </w:r>
      <w:r>
        <w:rPr>
          <w:rFonts w:ascii="Consolas" w:hAnsi="Consolas"/>
          <w:sz w:val="20"/>
        </w:rPr>
        <w:br/>
        <w:t>};</w:t>
      </w:r>
    </w:p>
    <w:p w14:paraId="6B4DF88B" w14:textId="77777777" w:rsidR="00EF63D1" w:rsidRDefault="00EF63D1" w:rsidP="00085CB2">
      <w:pPr>
        <w:spacing w:after="60"/>
        <w:jc w:val="both"/>
      </w:pPr>
    </w:p>
    <w:p w14:paraId="2944DB3E" w14:textId="77777777" w:rsidR="00EF63D1" w:rsidRDefault="00000000" w:rsidP="00085CB2">
      <w:pPr>
        <w:pStyle w:val="Heading3"/>
        <w:spacing w:before="240" w:after="120"/>
        <w:jc w:val="both"/>
      </w:pPr>
      <w:bookmarkStart w:id="50" w:name="_Toc237864374"/>
      <w:r>
        <w:rPr>
          <w:rFonts w:ascii="Times New Roman" w:hAnsi="Times New Roman"/>
          <w:sz w:val="24"/>
        </w:rPr>
        <w:t>C.4 Theme Context Provider</w:t>
      </w:r>
      <w:bookmarkEnd w:id="50"/>
    </w:p>
    <w:p w14:paraId="519B9EFB" w14:textId="77777777" w:rsidR="00EF63D1" w:rsidRDefault="00EF63D1" w:rsidP="00085CB2">
      <w:pPr>
        <w:spacing w:after="60"/>
        <w:jc w:val="both"/>
      </w:pPr>
    </w:p>
    <w:p w14:paraId="5A2EEBA2" w14:textId="77777777" w:rsidR="00EF63D1" w:rsidRDefault="00000000" w:rsidP="00085CB2">
      <w:pPr>
        <w:spacing w:after="120" w:line="240" w:lineRule="auto"/>
        <w:jc w:val="both"/>
      </w:pPr>
      <w:r>
        <w:rPr>
          <w:rFonts w:ascii="Consolas" w:hAnsi="Consolas"/>
          <w:sz w:val="20"/>
        </w:rPr>
        <w:t>// frontend/src/contexts/ThemeContexts.jsx</w:t>
      </w:r>
      <w:r>
        <w:rPr>
          <w:rFonts w:ascii="Consolas" w:hAnsi="Consolas"/>
          <w:sz w:val="20"/>
        </w:rPr>
        <w:br/>
        <w:t>import { createContext, useContext, useEffect, useState } from 'react';</w:t>
      </w:r>
      <w:r>
        <w:rPr>
          <w:rFonts w:ascii="Consolas" w:hAnsi="Consolas"/>
          <w:sz w:val="20"/>
        </w:rPr>
        <w:br/>
        <w:t>import { fetchTenantBranding } from '../utils/api';</w:t>
      </w:r>
      <w:r>
        <w:rPr>
          <w:rFonts w:ascii="Consolas" w:hAnsi="Consolas"/>
          <w:sz w:val="20"/>
        </w:rPr>
        <w:br/>
      </w:r>
      <w:r>
        <w:rPr>
          <w:rFonts w:ascii="Consolas" w:hAnsi="Consolas"/>
          <w:sz w:val="20"/>
        </w:rPr>
        <w:br/>
        <w:t>const ThemeContext = createContext();</w:t>
      </w:r>
      <w:r>
        <w:rPr>
          <w:rFonts w:ascii="Consolas" w:hAnsi="Consolas"/>
          <w:sz w:val="20"/>
        </w:rPr>
        <w:br/>
        <w:t>export function ThemeProvider({ children }) {</w:t>
      </w:r>
      <w:r>
        <w:rPr>
          <w:rFonts w:ascii="Consolas" w:hAnsi="Consolas"/>
          <w:sz w:val="20"/>
        </w:rPr>
        <w:br/>
        <w:t xml:space="preserve">  const [theme, setTheme] = useState({});</w:t>
      </w:r>
      <w:r>
        <w:rPr>
          <w:rFonts w:ascii="Consolas" w:hAnsi="Consolas"/>
          <w:sz w:val="20"/>
        </w:rPr>
        <w:br/>
        <w:t xml:space="preserve">  useEffect(() =&gt; {</w:t>
      </w:r>
      <w:r>
        <w:rPr>
          <w:rFonts w:ascii="Consolas" w:hAnsi="Consolas"/>
          <w:sz w:val="20"/>
        </w:rPr>
        <w:br/>
        <w:t xml:space="preserve">    fetchTenantBranding().then(b =&gt; {</w:t>
      </w:r>
      <w:r>
        <w:rPr>
          <w:rFonts w:ascii="Consolas" w:hAnsi="Consolas"/>
          <w:sz w:val="20"/>
        </w:rPr>
        <w:br/>
        <w:t xml:space="preserve">      const root = document.documentElement;</w:t>
      </w:r>
      <w:r>
        <w:rPr>
          <w:rFonts w:ascii="Consolas" w:hAnsi="Consolas"/>
          <w:sz w:val="20"/>
        </w:rPr>
        <w:br/>
        <w:t xml:space="preserve">      root.style.setProperty('--color-primary', `rgb(${b.primaryRgb})`);</w:t>
      </w:r>
      <w:r>
        <w:rPr>
          <w:rFonts w:ascii="Consolas" w:hAnsi="Consolas"/>
          <w:sz w:val="20"/>
        </w:rPr>
        <w:br/>
        <w:t xml:space="preserve">      root.style.setProperty('--color-secondary', `rgb(${b.secondaryRgb})`);</w:t>
      </w:r>
      <w:r>
        <w:rPr>
          <w:rFonts w:ascii="Consolas" w:hAnsi="Consolas"/>
          <w:sz w:val="20"/>
        </w:rPr>
        <w:br/>
        <w:t xml:space="preserve">      setTheme(b);</w:t>
      </w:r>
      <w:r>
        <w:rPr>
          <w:rFonts w:ascii="Consolas" w:hAnsi="Consolas"/>
          <w:sz w:val="20"/>
        </w:rPr>
        <w:br/>
        <w:t xml:space="preserve">    });</w:t>
      </w:r>
      <w:r>
        <w:rPr>
          <w:rFonts w:ascii="Consolas" w:hAnsi="Consolas"/>
          <w:sz w:val="20"/>
        </w:rPr>
        <w:br/>
        <w:t xml:space="preserve">  }, []);</w:t>
      </w:r>
      <w:r>
        <w:rPr>
          <w:rFonts w:ascii="Consolas" w:hAnsi="Consolas"/>
          <w:sz w:val="20"/>
        </w:rPr>
        <w:br/>
        <w:t xml:space="preserve">  return &lt;ThemeContext.Provider value={theme}&gt;{children}&lt;/ThemeContext.Provider&gt;;</w:t>
      </w:r>
      <w:r>
        <w:rPr>
          <w:rFonts w:ascii="Consolas" w:hAnsi="Consolas"/>
          <w:sz w:val="20"/>
        </w:rPr>
        <w:br/>
        <w:t>}</w:t>
      </w:r>
      <w:r>
        <w:rPr>
          <w:rFonts w:ascii="Consolas" w:hAnsi="Consolas"/>
          <w:sz w:val="20"/>
        </w:rPr>
        <w:br/>
        <w:t>export const useTheme = () =&gt; useContext(ThemeContext);</w:t>
      </w:r>
    </w:p>
    <w:p w14:paraId="551287A2" w14:textId="77777777" w:rsidR="00EF63D1" w:rsidRDefault="00EF63D1" w:rsidP="00085CB2">
      <w:pPr>
        <w:spacing w:after="60"/>
        <w:jc w:val="both"/>
      </w:pPr>
    </w:p>
    <w:p w14:paraId="42EA2D44" w14:textId="77777777" w:rsidR="00EF63D1" w:rsidRDefault="00000000" w:rsidP="00085CB2">
      <w:pPr>
        <w:pStyle w:val="Heading3"/>
        <w:spacing w:before="240" w:after="120"/>
        <w:jc w:val="both"/>
      </w:pPr>
      <w:bookmarkStart w:id="51" w:name="_Toc237864375"/>
      <w:r>
        <w:rPr>
          <w:rFonts w:ascii="Times New Roman" w:hAnsi="Times New Roman"/>
          <w:sz w:val="24"/>
        </w:rPr>
        <w:t>C.5 Update Attendance Summary (Aggregation-Based)</w:t>
      </w:r>
      <w:bookmarkEnd w:id="51"/>
    </w:p>
    <w:p w14:paraId="2CD75442" w14:textId="77777777" w:rsidR="00EF63D1" w:rsidRDefault="00EF63D1" w:rsidP="00085CB2">
      <w:pPr>
        <w:spacing w:after="60"/>
        <w:jc w:val="both"/>
      </w:pPr>
    </w:p>
    <w:p w14:paraId="5BC8378D" w14:textId="77777777" w:rsidR="00EF63D1" w:rsidRDefault="00000000" w:rsidP="00085CB2">
      <w:pPr>
        <w:spacing w:after="120" w:line="240" w:lineRule="auto"/>
        <w:jc w:val="both"/>
      </w:pPr>
      <w:r>
        <w:rPr>
          <w:rFonts w:ascii="Consolas" w:hAnsi="Consolas"/>
          <w:sz w:val="20"/>
        </w:rPr>
        <w:t>// backend/models/User.js</w:t>
      </w:r>
      <w:r>
        <w:rPr>
          <w:rFonts w:ascii="Consolas" w:hAnsi="Consolas"/>
          <w:sz w:val="20"/>
        </w:rPr>
        <w:br/>
        <w:t>userSchema.methods.updateAttendanceSummary = async function () {</w:t>
      </w:r>
      <w:r>
        <w:rPr>
          <w:rFonts w:ascii="Consolas" w:hAnsi="Consolas"/>
          <w:sz w:val="20"/>
        </w:rPr>
        <w:br/>
        <w:t xml:space="preserve">  const Attendance = mongoose.model('Attendance');</w:t>
      </w:r>
      <w:r>
        <w:rPr>
          <w:rFonts w:ascii="Consolas" w:hAnsi="Consolas"/>
          <w:sz w:val="20"/>
        </w:rPr>
        <w:br/>
        <w:t xml:space="preserve">  const match = { studentId: this._id, tenantId: this.tenantId };</w:t>
      </w:r>
      <w:r>
        <w:rPr>
          <w:rFonts w:ascii="Consolas" w:hAnsi="Consolas"/>
          <w:sz w:val="20"/>
        </w:rPr>
        <w:br/>
      </w:r>
      <w:r>
        <w:rPr>
          <w:rFonts w:ascii="Consolas" w:hAnsi="Consolas"/>
          <w:sz w:val="20"/>
        </w:rPr>
        <w:lastRenderedPageBreak/>
        <w:t xml:space="preserve">  const [overall] = await Attendance.aggregate([</w:t>
      </w:r>
      <w:r>
        <w:rPr>
          <w:rFonts w:ascii="Consolas" w:hAnsi="Consolas"/>
          <w:sz w:val="20"/>
        </w:rPr>
        <w:br/>
        <w:t xml:space="preserve">    { $match: match },</w:t>
      </w:r>
      <w:r>
        <w:rPr>
          <w:rFonts w:ascii="Consolas" w:hAnsi="Consolas"/>
          <w:sz w:val="20"/>
        </w:rPr>
        <w:br/>
        <w:t xml:space="preserve">    { $group: {</w:t>
      </w:r>
      <w:r>
        <w:rPr>
          <w:rFonts w:ascii="Consolas" w:hAnsi="Consolas"/>
          <w:sz w:val="20"/>
        </w:rPr>
        <w:br/>
        <w:t xml:space="preserve">      _id: null,</w:t>
      </w:r>
      <w:r>
        <w:rPr>
          <w:rFonts w:ascii="Consolas" w:hAnsi="Consolas"/>
          <w:sz w:val="20"/>
        </w:rPr>
        <w:br/>
        <w:t xml:space="preserve">      totalClasses: { $sum: 1 },</w:t>
      </w:r>
      <w:r>
        <w:rPr>
          <w:rFonts w:ascii="Consolas" w:hAnsi="Consolas"/>
          <w:sz w:val="20"/>
        </w:rPr>
        <w:br/>
        <w:t xml:space="preserve">      presentCount: { $sum: { $cond: [{ $eq: ['$status', 'present'] }, 1, 0] } },</w:t>
      </w:r>
      <w:r>
        <w:rPr>
          <w:rFonts w:ascii="Consolas" w:hAnsi="Consolas"/>
          <w:sz w:val="20"/>
        </w:rPr>
        <w:br/>
        <w:t xml:space="preserve">      absentCount: { $sum: { $cond: [{ $eq: ['$status', 'absent'] }, 1, 0] } },</w:t>
      </w:r>
      <w:r>
        <w:rPr>
          <w:rFonts w:ascii="Consolas" w:hAnsi="Consolas"/>
          <w:sz w:val="20"/>
        </w:rPr>
        <w:br/>
        <w:t xml:space="preserve">      leaveCount: { $sum: { $cond: [{ $eq: ['$status', 'leave'] }, 1, 0] } }</w:t>
      </w:r>
      <w:r>
        <w:rPr>
          <w:rFonts w:ascii="Consolas" w:hAnsi="Consolas"/>
          <w:sz w:val="20"/>
        </w:rPr>
        <w:br/>
        <w:t xml:space="preserve">    }}</w:t>
      </w:r>
      <w:r>
        <w:rPr>
          <w:rFonts w:ascii="Consolas" w:hAnsi="Consolas"/>
          <w:sz w:val="20"/>
        </w:rPr>
        <w:br/>
        <w:t xml:space="preserve">  ]);</w:t>
      </w:r>
      <w:r>
        <w:rPr>
          <w:rFonts w:ascii="Consolas" w:hAnsi="Consolas"/>
          <w:sz w:val="20"/>
        </w:rPr>
        <w:br/>
        <w:t xml:space="preserve">  if (overall) {</w:t>
      </w:r>
      <w:r>
        <w:rPr>
          <w:rFonts w:ascii="Consolas" w:hAnsi="Consolas"/>
          <w:sz w:val="20"/>
        </w:rPr>
        <w:br/>
        <w:t xml:space="preserve">    this.attendance = {</w:t>
      </w:r>
      <w:r>
        <w:rPr>
          <w:rFonts w:ascii="Consolas" w:hAnsi="Consolas"/>
          <w:sz w:val="20"/>
        </w:rPr>
        <w:br/>
        <w:t xml:space="preserve">      totalClasses: overall.totalClasses,</w:t>
      </w:r>
      <w:r>
        <w:rPr>
          <w:rFonts w:ascii="Consolas" w:hAnsi="Consolas"/>
          <w:sz w:val="20"/>
        </w:rPr>
        <w:br/>
        <w:t xml:space="preserve">      presentCount: overall.presentCount,</w:t>
      </w:r>
      <w:r>
        <w:rPr>
          <w:rFonts w:ascii="Consolas" w:hAnsi="Consolas"/>
          <w:sz w:val="20"/>
        </w:rPr>
        <w:br/>
        <w:t xml:space="preserve">      absentCount: overall.absentCount,</w:t>
      </w:r>
      <w:r>
        <w:rPr>
          <w:rFonts w:ascii="Consolas" w:hAnsi="Consolas"/>
          <w:sz w:val="20"/>
        </w:rPr>
        <w:br/>
        <w:t xml:space="preserve">      leaveCount: overall.leaveCount,</w:t>
      </w:r>
      <w:r>
        <w:rPr>
          <w:rFonts w:ascii="Consolas" w:hAnsi="Consolas"/>
          <w:sz w:val="20"/>
        </w:rPr>
        <w:br/>
        <w:t xml:space="preserve">      overallPercentage: overall.totalClasses &gt; 0 ? (overall.presentCount / overall.totalClasses) * 100 : 0</w:t>
      </w:r>
      <w:r>
        <w:rPr>
          <w:rFonts w:ascii="Consolas" w:hAnsi="Consolas"/>
          <w:sz w:val="20"/>
        </w:rPr>
        <w:br/>
        <w:t xml:space="preserve">    };</w:t>
      </w:r>
      <w:r>
        <w:rPr>
          <w:rFonts w:ascii="Consolas" w:hAnsi="Consolas"/>
          <w:sz w:val="20"/>
        </w:rPr>
        <w:br/>
        <w:t xml:space="preserve">  }</w:t>
      </w:r>
      <w:r>
        <w:rPr>
          <w:rFonts w:ascii="Consolas" w:hAnsi="Consolas"/>
          <w:sz w:val="20"/>
        </w:rPr>
        <w:br/>
        <w:t xml:space="preserve">  await this.save();</w:t>
      </w:r>
      <w:r>
        <w:rPr>
          <w:rFonts w:ascii="Consolas" w:hAnsi="Consolas"/>
          <w:sz w:val="20"/>
        </w:rPr>
        <w:br/>
        <w:t>};</w:t>
      </w:r>
    </w:p>
    <w:p w14:paraId="2B07F251" w14:textId="77777777" w:rsidR="00EF63D1" w:rsidRDefault="00EF63D1" w:rsidP="00085CB2">
      <w:pPr>
        <w:spacing w:after="60"/>
        <w:jc w:val="both"/>
      </w:pPr>
    </w:p>
    <w:p w14:paraId="4FD9DFD9" w14:textId="625D9CAF" w:rsidR="00EF63D1" w:rsidRDefault="00EF63D1" w:rsidP="00085CB2">
      <w:pPr>
        <w:spacing w:after="120" w:line="360" w:lineRule="auto"/>
        <w:jc w:val="both"/>
      </w:pPr>
    </w:p>
    <w:sectPr w:rsidR="00EF63D1" w:rsidSect="00535CFF">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375A7" w14:textId="77777777" w:rsidR="00C05360" w:rsidRDefault="00C05360">
      <w:pPr>
        <w:spacing w:after="0" w:line="240" w:lineRule="auto"/>
      </w:pPr>
      <w:r>
        <w:separator/>
      </w:r>
    </w:p>
  </w:endnote>
  <w:endnote w:type="continuationSeparator" w:id="0">
    <w:p w14:paraId="64A3383D" w14:textId="77777777" w:rsidR="00C05360" w:rsidRDefault="00C05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D273" w14:textId="625AE8CE" w:rsidR="00EF63D1" w:rsidRDefault="00000000">
    <w:pPr>
      <w:pStyle w:val="Footer"/>
      <w:jc w:val="right"/>
    </w:pPr>
    <w:r>
      <w:rPr>
        <w:rFonts w:ascii="Times New Roman" w:hAnsi="Times New Roman"/>
        <w:sz w:val="20"/>
      </w:rPr>
      <w:t>2025-26</w:t>
    </w:r>
    <w:r>
      <w:rPr>
        <w:rFonts w:ascii="Times New Roman" w:hAnsi="Times New Roman"/>
        <w:sz w:val="20"/>
      </w:rPr>
      <w:tab/>
    </w:r>
    <w:r>
      <w:rPr>
        <w:rFonts w:ascii="Times New Roman" w:hAnsi="Times New Roman"/>
        <w:sz w:val="20"/>
      </w:rPr>
      <w:tab/>
    </w:r>
    <w:r w:rsidR="00535CFF" w:rsidRPr="00535CFF">
      <w:rPr>
        <w:rFonts w:ascii="Times New Roman" w:hAnsi="Times New Roman"/>
        <w:sz w:val="20"/>
      </w:rPr>
      <w:fldChar w:fldCharType="begin"/>
    </w:r>
    <w:r w:rsidR="00535CFF" w:rsidRPr="00535CFF">
      <w:rPr>
        <w:rFonts w:ascii="Times New Roman" w:hAnsi="Times New Roman"/>
        <w:sz w:val="20"/>
      </w:rPr>
      <w:instrText xml:space="preserve"> PAGE   \* MERGEFORMAT </w:instrText>
    </w:r>
    <w:r w:rsidR="00535CFF" w:rsidRPr="00535CFF">
      <w:rPr>
        <w:rFonts w:ascii="Times New Roman" w:hAnsi="Times New Roman"/>
        <w:sz w:val="20"/>
      </w:rPr>
      <w:fldChar w:fldCharType="separate"/>
    </w:r>
    <w:r w:rsidR="00535CFF" w:rsidRPr="00535CFF">
      <w:rPr>
        <w:rFonts w:ascii="Times New Roman" w:hAnsi="Times New Roman"/>
        <w:noProof/>
        <w:sz w:val="20"/>
      </w:rPr>
      <w:t>1</w:t>
    </w:r>
    <w:r w:rsidR="00535CFF" w:rsidRPr="00535CFF">
      <w:rPr>
        <w:rFonts w:ascii="Times New Roman" w:hAnsi="Times New Roman"/>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73C2" w14:textId="77777777" w:rsidR="00C05360" w:rsidRDefault="00C05360">
      <w:pPr>
        <w:spacing w:after="0" w:line="240" w:lineRule="auto"/>
      </w:pPr>
      <w:r>
        <w:separator/>
      </w:r>
    </w:p>
  </w:footnote>
  <w:footnote w:type="continuationSeparator" w:id="0">
    <w:p w14:paraId="58555C8A" w14:textId="77777777" w:rsidR="00C05360" w:rsidRDefault="00C05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B425D" w14:textId="267F3E59" w:rsidR="00EF63D1" w:rsidRDefault="00000000">
    <w:pPr>
      <w:pStyle w:val="Header"/>
      <w:jc w:val="right"/>
    </w:pPr>
    <w:proofErr w:type="spellStart"/>
    <w:r>
      <w:rPr>
        <w:rFonts w:ascii="Times New Roman" w:hAnsi="Times New Roman"/>
        <w:b/>
        <w:sz w:val="20"/>
      </w:rPr>
      <w:t>AttendEase</w:t>
    </w:r>
    <w:proofErr w:type="spellEnd"/>
    <w:r>
      <w:rPr>
        <w:rFonts w:ascii="Times New Roman" w:hAnsi="Times New Roman"/>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845484">
    <w:abstractNumId w:val="8"/>
  </w:num>
  <w:num w:numId="2" w16cid:durableId="488325943">
    <w:abstractNumId w:val="6"/>
  </w:num>
  <w:num w:numId="3" w16cid:durableId="1654064528">
    <w:abstractNumId w:val="5"/>
  </w:num>
  <w:num w:numId="4" w16cid:durableId="1825855487">
    <w:abstractNumId w:val="4"/>
  </w:num>
  <w:num w:numId="5" w16cid:durableId="109514638">
    <w:abstractNumId w:val="7"/>
  </w:num>
  <w:num w:numId="6" w16cid:durableId="1040207689">
    <w:abstractNumId w:val="3"/>
  </w:num>
  <w:num w:numId="7" w16cid:durableId="1511487913">
    <w:abstractNumId w:val="2"/>
  </w:num>
  <w:num w:numId="8" w16cid:durableId="1834955428">
    <w:abstractNumId w:val="1"/>
  </w:num>
  <w:num w:numId="9" w16cid:durableId="138880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B2"/>
    <w:rsid w:val="0015074B"/>
    <w:rsid w:val="00172F88"/>
    <w:rsid w:val="0029639D"/>
    <w:rsid w:val="00326F90"/>
    <w:rsid w:val="00535CFF"/>
    <w:rsid w:val="00AA1D8D"/>
    <w:rsid w:val="00AD2924"/>
    <w:rsid w:val="00B47730"/>
    <w:rsid w:val="00C05360"/>
    <w:rsid w:val="00CB0664"/>
    <w:rsid w:val="00E04227"/>
    <w:rsid w:val="00EF63D1"/>
    <w:rsid w:val="00F1475A"/>
    <w:rsid w:val="00F46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A40A8"/>
  <w14:defaultImageDpi w14:val="300"/>
  <w15:docId w15:val="{0BD46CBE-BFF0-47BB-AAF6-25959A33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4227"/>
    <w:pPr>
      <w:spacing w:after="100"/>
    </w:pPr>
  </w:style>
  <w:style w:type="paragraph" w:styleId="TOC2">
    <w:name w:val="toc 2"/>
    <w:basedOn w:val="Normal"/>
    <w:next w:val="Normal"/>
    <w:autoRedefine/>
    <w:uiPriority w:val="39"/>
    <w:unhideWhenUsed/>
    <w:rsid w:val="00E04227"/>
    <w:pPr>
      <w:spacing w:after="100"/>
      <w:ind w:left="220"/>
    </w:pPr>
  </w:style>
  <w:style w:type="paragraph" w:styleId="TOC3">
    <w:name w:val="toc 3"/>
    <w:basedOn w:val="Normal"/>
    <w:next w:val="Normal"/>
    <w:autoRedefine/>
    <w:uiPriority w:val="39"/>
    <w:unhideWhenUsed/>
    <w:rsid w:val="00E04227"/>
    <w:pPr>
      <w:spacing w:after="100"/>
      <w:ind w:left="440"/>
    </w:pPr>
  </w:style>
  <w:style w:type="character" w:styleId="Hyperlink">
    <w:name w:val="Hyperlink"/>
    <w:basedOn w:val="DefaultParagraphFont"/>
    <w:uiPriority w:val="99"/>
    <w:unhideWhenUsed/>
    <w:rsid w:val="00E042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14932</Words>
  <Characters>85116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parthmanocha66@outlook.com</cp:lastModifiedBy>
  <cp:revision>6</cp:revision>
  <dcterms:created xsi:type="dcterms:W3CDTF">2013-12-23T23:15:00Z</dcterms:created>
  <dcterms:modified xsi:type="dcterms:W3CDTF">2026-08-17T07:35:00Z</dcterms:modified>
  <cp:category/>
</cp:coreProperties>
</file>