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BABE0F" w14:textId="3A1B730F" w:rsidR="0067213A" w:rsidRDefault="0067213A"/>
    <w:p w14:paraId="4A19D606" w14:textId="3B745C31" w:rsidR="00A149AE" w:rsidRDefault="00AD201E" w:rsidP="00AD201E">
      <w:pPr>
        <w:pStyle w:val="4"/>
      </w:pPr>
      <w:r>
        <w:rPr>
          <w:rFonts w:hint="eastAsia"/>
        </w:rPr>
        <w:t>xx</w:t>
      </w:r>
      <w:r w:rsidR="00A149AE">
        <w:rPr>
          <w:rFonts w:hint="eastAsia"/>
        </w:rPr>
        <w:t>介绍</w:t>
      </w:r>
    </w:p>
    <w:p w14:paraId="110F8145" w14:textId="1ADEEF90" w:rsidR="00A149AE" w:rsidRDefault="00A149AE"/>
    <w:p w14:paraId="75992354" w14:textId="3FBA5795" w:rsidR="00A149AE" w:rsidRDefault="00A149AE" w:rsidP="00AD201E">
      <w:pPr>
        <w:pStyle w:val="4"/>
      </w:pPr>
      <w:r>
        <w:rPr>
          <w:rFonts w:hint="eastAsia"/>
        </w:rPr>
        <w:t>R</w:t>
      </w:r>
      <w:r>
        <w:t>TOS</w:t>
      </w:r>
      <w:r>
        <w:rPr>
          <w:rFonts w:hint="eastAsia"/>
        </w:rPr>
        <w:t>低功耗</w:t>
      </w:r>
    </w:p>
    <w:p w14:paraId="5F5E944E" w14:textId="5A25E7CE" w:rsidR="00AD201E" w:rsidRPr="00AD201E" w:rsidRDefault="00AD201E" w:rsidP="00AD201E">
      <w:pPr>
        <w:widowControl/>
        <w:spacing w:line="360" w:lineRule="atLeast"/>
        <w:jc w:val="left"/>
        <w:rPr>
          <w:rFonts w:ascii="ui-sans-serif" w:eastAsia="宋体" w:hAnsi="ui-sans-serif" w:cs="宋体"/>
          <w:color w:val="000000"/>
          <w:kern w:val="0"/>
          <w:sz w:val="24"/>
          <w:szCs w:val="24"/>
        </w:rPr>
      </w:pPr>
      <w:r>
        <w:rPr>
          <w:rFonts w:hint="eastAsia"/>
        </w:rPr>
        <w:t>1、</w:t>
      </w:r>
      <w:r w:rsidRPr="00AD201E">
        <w:rPr>
          <w:rFonts w:ascii="ui-sans-serif" w:eastAsia="宋体" w:hAnsi="ui-sans-serif" w:cs="宋体"/>
          <w:color w:val="000000"/>
          <w:kern w:val="0"/>
          <w:sz w:val="24"/>
          <w:szCs w:val="24"/>
        </w:rPr>
        <w:t>深度定制的</w:t>
      </w:r>
      <w:r w:rsidRPr="00AD201E">
        <w:rPr>
          <w:rFonts w:ascii="ui-sans-serif" w:eastAsia="宋体" w:hAnsi="ui-sans-serif" w:cs="宋体"/>
          <w:color w:val="000000"/>
          <w:kern w:val="0"/>
          <w:sz w:val="24"/>
          <w:szCs w:val="24"/>
        </w:rPr>
        <w:t xml:space="preserve"> FreeRTOS</w:t>
      </w:r>
      <w:r w:rsidRPr="00AD201E">
        <w:rPr>
          <w:rFonts w:ascii="ui-sans-serif" w:eastAsia="宋体" w:hAnsi="ui-sans-serif" w:cs="宋体"/>
          <w:color w:val="000000"/>
          <w:kern w:val="0"/>
          <w:sz w:val="24"/>
          <w:szCs w:val="24"/>
        </w:rPr>
        <w:t>，所有低功耗特性都基于内核改造实现</w:t>
      </w:r>
      <w:r w:rsidR="00481900">
        <w:rPr>
          <w:rFonts w:ascii="ui-sans-serif" w:eastAsia="宋体" w:hAnsi="ui-sans-serif" w:cs="宋体" w:hint="eastAsia"/>
          <w:color w:val="000000"/>
          <w:kern w:val="0"/>
          <w:sz w:val="24"/>
          <w:szCs w:val="24"/>
        </w:rPr>
        <w:t>:</w:t>
      </w:r>
    </w:p>
    <w:p w14:paraId="4A6C578A" w14:textId="77777777" w:rsidR="00AD201E" w:rsidRPr="00AD201E" w:rsidRDefault="00AD201E" w:rsidP="00AD201E">
      <w:pPr>
        <w:widowControl/>
        <w:spacing w:line="360" w:lineRule="atLeast"/>
        <w:jc w:val="left"/>
        <w:outlineLvl w:val="3"/>
        <w:rPr>
          <w:rFonts w:ascii="ui-sans-serif" w:eastAsia="宋体" w:hAnsi="ui-sans-serif" w:cs="宋体"/>
          <w:color w:val="000000"/>
          <w:kern w:val="0"/>
          <w:sz w:val="24"/>
          <w:szCs w:val="24"/>
        </w:rPr>
      </w:pPr>
      <w:r w:rsidRPr="00AD201E">
        <w:rPr>
          <w:rFonts w:ascii="ui-sans-serif" w:eastAsia="宋体" w:hAnsi="ui-sans-serif" w:cs="宋体"/>
          <w:color w:val="000000"/>
          <w:kern w:val="0"/>
          <w:sz w:val="24"/>
          <w:szCs w:val="24"/>
        </w:rPr>
        <w:t>他们实际在用的核心技术：</w:t>
      </w:r>
    </w:p>
    <w:p w14:paraId="396735DB" w14:textId="77777777" w:rsidR="00AD201E" w:rsidRPr="00AD201E" w:rsidRDefault="00AD201E" w:rsidP="00AD201E">
      <w:pPr>
        <w:widowControl/>
        <w:numPr>
          <w:ilvl w:val="0"/>
          <w:numId w:val="1"/>
        </w:numPr>
        <w:spacing w:line="360" w:lineRule="atLeast"/>
        <w:jc w:val="left"/>
        <w:rPr>
          <w:rFonts w:ascii="ui-sans-serif" w:eastAsia="宋体" w:hAnsi="ui-sans-serif" w:cs="宋体"/>
          <w:color w:val="000000"/>
          <w:kern w:val="0"/>
          <w:sz w:val="24"/>
          <w:szCs w:val="24"/>
        </w:rPr>
      </w:pPr>
      <w:r w:rsidRPr="00AD201E">
        <w:rPr>
          <w:rFonts w:ascii="ui-sans-serif" w:eastAsia="宋体" w:hAnsi="ui-sans-serif" w:cs="宋体"/>
          <w:color w:val="000000"/>
          <w:kern w:val="0"/>
          <w:sz w:val="24"/>
          <w:szCs w:val="24"/>
        </w:rPr>
        <w:t xml:space="preserve">Tickless Idle </w:t>
      </w:r>
      <w:r w:rsidRPr="00AD201E">
        <w:rPr>
          <w:rFonts w:ascii="ui-sans-serif" w:eastAsia="宋体" w:hAnsi="ui-sans-serif" w:cs="宋体"/>
          <w:color w:val="000000"/>
          <w:kern w:val="0"/>
          <w:sz w:val="24"/>
          <w:szCs w:val="24"/>
        </w:rPr>
        <w:t>模式（必问）：</w:t>
      </w:r>
      <w:r w:rsidRPr="00AD201E">
        <w:rPr>
          <w:rFonts w:ascii="ui-sans-serif" w:eastAsia="宋体" w:hAnsi="ui-sans-serif" w:cs="宋体"/>
          <w:color w:val="000000"/>
          <w:kern w:val="0"/>
          <w:sz w:val="24"/>
          <w:szCs w:val="24"/>
        </w:rPr>
        <w:t xml:space="preserve"> </w:t>
      </w:r>
    </w:p>
    <w:p w14:paraId="4789DB8A" w14:textId="77777777" w:rsidR="00AD201E" w:rsidRPr="00AD201E" w:rsidRDefault="00AD201E" w:rsidP="00AD201E">
      <w:pPr>
        <w:widowControl/>
        <w:numPr>
          <w:ilvl w:val="1"/>
          <w:numId w:val="1"/>
        </w:numPr>
        <w:spacing w:line="360" w:lineRule="atLeast"/>
        <w:jc w:val="left"/>
        <w:rPr>
          <w:rFonts w:ascii="ui-sans-serif" w:eastAsia="宋体" w:hAnsi="ui-sans-serif" w:cs="宋体"/>
          <w:color w:val="000000"/>
          <w:kern w:val="0"/>
          <w:sz w:val="24"/>
          <w:szCs w:val="24"/>
        </w:rPr>
      </w:pPr>
      <w:r w:rsidRPr="00AD201E">
        <w:rPr>
          <w:rFonts w:ascii="ui-sans-serif" w:eastAsia="宋体" w:hAnsi="ui-sans-serif" w:cs="宋体"/>
          <w:color w:val="000000"/>
          <w:kern w:val="0"/>
          <w:sz w:val="24"/>
          <w:szCs w:val="24"/>
        </w:rPr>
        <w:t>完全重写了</w:t>
      </w:r>
      <w:r w:rsidRPr="00AD201E">
        <w:rPr>
          <w:rFonts w:ascii="Menlo" w:eastAsia="宋体" w:hAnsi="Menlo" w:cs="宋体"/>
          <w:color w:val="000000"/>
          <w:kern w:val="0"/>
          <w:sz w:val="24"/>
          <w:szCs w:val="24"/>
        </w:rPr>
        <w:t>vPortSuppressTicksAndSleep()</w:t>
      </w:r>
      <w:r w:rsidRPr="00AD201E">
        <w:rPr>
          <w:rFonts w:ascii="ui-sans-serif" w:eastAsia="宋体" w:hAnsi="ui-sans-serif" w:cs="宋体"/>
          <w:color w:val="000000"/>
          <w:kern w:val="0"/>
          <w:sz w:val="24"/>
          <w:szCs w:val="24"/>
        </w:rPr>
        <w:t>函数，用</w:t>
      </w:r>
      <w:r w:rsidRPr="00AD201E">
        <w:rPr>
          <w:rFonts w:ascii="ui-sans-serif" w:eastAsia="宋体" w:hAnsi="ui-sans-serif" w:cs="宋体"/>
          <w:color w:val="FF0000"/>
          <w:kern w:val="0"/>
          <w:sz w:val="24"/>
          <w:szCs w:val="24"/>
        </w:rPr>
        <w:t xml:space="preserve">LPTIM </w:t>
      </w:r>
      <w:r w:rsidRPr="00AD201E">
        <w:rPr>
          <w:rFonts w:ascii="ui-sans-serif" w:eastAsia="宋体" w:hAnsi="ui-sans-serif" w:cs="宋体"/>
          <w:color w:val="FF0000"/>
          <w:kern w:val="0"/>
          <w:sz w:val="24"/>
          <w:szCs w:val="24"/>
        </w:rPr>
        <w:t>低功耗定时器替代了默认的</w:t>
      </w:r>
      <w:r w:rsidRPr="00AD201E">
        <w:rPr>
          <w:rFonts w:ascii="ui-sans-serif" w:eastAsia="宋体" w:hAnsi="ui-sans-serif" w:cs="宋体"/>
          <w:color w:val="FF0000"/>
          <w:kern w:val="0"/>
          <w:sz w:val="24"/>
          <w:szCs w:val="24"/>
        </w:rPr>
        <w:t xml:space="preserve"> SysTick</w:t>
      </w:r>
      <w:r w:rsidRPr="00AD201E">
        <w:rPr>
          <w:rFonts w:ascii="ui-sans-serif" w:eastAsia="宋体" w:hAnsi="ui-sans-serif" w:cs="宋体"/>
          <w:color w:val="000000"/>
          <w:kern w:val="0"/>
          <w:sz w:val="24"/>
          <w:szCs w:val="24"/>
        </w:rPr>
        <w:t>（</w:t>
      </w:r>
      <w:r w:rsidRPr="00AD201E">
        <w:rPr>
          <w:rFonts w:ascii="ui-sans-serif" w:eastAsia="宋体" w:hAnsi="ui-sans-serif" w:cs="宋体"/>
          <w:color w:val="000000"/>
          <w:kern w:val="0"/>
          <w:sz w:val="24"/>
          <w:szCs w:val="24"/>
        </w:rPr>
        <w:t xml:space="preserve">SysTick </w:t>
      </w:r>
      <w:r w:rsidRPr="00AD201E">
        <w:rPr>
          <w:rFonts w:ascii="ui-sans-serif" w:eastAsia="宋体" w:hAnsi="ui-sans-serif" w:cs="宋体"/>
          <w:color w:val="000000"/>
          <w:kern w:val="0"/>
          <w:sz w:val="24"/>
          <w:szCs w:val="24"/>
        </w:rPr>
        <w:t>在深度睡眠时会停止，导致系统时间错乱）</w:t>
      </w:r>
    </w:p>
    <w:p w14:paraId="0EB813D4" w14:textId="77777777" w:rsidR="00AD201E" w:rsidRPr="00AD201E" w:rsidRDefault="00AD201E" w:rsidP="00AD201E">
      <w:pPr>
        <w:widowControl/>
        <w:numPr>
          <w:ilvl w:val="1"/>
          <w:numId w:val="1"/>
        </w:numPr>
        <w:spacing w:line="360" w:lineRule="atLeast"/>
        <w:jc w:val="left"/>
        <w:rPr>
          <w:rFonts w:ascii="ui-sans-serif" w:eastAsia="宋体" w:hAnsi="ui-sans-serif" w:cs="宋体"/>
          <w:color w:val="000000"/>
          <w:kern w:val="0"/>
          <w:sz w:val="24"/>
          <w:szCs w:val="24"/>
        </w:rPr>
      </w:pPr>
      <w:r w:rsidRPr="00AD201E">
        <w:rPr>
          <w:rFonts w:ascii="ui-sans-serif" w:eastAsia="宋体" w:hAnsi="ui-sans-serif" w:cs="宋体"/>
          <w:color w:val="000000"/>
          <w:kern w:val="0"/>
          <w:sz w:val="24"/>
          <w:szCs w:val="24"/>
        </w:rPr>
        <w:t>支持多级睡眠时长预测：系统空闲时计算下一个任务唤醒时间，自动选择进入浅睡眠（</w:t>
      </w:r>
      <w:r w:rsidRPr="00AD201E">
        <w:rPr>
          <w:rFonts w:ascii="ui-sans-serif" w:eastAsia="宋体" w:hAnsi="ui-sans-serif" w:cs="宋体"/>
          <w:color w:val="000000"/>
          <w:kern w:val="0"/>
          <w:sz w:val="24"/>
          <w:szCs w:val="24"/>
        </w:rPr>
        <w:t>Sleep</w:t>
      </w:r>
      <w:r w:rsidRPr="00AD201E">
        <w:rPr>
          <w:rFonts w:ascii="ui-sans-serif" w:eastAsia="宋体" w:hAnsi="ui-sans-serif" w:cs="宋体"/>
          <w:color w:val="000000"/>
          <w:kern w:val="0"/>
          <w:sz w:val="24"/>
          <w:szCs w:val="24"/>
        </w:rPr>
        <w:t>）还是深度睡眠（</w:t>
      </w:r>
      <w:r w:rsidRPr="00AD201E">
        <w:rPr>
          <w:rFonts w:ascii="ui-sans-serif" w:eastAsia="宋体" w:hAnsi="ui-sans-serif" w:cs="宋体"/>
          <w:color w:val="000000"/>
          <w:kern w:val="0"/>
          <w:sz w:val="24"/>
          <w:szCs w:val="24"/>
        </w:rPr>
        <w:t>Stop 2</w:t>
      </w:r>
      <w:r w:rsidRPr="00AD201E">
        <w:rPr>
          <w:rFonts w:ascii="ui-sans-serif" w:eastAsia="宋体" w:hAnsi="ui-sans-serif" w:cs="宋体"/>
          <w:color w:val="000000"/>
          <w:kern w:val="0"/>
          <w:sz w:val="24"/>
          <w:szCs w:val="24"/>
        </w:rPr>
        <w:t>）</w:t>
      </w:r>
    </w:p>
    <w:p w14:paraId="46DD658F" w14:textId="77777777" w:rsidR="00AD201E" w:rsidRPr="00AD201E" w:rsidRDefault="00AD201E" w:rsidP="00AD201E">
      <w:pPr>
        <w:widowControl/>
        <w:numPr>
          <w:ilvl w:val="1"/>
          <w:numId w:val="1"/>
        </w:numPr>
        <w:spacing w:line="360" w:lineRule="atLeast"/>
        <w:jc w:val="left"/>
        <w:rPr>
          <w:rFonts w:ascii="ui-sans-serif" w:eastAsia="宋体" w:hAnsi="ui-sans-serif" w:cs="宋体"/>
          <w:color w:val="000000"/>
          <w:kern w:val="0"/>
          <w:sz w:val="24"/>
          <w:szCs w:val="24"/>
        </w:rPr>
      </w:pPr>
      <w:r w:rsidRPr="00AD201E">
        <w:rPr>
          <w:rFonts w:ascii="ui-sans-serif" w:eastAsia="宋体" w:hAnsi="ui-sans-serif" w:cs="宋体"/>
          <w:color w:val="000000"/>
          <w:kern w:val="0"/>
          <w:sz w:val="24"/>
          <w:szCs w:val="24"/>
        </w:rPr>
        <w:t>唤醒后自动补偿系统时间，误差控制在</w:t>
      </w:r>
      <w:r w:rsidRPr="00AD201E">
        <w:rPr>
          <w:rFonts w:ascii="ui-sans-serif" w:eastAsia="宋体" w:hAnsi="ui-sans-serif" w:cs="宋体"/>
          <w:color w:val="000000"/>
          <w:kern w:val="0"/>
          <w:sz w:val="24"/>
          <w:szCs w:val="24"/>
        </w:rPr>
        <w:t xml:space="preserve"> 1ms </w:t>
      </w:r>
      <w:r w:rsidRPr="00AD201E">
        <w:rPr>
          <w:rFonts w:ascii="ui-sans-serif" w:eastAsia="宋体" w:hAnsi="ui-sans-serif" w:cs="宋体"/>
          <w:color w:val="000000"/>
          <w:kern w:val="0"/>
          <w:sz w:val="24"/>
          <w:szCs w:val="24"/>
        </w:rPr>
        <w:t>以内</w:t>
      </w:r>
    </w:p>
    <w:p w14:paraId="368E0BF9" w14:textId="77777777" w:rsidR="00AD201E" w:rsidRPr="00AD201E" w:rsidRDefault="00AD201E" w:rsidP="00AD201E">
      <w:pPr>
        <w:widowControl/>
        <w:numPr>
          <w:ilvl w:val="0"/>
          <w:numId w:val="1"/>
        </w:numPr>
        <w:spacing w:line="360" w:lineRule="atLeast"/>
        <w:jc w:val="left"/>
        <w:rPr>
          <w:rFonts w:ascii="ui-sans-serif" w:eastAsia="宋体" w:hAnsi="ui-sans-serif" w:cs="宋体"/>
          <w:color w:val="000000"/>
          <w:kern w:val="0"/>
          <w:sz w:val="24"/>
          <w:szCs w:val="24"/>
        </w:rPr>
      </w:pPr>
      <w:r w:rsidRPr="00AD201E">
        <w:rPr>
          <w:rFonts w:ascii="ui-sans-serif" w:eastAsia="宋体" w:hAnsi="ui-sans-serif" w:cs="宋体"/>
          <w:color w:val="000000"/>
          <w:kern w:val="0"/>
          <w:sz w:val="24"/>
          <w:szCs w:val="24"/>
        </w:rPr>
        <w:t>功耗感知任务调度：</w:t>
      </w:r>
      <w:r w:rsidRPr="00AD201E">
        <w:rPr>
          <w:rFonts w:ascii="ui-sans-serif" w:eastAsia="宋体" w:hAnsi="ui-sans-serif" w:cs="宋体"/>
          <w:color w:val="000000"/>
          <w:kern w:val="0"/>
          <w:sz w:val="24"/>
          <w:szCs w:val="24"/>
        </w:rPr>
        <w:t xml:space="preserve"> </w:t>
      </w:r>
    </w:p>
    <w:p w14:paraId="026E0DF4" w14:textId="77777777" w:rsidR="00AD201E" w:rsidRPr="00AD201E" w:rsidRDefault="00AD201E" w:rsidP="00AD201E">
      <w:pPr>
        <w:widowControl/>
        <w:numPr>
          <w:ilvl w:val="1"/>
          <w:numId w:val="1"/>
        </w:numPr>
        <w:spacing w:line="360" w:lineRule="atLeast"/>
        <w:jc w:val="left"/>
        <w:rPr>
          <w:rFonts w:ascii="ui-sans-serif" w:eastAsia="宋体" w:hAnsi="ui-sans-serif" w:cs="宋体"/>
          <w:color w:val="FF0000"/>
          <w:kern w:val="0"/>
          <w:sz w:val="24"/>
          <w:szCs w:val="24"/>
        </w:rPr>
      </w:pPr>
      <w:r w:rsidRPr="00AD201E">
        <w:rPr>
          <w:rFonts w:ascii="ui-sans-serif" w:eastAsia="宋体" w:hAnsi="ui-sans-serif" w:cs="宋体"/>
          <w:color w:val="FF0000"/>
          <w:kern w:val="0"/>
          <w:sz w:val="24"/>
          <w:szCs w:val="24"/>
        </w:rPr>
        <w:t>相同优先级的任务会被合并执行，减少</w:t>
      </w:r>
      <w:r w:rsidRPr="00AD201E">
        <w:rPr>
          <w:rFonts w:ascii="ui-sans-serif" w:eastAsia="宋体" w:hAnsi="ui-sans-serif" w:cs="宋体"/>
          <w:color w:val="FF0000"/>
          <w:kern w:val="0"/>
          <w:sz w:val="24"/>
          <w:szCs w:val="24"/>
        </w:rPr>
        <w:t xml:space="preserve"> CPU </w:t>
      </w:r>
      <w:r w:rsidRPr="00AD201E">
        <w:rPr>
          <w:rFonts w:ascii="ui-sans-serif" w:eastAsia="宋体" w:hAnsi="ui-sans-serif" w:cs="宋体"/>
          <w:color w:val="FF0000"/>
          <w:kern w:val="0"/>
          <w:sz w:val="24"/>
          <w:szCs w:val="24"/>
        </w:rPr>
        <w:t>唤醒次数</w:t>
      </w:r>
    </w:p>
    <w:p w14:paraId="5319E97C" w14:textId="77777777" w:rsidR="00AD201E" w:rsidRPr="00AD201E" w:rsidRDefault="00AD201E" w:rsidP="00AD201E">
      <w:pPr>
        <w:widowControl/>
        <w:numPr>
          <w:ilvl w:val="1"/>
          <w:numId w:val="1"/>
        </w:numPr>
        <w:spacing w:line="360" w:lineRule="atLeast"/>
        <w:jc w:val="left"/>
        <w:rPr>
          <w:rFonts w:ascii="ui-sans-serif" w:eastAsia="宋体" w:hAnsi="ui-sans-serif" w:cs="宋体"/>
          <w:color w:val="FF0000"/>
          <w:kern w:val="0"/>
          <w:sz w:val="24"/>
          <w:szCs w:val="24"/>
        </w:rPr>
      </w:pPr>
      <w:r w:rsidRPr="00AD201E">
        <w:rPr>
          <w:rFonts w:ascii="ui-sans-serif" w:eastAsia="宋体" w:hAnsi="ui-sans-serif" w:cs="宋体"/>
          <w:color w:val="FF0000"/>
          <w:kern w:val="0"/>
          <w:sz w:val="24"/>
          <w:szCs w:val="24"/>
        </w:rPr>
        <w:t>非紧急任务会被推迟到</w:t>
      </w:r>
      <w:r w:rsidRPr="00AD201E">
        <w:rPr>
          <w:rFonts w:ascii="ui-sans-serif" w:eastAsia="宋体" w:hAnsi="ui-sans-serif" w:cs="宋体"/>
          <w:color w:val="FF0000"/>
          <w:kern w:val="0"/>
          <w:sz w:val="24"/>
          <w:szCs w:val="24"/>
        </w:rPr>
        <w:t xml:space="preserve"> CPU </w:t>
      </w:r>
      <w:r w:rsidRPr="00AD201E">
        <w:rPr>
          <w:rFonts w:ascii="ui-sans-serif" w:eastAsia="宋体" w:hAnsi="ui-sans-serif" w:cs="宋体"/>
          <w:color w:val="FF0000"/>
          <w:kern w:val="0"/>
          <w:sz w:val="24"/>
          <w:szCs w:val="24"/>
        </w:rPr>
        <w:t>唤醒时批量处理</w:t>
      </w:r>
    </w:p>
    <w:p w14:paraId="241F1B75" w14:textId="77777777" w:rsidR="00AD201E" w:rsidRPr="00AD201E" w:rsidRDefault="00AD201E" w:rsidP="00AD201E">
      <w:pPr>
        <w:widowControl/>
        <w:numPr>
          <w:ilvl w:val="0"/>
          <w:numId w:val="1"/>
        </w:numPr>
        <w:spacing w:line="360" w:lineRule="atLeast"/>
        <w:jc w:val="left"/>
        <w:rPr>
          <w:rFonts w:ascii="ui-sans-serif" w:eastAsia="宋体" w:hAnsi="ui-sans-serif" w:cs="宋体"/>
          <w:color w:val="000000"/>
          <w:kern w:val="0"/>
          <w:sz w:val="24"/>
          <w:szCs w:val="24"/>
        </w:rPr>
      </w:pPr>
      <w:r w:rsidRPr="00AD201E">
        <w:rPr>
          <w:rFonts w:ascii="ui-sans-serif" w:eastAsia="宋体" w:hAnsi="ui-sans-serif" w:cs="宋体"/>
          <w:color w:val="000000"/>
          <w:kern w:val="0"/>
          <w:sz w:val="24"/>
          <w:szCs w:val="24"/>
        </w:rPr>
        <w:t>空闲任务优化：</w:t>
      </w:r>
      <w:r w:rsidRPr="00AD201E">
        <w:rPr>
          <w:rFonts w:ascii="ui-sans-serif" w:eastAsia="宋体" w:hAnsi="ui-sans-serif" w:cs="宋体"/>
          <w:color w:val="000000"/>
          <w:kern w:val="0"/>
          <w:sz w:val="24"/>
          <w:szCs w:val="24"/>
        </w:rPr>
        <w:t xml:space="preserve"> </w:t>
      </w:r>
    </w:p>
    <w:p w14:paraId="586D2714" w14:textId="77777777" w:rsidR="00AD201E" w:rsidRPr="00AD201E" w:rsidRDefault="00AD201E" w:rsidP="00AD201E">
      <w:pPr>
        <w:widowControl/>
        <w:numPr>
          <w:ilvl w:val="1"/>
          <w:numId w:val="1"/>
        </w:numPr>
        <w:spacing w:line="360" w:lineRule="atLeast"/>
        <w:jc w:val="left"/>
        <w:rPr>
          <w:rFonts w:ascii="ui-sans-serif" w:eastAsia="宋体" w:hAnsi="ui-sans-serif" w:cs="宋体"/>
          <w:color w:val="FF0000"/>
          <w:kern w:val="0"/>
          <w:sz w:val="24"/>
          <w:szCs w:val="24"/>
        </w:rPr>
      </w:pPr>
      <w:r w:rsidRPr="00AD201E">
        <w:rPr>
          <w:rFonts w:ascii="ui-sans-serif" w:eastAsia="宋体" w:hAnsi="ui-sans-serif" w:cs="宋体"/>
          <w:color w:val="FF0000"/>
          <w:kern w:val="0"/>
          <w:sz w:val="24"/>
          <w:szCs w:val="24"/>
        </w:rPr>
        <w:t>空闲任务中自动关闭所有未使用的外设时钟</w:t>
      </w:r>
    </w:p>
    <w:p w14:paraId="6E81005B" w14:textId="77777777" w:rsidR="00AD201E" w:rsidRPr="00AD201E" w:rsidRDefault="00AD201E" w:rsidP="00AD201E">
      <w:pPr>
        <w:widowControl/>
        <w:numPr>
          <w:ilvl w:val="1"/>
          <w:numId w:val="1"/>
        </w:numPr>
        <w:spacing w:line="360" w:lineRule="atLeast"/>
        <w:jc w:val="left"/>
        <w:rPr>
          <w:rFonts w:ascii="ui-sans-serif" w:eastAsia="宋体" w:hAnsi="ui-sans-serif" w:cs="宋体"/>
          <w:color w:val="FF0000"/>
          <w:kern w:val="0"/>
          <w:sz w:val="24"/>
          <w:szCs w:val="24"/>
        </w:rPr>
      </w:pPr>
      <w:r w:rsidRPr="00AD201E">
        <w:rPr>
          <w:rFonts w:ascii="ui-sans-serif" w:eastAsia="宋体" w:hAnsi="ui-sans-serif" w:cs="宋体"/>
          <w:color w:val="FF0000"/>
          <w:kern w:val="0"/>
          <w:sz w:val="24"/>
          <w:szCs w:val="24"/>
        </w:rPr>
        <w:t>动态调整</w:t>
      </w:r>
      <w:r w:rsidRPr="00AD201E">
        <w:rPr>
          <w:rFonts w:ascii="ui-sans-serif" w:eastAsia="宋体" w:hAnsi="ui-sans-serif" w:cs="宋体"/>
          <w:color w:val="FF0000"/>
          <w:kern w:val="0"/>
          <w:sz w:val="24"/>
          <w:szCs w:val="24"/>
        </w:rPr>
        <w:t xml:space="preserve"> CPU </w:t>
      </w:r>
      <w:r w:rsidRPr="00AD201E">
        <w:rPr>
          <w:rFonts w:ascii="ui-sans-serif" w:eastAsia="宋体" w:hAnsi="ui-sans-serif" w:cs="宋体"/>
          <w:color w:val="FF0000"/>
          <w:kern w:val="0"/>
          <w:sz w:val="24"/>
          <w:szCs w:val="24"/>
        </w:rPr>
        <w:t>主频，空闲时降频到</w:t>
      </w:r>
      <w:r w:rsidRPr="00AD201E">
        <w:rPr>
          <w:rFonts w:ascii="ui-sans-serif" w:eastAsia="宋体" w:hAnsi="ui-sans-serif" w:cs="宋体"/>
          <w:color w:val="FF0000"/>
          <w:kern w:val="0"/>
          <w:sz w:val="24"/>
          <w:szCs w:val="24"/>
        </w:rPr>
        <w:t xml:space="preserve"> 8MHz</w:t>
      </w:r>
      <w:r w:rsidRPr="00AD201E">
        <w:rPr>
          <w:rFonts w:ascii="ui-sans-serif" w:eastAsia="宋体" w:hAnsi="ui-sans-serif" w:cs="宋体"/>
          <w:color w:val="FF0000"/>
          <w:kern w:val="0"/>
          <w:sz w:val="24"/>
          <w:szCs w:val="24"/>
        </w:rPr>
        <w:t>，有任务时自动升到最高主频</w:t>
      </w:r>
    </w:p>
    <w:p w14:paraId="6ABEB735" w14:textId="7CD97021" w:rsidR="00A149AE" w:rsidRDefault="00A149AE"/>
    <w:p w14:paraId="3CAF9CB9" w14:textId="36AD1709" w:rsidR="00AD201E" w:rsidRPr="00BB2FE4" w:rsidRDefault="00FB23DE">
      <w:pPr>
        <w:rPr>
          <w:rFonts w:ascii="ui-sans-serif" w:eastAsia="宋体" w:hAnsi="ui-sans-serif" w:cs="宋体"/>
          <w:color w:val="000000"/>
          <w:kern w:val="0"/>
          <w:sz w:val="24"/>
          <w:szCs w:val="24"/>
        </w:rPr>
      </w:pPr>
      <w:r w:rsidRPr="00A10AB8">
        <w:rPr>
          <w:rFonts w:ascii="ui-sans-serif" w:hAnsi="ui-sans-serif" w:hint="eastAsia"/>
          <w:color w:val="000000"/>
          <w:sz w:val="24"/>
          <w:szCs w:val="24"/>
        </w:rPr>
        <w:t>2</w:t>
      </w:r>
      <w:r w:rsidRPr="00A10AB8">
        <w:rPr>
          <w:rFonts w:ascii="ui-sans-serif" w:hAnsi="ui-sans-serif" w:hint="eastAsia"/>
          <w:color w:val="000000"/>
          <w:sz w:val="24"/>
          <w:szCs w:val="24"/>
        </w:rPr>
        <w:t>、电源管理</w:t>
      </w:r>
      <w:r w:rsidR="00305408">
        <w:rPr>
          <w:rFonts w:ascii="ui-sans-serif" w:eastAsia="宋体" w:hAnsi="ui-sans-serif" w:cs="宋体" w:hint="eastAsia"/>
          <w:color w:val="000000"/>
          <w:kern w:val="0"/>
          <w:sz w:val="24"/>
          <w:szCs w:val="24"/>
        </w:rPr>
        <w:t>：</w:t>
      </w:r>
      <w:r w:rsidR="00305408">
        <w:t>采用</w:t>
      </w:r>
      <w:r w:rsidR="00305408">
        <w:rPr>
          <w:rStyle w:val="a7"/>
          <w:rFonts w:ascii="ui-sans-serif" w:hAnsi="ui-sans-serif"/>
          <w:b w:val="0"/>
          <w:bCs w:val="0"/>
          <w:color w:val="000000"/>
        </w:rPr>
        <w:t>四级分级休眠</w:t>
      </w:r>
      <w:r w:rsidR="00305408">
        <w:rPr>
          <w:rStyle w:val="a7"/>
          <w:rFonts w:ascii="ui-sans-serif" w:hAnsi="ui-sans-serif"/>
          <w:b w:val="0"/>
          <w:bCs w:val="0"/>
          <w:color w:val="000000"/>
        </w:rPr>
        <w:t xml:space="preserve"> + </w:t>
      </w:r>
      <w:r w:rsidR="00305408">
        <w:rPr>
          <w:rStyle w:val="a7"/>
          <w:rFonts w:ascii="ui-sans-serif" w:hAnsi="ui-sans-serif"/>
          <w:b w:val="0"/>
          <w:bCs w:val="0"/>
          <w:color w:val="000000"/>
        </w:rPr>
        <w:t>分域供电</w:t>
      </w:r>
      <w:r w:rsidR="00305408">
        <w:t>架构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1167"/>
        <w:gridCol w:w="3174"/>
        <w:gridCol w:w="1048"/>
        <w:gridCol w:w="2007"/>
      </w:tblGrid>
      <w:tr w:rsidR="00FB23DE" w:rsidRPr="00FB23DE" w14:paraId="38E4D9E5" w14:textId="77777777" w:rsidTr="00FB23DE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4248A2" w14:textId="77777777" w:rsidR="00FB23DE" w:rsidRPr="00FB23DE" w:rsidRDefault="00FB23DE" w:rsidP="00FB23DE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FB23D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休眠等级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E9586D" w14:textId="77777777" w:rsidR="00FB23DE" w:rsidRPr="00FB23DE" w:rsidRDefault="00FB23DE" w:rsidP="00FB23DE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FB23D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触发条件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F224E4" w14:textId="77777777" w:rsidR="00FB23DE" w:rsidRPr="00FB23DE" w:rsidRDefault="00FB23DE" w:rsidP="00FB23DE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FB23D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关闭的模块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7E09C1" w14:textId="77777777" w:rsidR="00FB23DE" w:rsidRPr="00FB23DE" w:rsidRDefault="00FB23DE" w:rsidP="00FB23DE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FB23D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典型功耗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492387" w14:textId="77777777" w:rsidR="00FB23DE" w:rsidRPr="00FB23DE" w:rsidRDefault="00FB23DE" w:rsidP="00FB23DE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FB23D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唤醒源</w:t>
            </w:r>
          </w:p>
        </w:tc>
      </w:tr>
      <w:tr w:rsidR="00FB23DE" w:rsidRPr="00FB23DE" w14:paraId="0E1CBA6A" w14:textId="77777777" w:rsidTr="00FB23DE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87F697" w14:textId="77777777" w:rsidR="00FB23DE" w:rsidRPr="00FB23DE" w:rsidRDefault="00FB23DE" w:rsidP="00FB23D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B23DE">
              <w:rPr>
                <w:rFonts w:ascii="宋体" w:eastAsia="宋体" w:hAnsi="宋体" w:cs="宋体"/>
                <w:kern w:val="0"/>
                <w:sz w:val="24"/>
                <w:szCs w:val="24"/>
              </w:rPr>
              <w:t>运行模式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0BD4E1" w14:textId="77777777" w:rsidR="00FB23DE" w:rsidRPr="00FB23DE" w:rsidRDefault="00FB23DE" w:rsidP="00FB23D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B23DE">
              <w:rPr>
                <w:rFonts w:ascii="宋体" w:eastAsia="宋体" w:hAnsi="宋体" w:cs="宋体"/>
                <w:kern w:val="0"/>
                <w:sz w:val="24"/>
                <w:szCs w:val="24"/>
              </w:rPr>
              <w:t>骑行 / 工作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F25CEF" w14:textId="77777777" w:rsidR="00FB23DE" w:rsidRPr="00FB23DE" w:rsidRDefault="00FB23DE" w:rsidP="00FB23D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B23DE">
              <w:rPr>
                <w:rFonts w:ascii="宋体" w:eastAsia="宋体" w:hAnsi="宋体" w:cs="宋体"/>
                <w:kern w:val="0"/>
                <w:sz w:val="24"/>
                <w:szCs w:val="24"/>
              </w:rPr>
              <w:t>全部开启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E40236" w14:textId="77777777" w:rsidR="00FB23DE" w:rsidRPr="00FB23DE" w:rsidRDefault="00FB23DE" w:rsidP="00FB23D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B23DE">
              <w:rPr>
                <w:rFonts w:ascii="宋体" w:eastAsia="宋体" w:hAnsi="宋体" w:cs="宋体"/>
                <w:kern w:val="0"/>
                <w:sz w:val="24"/>
                <w:szCs w:val="24"/>
              </w:rPr>
              <w:t>50-200mA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359833" w14:textId="77777777" w:rsidR="00FB23DE" w:rsidRPr="00FB23DE" w:rsidRDefault="00FB23DE" w:rsidP="00FB23D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B23DE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</w:tr>
      <w:tr w:rsidR="00FB23DE" w:rsidRPr="00FB23DE" w14:paraId="0155CFB7" w14:textId="77777777" w:rsidTr="00FB23DE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283ED5" w14:textId="77777777" w:rsidR="00FB23DE" w:rsidRPr="00FB23DE" w:rsidRDefault="00FB23DE" w:rsidP="00FB23D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B23DE">
              <w:rPr>
                <w:rFonts w:ascii="宋体" w:eastAsia="宋体" w:hAnsi="宋体" w:cs="宋体"/>
                <w:kern w:val="0"/>
                <w:sz w:val="24"/>
                <w:szCs w:val="24"/>
              </w:rPr>
              <w:t>浅睡眠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FF78C6" w14:textId="77777777" w:rsidR="00FB23DE" w:rsidRPr="00FB23DE" w:rsidRDefault="00FB23DE" w:rsidP="00FB23D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B23DE">
              <w:rPr>
                <w:rFonts w:ascii="宋体" w:eastAsia="宋体" w:hAnsi="宋体" w:cs="宋体"/>
                <w:kern w:val="0"/>
                <w:sz w:val="24"/>
                <w:szCs w:val="24"/>
              </w:rPr>
              <w:t>静置 3 分钟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C92675" w14:textId="77777777" w:rsidR="00FB23DE" w:rsidRPr="00FB23DE" w:rsidRDefault="00FB23DE" w:rsidP="00FB23D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B23DE">
              <w:rPr>
                <w:rFonts w:ascii="宋体" w:eastAsia="宋体" w:hAnsi="宋体" w:cs="宋体"/>
                <w:kern w:val="0"/>
                <w:sz w:val="24"/>
                <w:szCs w:val="24"/>
              </w:rPr>
              <w:t>电机驱动、屏幕、非必要传感器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D5513C" w14:textId="77777777" w:rsidR="00FB23DE" w:rsidRPr="00FB23DE" w:rsidRDefault="00FB23DE" w:rsidP="00FB23D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B23DE">
              <w:rPr>
                <w:rFonts w:ascii="宋体" w:eastAsia="宋体" w:hAnsi="宋体" w:cs="宋体"/>
                <w:kern w:val="0"/>
                <w:sz w:val="24"/>
                <w:szCs w:val="24"/>
              </w:rPr>
              <w:t>5-10mA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9A5905" w14:textId="77777777" w:rsidR="00FB23DE" w:rsidRPr="00FB23DE" w:rsidRDefault="00FB23DE" w:rsidP="00FB23D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B23DE">
              <w:rPr>
                <w:rFonts w:ascii="宋体" w:eastAsia="宋体" w:hAnsi="宋体" w:cs="宋体"/>
                <w:kern w:val="0"/>
                <w:sz w:val="24"/>
                <w:szCs w:val="24"/>
              </w:rPr>
              <w:t>按键、蓝牙、姿态传感器</w:t>
            </w:r>
          </w:p>
        </w:tc>
      </w:tr>
      <w:tr w:rsidR="00FB23DE" w:rsidRPr="00FB23DE" w14:paraId="6489C5E2" w14:textId="77777777" w:rsidTr="00FB23DE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0E4A1D" w14:textId="77777777" w:rsidR="00FB23DE" w:rsidRPr="00FB23DE" w:rsidRDefault="00FB23DE" w:rsidP="00FB23D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B23DE">
              <w:rPr>
                <w:rFonts w:ascii="宋体" w:eastAsia="宋体" w:hAnsi="宋体" w:cs="宋体"/>
                <w:kern w:val="0"/>
                <w:sz w:val="24"/>
                <w:szCs w:val="24"/>
              </w:rPr>
              <w:t>深度睡眠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3E21F0" w14:textId="77777777" w:rsidR="00FB23DE" w:rsidRPr="00FB23DE" w:rsidRDefault="00FB23DE" w:rsidP="00FB23D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B23DE">
              <w:rPr>
                <w:rFonts w:ascii="宋体" w:eastAsia="宋体" w:hAnsi="宋体" w:cs="宋体"/>
                <w:kern w:val="0"/>
                <w:sz w:val="24"/>
                <w:szCs w:val="24"/>
              </w:rPr>
              <w:t>静置 30 分钟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A8CC9A" w14:textId="77777777" w:rsidR="00FB23DE" w:rsidRPr="00FB23DE" w:rsidRDefault="00FB23DE" w:rsidP="00FB23D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B23DE">
              <w:rPr>
                <w:rFonts w:ascii="宋体" w:eastAsia="宋体" w:hAnsi="宋体" w:cs="宋体"/>
                <w:kern w:val="0"/>
                <w:sz w:val="24"/>
                <w:szCs w:val="24"/>
              </w:rPr>
              <w:t>主 MCU、所有外设，只保留 RTC 和唤醒模块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BE16AD" w14:textId="77777777" w:rsidR="00FB23DE" w:rsidRPr="00FB23DE" w:rsidRDefault="00FB23DE" w:rsidP="00FB23D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B23DE">
              <w:rPr>
                <w:rFonts w:ascii="宋体" w:eastAsia="宋体" w:hAnsi="宋体" w:cs="宋体"/>
                <w:kern w:val="0"/>
                <w:sz w:val="24"/>
                <w:szCs w:val="24"/>
              </w:rPr>
              <w:t>50-100uA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789F73" w14:textId="77777777" w:rsidR="00FB23DE" w:rsidRPr="00FB23DE" w:rsidRDefault="00FB23DE" w:rsidP="00FB23D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B23DE">
              <w:rPr>
                <w:rFonts w:ascii="宋体" w:eastAsia="宋体" w:hAnsi="宋体" w:cs="宋体"/>
                <w:kern w:val="0"/>
                <w:sz w:val="24"/>
                <w:szCs w:val="24"/>
              </w:rPr>
              <w:t>RTC、外部中断</w:t>
            </w:r>
          </w:p>
        </w:tc>
      </w:tr>
      <w:tr w:rsidR="00FB23DE" w:rsidRPr="00FB23DE" w14:paraId="3D1BE910" w14:textId="77777777" w:rsidTr="00FB23DE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795768" w14:textId="77777777" w:rsidR="00FB23DE" w:rsidRPr="00FB23DE" w:rsidRDefault="00FB23DE" w:rsidP="00FB23D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B23DE">
              <w:rPr>
                <w:rFonts w:ascii="宋体" w:eastAsia="宋体" w:hAnsi="宋体" w:cs="宋体"/>
                <w:kern w:val="0"/>
                <w:sz w:val="24"/>
                <w:szCs w:val="24"/>
              </w:rPr>
              <w:t>待机模式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1ADE44" w14:textId="77777777" w:rsidR="00FB23DE" w:rsidRPr="00FB23DE" w:rsidRDefault="00FB23DE" w:rsidP="00FB23D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B23DE">
              <w:rPr>
                <w:rFonts w:ascii="宋体" w:eastAsia="宋体" w:hAnsi="宋体" w:cs="宋体"/>
                <w:kern w:val="0"/>
                <w:sz w:val="24"/>
                <w:szCs w:val="24"/>
              </w:rPr>
              <w:t>静置 7 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CD93FF" w14:textId="77777777" w:rsidR="00FB23DE" w:rsidRPr="00FB23DE" w:rsidRDefault="00FB23DE" w:rsidP="00FB23D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B23DE">
              <w:rPr>
                <w:rFonts w:ascii="宋体" w:eastAsia="宋体" w:hAnsi="宋体" w:cs="宋体"/>
                <w:kern w:val="0"/>
                <w:sz w:val="24"/>
                <w:szCs w:val="24"/>
              </w:rPr>
              <w:t>关闭所有可关闭的模块，只保留防盗模块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B36770" w14:textId="77777777" w:rsidR="00FB23DE" w:rsidRPr="00FB23DE" w:rsidRDefault="00FB23DE" w:rsidP="00FB23D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B23DE">
              <w:rPr>
                <w:rFonts w:ascii="宋体" w:eastAsia="宋体" w:hAnsi="宋体" w:cs="宋体"/>
                <w:kern w:val="0"/>
                <w:sz w:val="24"/>
                <w:szCs w:val="24"/>
              </w:rPr>
              <w:t>10-20uA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9430AB" w14:textId="77777777" w:rsidR="00FB23DE" w:rsidRPr="00FB23DE" w:rsidRDefault="00FB23DE" w:rsidP="00FB23D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B23DE">
              <w:rPr>
                <w:rFonts w:ascii="宋体" w:eastAsia="宋体" w:hAnsi="宋体" w:cs="宋体"/>
                <w:kern w:val="0"/>
                <w:sz w:val="24"/>
                <w:szCs w:val="24"/>
              </w:rPr>
              <w:t>震动、倾斜、外部中断</w:t>
            </w:r>
          </w:p>
        </w:tc>
      </w:tr>
    </w:tbl>
    <w:p w14:paraId="70A2F9CB" w14:textId="77777777" w:rsidR="005178D2" w:rsidRPr="005178D2" w:rsidRDefault="005178D2" w:rsidP="005178D2">
      <w:pPr>
        <w:widowControl/>
        <w:spacing w:line="360" w:lineRule="atLeast"/>
        <w:jc w:val="left"/>
        <w:outlineLvl w:val="3"/>
        <w:rPr>
          <w:rFonts w:ascii="ui-sans-serif" w:eastAsia="宋体" w:hAnsi="ui-sans-serif" w:cs="宋体"/>
          <w:color w:val="000000"/>
          <w:kern w:val="0"/>
          <w:sz w:val="24"/>
          <w:szCs w:val="24"/>
        </w:rPr>
      </w:pPr>
      <w:r w:rsidRPr="005178D2">
        <w:rPr>
          <w:rFonts w:ascii="ui-sans-serif" w:eastAsia="宋体" w:hAnsi="ui-sans-serif" w:cs="宋体"/>
          <w:color w:val="000000"/>
          <w:kern w:val="0"/>
          <w:sz w:val="24"/>
          <w:szCs w:val="24"/>
        </w:rPr>
        <w:lastRenderedPageBreak/>
        <w:t>实际开发细节：</w:t>
      </w:r>
    </w:p>
    <w:p w14:paraId="3755E4EC" w14:textId="77777777" w:rsidR="005178D2" w:rsidRPr="005178D2" w:rsidRDefault="005178D2" w:rsidP="005178D2">
      <w:pPr>
        <w:widowControl/>
        <w:numPr>
          <w:ilvl w:val="0"/>
          <w:numId w:val="2"/>
        </w:numPr>
        <w:spacing w:line="360" w:lineRule="atLeast"/>
        <w:jc w:val="left"/>
        <w:rPr>
          <w:rFonts w:ascii="ui-sans-serif" w:eastAsia="宋体" w:hAnsi="ui-sans-serif" w:cs="宋体"/>
          <w:color w:val="000000"/>
          <w:kern w:val="0"/>
          <w:sz w:val="24"/>
          <w:szCs w:val="24"/>
        </w:rPr>
      </w:pPr>
      <w:r w:rsidRPr="005178D2">
        <w:rPr>
          <w:rFonts w:ascii="ui-sans-serif" w:eastAsia="宋体" w:hAnsi="ui-sans-serif" w:cs="宋体"/>
          <w:color w:val="000000"/>
          <w:kern w:val="0"/>
          <w:sz w:val="24"/>
          <w:szCs w:val="24"/>
        </w:rPr>
        <w:t>硬件上设计了独立的电源域，每个外设都有单独的电源开关，由</w:t>
      </w:r>
      <w:r w:rsidRPr="005178D2">
        <w:rPr>
          <w:rFonts w:ascii="ui-sans-serif" w:eastAsia="宋体" w:hAnsi="ui-sans-serif" w:cs="宋体"/>
          <w:color w:val="000000"/>
          <w:kern w:val="0"/>
          <w:sz w:val="24"/>
          <w:szCs w:val="24"/>
        </w:rPr>
        <w:t xml:space="preserve"> MCU </w:t>
      </w:r>
      <w:r w:rsidRPr="005178D2">
        <w:rPr>
          <w:rFonts w:ascii="ui-sans-serif" w:eastAsia="宋体" w:hAnsi="ui-sans-serif" w:cs="宋体"/>
          <w:color w:val="000000"/>
          <w:kern w:val="0"/>
          <w:sz w:val="24"/>
          <w:szCs w:val="24"/>
        </w:rPr>
        <w:t>的</w:t>
      </w:r>
      <w:r w:rsidRPr="005178D2">
        <w:rPr>
          <w:rFonts w:ascii="ui-sans-serif" w:eastAsia="宋体" w:hAnsi="ui-sans-serif" w:cs="宋体"/>
          <w:color w:val="000000"/>
          <w:kern w:val="0"/>
          <w:sz w:val="24"/>
          <w:szCs w:val="24"/>
        </w:rPr>
        <w:t xml:space="preserve"> GPIO </w:t>
      </w:r>
      <w:r w:rsidRPr="005178D2">
        <w:rPr>
          <w:rFonts w:ascii="ui-sans-serif" w:eastAsia="宋体" w:hAnsi="ui-sans-serif" w:cs="宋体"/>
          <w:color w:val="000000"/>
          <w:kern w:val="0"/>
          <w:sz w:val="24"/>
          <w:szCs w:val="24"/>
        </w:rPr>
        <w:t>控制</w:t>
      </w:r>
    </w:p>
    <w:p w14:paraId="753BF518" w14:textId="77777777" w:rsidR="005178D2" w:rsidRPr="005178D2" w:rsidRDefault="005178D2" w:rsidP="005178D2">
      <w:pPr>
        <w:widowControl/>
        <w:numPr>
          <w:ilvl w:val="0"/>
          <w:numId w:val="2"/>
        </w:numPr>
        <w:spacing w:line="360" w:lineRule="atLeast"/>
        <w:jc w:val="left"/>
        <w:rPr>
          <w:rFonts w:ascii="ui-sans-serif" w:eastAsia="宋体" w:hAnsi="ui-sans-serif" w:cs="宋体"/>
          <w:color w:val="000000"/>
          <w:kern w:val="0"/>
          <w:sz w:val="24"/>
          <w:szCs w:val="24"/>
        </w:rPr>
      </w:pPr>
      <w:r w:rsidRPr="005178D2">
        <w:rPr>
          <w:rFonts w:ascii="ui-sans-serif" w:eastAsia="宋体" w:hAnsi="ui-sans-serif" w:cs="宋体"/>
          <w:color w:val="000000"/>
          <w:kern w:val="0"/>
          <w:sz w:val="24"/>
          <w:szCs w:val="24"/>
        </w:rPr>
        <w:t>主电池拆卸后，独立的备用磷酸铁锂电池会给防盗模块供电，维持定位和通信</w:t>
      </w:r>
      <w:r w:rsidRPr="005178D2">
        <w:rPr>
          <w:rFonts w:ascii="ui-sans-serif" w:eastAsia="宋体" w:hAnsi="ui-sans-serif" w:cs="宋体"/>
          <w:color w:val="000000"/>
          <w:kern w:val="0"/>
          <w:sz w:val="24"/>
          <w:szCs w:val="24"/>
        </w:rPr>
        <w:t xml:space="preserve"> 2 </w:t>
      </w:r>
      <w:r w:rsidRPr="005178D2">
        <w:rPr>
          <w:rFonts w:ascii="ui-sans-serif" w:eastAsia="宋体" w:hAnsi="ui-sans-serif" w:cs="宋体"/>
          <w:color w:val="000000"/>
          <w:kern w:val="0"/>
          <w:sz w:val="24"/>
          <w:szCs w:val="24"/>
        </w:rPr>
        <w:t>天</w:t>
      </w:r>
    </w:p>
    <w:p w14:paraId="18367EE0" w14:textId="77777777" w:rsidR="005178D2" w:rsidRPr="005178D2" w:rsidRDefault="005178D2" w:rsidP="005178D2">
      <w:pPr>
        <w:widowControl/>
        <w:numPr>
          <w:ilvl w:val="0"/>
          <w:numId w:val="2"/>
        </w:numPr>
        <w:spacing w:line="360" w:lineRule="atLeast"/>
        <w:jc w:val="left"/>
        <w:rPr>
          <w:rFonts w:ascii="ui-sans-serif" w:eastAsia="宋体" w:hAnsi="ui-sans-serif" w:cs="宋体"/>
          <w:color w:val="000000"/>
          <w:kern w:val="0"/>
          <w:sz w:val="24"/>
          <w:szCs w:val="24"/>
        </w:rPr>
      </w:pPr>
      <w:r w:rsidRPr="005178D2">
        <w:rPr>
          <w:rFonts w:ascii="ui-sans-serif" w:eastAsia="宋体" w:hAnsi="ui-sans-serif" w:cs="宋体"/>
          <w:color w:val="000000"/>
          <w:kern w:val="0"/>
          <w:sz w:val="24"/>
          <w:szCs w:val="24"/>
        </w:rPr>
        <w:t>所有电源开关都采用低功耗</w:t>
      </w:r>
      <w:r w:rsidRPr="005178D2">
        <w:rPr>
          <w:rFonts w:ascii="ui-sans-serif" w:eastAsia="宋体" w:hAnsi="ui-sans-serif" w:cs="宋体"/>
          <w:color w:val="000000"/>
          <w:kern w:val="0"/>
          <w:sz w:val="24"/>
          <w:szCs w:val="24"/>
        </w:rPr>
        <w:t xml:space="preserve"> MOS </w:t>
      </w:r>
      <w:r w:rsidRPr="005178D2">
        <w:rPr>
          <w:rFonts w:ascii="ui-sans-serif" w:eastAsia="宋体" w:hAnsi="ui-sans-serif" w:cs="宋体"/>
          <w:color w:val="000000"/>
          <w:kern w:val="0"/>
          <w:sz w:val="24"/>
          <w:szCs w:val="24"/>
        </w:rPr>
        <w:t>管，漏电流</w:t>
      </w:r>
      <w:r w:rsidRPr="005178D2">
        <w:rPr>
          <w:rFonts w:ascii="ui-sans-serif" w:eastAsia="宋体" w:hAnsi="ui-sans-serif" w:cs="宋体"/>
          <w:color w:val="000000"/>
          <w:kern w:val="0"/>
          <w:sz w:val="24"/>
          <w:szCs w:val="24"/>
        </w:rPr>
        <w:t xml:space="preserve"> &lt; 1uA</w:t>
      </w:r>
    </w:p>
    <w:p w14:paraId="2A2AD1D3" w14:textId="77777777" w:rsidR="00E0066F" w:rsidRDefault="00E0066F" w:rsidP="00E0066F">
      <w:pPr>
        <w:pStyle w:val="3"/>
        <w:spacing w:before="0" w:after="0" w:line="360" w:lineRule="atLeast"/>
        <w:rPr>
          <w:rFonts w:ascii="ui-sans-serif" w:hAnsi="ui-sans-serif"/>
          <w:b w:val="0"/>
          <w:bCs w:val="0"/>
          <w:color w:val="000000"/>
          <w:sz w:val="24"/>
          <w:szCs w:val="24"/>
        </w:rPr>
      </w:pP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 xml:space="preserve">3. 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驱动层低功耗（每个外设都要单独优化）</w:t>
      </w:r>
    </w:p>
    <w:p w14:paraId="47C05A1A" w14:textId="77777777" w:rsidR="00E0066F" w:rsidRDefault="00E0066F" w:rsidP="00E0066F">
      <w:pPr>
        <w:spacing w:line="360" w:lineRule="atLeast"/>
        <w:rPr>
          <w:rFonts w:ascii="ui-sans-serif" w:hAnsi="ui-sans-serif"/>
          <w:color w:val="000000"/>
          <w:sz w:val="24"/>
          <w:szCs w:val="24"/>
        </w:rPr>
      </w:pPr>
      <w:r>
        <w:rPr>
          <w:rFonts w:ascii="ui-sans-serif" w:hAnsi="ui-sans-serif"/>
          <w:color w:val="000000"/>
        </w:rPr>
        <w:t>九号要求所有驱动必须实现</w:t>
      </w:r>
      <w:r>
        <w:rPr>
          <w:rStyle w:val="a7"/>
          <w:rFonts w:ascii="ui-sans-serif" w:hAnsi="ui-sans-serif"/>
          <w:b w:val="0"/>
          <w:bCs w:val="0"/>
          <w:color w:val="000000"/>
        </w:rPr>
        <w:t>分级电源管理接口</w:t>
      </w:r>
      <w:r>
        <w:rPr>
          <w:rFonts w:ascii="ui-sans-serif" w:hAnsi="ui-sans-serif"/>
          <w:color w:val="000000"/>
        </w:rPr>
        <w:t>，这是平台部门的日常工作。</w:t>
      </w:r>
    </w:p>
    <w:p w14:paraId="394D781B" w14:textId="77777777" w:rsidR="00E0066F" w:rsidRDefault="00E0066F" w:rsidP="00E0066F">
      <w:pPr>
        <w:pStyle w:val="4"/>
        <w:spacing w:before="0" w:beforeAutospacing="0" w:after="0" w:afterAutospacing="0" w:line="360" w:lineRule="atLeast"/>
        <w:rPr>
          <w:rFonts w:ascii="ui-sans-serif" w:hAnsi="ui-sans-serif"/>
          <w:b w:val="0"/>
          <w:bCs w:val="0"/>
          <w:color w:val="000000"/>
        </w:rPr>
      </w:pPr>
      <w:r>
        <w:rPr>
          <w:rFonts w:ascii="ui-sans-serif" w:hAnsi="ui-sans-serif"/>
          <w:b w:val="0"/>
          <w:bCs w:val="0"/>
          <w:color w:val="000000"/>
        </w:rPr>
        <w:t>核心外设的优化方法：</w:t>
      </w:r>
    </w:p>
    <w:p w14:paraId="6C05636C" w14:textId="77777777" w:rsidR="00E0066F" w:rsidRDefault="00E0066F" w:rsidP="00E0066F">
      <w:pPr>
        <w:widowControl/>
        <w:numPr>
          <w:ilvl w:val="0"/>
          <w:numId w:val="3"/>
        </w:numPr>
        <w:spacing w:line="360" w:lineRule="atLeast"/>
        <w:jc w:val="left"/>
        <w:rPr>
          <w:rFonts w:ascii="ui-sans-serif" w:hAnsi="ui-sans-serif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 xml:space="preserve">MCU </w:t>
      </w:r>
      <w:r>
        <w:rPr>
          <w:rStyle w:val="a7"/>
          <w:rFonts w:ascii="ui-sans-serif" w:hAnsi="ui-sans-serif"/>
          <w:b w:val="0"/>
          <w:bCs w:val="0"/>
          <w:color w:val="000000"/>
        </w:rPr>
        <w:t>外设</w:t>
      </w:r>
      <w:r>
        <w:rPr>
          <w:rFonts w:ascii="ui-sans-serif" w:hAnsi="ui-sans-serif"/>
          <w:color w:val="000000"/>
        </w:rPr>
        <w:t>：</w:t>
      </w:r>
      <w:r>
        <w:rPr>
          <w:rFonts w:ascii="ui-sans-serif" w:hAnsi="ui-sans-serif"/>
          <w:color w:val="000000"/>
        </w:rPr>
        <w:t xml:space="preserve"> </w:t>
      </w:r>
    </w:p>
    <w:p w14:paraId="25C4083E" w14:textId="77777777" w:rsidR="00E0066F" w:rsidRDefault="00E0066F" w:rsidP="00E0066F">
      <w:pPr>
        <w:widowControl/>
        <w:numPr>
          <w:ilvl w:val="1"/>
          <w:numId w:val="3"/>
        </w:numPr>
        <w:spacing w:line="360" w:lineRule="atLeast"/>
        <w:jc w:val="left"/>
        <w:rPr>
          <w:rFonts w:ascii="ui-sans-serif" w:hAnsi="ui-sans-serif"/>
          <w:color w:val="000000"/>
        </w:rPr>
      </w:pPr>
      <w:r>
        <w:rPr>
          <w:rFonts w:ascii="ui-sans-serif" w:hAnsi="ui-sans-serif"/>
          <w:color w:val="000000"/>
        </w:rPr>
        <w:t>未使用的</w:t>
      </w:r>
      <w:r>
        <w:rPr>
          <w:rFonts w:ascii="ui-sans-serif" w:hAnsi="ui-sans-serif"/>
          <w:color w:val="000000"/>
        </w:rPr>
        <w:t xml:space="preserve"> GPIO </w:t>
      </w:r>
      <w:r>
        <w:rPr>
          <w:rFonts w:ascii="ui-sans-serif" w:hAnsi="ui-sans-serif"/>
          <w:color w:val="000000"/>
        </w:rPr>
        <w:t>全部配置为模拟输入模式，关闭上下拉电阻</w:t>
      </w:r>
    </w:p>
    <w:p w14:paraId="6C7CFC7A" w14:textId="77777777" w:rsidR="00E0066F" w:rsidRPr="00A10AB8" w:rsidRDefault="00E0066F" w:rsidP="00E0066F">
      <w:pPr>
        <w:widowControl/>
        <w:numPr>
          <w:ilvl w:val="1"/>
          <w:numId w:val="3"/>
        </w:numPr>
        <w:spacing w:line="360" w:lineRule="atLeast"/>
        <w:jc w:val="left"/>
        <w:rPr>
          <w:rFonts w:ascii="ui-sans-serif" w:hAnsi="ui-sans-serif"/>
          <w:color w:val="FF0000"/>
        </w:rPr>
      </w:pPr>
      <w:r w:rsidRPr="00A10AB8">
        <w:rPr>
          <w:rFonts w:ascii="ui-sans-serif" w:hAnsi="ui-sans-serif"/>
          <w:color w:val="FF0000"/>
        </w:rPr>
        <w:t>外设时钟只有在使用时才开启，用完立即关闭</w:t>
      </w:r>
    </w:p>
    <w:p w14:paraId="11EEB8E1" w14:textId="77777777" w:rsidR="00E0066F" w:rsidRPr="00A10AB8" w:rsidRDefault="00E0066F" w:rsidP="00E0066F">
      <w:pPr>
        <w:widowControl/>
        <w:numPr>
          <w:ilvl w:val="1"/>
          <w:numId w:val="3"/>
        </w:numPr>
        <w:spacing w:line="360" w:lineRule="atLeast"/>
        <w:jc w:val="left"/>
        <w:rPr>
          <w:rFonts w:ascii="ui-sans-serif" w:hAnsi="ui-sans-serif"/>
          <w:color w:val="FF0000"/>
        </w:rPr>
      </w:pPr>
      <w:r w:rsidRPr="00A10AB8">
        <w:rPr>
          <w:rFonts w:ascii="ui-sans-serif" w:hAnsi="ui-sans-serif"/>
          <w:color w:val="FF0000"/>
        </w:rPr>
        <w:t>所有中断都配置为唤醒源，支持从深度睡眠中唤醒</w:t>
      </w:r>
    </w:p>
    <w:p w14:paraId="0E373A3A" w14:textId="77777777" w:rsidR="00E0066F" w:rsidRDefault="00E0066F" w:rsidP="00E0066F">
      <w:pPr>
        <w:widowControl/>
        <w:numPr>
          <w:ilvl w:val="0"/>
          <w:numId w:val="3"/>
        </w:numPr>
        <w:spacing w:line="360" w:lineRule="atLeast"/>
        <w:jc w:val="left"/>
        <w:rPr>
          <w:rFonts w:ascii="ui-sans-serif" w:hAnsi="ui-sans-serif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通信外设</w:t>
      </w:r>
      <w:r>
        <w:rPr>
          <w:rFonts w:ascii="ui-sans-serif" w:hAnsi="ui-sans-serif"/>
          <w:color w:val="000000"/>
        </w:rPr>
        <w:t>：</w:t>
      </w:r>
      <w:r>
        <w:rPr>
          <w:rFonts w:ascii="ui-sans-serif" w:hAnsi="ui-sans-serif"/>
          <w:color w:val="000000"/>
        </w:rPr>
        <w:t xml:space="preserve"> </w:t>
      </w:r>
    </w:p>
    <w:p w14:paraId="77C1762B" w14:textId="77777777" w:rsidR="00E0066F" w:rsidRDefault="00E0066F" w:rsidP="00E0066F">
      <w:pPr>
        <w:widowControl/>
        <w:numPr>
          <w:ilvl w:val="1"/>
          <w:numId w:val="3"/>
        </w:numPr>
        <w:spacing w:line="360" w:lineRule="atLeast"/>
        <w:jc w:val="left"/>
        <w:rPr>
          <w:rFonts w:ascii="ui-sans-serif" w:hAnsi="ui-sans-serif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 xml:space="preserve">BLE </w:t>
      </w:r>
      <w:r>
        <w:rPr>
          <w:rStyle w:val="a7"/>
          <w:rFonts w:ascii="ui-sans-serif" w:hAnsi="ui-sans-serif"/>
          <w:b w:val="0"/>
          <w:bCs w:val="0"/>
          <w:color w:val="000000"/>
        </w:rPr>
        <w:t>蓝牙</w:t>
      </w:r>
      <w:r>
        <w:rPr>
          <w:rFonts w:ascii="ui-sans-serif" w:hAnsi="ui-sans-serif"/>
          <w:color w:val="000000"/>
        </w:rPr>
        <w:t>：自研低功耗协议栈，监听频率动态调整（</w:t>
      </w:r>
      <w:r>
        <w:rPr>
          <w:rFonts w:ascii="ui-sans-serif" w:hAnsi="ui-sans-serif"/>
          <w:color w:val="000000"/>
        </w:rPr>
        <w:t>100ms-10s</w:t>
      </w:r>
      <w:r>
        <w:rPr>
          <w:rFonts w:ascii="ui-sans-serif" w:hAnsi="ui-sans-serif"/>
          <w:color w:val="000000"/>
        </w:rPr>
        <w:t>），地理围栏范围内才提高灵敏度</w:t>
      </w:r>
    </w:p>
    <w:p w14:paraId="53DF4B2D" w14:textId="77777777" w:rsidR="00E0066F" w:rsidRDefault="00E0066F" w:rsidP="00E0066F">
      <w:pPr>
        <w:widowControl/>
        <w:numPr>
          <w:ilvl w:val="1"/>
          <w:numId w:val="3"/>
        </w:numPr>
        <w:spacing w:line="360" w:lineRule="atLeast"/>
        <w:jc w:val="left"/>
        <w:rPr>
          <w:rFonts w:ascii="ui-sans-serif" w:hAnsi="ui-sans-serif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 xml:space="preserve">2G </w:t>
      </w:r>
      <w:r>
        <w:rPr>
          <w:rStyle w:val="a7"/>
          <w:rFonts w:ascii="ui-sans-serif" w:hAnsi="ui-sans-serif"/>
          <w:b w:val="0"/>
          <w:bCs w:val="0"/>
          <w:color w:val="000000"/>
        </w:rPr>
        <w:t>模组</w:t>
      </w:r>
      <w:r>
        <w:rPr>
          <w:rFonts w:ascii="ui-sans-serif" w:hAnsi="ui-sans-serif"/>
          <w:color w:val="000000"/>
        </w:rPr>
        <w:t>：只有在</w:t>
      </w:r>
      <w:r>
        <w:rPr>
          <w:rFonts w:ascii="ui-sans-serif" w:hAnsi="ui-sans-serif"/>
          <w:color w:val="000000"/>
        </w:rPr>
        <w:t xml:space="preserve"> OTA </w:t>
      </w:r>
      <w:r>
        <w:rPr>
          <w:rFonts w:ascii="ui-sans-serif" w:hAnsi="ui-sans-serif"/>
          <w:color w:val="000000"/>
        </w:rPr>
        <w:t>升级和远程定位时才上电，平时完全断电，</w:t>
      </w:r>
      <w:r>
        <w:rPr>
          <w:rFonts w:ascii="ui-sans-serif" w:hAnsi="ui-sans-serif"/>
          <w:color w:val="000000"/>
        </w:rPr>
        <w:t xml:space="preserve">OTA </w:t>
      </w:r>
      <w:r>
        <w:rPr>
          <w:rFonts w:ascii="ui-sans-serif" w:hAnsi="ui-sans-serif"/>
          <w:color w:val="000000"/>
        </w:rPr>
        <w:t>完成后立即关闭</w:t>
      </w:r>
    </w:p>
    <w:p w14:paraId="3853EB6B" w14:textId="77777777" w:rsidR="00E0066F" w:rsidRPr="00A10AB8" w:rsidRDefault="00E0066F" w:rsidP="00E0066F">
      <w:pPr>
        <w:widowControl/>
        <w:numPr>
          <w:ilvl w:val="1"/>
          <w:numId w:val="3"/>
        </w:numPr>
        <w:spacing w:line="360" w:lineRule="atLeast"/>
        <w:jc w:val="left"/>
        <w:rPr>
          <w:rFonts w:ascii="ui-sans-serif" w:hAnsi="ui-sans-serif"/>
          <w:color w:val="FF0000"/>
        </w:rPr>
      </w:pPr>
      <w:r w:rsidRPr="00A10AB8">
        <w:rPr>
          <w:rStyle w:val="a7"/>
          <w:rFonts w:ascii="ui-sans-serif" w:hAnsi="ui-sans-serif"/>
          <w:b w:val="0"/>
          <w:bCs w:val="0"/>
          <w:color w:val="FF0000"/>
        </w:rPr>
        <w:t xml:space="preserve">CAN </w:t>
      </w:r>
      <w:r w:rsidRPr="00A10AB8">
        <w:rPr>
          <w:rStyle w:val="a7"/>
          <w:rFonts w:ascii="ui-sans-serif" w:hAnsi="ui-sans-serif"/>
          <w:b w:val="0"/>
          <w:bCs w:val="0"/>
          <w:color w:val="FF0000"/>
        </w:rPr>
        <w:t>总线</w:t>
      </w:r>
      <w:r w:rsidRPr="00A10AB8">
        <w:rPr>
          <w:rFonts w:ascii="ui-sans-serif" w:hAnsi="ui-sans-serif"/>
          <w:color w:val="FF0000"/>
        </w:rPr>
        <w:t>：静止时关闭</w:t>
      </w:r>
      <w:r w:rsidRPr="00A10AB8">
        <w:rPr>
          <w:rFonts w:ascii="ui-sans-serif" w:hAnsi="ui-sans-serif"/>
          <w:color w:val="FF0000"/>
        </w:rPr>
        <w:t xml:space="preserve"> CAN </w:t>
      </w:r>
      <w:r w:rsidRPr="00A10AB8">
        <w:rPr>
          <w:rFonts w:ascii="ui-sans-serif" w:hAnsi="ui-sans-serif"/>
          <w:color w:val="FF0000"/>
        </w:rPr>
        <w:t>控制器，只有在车辆启动时才开启</w:t>
      </w:r>
    </w:p>
    <w:p w14:paraId="067B3B32" w14:textId="77777777" w:rsidR="00E0066F" w:rsidRDefault="00E0066F" w:rsidP="00E0066F">
      <w:pPr>
        <w:widowControl/>
        <w:numPr>
          <w:ilvl w:val="0"/>
          <w:numId w:val="3"/>
        </w:numPr>
        <w:spacing w:line="360" w:lineRule="atLeast"/>
        <w:jc w:val="left"/>
        <w:rPr>
          <w:rFonts w:ascii="ui-sans-serif" w:hAnsi="ui-sans-serif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传感器</w:t>
      </w:r>
      <w:r>
        <w:rPr>
          <w:rFonts w:ascii="ui-sans-serif" w:hAnsi="ui-sans-serif"/>
          <w:color w:val="000000"/>
        </w:rPr>
        <w:t>：</w:t>
      </w:r>
      <w:r>
        <w:rPr>
          <w:rFonts w:ascii="ui-sans-serif" w:hAnsi="ui-sans-serif"/>
          <w:color w:val="000000"/>
        </w:rPr>
        <w:t xml:space="preserve"> </w:t>
      </w:r>
    </w:p>
    <w:p w14:paraId="409AA00A" w14:textId="77777777" w:rsidR="00E0066F" w:rsidRDefault="00E0066F" w:rsidP="00E0066F">
      <w:pPr>
        <w:widowControl/>
        <w:numPr>
          <w:ilvl w:val="1"/>
          <w:numId w:val="3"/>
        </w:numPr>
        <w:spacing w:line="360" w:lineRule="atLeast"/>
        <w:jc w:val="left"/>
        <w:rPr>
          <w:rFonts w:ascii="ui-sans-serif" w:hAnsi="ui-sans-serif"/>
          <w:color w:val="000000"/>
        </w:rPr>
      </w:pPr>
      <w:r>
        <w:rPr>
          <w:rFonts w:ascii="ui-sans-serif" w:hAnsi="ui-sans-serif"/>
          <w:color w:val="000000"/>
        </w:rPr>
        <w:t>姿态传感器（</w:t>
      </w:r>
      <w:r>
        <w:rPr>
          <w:rFonts w:ascii="ui-sans-serif" w:hAnsi="ui-sans-serif"/>
          <w:color w:val="000000"/>
        </w:rPr>
        <w:t>AHRS</w:t>
      </w:r>
      <w:r>
        <w:rPr>
          <w:rFonts w:ascii="ui-sans-serif" w:hAnsi="ui-sans-serif"/>
          <w:color w:val="000000"/>
        </w:rPr>
        <w:t>）：采样频率动态调整，骑行时</w:t>
      </w:r>
      <w:r>
        <w:rPr>
          <w:rFonts w:ascii="ui-sans-serif" w:hAnsi="ui-sans-serif"/>
          <w:color w:val="000000"/>
        </w:rPr>
        <w:t xml:space="preserve"> 100Hz</w:t>
      </w:r>
      <w:r>
        <w:rPr>
          <w:rFonts w:ascii="ui-sans-serif" w:hAnsi="ui-sans-serif"/>
          <w:color w:val="000000"/>
        </w:rPr>
        <w:t>，静止时</w:t>
      </w:r>
      <w:r>
        <w:rPr>
          <w:rFonts w:ascii="ui-sans-serif" w:hAnsi="ui-sans-serif"/>
          <w:color w:val="000000"/>
        </w:rPr>
        <w:t xml:space="preserve"> 1Hz</w:t>
      </w:r>
    </w:p>
    <w:p w14:paraId="06FA864A" w14:textId="77777777" w:rsidR="00E0066F" w:rsidRDefault="00E0066F" w:rsidP="00E0066F">
      <w:pPr>
        <w:widowControl/>
        <w:numPr>
          <w:ilvl w:val="1"/>
          <w:numId w:val="3"/>
        </w:numPr>
        <w:spacing w:line="360" w:lineRule="atLeast"/>
        <w:jc w:val="left"/>
        <w:rPr>
          <w:rFonts w:ascii="ui-sans-serif" w:hAnsi="ui-sans-serif"/>
          <w:color w:val="000000"/>
        </w:rPr>
      </w:pPr>
      <w:r>
        <w:rPr>
          <w:rFonts w:ascii="ui-sans-serif" w:hAnsi="ui-sans-serif"/>
          <w:color w:val="000000"/>
        </w:rPr>
        <w:t>霍尔传感器：采用中断模式，不用时关闭轮询</w:t>
      </w:r>
    </w:p>
    <w:p w14:paraId="53FE7283" w14:textId="77777777" w:rsidR="00E0066F" w:rsidRDefault="00E0066F" w:rsidP="00E0066F">
      <w:pPr>
        <w:widowControl/>
        <w:numPr>
          <w:ilvl w:val="0"/>
          <w:numId w:val="3"/>
        </w:numPr>
        <w:spacing w:line="360" w:lineRule="atLeast"/>
        <w:jc w:val="left"/>
        <w:rPr>
          <w:rFonts w:ascii="ui-sans-serif" w:hAnsi="ui-sans-serif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电机驱动</w:t>
      </w:r>
      <w:r>
        <w:rPr>
          <w:rFonts w:ascii="ui-sans-serif" w:hAnsi="ui-sans-serif"/>
          <w:color w:val="000000"/>
        </w:rPr>
        <w:t>：</w:t>
      </w:r>
      <w:r>
        <w:rPr>
          <w:rFonts w:ascii="ui-sans-serif" w:hAnsi="ui-sans-serif"/>
          <w:color w:val="000000"/>
        </w:rPr>
        <w:t xml:space="preserve"> </w:t>
      </w:r>
    </w:p>
    <w:p w14:paraId="637BFD2E" w14:textId="77777777" w:rsidR="00E0066F" w:rsidRPr="00A10AB8" w:rsidRDefault="00E0066F" w:rsidP="00E0066F">
      <w:pPr>
        <w:widowControl/>
        <w:numPr>
          <w:ilvl w:val="1"/>
          <w:numId w:val="3"/>
        </w:numPr>
        <w:spacing w:line="360" w:lineRule="atLeast"/>
        <w:jc w:val="left"/>
        <w:rPr>
          <w:rFonts w:ascii="ui-sans-serif" w:hAnsi="ui-sans-serif"/>
          <w:color w:val="FF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再生制动能量回收</w:t>
      </w:r>
      <w:r>
        <w:rPr>
          <w:rFonts w:ascii="ui-sans-serif" w:hAnsi="ui-sans-serif"/>
          <w:color w:val="000000"/>
        </w:rPr>
        <w:t>：</w:t>
      </w:r>
      <w:r w:rsidRPr="00A10AB8">
        <w:rPr>
          <w:rFonts w:ascii="ui-sans-serif" w:hAnsi="ui-sans-serif"/>
          <w:color w:val="FF0000"/>
        </w:rPr>
        <w:t>刹车时将电机变成发电机，给电池充电，能提升</w:t>
      </w:r>
      <w:r w:rsidRPr="00A10AB8">
        <w:rPr>
          <w:rFonts w:ascii="ui-sans-serif" w:hAnsi="ui-sans-serif"/>
          <w:color w:val="FF0000"/>
        </w:rPr>
        <w:t xml:space="preserve"> 5-10% </w:t>
      </w:r>
      <w:r w:rsidRPr="00A10AB8">
        <w:rPr>
          <w:rFonts w:ascii="ui-sans-serif" w:hAnsi="ui-sans-serif"/>
          <w:color w:val="FF0000"/>
        </w:rPr>
        <w:t>的续航</w:t>
      </w:r>
    </w:p>
    <w:p w14:paraId="26ACB5A3" w14:textId="77777777" w:rsidR="00E0066F" w:rsidRDefault="00E0066F" w:rsidP="00E0066F">
      <w:pPr>
        <w:widowControl/>
        <w:numPr>
          <w:ilvl w:val="1"/>
          <w:numId w:val="3"/>
        </w:numPr>
        <w:spacing w:line="360" w:lineRule="atLeast"/>
        <w:jc w:val="left"/>
        <w:rPr>
          <w:rFonts w:ascii="ui-sans-serif" w:hAnsi="ui-sans-serif"/>
          <w:color w:val="000000"/>
        </w:rPr>
      </w:pPr>
      <w:r>
        <w:rPr>
          <w:rFonts w:ascii="ui-sans-serif" w:hAnsi="ui-sans-serif"/>
          <w:color w:val="000000"/>
        </w:rPr>
        <w:t>静止时关闭电机驱动的所有电源，漏电流</w:t>
      </w:r>
      <w:r>
        <w:rPr>
          <w:rFonts w:ascii="ui-sans-serif" w:hAnsi="ui-sans-serif"/>
          <w:color w:val="000000"/>
        </w:rPr>
        <w:t xml:space="preserve"> &lt; 5uA</w:t>
      </w:r>
    </w:p>
    <w:p w14:paraId="4AC10595" w14:textId="77777777" w:rsidR="00E0066F" w:rsidRDefault="00E0066F" w:rsidP="00E0066F">
      <w:pPr>
        <w:pStyle w:val="3"/>
        <w:spacing w:before="0" w:after="0" w:line="360" w:lineRule="atLeast"/>
        <w:rPr>
          <w:rFonts w:ascii="ui-sans-serif" w:hAnsi="ui-sans-serif"/>
          <w:b w:val="0"/>
          <w:bCs w:val="0"/>
          <w:color w:val="000000"/>
          <w:sz w:val="24"/>
          <w:szCs w:val="24"/>
        </w:rPr>
      </w:pP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 xml:space="preserve">4. 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硬件层低功耗（从源头控制功耗）</w:t>
      </w:r>
    </w:p>
    <w:p w14:paraId="69FFF706" w14:textId="77777777" w:rsidR="00E0066F" w:rsidRDefault="00E0066F" w:rsidP="00E0066F">
      <w:pPr>
        <w:spacing w:line="360" w:lineRule="atLeast"/>
        <w:rPr>
          <w:rFonts w:ascii="ui-sans-serif" w:hAnsi="ui-sans-serif"/>
          <w:color w:val="000000"/>
          <w:sz w:val="24"/>
          <w:szCs w:val="24"/>
        </w:rPr>
      </w:pPr>
      <w:r>
        <w:rPr>
          <w:rFonts w:ascii="ui-sans-serif" w:hAnsi="ui-sans-serif"/>
          <w:color w:val="000000"/>
        </w:rPr>
        <w:t>九号的硬件选型和</w:t>
      </w:r>
      <w:r>
        <w:rPr>
          <w:rFonts w:ascii="ui-sans-serif" w:hAnsi="ui-sans-serif"/>
          <w:color w:val="000000"/>
        </w:rPr>
        <w:t xml:space="preserve"> PCB </w:t>
      </w:r>
      <w:r>
        <w:rPr>
          <w:rFonts w:ascii="ui-sans-serif" w:hAnsi="ui-sans-serif"/>
          <w:color w:val="000000"/>
        </w:rPr>
        <w:t>设计都围绕低功耗展开：</w:t>
      </w:r>
    </w:p>
    <w:p w14:paraId="1BB48F7A" w14:textId="77777777" w:rsidR="00E0066F" w:rsidRDefault="00E0066F" w:rsidP="00E0066F">
      <w:pPr>
        <w:widowControl/>
        <w:numPr>
          <w:ilvl w:val="0"/>
          <w:numId w:val="4"/>
        </w:numPr>
        <w:spacing w:line="360" w:lineRule="atLeast"/>
        <w:jc w:val="left"/>
        <w:rPr>
          <w:rFonts w:ascii="ui-sans-serif" w:hAnsi="ui-sans-serif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 xml:space="preserve">MCU </w:t>
      </w:r>
      <w:r>
        <w:rPr>
          <w:rStyle w:val="a7"/>
          <w:rFonts w:ascii="ui-sans-serif" w:hAnsi="ui-sans-serif"/>
          <w:b w:val="0"/>
          <w:bCs w:val="0"/>
          <w:color w:val="000000"/>
        </w:rPr>
        <w:t>选型</w:t>
      </w:r>
      <w:r>
        <w:rPr>
          <w:rFonts w:ascii="ui-sans-serif" w:hAnsi="ui-sans-serif"/>
          <w:color w:val="000000"/>
        </w:rPr>
        <w:t>：优先使用</w:t>
      </w:r>
      <w:r>
        <w:rPr>
          <w:rFonts w:ascii="ui-sans-serif" w:hAnsi="ui-sans-serif"/>
          <w:color w:val="000000"/>
        </w:rPr>
        <w:t xml:space="preserve"> ST STM32</w:t>
      </w:r>
      <w:r w:rsidRPr="00A10AB8">
        <w:rPr>
          <w:rFonts w:ascii="ui-sans-serif" w:hAnsi="ui-sans-serif"/>
          <w:color w:val="FF0000"/>
        </w:rPr>
        <w:t xml:space="preserve">L </w:t>
      </w:r>
      <w:r w:rsidRPr="00A10AB8">
        <w:rPr>
          <w:rFonts w:ascii="ui-sans-serif" w:hAnsi="ui-sans-serif"/>
          <w:color w:val="FF0000"/>
        </w:rPr>
        <w:t>系列、</w:t>
      </w:r>
      <w:r w:rsidRPr="00A10AB8">
        <w:rPr>
          <w:rFonts w:ascii="ui-sans-serif" w:hAnsi="ui-sans-serif"/>
          <w:color w:val="FF0000"/>
        </w:rPr>
        <w:t xml:space="preserve">GD32L </w:t>
      </w:r>
      <w:r w:rsidRPr="00A10AB8">
        <w:rPr>
          <w:rFonts w:ascii="ui-sans-serif" w:hAnsi="ui-sans-serif"/>
          <w:color w:val="FF0000"/>
        </w:rPr>
        <w:t>系列等低功耗</w:t>
      </w:r>
      <w:r w:rsidRPr="00A10AB8">
        <w:rPr>
          <w:rFonts w:ascii="ui-sans-serif" w:hAnsi="ui-sans-serif"/>
          <w:color w:val="FF0000"/>
        </w:rPr>
        <w:t xml:space="preserve"> MCU</w:t>
      </w:r>
      <w:r>
        <w:rPr>
          <w:rFonts w:ascii="ui-sans-serif" w:hAnsi="ui-sans-serif"/>
          <w:color w:val="000000"/>
        </w:rPr>
        <w:t>，深度睡眠电流</w:t>
      </w:r>
      <w:r>
        <w:rPr>
          <w:rFonts w:ascii="ui-sans-serif" w:hAnsi="ui-sans-serif"/>
          <w:color w:val="000000"/>
        </w:rPr>
        <w:t xml:space="preserve"> &lt; 10uA</w:t>
      </w:r>
    </w:p>
    <w:p w14:paraId="78F0FD2E" w14:textId="77777777" w:rsidR="00E0066F" w:rsidRDefault="00E0066F" w:rsidP="00E0066F">
      <w:pPr>
        <w:widowControl/>
        <w:numPr>
          <w:ilvl w:val="0"/>
          <w:numId w:val="4"/>
        </w:numPr>
        <w:spacing w:line="360" w:lineRule="atLeast"/>
        <w:jc w:val="left"/>
        <w:rPr>
          <w:rFonts w:ascii="ui-sans-serif" w:hAnsi="ui-sans-serif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电源芯片选型</w:t>
      </w:r>
      <w:r>
        <w:rPr>
          <w:rFonts w:ascii="ui-sans-serif" w:hAnsi="ui-sans-serif"/>
          <w:color w:val="000000"/>
        </w:rPr>
        <w:t>：全部采用低噪声、低静态电流的</w:t>
      </w:r>
      <w:r>
        <w:rPr>
          <w:rFonts w:ascii="ui-sans-serif" w:hAnsi="ui-sans-serif"/>
          <w:color w:val="000000"/>
        </w:rPr>
        <w:t xml:space="preserve"> LDO </w:t>
      </w:r>
      <w:r>
        <w:rPr>
          <w:rFonts w:ascii="ui-sans-serif" w:hAnsi="ui-sans-serif"/>
          <w:color w:val="000000"/>
        </w:rPr>
        <w:t>和</w:t>
      </w:r>
      <w:r>
        <w:rPr>
          <w:rFonts w:ascii="ui-sans-serif" w:hAnsi="ui-sans-serif"/>
          <w:color w:val="000000"/>
        </w:rPr>
        <w:t xml:space="preserve"> DC-DC</w:t>
      </w:r>
      <w:r>
        <w:rPr>
          <w:rFonts w:ascii="ui-sans-serif" w:hAnsi="ui-sans-serif"/>
          <w:color w:val="000000"/>
        </w:rPr>
        <w:t>，静态电流</w:t>
      </w:r>
      <w:r>
        <w:rPr>
          <w:rFonts w:ascii="ui-sans-serif" w:hAnsi="ui-sans-serif"/>
          <w:color w:val="000000"/>
        </w:rPr>
        <w:t xml:space="preserve"> &lt; 1uA</w:t>
      </w:r>
    </w:p>
    <w:p w14:paraId="502DC0F3" w14:textId="77777777" w:rsidR="00E0066F" w:rsidRDefault="00E0066F" w:rsidP="00E0066F">
      <w:pPr>
        <w:widowControl/>
        <w:numPr>
          <w:ilvl w:val="0"/>
          <w:numId w:val="4"/>
        </w:numPr>
        <w:spacing w:line="360" w:lineRule="atLeast"/>
        <w:jc w:val="left"/>
        <w:rPr>
          <w:rFonts w:ascii="ui-sans-serif" w:hAnsi="ui-sans-serif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 xml:space="preserve">PCB </w:t>
      </w:r>
      <w:r>
        <w:rPr>
          <w:rStyle w:val="a7"/>
          <w:rFonts w:ascii="ui-sans-serif" w:hAnsi="ui-sans-serif"/>
          <w:b w:val="0"/>
          <w:bCs w:val="0"/>
          <w:color w:val="000000"/>
        </w:rPr>
        <w:t>设计</w:t>
      </w:r>
      <w:r>
        <w:rPr>
          <w:rFonts w:ascii="ui-sans-serif" w:hAnsi="ui-sans-serif"/>
          <w:color w:val="000000"/>
        </w:rPr>
        <w:t>：</w:t>
      </w:r>
      <w:r>
        <w:rPr>
          <w:rFonts w:ascii="ui-sans-serif" w:hAnsi="ui-sans-serif"/>
          <w:color w:val="000000"/>
        </w:rPr>
        <w:t xml:space="preserve"> </w:t>
      </w:r>
    </w:p>
    <w:p w14:paraId="06501235" w14:textId="77777777" w:rsidR="00E0066F" w:rsidRDefault="00E0066F" w:rsidP="00E0066F">
      <w:pPr>
        <w:widowControl/>
        <w:numPr>
          <w:ilvl w:val="1"/>
          <w:numId w:val="4"/>
        </w:numPr>
        <w:spacing w:line="360" w:lineRule="atLeast"/>
        <w:jc w:val="left"/>
        <w:rPr>
          <w:rFonts w:ascii="ui-sans-serif" w:hAnsi="ui-sans-serif"/>
          <w:color w:val="000000"/>
        </w:rPr>
      </w:pPr>
      <w:r>
        <w:rPr>
          <w:rFonts w:ascii="ui-sans-serif" w:hAnsi="ui-sans-serif"/>
          <w:color w:val="000000"/>
        </w:rPr>
        <w:t>电源走线尽可能短，减少压降和损耗</w:t>
      </w:r>
    </w:p>
    <w:p w14:paraId="48D72C42" w14:textId="77777777" w:rsidR="00E0066F" w:rsidRDefault="00E0066F" w:rsidP="00E0066F">
      <w:pPr>
        <w:widowControl/>
        <w:numPr>
          <w:ilvl w:val="1"/>
          <w:numId w:val="4"/>
        </w:numPr>
        <w:spacing w:line="360" w:lineRule="atLeast"/>
        <w:jc w:val="left"/>
        <w:rPr>
          <w:rFonts w:ascii="ui-sans-serif" w:hAnsi="ui-sans-serif"/>
          <w:color w:val="000000"/>
        </w:rPr>
      </w:pPr>
      <w:r>
        <w:rPr>
          <w:rFonts w:ascii="ui-sans-serif" w:hAnsi="ui-sans-serif"/>
          <w:color w:val="000000"/>
        </w:rPr>
        <w:t>数字地和模拟地分开，避免干扰</w:t>
      </w:r>
    </w:p>
    <w:p w14:paraId="01C9B1E1" w14:textId="77777777" w:rsidR="00E0066F" w:rsidRDefault="00E0066F" w:rsidP="00E0066F">
      <w:pPr>
        <w:widowControl/>
        <w:numPr>
          <w:ilvl w:val="1"/>
          <w:numId w:val="4"/>
        </w:numPr>
        <w:spacing w:line="360" w:lineRule="atLeast"/>
        <w:jc w:val="left"/>
        <w:rPr>
          <w:rFonts w:ascii="ui-sans-serif" w:hAnsi="ui-sans-serif"/>
          <w:color w:val="000000"/>
        </w:rPr>
      </w:pPr>
      <w:r>
        <w:rPr>
          <w:rFonts w:ascii="ui-sans-serif" w:hAnsi="ui-sans-serif"/>
          <w:color w:val="000000"/>
        </w:rPr>
        <w:t>未使用的引脚全部接地，减少漏电流</w:t>
      </w:r>
    </w:p>
    <w:p w14:paraId="31B9A64F" w14:textId="77777777" w:rsidR="00E0066F" w:rsidRDefault="00E0066F" w:rsidP="00E0066F">
      <w:pPr>
        <w:pStyle w:val="3"/>
        <w:spacing w:before="0" w:after="0" w:line="360" w:lineRule="atLeast"/>
        <w:rPr>
          <w:rFonts w:ascii="ui-sans-serif" w:hAnsi="ui-sans-serif"/>
          <w:b w:val="0"/>
          <w:bCs w:val="0"/>
          <w:color w:val="000000"/>
          <w:sz w:val="24"/>
          <w:szCs w:val="24"/>
        </w:rPr>
      </w:pP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lastRenderedPageBreak/>
        <w:t xml:space="preserve">5. 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应用层低功耗（用户可感知的优化）</w:t>
      </w:r>
    </w:p>
    <w:p w14:paraId="3A2DE690" w14:textId="77777777" w:rsidR="00E0066F" w:rsidRDefault="00E0066F" w:rsidP="00E0066F">
      <w:pPr>
        <w:widowControl/>
        <w:numPr>
          <w:ilvl w:val="0"/>
          <w:numId w:val="5"/>
        </w:numPr>
        <w:spacing w:line="360" w:lineRule="atLeast"/>
        <w:jc w:val="left"/>
        <w:rPr>
          <w:rFonts w:ascii="ui-sans-serif" w:hAnsi="ui-sans-serif"/>
          <w:color w:val="000000"/>
          <w:sz w:val="24"/>
          <w:szCs w:val="24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智能休眠增强模式</w:t>
      </w:r>
      <w:r>
        <w:rPr>
          <w:rFonts w:ascii="ui-sans-serif" w:hAnsi="ui-sans-serif"/>
          <w:color w:val="000000"/>
        </w:rPr>
        <w:t>：车辆静置</w:t>
      </w:r>
      <w:r>
        <w:rPr>
          <w:rFonts w:ascii="ui-sans-serif" w:hAnsi="ui-sans-serif"/>
          <w:color w:val="000000"/>
        </w:rPr>
        <w:t xml:space="preserve"> 3 </w:t>
      </w:r>
      <w:r>
        <w:rPr>
          <w:rFonts w:ascii="ui-sans-serif" w:hAnsi="ui-sans-serif"/>
          <w:color w:val="000000"/>
        </w:rPr>
        <w:t>分钟后自动降低蓝牙监听频率，关闭非必要传感器</w:t>
      </w:r>
    </w:p>
    <w:p w14:paraId="0DF30632" w14:textId="77777777" w:rsidR="00E0066F" w:rsidRDefault="00E0066F" w:rsidP="00E0066F">
      <w:pPr>
        <w:widowControl/>
        <w:numPr>
          <w:ilvl w:val="0"/>
          <w:numId w:val="5"/>
        </w:numPr>
        <w:spacing w:line="360" w:lineRule="atLeast"/>
        <w:jc w:val="left"/>
        <w:rPr>
          <w:rFonts w:ascii="ui-sans-serif" w:hAnsi="ui-sans-serif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地理围栏自动唤醒</w:t>
      </w:r>
      <w:r>
        <w:rPr>
          <w:rFonts w:ascii="ui-sans-serif" w:hAnsi="ui-sans-serif"/>
          <w:color w:val="000000"/>
        </w:rPr>
        <w:t>：只有在用户接近家或公司</w:t>
      </w:r>
      <w:r>
        <w:rPr>
          <w:rFonts w:ascii="ui-sans-serif" w:hAnsi="ui-sans-serif"/>
          <w:color w:val="000000"/>
        </w:rPr>
        <w:t xml:space="preserve"> 500 </w:t>
      </w:r>
      <w:r>
        <w:rPr>
          <w:rFonts w:ascii="ui-sans-serif" w:hAnsi="ui-sans-serif"/>
          <w:color w:val="000000"/>
        </w:rPr>
        <w:t>米范围内，才启用高灵敏度感应，其余时段维持最低功耗</w:t>
      </w:r>
    </w:p>
    <w:p w14:paraId="3F416483" w14:textId="77777777" w:rsidR="00E0066F" w:rsidRPr="005B5828" w:rsidRDefault="00E0066F" w:rsidP="00E0066F">
      <w:pPr>
        <w:widowControl/>
        <w:numPr>
          <w:ilvl w:val="0"/>
          <w:numId w:val="5"/>
        </w:numPr>
        <w:spacing w:line="360" w:lineRule="atLeast"/>
        <w:jc w:val="left"/>
        <w:rPr>
          <w:rFonts w:ascii="ui-sans-serif" w:hAnsi="ui-sans-serif"/>
          <w:color w:val="FF0000"/>
        </w:rPr>
      </w:pPr>
      <w:r w:rsidRPr="005B5828">
        <w:rPr>
          <w:rStyle w:val="a7"/>
          <w:rFonts w:ascii="ui-sans-serif" w:hAnsi="ui-sans-serif"/>
          <w:b w:val="0"/>
          <w:bCs w:val="0"/>
          <w:color w:val="FF0000"/>
        </w:rPr>
        <w:t>行为感知算法优化</w:t>
      </w:r>
      <w:r w:rsidRPr="005B5828">
        <w:rPr>
          <w:rFonts w:ascii="ui-sans-serif" w:hAnsi="ui-sans-serif"/>
          <w:color w:val="FF0000"/>
        </w:rPr>
        <w:t>：通过分析车辆的震动、倾斜等数据，智能判断是否需要唤醒系统，减少误唤醒</w:t>
      </w:r>
    </w:p>
    <w:p w14:paraId="4AB9BFD8" w14:textId="43F5150D" w:rsidR="00E0066F" w:rsidRDefault="00E0066F" w:rsidP="00E0066F">
      <w:pPr>
        <w:pStyle w:val="3"/>
        <w:spacing w:before="0" w:after="0" w:line="360" w:lineRule="atLeast"/>
        <w:rPr>
          <w:rFonts w:ascii="ui-sans-serif" w:hAnsi="ui-sans-serif"/>
          <w:b w:val="0"/>
          <w:bCs w:val="0"/>
          <w:color w:val="000000"/>
          <w:sz w:val="24"/>
          <w:szCs w:val="24"/>
        </w:rPr>
      </w:pP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 xml:space="preserve">6. 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算法层低功耗（核心竞争力）</w:t>
      </w:r>
    </w:p>
    <w:p w14:paraId="53019B88" w14:textId="77777777" w:rsidR="00E0066F" w:rsidRDefault="00E0066F" w:rsidP="00E0066F">
      <w:pPr>
        <w:widowControl/>
        <w:numPr>
          <w:ilvl w:val="0"/>
          <w:numId w:val="6"/>
        </w:numPr>
        <w:spacing w:line="360" w:lineRule="atLeast"/>
        <w:jc w:val="left"/>
        <w:rPr>
          <w:rFonts w:ascii="ui-sans-serif" w:hAnsi="ui-sans-serif"/>
          <w:color w:val="000000"/>
          <w:sz w:val="24"/>
          <w:szCs w:val="24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鼹鼠自平衡</w:t>
      </w:r>
      <w:r>
        <w:rPr>
          <w:rStyle w:val="a7"/>
          <w:rFonts w:ascii="ui-sans-serif" w:hAnsi="ui-sans-serif"/>
          <w:b w:val="0"/>
          <w:bCs w:val="0"/>
          <w:color w:val="000000"/>
        </w:rPr>
        <w:t xml:space="preserve"> 2.0 </w:t>
      </w:r>
      <w:r>
        <w:rPr>
          <w:rStyle w:val="a7"/>
          <w:rFonts w:ascii="ui-sans-serif" w:hAnsi="ui-sans-serif"/>
          <w:b w:val="0"/>
          <w:bCs w:val="0"/>
          <w:color w:val="000000"/>
        </w:rPr>
        <w:t>技术</w:t>
      </w:r>
      <w:r>
        <w:rPr>
          <w:rFonts w:ascii="ui-sans-serif" w:hAnsi="ui-sans-serif"/>
          <w:color w:val="000000"/>
        </w:rPr>
        <w:t>：</w:t>
      </w:r>
      <w:r w:rsidRPr="00847977">
        <w:rPr>
          <w:rFonts w:ascii="ui-sans-serif" w:hAnsi="ui-sans-serif"/>
          <w:color w:val="FF0000"/>
        </w:rPr>
        <w:t>彻底舍弃了陀螺仪和飞轮等辅助硬件，用纯软件算法实现平衡，耗电量大幅降低</w:t>
      </w:r>
    </w:p>
    <w:p w14:paraId="7FB896FB" w14:textId="77777777" w:rsidR="00E0066F" w:rsidRDefault="00E0066F" w:rsidP="00E0066F">
      <w:pPr>
        <w:widowControl/>
        <w:numPr>
          <w:ilvl w:val="0"/>
          <w:numId w:val="6"/>
        </w:numPr>
        <w:spacing w:line="360" w:lineRule="atLeast"/>
        <w:jc w:val="left"/>
        <w:rPr>
          <w:rFonts w:ascii="ui-sans-serif" w:hAnsi="ui-sans-serif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RideyLong™</w:t>
      </w:r>
      <w:r>
        <w:rPr>
          <w:rStyle w:val="a7"/>
          <w:rFonts w:ascii="ui-sans-serif" w:hAnsi="ui-sans-serif"/>
          <w:b w:val="0"/>
          <w:bCs w:val="0"/>
          <w:color w:val="000000"/>
        </w:rPr>
        <w:t>长续航技术</w:t>
      </w:r>
      <w:r>
        <w:rPr>
          <w:rFonts w:ascii="ui-sans-serif" w:hAnsi="ui-sans-serif"/>
          <w:color w:val="000000"/>
        </w:rPr>
        <w:t>：通过电机效率优化、低滚阻轮胎、算法调优等多种手段，同等电池容量下续航提升</w:t>
      </w:r>
      <w:r>
        <w:rPr>
          <w:rFonts w:ascii="ui-sans-serif" w:hAnsi="ui-sans-serif"/>
          <w:color w:val="000000"/>
        </w:rPr>
        <w:t xml:space="preserve"> 20%</w:t>
      </w:r>
    </w:p>
    <w:p w14:paraId="67850E92" w14:textId="5F1C0EAA" w:rsidR="00E0066F" w:rsidRDefault="00E0066F" w:rsidP="00E0066F">
      <w:pPr>
        <w:pStyle w:val="3"/>
        <w:spacing w:before="0" w:after="0" w:line="360" w:lineRule="atLeast"/>
        <w:rPr>
          <w:rFonts w:ascii="ui-sans-serif" w:hAnsi="ui-sans-serif"/>
          <w:b w:val="0"/>
          <w:bCs w:val="0"/>
          <w:color w:val="000000"/>
          <w:sz w:val="24"/>
          <w:szCs w:val="24"/>
        </w:rPr>
      </w:pP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 xml:space="preserve">7. 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量产验证（看重的环节）</w:t>
      </w:r>
    </w:p>
    <w:p w14:paraId="768CECC0" w14:textId="77777777" w:rsidR="00E0066F" w:rsidRDefault="00E0066F" w:rsidP="00E0066F">
      <w:pPr>
        <w:spacing w:line="360" w:lineRule="atLeast"/>
        <w:rPr>
          <w:rFonts w:ascii="ui-sans-serif" w:hAnsi="ui-sans-serif"/>
          <w:color w:val="000000"/>
          <w:sz w:val="24"/>
          <w:szCs w:val="24"/>
        </w:rPr>
      </w:pPr>
      <w:r>
        <w:rPr>
          <w:rFonts w:ascii="ui-sans-serif" w:hAnsi="ui-sans-serif"/>
          <w:color w:val="000000"/>
        </w:rPr>
        <w:t>九号对量产产品的功耗一致性要求极高，平台部门需要制定完整的测试规范：</w:t>
      </w:r>
    </w:p>
    <w:p w14:paraId="1763694E" w14:textId="77777777" w:rsidR="00E0066F" w:rsidRDefault="00E0066F" w:rsidP="00E0066F">
      <w:pPr>
        <w:widowControl/>
        <w:numPr>
          <w:ilvl w:val="0"/>
          <w:numId w:val="7"/>
        </w:numPr>
        <w:spacing w:line="360" w:lineRule="atLeast"/>
        <w:jc w:val="left"/>
        <w:rPr>
          <w:rFonts w:ascii="ui-sans-serif" w:hAnsi="ui-sans-serif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静态电流测试</w:t>
      </w:r>
      <w:r>
        <w:rPr>
          <w:rFonts w:ascii="ui-sans-serif" w:hAnsi="ui-sans-serif"/>
          <w:color w:val="000000"/>
        </w:rPr>
        <w:t>：每个产品都要测试不同休眠模式下的静态电流，误差不能超过</w:t>
      </w:r>
      <w:r>
        <w:rPr>
          <w:rFonts w:ascii="ui-sans-serif" w:hAnsi="ui-sans-serif"/>
          <w:color w:val="000000"/>
        </w:rPr>
        <w:t xml:space="preserve"> ±10%</w:t>
      </w:r>
    </w:p>
    <w:p w14:paraId="5BCB8A02" w14:textId="77777777" w:rsidR="00E0066F" w:rsidRDefault="00E0066F" w:rsidP="00E0066F">
      <w:pPr>
        <w:widowControl/>
        <w:numPr>
          <w:ilvl w:val="0"/>
          <w:numId w:val="7"/>
        </w:numPr>
        <w:spacing w:line="360" w:lineRule="atLeast"/>
        <w:jc w:val="left"/>
        <w:rPr>
          <w:rFonts w:ascii="ui-sans-serif" w:hAnsi="ui-sans-serif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动态功耗测试</w:t>
      </w:r>
      <w:r>
        <w:rPr>
          <w:rFonts w:ascii="ui-sans-serif" w:hAnsi="ui-sans-serif"/>
          <w:color w:val="000000"/>
        </w:rPr>
        <w:t>：测试不同速度、不同负载下的功耗，确保续航达标</w:t>
      </w:r>
    </w:p>
    <w:p w14:paraId="2A7A632B" w14:textId="77777777" w:rsidR="00E0066F" w:rsidRDefault="00E0066F" w:rsidP="00E0066F">
      <w:pPr>
        <w:widowControl/>
        <w:numPr>
          <w:ilvl w:val="0"/>
          <w:numId w:val="7"/>
        </w:numPr>
        <w:spacing w:line="360" w:lineRule="atLeast"/>
        <w:jc w:val="left"/>
        <w:rPr>
          <w:rFonts w:ascii="ui-sans-serif" w:hAnsi="ui-sans-serif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高低温功耗测试</w:t>
      </w:r>
      <w:r>
        <w:rPr>
          <w:rFonts w:ascii="ui-sans-serif" w:hAnsi="ui-sans-serif"/>
          <w:color w:val="000000"/>
        </w:rPr>
        <w:t>：测试</w:t>
      </w:r>
      <w:r>
        <w:rPr>
          <w:rFonts w:ascii="ui-sans-serif" w:hAnsi="ui-sans-serif"/>
          <w:color w:val="000000"/>
        </w:rPr>
        <w:t xml:space="preserve"> - 40℃</w:t>
      </w:r>
      <w:r>
        <w:rPr>
          <w:rFonts w:ascii="ui-sans-serif" w:hAnsi="ui-sans-serif"/>
          <w:color w:val="000000"/>
        </w:rPr>
        <w:t>到</w:t>
      </w:r>
      <w:r>
        <w:rPr>
          <w:rFonts w:ascii="ui-sans-serif" w:hAnsi="ui-sans-serif"/>
          <w:color w:val="000000"/>
        </w:rPr>
        <w:t xml:space="preserve"> + 85℃</w:t>
      </w:r>
      <w:r>
        <w:rPr>
          <w:rFonts w:ascii="ui-sans-serif" w:hAnsi="ui-sans-serif"/>
          <w:color w:val="000000"/>
        </w:rPr>
        <w:t>范围内的功耗变化</w:t>
      </w:r>
    </w:p>
    <w:p w14:paraId="343B2670" w14:textId="77777777" w:rsidR="00E0066F" w:rsidRDefault="00E0066F" w:rsidP="00E0066F">
      <w:pPr>
        <w:widowControl/>
        <w:numPr>
          <w:ilvl w:val="0"/>
          <w:numId w:val="7"/>
        </w:numPr>
        <w:spacing w:line="360" w:lineRule="atLeast"/>
        <w:jc w:val="left"/>
        <w:rPr>
          <w:rFonts w:ascii="ui-sans-serif" w:hAnsi="ui-sans-serif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长期待机测试</w:t>
      </w:r>
      <w:r>
        <w:rPr>
          <w:rFonts w:ascii="ui-sans-serif" w:hAnsi="ui-sans-serif"/>
          <w:color w:val="000000"/>
        </w:rPr>
        <w:t>：每个批次抽取</w:t>
      </w:r>
      <w:r>
        <w:rPr>
          <w:rFonts w:ascii="ui-sans-serif" w:hAnsi="ui-sans-serif"/>
          <w:color w:val="000000"/>
        </w:rPr>
        <w:t xml:space="preserve"> 1% </w:t>
      </w:r>
      <w:r>
        <w:rPr>
          <w:rFonts w:ascii="ui-sans-serif" w:hAnsi="ui-sans-serif"/>
          <w:color w:val="000000"/>
        </w:rPr>
        <w:t>的产品进行</w:t>
      </w:r>
      <w:r>
        <w:rPr>
          <w:rFonts w:ascii="ui-sans-serif" w:hAnsi="ui-sans-serif"/>
          <w:color w:val="000000"/>
        </w:rPr>
        <w:t xml:space="preserve"> 3 </w:t>
      </w:r>
      <w:r>
        <w:rPr>
          <w:rFonts w:ascii="ui-sans-serif" w:hAnsi="ui-sans-serif"/>
          <w:color w:val="000000"/>
        </w:rPr>
        <w:t>个月的长期待机测试，确保没有异常耗电</w:t>
      </w:r>
    </w:p>
    <w:p w14:paraId="5C3E6AE8" w14:textId="77777777" w:rsidR="00E0066F" w:rsidRDefault="00E0066F" w:rsidP="00E0066F">
      <w:pPr>
        <w:rPr>
          <w:rFonts w:ascii="宋体" w:hAnsi="宋体"/>
        </w:rPr>
      </w:pPr>
      <w:r>
        <w:pict w14:anchorId="132F433E">
          <v:rect id="_x0000_i1025" style="width:0;height:1.5pt" o:hralign="center" o:hrstd="t" o:hrnoshade="t" o:hr="t" fillcolor="black" stroked="f"/>
        </w:pict>
      </w:r>
    </w:p>
    <w:p w14:paraId="6198266A" w14:textId="65C1217D" w:rsidR="00E0066F" w:rsidRDefault="00E0066F" w:rsidP="00E0066F">
      <w:pPr>
        <w:pStyle w:val="2"/>
        <w:spacing w:before="0" w:after="0" w:line="360" w:lineRule="atLeast"/>
        <w:rPr>
          <w:rFonts w:ascii="ui-sans-serif" w:hAnsi="ui-sans-serif"/>
          <w:b w:val="0"/>
          <w:bCs w:val="0"/>
          <w:color w:val="000000"/>
          <w:sz w:val="24"/>
          <w:szCs w:val="24"/>
        </w:rPr>
      </w:pP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三、你可以主动问的问题（体现你的专业性）</w:t>
      </w:r>
    </w:p>
    <w:p w14:paraId="25068C12" w14:textId="77777777" w:rsidR="00E0066F" w:rsidRDefault="00E0066F" w:rsidP="00E0066F">
      <w:pPr>
        <w:widowControl/>
        <w:numPr>
          <w:ilvl w:val="0"/>
          <w:numId w:val="8"/>
        </w:numPr>
        <w:spacing w:line="360" w:lineRule="atLeast"/>
        <w:jc w:val="left"/>
        <w:rPr>
          <w:rFonts w:ascii="ui-sans-serif" w:hAnsi="ui-sans-serif"/>
          <w:color w:val="000000"/>
          <w:sz w:val="24"/>
          <w:szCs w:val="24"/>
        </w:rPr>
      </w:pPr>
      <w:r>
        <w:rPr>
          <w:rFonts w:ascii="ui-sans-serif" w:hAnsi="ui-sans-serif"/>
          <w:color w:val="000000"/>
        </w:rPr>
        <w:t>咱们平台部门现在的</w:t>
      </w:r>
      <w:r>
        <w:rPr>
          <w:rFonts w:ascii="ui-sans-serif" w:hAnsi="ui-sans-serif"/>
          <w:color w:val="000000"/>
        </w:rPr>
        <w:t xml:space="preserve"> FreeRTOS Tickless </w:t>
      </w:r>
      <w:r>
        <w:rPr>
          <w:rFonts w:ascii="ui-sans-serif" w:hAnsi="ui-sans-serif"/>
          <w:color w:val="000000"/>
        </w:rPr>
        <w:t>是基于哪个版本改造的？在</w:t>
      </w:r>
      <w:r>
        <w:rPr>
          <w:rFonts w:ascii="ui-sans-serif" w:hAnsi="ui-sans-serif"/>
          <w:color w:val="000000"/>
        </w:rPr>
        <w:t xml:space="preserve"> Stop 2 </w:t>
      </w:r>
      <w:r>
        <w:rPr>
          <w:rFonts w:ascii="ui-sans-serif" w:hAnsi="ui-sans-serif"/>
          <w:color w:val="000000"/>
        </w:rPr>
        <w:t>模式下的唤醒延迟是多少？</w:t>
      </w:r>
    </w:p>
    <w:p w14:paraId="07386708" w14:textId="77777777" w:rsidR="00E0066F" w:rsidRDefault="00E0066F" w:rsidP="00E0066F">
      <w:pPr>
        <w:widowControl/>
        <w:numPr>
          <w:ilvl w:val="0"/>
          <w:numId w:val="8"/>
        </w:numPr>
        <w:spacing w:line="360" w:lineRule="atLeast"/>
        <w:jc w:val="left"/>
        <w:rPr>
          <w:rFonts w:ascii="ui-sans-serif" w:hAnsi="ui-sans-serif"/>
          <w:color w:val="000000"/>
        </w:rPr>
      </w:pPr>
      <w:r>
        <w:rPr>
          <w:rFonts w:ascii="ui-sans-serif" w:hAnsi="ui-sans-serif"/>
          <w:color w:val="000000"/>
        </w:rPr>
        <w:t>咱们的分级电源管理架构是怎么实现的？有没有统一的驱动接口规范？</w:t>
      </w:r>
    </w:p>
    <w:p w14:paraId="19D5653E" w14:textId="77777777" w:rsidR="00E0066F" w:rsidRDefault="00E0066F" w:rsidP="00E0066F">
      <w:pPr>
        <w:widowControl/>
        <w:numPr>
          <w:ilvl w:val="0"/>
          <w:numId w:val="8"/>
        </w:numPr>
        <w:spacing w:line="360" w:lineRule="atLeast"/>
        <w:jc w:val="left"/>
        <w:rPr>
          <w:rFonts w:ascii="ui-sans-serif" w:hAnsi="ui-sans-serif"/>
          <w:color w:val="000000"/>
        </w:rPr>
      </w:pPr>
      <w:r>
        <w:rPr>
          <w:rFonts w:ascii="ui-sans-serif" w:hAnsi="ui-sans-serif"/>
          <w:color w:val="000000"/>
        </w:rPr>
        <w:t>量产时怎么保证不同批次产品的功耗一致性？有没有自动化的功耗测试台架？</w:t>
      </w:r>
    </w:p>
    <w:p w14:paraId="2A99AC01" w14:textId="77777777" w:rsidR="00E0066F" w:rsidRDefault="00E0066F" w:rsidP="00E0066F">
      <w:pPr>
        <w:widowControl/>
        <w:numPr>
          <w:ilvl w:val="0"/>
          <w:numId w:val="8"/>
        </w:numPr>
        <w:spacing w:line="360" w:lineRule="atLeast"/>
        <w:jc w:val="left"/>
        <w:rPr>
          <w:rFonts w:ascii="ui-sans-serif" w:hAnsi="ui-sans-serif"/>
          <w:color w:val="000000"/>
        </w:rPr>
      </w:pPr>
      <w:r>
        <w:rPr>
          <w:rFonts w:ascii="ui-sans-serif" w:hAnsi="ui-sans-serif"/>
          <w:color w:val="000000"/>
        </w:rPr>
        <w:t>未来在端侧</w:t>
      </w:r>
      <w:r>
        <w:rPr>
          <w:rFonts w:ascii="ui-sans-serif" w:hAnsi="ui-sans-serif"/>
          <w:color w:val="000000"/>
        </w:rPr>
        <w:t xml:space="preserve"> AI </w:t>
      </w:r>
      <w:r>
        <w:rPr>
          <w:rFonts w:ascii="ui-sans-serif" w:hAnsi="ui-sans-serif"/>
          <w:color w:val="000000"/>
        </w:rPr>
        <w:t>方面，咱们有没有计划在</w:t>
      </w:r>
      <w:r>
        <w:rPr>
          <w:rFonts w:ascii="ui-sans-serif" w:hAnsi="ui-sans-serif"/>
          <w:color w:val="000000"/>
        </w:rPr>
        <w:t xml:space="preserve"> MCU </w:t>
      </w:r>
      <w:r>
        <w:rPr>
          <w:rFonts w:ascii="ui-sans-serif" w:hAnsi="ui-sans-serif"/>
          <w:color w:val="000000"/>
        </w:rPr>
        <w:t>上跑轻量级模型？低功耗方面有什么规划？</w:t>
      </w:r>
    </w:p>
    <w:p w14:paraId="646869D8" w14:textId="77777777" w:rsidR="00E0066F" w:rsidRDefault="00E0066F" w:rsidP="00E0066F">
      <w:pPr>
        <w:rPr>
          <w:rFonts w:ascii="宋体" w:hAnsi="宋体"/>
        </w:rPr>
      </w:pPr>
      <w:r>
        <w:pict w14:anchorId="17336809">
          <v:rect id="_x0000_i1026" style="width:0;height:1.5pt" o:hralign="center" o:hrstd="t" o:hrnoshade="t" o:hr="t" fillcolor="black" stroked="f"/>
        </w:pict>
      </w:r>
    </w:p>
    <w:p w14:paraId="14B16840" w14:textId="77777777" w:rsidR="00E0066F" w:rsidRDefault="00E0066F" w:rsidP="00E0066F">
      <w:pPr>
        <w:pStyle w:val="2"/>
        <w:spacing w:before="0" w:after="0" w:line="360" w:lineRule="atLeast"/>
        <w:rPr>
          <w:rFonts w:ascii="ui-sans-serif" w:hAnsi="ui-sans-serif"/>
          <w:b w:val="0"/>
          <w:bCs w:val="0"/>
          <w:color w:val="000000"/>
          <w:sz w:val="24"/>
          <w:szCs w:val="24"/>
        </w:rPr>
      </w:pP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四、最后提醒</w:t>
      </w:r>
    </w:p>
    <w:p w14:paraId="74F91E7D" w14:textId="5E1134A6" w:rsidR="00E0066F" w:rsidRPr="00A10AB8" w:rsidRDefault="00E0066F" w:rsidP="00E0066F">
      <w:pPr>
        <w:spacing w:line="360" w:lineRule="atLeast"/>
        <w:rPr>
          <w:rFonts w:ascii="ui-sans-serif" w:hAnsi="ui-sans-serif"/>
          <w:color w:val="000000"/>
          <w:sz w:val="24"/>
          <w:szCs w:val="24"/>
        </w:rPr>
      </w:pPr>
      <w:r>
        <w:rPr>
          <w:rFonts w:ascii="ui-sans-serif" w:hAnsi="ui-sans-serif"/>
          <w:color w:val="000000"/>
        </w:rPr>
        <w:t>看重的不是你会写多少驱动，而是你有没有</w:t>
      </w:r>
      <w:r w:rsidRPr="00A10AB8">
        <w:rPr>
          <w:rStyle w:val="a7"/>
          <w:rFonts w:ascii="ui-sans-serif" w:hAnsi="ui-sans-serif"/>
          <w:b w:val="0"/>
          <w:bCs w:val="0"/>
          <w:color w:val="FF0000"/>
        </w:rPr>
        <w:t>系统性的低功耗设计思维</w:t>
      </w:r>
      <w:r w:rsidRPr="00A10AB8">
        <w:rPr>
          <w:rFonts w:ascii="ui-sans-serif" w:hAnsi="ui-sans-serif"/>
          <w:color w:val="FF0000"/>
        </w:rPr>
        <w:t>和</w:t>
      </w:r>
      <w:r w:rsidRPr="00A10AB8">
        <w:rPr>
          <w:rStyle w:val="a7"/>
          <w:rFonts w:ascii="ui-sans-serif" w:hAnsi="ui-sans-serif"/>
          <w:b w:val="0"/>
          <w:bCs w:val="0"/>
          <w:color w:val="FF0000"/>
        </w:rPr>
        <w:t>百万级量产的经验</w:t>
      </w:r>
      <w:r w:rsidRPr="00A10AB8">
        <w:rPr>
          <w:rFonts w:ascii="ui-sans-serif" w:hAnsi="ui-sans-serif"/>
          <w:color w:val="000000"/>
        </w:rPr>
        <w:t>。</w:t>
      </w:r>
    </w:p>
    <w:p w14:paraId="141386F1" w14:textId="212330BB" w:rsidR="00E0066F" w:rsidRDefault="00E0066F" w:rsidP="00E0066F">
      <w:pPr>
        <w:spacing w:line="360" w:lineRule="atLeast"/>
        <w:rPr>
          <w:rFonts w:ascii="ui-sans-serif" w:hAnsi="ui-sans-serif"/>
          <w:color w:val="000000"/>
        </w:rPr>
      </w:pPr>
      <w:r w:rsidRPr="00A10AB8">
        <w:rPr>
          <w:rFonts w:ascii="ui-sans-serif" w:hAnsi="ui-sans-serif"/>
          <w:color w:val="000000"/>
        </w:rPr>
        <w:t>一定要重点突出你在</w:t>
      </w:r>
      <w:r w:rsidRPr="00A10AB8">
        <w:rPr>
          <w:rStyle w:val="a7"/>
          <w:rFonts w:ascii="ui-sans-serif" w:hAnsi="ui-sans-serif"/>
          <w:b w:val="0"/>
          <w:bCs w:val="0"/>
          <w:color w:val="FF0000"/>
        </w:rPr>
        <w:t xml:space="preserve">RTOS </w:t>
      </w:r>
      <w:r w:rsidRPr="00A10AB8">
        <w:rPr>
          <w:rStyle w:val="a7"/>
          <w:rFonts w:ascii="ui-sans-serif" w:hAnsi="ui-sans-serif"/>
          <w:b w:val="0"/>
          <w:bCs w:val="0"/>
          <w:color w:val="FF0000"/>
        </w:rPr>
        <w:t>低功耗、分级电源管理、量产验证</w:t>
      </w:r>
      <w:r w:rsidRPr="00A10AB8">
        <w:rPr>
          <w:rFonts w:ascii="ui-sans-serif" w:hAnsi="ui-sans-serif"/>
          <w:color w:val="FF0000"/>
        </w:rPr>
        <w:t>这三个方面的经验</w:t>
      </w:r>
      <w:r w:rsidR="00A10AB8" w:rsidRPr="00A10AB8">
        <w:rPr>
          <w:rFonts w:ascii="ui-sans-serif" w:hAnsi="ui-sans-serif" w:hint="eastAsia"/>
          <w:color w:val="000000"/>
        </w:rPr>
        <w:t>；</w:t>
      </w:r>
    </w:p>
    <w:p w14:paraId="2BF9A012" w14:textId="227EA38A" w:rsidR="00AD201E" w:rsidRPr="005B5828" w:rsidRDefault="00AD201E"/>
    <w:p w14:paraId="6F54A62B" w14:textId="559960C6" w:rsidR="00AD201E" w:rsidRDefault="00AD201E"/>
    <w:p w14:paraId="78227427" w14:textId="7DAE4B7E" w:rsidR="00AC4658" w:rsidRPr="00CB47D6" w:rsidRDefault="00AC4658">
      <w:pPr>
        <w:rPr>
          <w:color w:val="FF0000"/>
        </w:rPr>
      </w:pPr>
      <w:r w:rsidRPr="00CB47D6">
        <w:rPr>
          <w:rFonts w:hint="eastAsia"/>
          <w:color w:val="FF0000"/>
        </w:rPr>
        <w:t>注：智能仪表低功耗芯片，</w:t>
      </w:r>
      <w:r w:rsidRPr="00CB47D6">
        <w:rPr>
          <w:color w:val="FF0000"/>
        </w:rPr>
        <w:t>Kinetis KL 系列</w:t>
      </w:r>
      <w:r w:rsidRPr="00CB47D6">
        <w:rPr>
          <w:rFonts w:hint="eastAsia"/>
          <w:color w:val="FF0000"/>
        </w:rPr>
        <w:t>、</w:t>
      </w:r>
      <w:r w:rsidRPr="00CB47D6">
        <w:rPr>
          <w:color w:val="FF0000"/>
        </w:rPr>
        <w:t>LPC11xx 系列</w:t>
      </w:r>
      <w:r w:rsidRPr="00CB47D6">
        <w:rPr>
          <w:rFonts w:hint="eastAsia"/>
          <w:color w:val="FF0000"/>
        </w:rPr>
        <w:t>、</w:t>
      </w:r>
    </w:p>
    <w:p w14:paraId="229326AC" w14:textId="77777777" w:rsidR="00AC4658" w:rsidRPr="00AD201E" w:rsidRDefault="00AC4658">
      <w:pPr>
        <w:rPr>
          <w:rFonts w:hint="eastAsia"/>
        </w:rPr>
      </w:pPr>
    </w:p>
    <w:p w14:paraId="31D76782" w14:textId="4AB4BAF1" w:rsidR="00A149AE" w:rsidRDefault="0066642E" w:rsidP="00AD201E">
      <w:pPr>
        <w:pStyle w:val="4"/>
      </w:pPr>
      <w:r>
        <w:rPr>
          <w:rFonts w:hint="eastAsia"/>
        </w:rPr>
        <w:t>C</w:t>
      </w:r>
      <w:r>
        <w:t>AN</w:t>
      </w:r>
      <w:r>
        <w:rPr>
          <w:rFonts w:hint="eastAsia"/>
        </w:rPr>
        <w:t>协议</w:t>
      </w:r>
    </w:p>
    <w:p w14:paraId="04A41E9C" w14:textId="77777777" w:rsidR="00CB47D6" w:rsidRDefault="00CB47D6" w:rsidP="00CB47D6">
      <w:pPr>
        <w:widowControl/>
        <w:spacing w:line="360" w:lineRule="atLeast"/>
        <w:jc w:val="left"/>
        <w:rPr>
          <w:rFonts w:ascii="ui-sans-serif" w:hAnsi="ui-sans-serif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核心策略</w:t>
      </w:r>
      <w:r>
        <w:rPr>
          <w:rFonts w:ascii="ui-sans-serif" w:hAnsi="ui-sans-serif"/>
          <w:color w:val="000000"/>
        </w:rPr>
        <w:t>：主动坦诚说明</w:t>
      </w:r>
      <w:r>
        <w:rPr>
          <w:rStyle w:val="a7"/>
          <w:rFonts w:ascii="ui-sans-serif" w:hAnsi="ui-sans-serif"/>
          <w:b w:val="0"/>
          <w:bCs w:val="0"/>
          <w:color w:val="000000"/>
        </w:rPr>
        <w:t>只深耕</w:t>
      </w:r>
      <w:r>
        <w:rPr>
          <w:rStyle w:val="a7"/>
          <w:rFonts w:ascii="ui-sans-serif" w:hAnsi="ui-sans-serif"/>
          <w:b w:val="0"/>
          <w:bCs w:val="0"/>
          <w:color w:val="000000"/>
        </w:rPr>
        <w:t xml:space="preserve"> CAN </w:t>
      </w:r>
      <w:r>
        <w:rPr>
          <w:rStyle w:val="a7"/>
          <w:rFonts w:ascii="ui-sans-serif" w:hAnsi="ui-sans-serif"/>
          <w:b w:val="0"/>
          <w:bCs w:val="0"/>
          <w:color w:val="000000"/>
        </w:rPr>
        <w:t>物理层</w:t>
      </w:r>
      <w:r>
        <w:rPr>
          <w:rStyle w:val="a7"/>
          <w:rFonts w:ascii="ui-sans-serif" w:hAnsi="ui-sans-serif"/>
          <w:b w:val="0"/>
          <w:bCs w:val="0"/>
          <w:color w:val="000000"/>
        </w:rPr>
        <w:t xml:space="preserve"> + </w:t>
      </w:r>
      <w:r>
        <w:rPr>
          <w:rStyle w:val="a7"/>
          <w:rFonts w:ascii="ui-sans-serif" w:hAnsi="ui-sans-serif"/>
          <w:b w:val="0"/>
          <w:bCs w:val="0"/>
          <w:color w:val="000000"/>
        </w:rPr>
        <w:t>数据链路层，未使用过</w:t>
      </w:r>
      <w:r>
        <w:rPr>
          <w:rStyle w:val="a7"/>
          <w:rFonts w:ascii="ui-sans-serif" w:hAnsi="ui-sans-serif"/>
          <w:b w:val="0"/>
          <w:bCs w:val="0"/>
          <w:color w:val="000000"/>
        </w:rPr>
        <w:t xml:space="preserve"> CANopen/DeviceNet </w:t>
      </w:r>
      <w:r>
        <w:rPr>
          <w:rStyle w:val="a7"/>
          <w:rFonts w:ascii="ui-sans-serif" w:hAnsi="ui-sans-serif"/>
          <w:b w:val="0"/>
          <w:bCs w:val="0"/>
          <w:color w:val="000000"/>
        </w:rPr>
        <w:t>等高层协议</w:t>
      </w:r>
      <w:r>
        <w:rPr>
          <w:rFonts w:ascii="ui-sans-serif" w:hAnsi="ui-sans-serif"/>
          <w:color w:val="000000"/>
        </w:rPr>
        <w:t>，但立刻补充</w:t>
      </w:r>
      <w:r>
        <w:rPr>
          <w:rStyle w:val="a7"/>
          <w:rFonts w:ascii="ui-sans-serif" w:hAnsi="ui-sans-serif"/>
          <w:b w:val="0"/>
          <w:bCs w:val="0"/>
          <w:color w:val="000000"/>
        </w:rPr>
        <w:t>你在物理层设计、总线调试、量产故障排查、高可靠通信方面的百万级量产经验</w:t>
      </w:r>
      <w:r>
        <w:rPr>
          <w:rFonts w:ascii="ui-sans-serif" w:hAnsi="ui-sans-serif"/>
          <w:color w:val="000000"/>
        </w:rPr>
        <w:t xml:space="preserve">—— </w:t>
      </w:r>
      <w:r>
        <w:rPr>
          <w:rFonts w:ascii="ui-sans-serif" w:hAnsi="ui-sans-serif"/>
          <w:color w:val="000000"/>
        </w:rPr>
        <w:t>这恰恰是九号公司最缺、最看重的能力，高层协议只是应用层封装，有基础一周就能上手。</w:t>
      </w:r>
    </w:p>
    <w:p w14:paraId="2736F787" w14:textId="77777777" w:rsidR="00CB47D6" w:rsidRDefault="00CB47D6" w:rsidP="00CB47D6">
      <w:pPr>
        <w:spacing w:line="360" w:lineRule="atLeast"/>
        <w:rPr>
          <w:rFonts w:ascii="ui-sans-serif" w:hAnsi="ui-sans-serif"/>
          <w:color w:val="000000"/>
        </w:rPr>
      </w:pPr>
      <w:r>
        <w:rPr>
          <w:rFonts w:ascii="ui-sans-serif" w:hAnsi="ui-sans-serif"/>
          <w:color w:val="000000"/>
        </w:rPr>
        <w:t>九号的</w:t>
      </w:r>
      <w:r>
        <w:rPr>
          <w:rFonts w:ascii="ui-sans-serif" w:hAnsi="ui-sans-serif"/>
          <w:color w:val="000000"/>
        </w:rPr>
        <w:t xml:space="preserve"> CAN </w:t>
      </w:r>
      <w:r>
        <w:rPr>
          <w:rFonts w:ascii="ui-sans-serif" w:hAnsi="ui-sans-serif"/>
          <w:color w:val="000000"/>
        </w:rPr>
        <w:t>总线主要用于</w:t>
      </w:r>
      <w:r>
        <w:rPr>
          <w:rStyle w:val="a7"/>
          <w:rFonts w:ascii="ui-sans-serif" w:hAnsi="ui-sans-serif"/>
          <w:b w:val="0"/>
          <w:bCs w:val="0"/>
          <w:color w:val="000000"/>
        </w:rPr>
        <w:t>整车内部模块通信</w:t>
      </w:r>
      <w:r>
        <w:rPr>
          <w:rFonts w:ascii="ui-sans-serif" w:hAnsi="ui-sans-serif"/>
          <w:color w:val="000000"/>
        </w:rPr>
        <w:t>（主控</w:t>
      </w:r>
      <w:r>
        <w:rPr>
          <w:rFonts w:ascii="ui-sans-serif" w:hAnsi="ui-sans-serif"/>
          <w:color w:val="000000"/>
        </w:rPr>
        <w:t>↔</w:t>
      </w:r>
      <w:r>
        <w:rPr>
          <w:rFonts w:ascii="ui-sans-serif" w:hAnsi="ui-sans-serif"/>
          <w:color w:val="000000"/>
        </w:rPr>
        <w:t>电机控制器</w:t>
      </w:r>
      <w:r>
        <w:rPr>
          <w:rFonts w:ascii="ui-sans-serif" w:hAnsi="ui-sans-serif"/>
          <w:color w:val="000000"/>
        </w:rPr>
        <w:t xml:space="preserve">↔BMS </w:t>
      </w:r>
      <w:r>
        <w:rPr>
          <w:rFonts w:ascii="ui-sans-serif" w:hAnsi="ui-sans-serif"/>
          <w:color w:val="000000"/>
        </w:rPr>
        <w:t>电池管理</w:t>
      </w:r>
      <w:r>
        <w:rPr>
          <w:rFonts w:ascii="ui-sans-serif" w:hAnsi="ui-sans-serif"/>
          <w:color w:val="000000"/>
        </w:rPr>
        <w:t>↔</w:t>
      </w:r>
      <w:r>
        <w:rPr>
          <w:rFonts w:ascii="ui-sans-serif" w:hAnsi="ui-sans-serif"/>
          <w:color w:val="000000"/>
        </w:rPr>
        <w:t>仪表</w:t>
      </w:r>
      <w:r>
        <w:rPr>
          <w:rFonts w:ascii="ui-sans-serif" w:hAnsi="ui-sans-serif"/>
          <w:color w:val="000000"/>
        </w:rPr>
        <w:t>↔</w:t>
      </w:r>
      <w:r>
        <w:rPr>
          <w:rFonts w:ascii="ui-sans-serif" w:hAnsi="ui-sans-serif"/>
          <w:color w:val="000000"/>
        </w:rPr>
        <w:t>灯光），所有问题都会极度偏向</w:t>
      </w:r>
      <w:r>
        <w:rPr>
          <w:rStyle w:val="a7"/>
          <w:rFonts w:ascii="ui-sans-serif" w:hAnsi="ui-sans-serif"/>
          <w:b w:val="0"/>
          <w:bCs w:val="0"/>
          <w:color w:val="000000"/>
        </w:rPr>
        <w:t>实际落地、故障排查、量产可靠性</w:t>
      </w:r>
      <w:r>
        <w:rPr>
          <w:rFonts w:ascii="ui-sans-serif" w:hAnsi="ui-sans-serif"/>
          <w:color w:val="000000"/>
        </w:rPr>
        <w:t>，几乎不会考纯理论的学术问题。</w:t>
      </w:r>
    </w:p>
    <w:p w14:paraId="02C2BA02" w14:textId="77777777" w:rsidR="00CB47D6" w:rsidRDefault="00CB47D6" w:rsidP="00CB47D6">
      <w:pPr>
        <w:rPr>
          <w:rFonts w:ascii="宋体" w:hAnsi="宋体"/>
        </w:rPr>
      </w:pPr>
      <w:r>
        <w:pict w14:anchorId="6B3B6881">
          <v:rect id="_x0000_i1029" style="width:0;height:1.5pt" o:hralign="center" o:hrstd="t" o:hrnoshade="t" o:hr="t" fillcolor="black" stroked="f"/>
        </w:pict>
      </w:r>
    </w:p>
    <w:p w14:paraId="0366888A" w14:textId="77777777" w:rsidR="00CB47D6" w:rsidRDefault="00CB47D6" w:rsidP="00CB47D6">
      <w:pPr>
        <w:pStyle w:val="2"/>
        <w:spacing w:before="0" w:after="0" w:line="360" w:lineRule="atLeast"/>
        <w:rPr>
          <w:rFonts w:ascii="ui-sans-serif" w:hAnsi="ui-sans-serif"/>
          <w:b w:val="0"/>
          <w:bCs w:val="0"/>
          <w:color w:val="000000"/>
          <w:sz w:val="24"/>
          <w:szCs w:val="24"/>
        </w:rPr>
      </w:pP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一、必问基础层（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 xml:space="preserve">100% 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会问，你的绝对强项）</w:t>
      </w:r>
    </w:p>
    <w:p w14:paraId="0F90D740" w14:textId="77777777" w:rsidR="00CB47D6" w:rsidRDefault="00CB47D6" w:rsidP="00CB47D6">
      <w:pPr>
        <w:pStyle w:val="3"/>
        <w:spacing w:before="0" w:after="0" w:line="360" w:lineRule="atLeast"/>
        <w:rPr>
          <w:rFonts w:ascii="ui-sans-serif" w:hAnsi="ui-sans-serif"/>
          <w:b w:val="0"/>
          <w:bCs w:val="0"/>
          <w:color w:val="000000"/>
          <w:sz w:val="24"/>
          <w:szCs w:val="24"/>
        </w:rPr>
      </w:pP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 xml:space="preserve">1. CAN 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总线的物理层标准和电气特性</w:t>
      </w:r>
    </w:p>
    <w:p w14:paraId="429E76CD" w14:textId="77777777" w:rsidR="00CB47D6" w:rsidRDefault="00CB47D6" w:rsidP="00CB47D6">
      <w:pPr>
        <w:spacing w:line="360" w:lineRule="atLeast"/>
        <w:rPr>
          <w:rFonts w:ascii="ui-sans-serif" w:hAnsi="ui-sans-serif"/>
          <w:color w:val="000000"/>
          <w:sz w:val="24"/>
          <w:szCs w:val="24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核心考点</w:t>
      </w:r>
      <w:r>
        <w:rPr>
          <w:rFonts w:ascii="ui-sans-serif" w:hAnsi="ui-sans-serif"/>
          <w:color w:val="000000"/>
        </w:rPr>
        <w:t>：差分信号原理、电平定义、终端电阻</w:t>
      </w:r>
    </w:p>
    <w:p w14:paraId="544068C8" w14:textId="77777777" w:rsidR="00CB47D6" w:rsidRDefault="00CB47D6" w:rsidP="00CB47D6">
      <w:pPr>
        <w:spacing w:line="360" w:lineRule="atLeast"/>
        <w:rPr>
          <w:rFonts w:ascii="ui-sans-serif" w:hAnsi="ui-sans-serif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你的回答要点</w:t>
      </w:r>
      <w:r>
        <w:rPr>
          <w:rFonts w:ascii="ui-sans-serif" w:hAnsi="ui-sans-serif"/>
          <w:color w:val="000000"/>
        </w:rPr>
        <w:t>：</w:t>
      </w:r>
    </w:p>
    <w:p w14:paraId="46009BC5" w14:textId="77777777" w:rsidR="00CB47D6" w:rsidRDefault="00CB47D6" w:rsidP="00CB47D6">
      <w:pPr>
        <w:spacing w:line="360" w:lineRule="atLeast"/>
        <w:rPr>
          <w:rFonts w:ascii="ui-sans-serif" w:hAnsi="ui-sans-serif"/>
          <w:color w:val="000000"/>
        </w:rPr>
      </w:pPr>
      <w:r>
        <w:rPr>
          <w:rFonts w:ascii="ui-sans-serif" w:hAnsi="ui-sans-serif"/>
          <w:color w:val="000000"/>
        </w:rPr>
        <w:t xml:space="preserve">CAN </w:t>
      </w:r>
      <w:r>
        <w:rPr>
          <w:rFonts w:ascii="ui-sans-serif" w:hAnsi="ui-sans-serif"/>
          <w:color w:val="000000"/>
        </w:rPr>
        <w:t>采用差分双绞线传输，分为</w:t>
      </w:r>
      <w:r>
        <w:rPr>
          <w:rFonts w:ascii="ui-sans-serif" w:hAnsi="ui-sans-serif"/>
          <w:color w:val="000000"/>
        </w:rPr>
        <w:t xml:space="preserve"> CAN_H </w:t>
      </w:r>
      <w:r>
        <w:rPr>
          <w:rFonts w:ascii="ui-sans-serif" w:hAnsi="ui-sans-serif"/>
          <w:color w:val="000000"/>
        </w:rPr>
        <w:t>和</w:t>
      </w:r>
      <w:r>
        <w:rPr>
          <w:rFonts w:ascii="ui-sans-serif" w:hAnsi="ui-sans-serif"/>
          <w:color w:val="000000"/>
        </w:rPr>
        <w:t xml:space="preserve"> CAN_L </w:t>
      </w:r>
      <w:r>
        <w:rPr>
          <w:rFonts w:ascii="ui-sans-serif" w:hAnsi="ui-sans-serif"/>
          <w:color w:val="000000"/>
        </w:rPr>
        <w:t>两根线：</w:t>
      </w:r>
    </w:p>
    <w:p w14:paraId="2064A99D" w14:textId="77777777" w:rsidR="00CB47D6" w:rsidRDefault="00CB47D6" w:rsidP="00CB47D6">
      <w:pPr>
        <w:widowControl/>
        <w:numPr>
          <w:ilvl w:val="0"/>
          <w:numId w:val="9"/>
        </w:numPr>
        <w:spacing w:line="360" w:lineRule="atLeast"/>
        <w:jc w:val="left"/>
        <w:rPr>
          <w:rFonts w:ascii="ui-sans-serif" w:hAnsi="ui-sans-serif"/>
          <w:color w:val="000000"/>
        </w:rPr>
      </w:pPr>
      <w:r>
        <w:rPr>
          <w:rFonts w:ascii="ui-sans-serif" w:hAnsi="ui-sans-serif"/>
          <w:color w:val="000000"/>
        </w:rPr>
        <w:t>显性电平：</w:t>
      </w:r>
      <w:r>
        <w:rPr>
          <w:rFonts w:ascii="ui-sans-serif" w:hAnsi="ui-sans-serif"/>
          <w:color w:val="000000"/>
        </w:rPr>
        <w:t>CAN_H=3.5V</w:t>
      </w:r>
      <w:r>
        <w:rPr>
          <w:rFonts w:ascii="ui-sans-serif" w:hAnsi="ui-sans-serif"/>
          <w:color w:val="000000"/>
        </w:rPr>
        <w:t>，</w:t>
      </w:r>
      <w:r>
        <w:rPr>
          <w:rFonts w:ascii="ui-sans-serif" w:hAnsi="ui-sans-serif"/>
          <w:color w:val="000000"/>
        </w:rPr>
        <w:t>CAN_L=1.5V</w:t>
      </w:r>
      <w:r>
        <w:rPr>
          <w:rFonts w:ascii="ui-sans-serif" w:hAnsi="ui-sans-serif"/>
          <w:color w:val="000000"/>
        </w:rPr>
        <w:t>，差分电压</w:t>
      </w:r>
      <w:r>
        <w:rPr>
          <w:rFonts w:ascii="ui-sans-serif" w:hAnsi="ui-sans-serif"/>
          <w:color w:val="000000"/>
        </w:rPr>
        <w:t xml:space="preserve"> 2V</w:t>
      </w:r>
      <w:r>
        <w:rPr>
          <w:rFonts w:ascii="ui-sans-serif" w:hAnsi="ui-sans-serif"/>
          <w:color w:val="000000"/>
        </w:rPr>
        <w:t>，代表逻辑</w:t>
      </w:r>
      <w:r>
        <w:rPr>
          <w:rFonts w:ascii="ui-sans-serif" w:hAnsi="ui-sans-serif"/>
          <w:color w:val="000000"/>
        </w:rPr>
        <w:t xml:space="preserve"> 0</w:t>
      </w:r>
    </w:p>
    <w:p w14:paraId="50CBA5BB" w14:textId="77777777" w:rsidR="00CB47D6" w:rsidRDefault="00CB47D6" w:rsidP="00CB47D6">
      <w:pPr>
        <w:widowControl/>
        <w:numPr>
          <w:ilvl w:val="0"/>
          <w:numId w:val="9"/>
        </w:numPr>
        <w:spacing w:line="360" w:lineRule="atLeast"/>
        <w:jc w:val="left"/>
        <w:rPr>
          <w:rFonts w:ascii="ui-sans-serif" w:hAnsi="ui-sans-serif"/>
          <w:color w:val="000000"/>
        </w:rPr>
      </w:pPr>
      <w:r>
        <w:rPr>
          <w:rFonts w:ascii="ui-sans-serif" w:hAnsi="ui-sans-serif"/>
          <w:color w:val="000000"/>
        </w:rPr>
        <w:t>隐性电平：</w:t>
      </w:r>
      <w:r>
        <w:rPr>
          <w:rFonts w:ascii="ui-sans-serif" w:hAnsi="ui-sans-serif"/>
          <w:color w:val="000000"/>
        </w:rPr>
        <w:t>CAN_H=2.5V</w:t>
      </w:r>
      <w:r>
        <w:rPr>
          <w:rFonts w:ascii="ui-sans-serif" w:hAnsi="ui-sans-serif"/>
          <w:color w:val="000000"/>
        </w:rPr>
        <w:t>，</w:t>
      </w:r>
      <w:r>
        <w:rPr>
          <w:rFonts w:ascii="ui-sans-serif" w:hAnsi="ui-sans-serif"/>
          <w:color w:val="000000"/>
        </w:rPr>
        <w:t>CAN_L=2.5V</w:t>
      </w:r>
      <w:r>
        <w:rPr>
          <w:rFonts w:ascii="ui-sans-serif" w:hAnsi="ui-sans-serif"/>
          <w:color w:val="000000"/>
        </w:rPr>
        <w:t>，差分电压</w:t>
      </w:r>
      <w:r>
        <w:rPr>
          <w:rFonts w:ascii="ui-sans-serif" w:hAnsi="ui-sans-serif"/>
          <w:color w:val="000000"/>
        </w:rPr>
        <w:t xml:space="preserve"> 0V</w:t>
      </w:r>
      <w:r>
        <w:rPr>
          <w:rFonts w:ascii="ui-sans-serif" w:hAnsi="ui-sans-serif"/>
          <w:color w:val="000000"/>
        </w:rPr>
        <w:t>，代表逻辑</w:t>
      </w:r>
      <w:r>
        <w:rPr>
          <w:rFonts w:ascii="ui-sans-serif" w:hAnsi="ui-sans-serif"/>
          <w:color w:val="000000"/>
        </w:rPr>
        <w:t xml:space="preserve"> 1</w:t>
      </w:r>
    </w:p>
    <w:p w14:paraId="2FA1CB87" w14:textId="77777777" w:rsidR="00CB47D6" w:rsidRDefault="00CB47D6" w:rsidP="00CB47D6">
      <w:pPr>
        <w:widowControl/>
        <w:numPr>
          <w:ilvl w:val="0"/>
          <w:numId w:val="9"/>
        </w:numPr>
        <w:spacing w:line="360" w:lineRule="atLeast"/>
        <w:jc w:val="left"/>
        <w:rPr>
          <w:rFonts w:ascii="ui-sans-serif" w:hAnsi="ui-sans-serif"/>
          <w:color w:val="000000"/>
        </w:rPr>
      </w:pPr>
      <w:r>
        <w:rPr>
          <w:rFonts w:ascii="ui-sans-serif" w:hAnsi="ui-sans-serif"/>
          <w:color w:val="000000"/>
        </w:rPr>
        <w:t>总线两端必须接</w:t>
      </w:r>
      <w:r>
        <w:rPr>
          <w:rFonts w:ascii="ui-sans-serif" w:hAnsi="ui-sans-serif"/>
          <w:color w:val="000000"/>
        </w:rPr>
        <w:t xml:space="preserve"> 120Ω </w:t>
      </w:r>
      <w:r>
        <w:rPr>
          <w:rFonts w:ascii="ui-sans-serif" w:hAnsi="ui-sans-serif"/>
          <w:color w:val="000000"/>
        </w:rPr>
        <w:t>终端电阻，用于匹配阻抗，防止信号反射</w:t>
      </w:r>
    </w:p>
    <w:p w14:paraId="6D09D6A7" w14:textId="77777777" w:rsidR="00CB47D6" w:rsidRDefault="00CB47D6" w:rsidP="00CB47D6">
      <w:pPr>
        <w:widowControl/>
        <w:numPr>
          <w:ilvl w:val="0"/>
          <w:numId w:val="9"/>
        </w:numPr>
        <w:spacing w:line="360" w:lineRule="atLeast"/>
        <w:jc w:val="left"/>
        <w:rPr>
          <w:rFonts w:ascii="ui-sans-serif" w:hAnsi="ui-sans-serif"/>
          <w:color w:val="000000"/>
        </w:rPr>
      </w:pPr>
      <w:r>
        <w:rPr>
          <w:rFonts w:ascii="ui-sans-serif" w:hAnsi="ui-sans-serif"/>
          <w:color w:val="000000"/>
        </w:rPr>
        <w:t>我在新华三做过多个</w:t>
      </w:r>
      <w:r>
        <w:rPr>
          <w:rFonts w:ascii="ui-sans-serif" w:hAnsi="ui-sans-serif"/>
          <w:color w:val="000000"/>
        </w:rPr>
        <w:t xml:space="preserve"> CAN </w:t>
      </w:r>
      <w:r>
        <w:rPr>
          <w:rFonts w:ascii="ui-sans-serif" w:hAnsi="ui-sans-serif"/>
          <w:color w:val="000000"/>
        </w:rPr>
        <w:t>总线产品的硬件设计，亲自调过终端电阻的匹配和信号质量，解决过多次信号反射导致的通信丢包问题。</w:t>
      </w:r>
    </w:p>
    <w:p w14:paraId="2D7CB1FD" w14:textId="77777777" w:rsidR="00CB47D6" w:rsidRDefault="00CB47D6" w:rsidP="00CB47D6">
      <w:pPr>
        <w:pStyle w:val="3"/>
        <w:spacing w:before="0" w:after="0" w:line="360" w:lineRule="atLeast"/>
        <w:rPr>
          <w:rFonts w:ascii="ui-sans-serif" w:hAnsi="ui-sans-serif"/>
          <w:b w:val="0"/>
          <w:bCs w:val="0"/>
          <w:color w:val="000000"/>
          <w:sz w:val="24"/>
          <w:szCs w:val="24"/>
        </w:rPr>
      </w:pP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 xml:space="preserve">2. CAN 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数据帧的结构</w:t>
      </w:r>
    </w:p>
    <w:p w14:paraId="23C5115A" w14:textId="77777777" w:rsidR="00CB47D6" w:rsidRDefault="00CB47D6" w:rsidP="00CB47D6">
      <w:pPr>
        <w:spacing w:line="360" w:lineRule="atLeast"/>
        <w:rPr>
          <w:rFonts w:ascii="ui-sans-serif" w:hAnsi="ui-sans-serif"/>
          <w:color w:val="000000"/>
          <w:sz w:val="24"/>
          <w:szCs w:val="24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核心考点</w:t>
      </w:r>
      <w:r>
        <w:rPr>
          <w:rFonts w:ascii="ui-sans-serif" w:hAnsi="ui-sans-serif"/>
          <w:color w:val="000000"/>
        </w:rPr>
        <w:t>：帧格式、各字段作用、仲裁机制</w:t>
      </w:r>
    </w:p>
    <w:p w14:paraId="5A376663" w14:textId="77777777" w:rsidR="00CB47D6" w:rsidRDefault="00CB47D6" w:rsidP="00CB47D6">
      <w:pPr>
        <w:spacing w:line="360" w:lineRule="atLeast"/>
        <w:rPr>
          <w:rFonts w:ascii="ui-sans-serif" w:hAnsi="ui-sans-serif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你的回答要点</w:t>
      </w:r>
      <w:r>
        <w:rPr>
          <w:rFonts w:ascii="ui-sans-serif" w:hAnsi="ui-sans-serif"/>
          <w:color w:val="000000"/>
        </w:rPr>
        <w:t>：</w:t>
      </w:r>
    </w:p>
    <w:p w14:paraId="1A5FC2C0" w14:textId="77777777" w:rsidR="00CB47D6" w:rsidRDefault="00CB47D6" w:rsidP="00CB47D6">
      <w:pPr>
        <w:spacing w:line="360" w:lineRule="atLeast"/>
        <w:rPr>
          <w:rFonts w:ascii="ui-sans-serif" w:hAnsi="ui-sans-serif"/>
          <w:color w:val="000000"/>
        </w:rPr>
      </w:pPr>
      <w:r>
        <w:rPr>
          <w:rFonts w:ascii="ui-sans-serif" w:hAnsi="ui-sans-serif"/>
          <w:color w:val="000000"/>
        </w:rPr>
        <w:t xml:space="preserve">CAN </w:t>
      </w:r>
      <w:r>
        <w:rPr>
          <w:rFonts w:ascii="ui-sans-serif" w:hAnsi="ui-sans-serif"/>
          <w:color w:val="000000"/>
        </w:rPr>
        <w:t>数据帧由</w:t>
      </w:r>
      <w:r>
        <w:rPr>
          <w:rFonts w:ascii="ui-sans-serif" w:hAnsi="ui-sans-serif"/>
          <w:color w:val="000000"/>
        </w:rPr>
        <w:t xml:space="preserve"> 7 </w:t>
      </w:r>
      <w:r>
        <w:rPr>
          <w:rFonts w:ascii="ui-sans-serif" w:hAnsi="ui-sans-serif"/>
          <w:color w:val="000000"/>
        </w:rPr>
        <w:t>个部分组成：帧起始、仲裁段、控制段、数据段、</w:t>
      </w:r>
      <w:r>
        <w:rPr>
          <w:rFonts w:ascii="ui-sans-serif" w:hAnsi="ui-sans-serif"/>
          <w:color w:val="000000"/>
        </w:rPr>
        <w:t xml:space="preserve">CRC </w:t>
      </w:r>
      <w:r>
        <w:rPr>
          <w:rFonts w:ascii="ui-sans-serif" w:hAnsi="ui-sans-serif"/>
          <w:color w:val="000000"/>
        </w:rPr>
        <w:t>段、</w:t>
      </w:r>
      <w:r>
        <w:rPr>
          <w:rFonts w:ascii="ui-sans-serif" w:hAnsi="ui-sans-serif"/>
          <w:color w:val="000000"/>
        </w:rPr>
        <w:t xml:space="preserve">ACK </w:t>
      </w:r>
      <w:r>
        <w:rPr>
          <w:rFonts w:ascii="ui-sans-serif" w:hAnsi="ui-sans-serif"/>
          <w:color w:val="000000"/>
        </w:rPr>
        <w:t>段、帧结束。</w:t>
      </w:r>
    </w:p>
    <w:p w14:paraId="66BF10F8" w14:textId="77777777" w:rsidR="00CB47D6" w:rsidRDefault="00CB47D6" w:rsidP="00CB47D6">
      <w:pPr>
        <w:widowControl/>
        <w:numPr>
          <w:ilvl w:val="0"/>
          <w:numId w:val="10"/>
        </w:numPr>
        <w:spacing w:line="360" w:lineRule="atLeast"/>
        <w:jc w:val="left"/>
        <w:rPr>
          <w:rFonts w:ascii="ui-sans-serif" w:hAnsi="ui-sans-serif"/>
          <w:color w:val="000000"/>
        </w:rPr>
      </w:pPr>
      <w:r>
        <w:rPr>
          <w:rFonts w:ascii="ui-sans-serif" w:hAnsi="ui-sans-serif"/>
          <w:color w:val="000000"/>
        </w:rPr>
        <w:t>仲裁段包含</w:t>
      </w:r>
      <w:r>
        <w:rPr>
          <w:rFonts w:ascii="ui-sans-serif" w:hAnsi="ui-sans-serif"/>
          <w:color w:val="000000"/>
        </w:rPr>
        <w:t xml:space="preserve"> ID </w:t>
      </w:r>
      <w:r>
        <w:rPr>
          <w:rFonts w:ascii="ui-sans-serif" w:hAnsi="ui-sans-serif"/>
          <w:color w:val="000000"/>
        </w:rPr>
        <w:t>和</w:t>
      </w:r>
      <w:r>
        <w:rPr>
          <w:rFonts w:ascii="ui-sans-serif" w:hAnsi="ui-sans-serif"/>
          <w:color w:val="000000"/>
        </w:rPr>
        <w:t xml:space="preserve"> RTR </w:t>
      </w:r>
      <w:r>
        <w:rPr>
          <w:rFonts w:ascii="ui-sans-serif" w:hAnsi="ui-sans-serif"/>
          <w:color w:val="000000"/>
        </w:rPr>
        <w:t>位，决定帧的优先级，采用</w:t>
      </w:r>
      <w:r>
        <w:rPr>
          <w:rStyle w:val="a7"/>
          <w:rFonts w:ascii="ui-sans-serif" w:hAnsi="ui-sans-serif"/>
          <w:b w:val="0"/>
          <w:bCs w:val="0"/>
          <w:color w:val="000000"/>
        </w:rPr>
        <w:t>非破坏性逐位仲裁机制</w:t>
      </w:r>
      <w:r>
        <w:rPr>
          <w:rFonts w:ascii="ui-sans-serif" w:hAnsi="ui-sans-serif"/>
          <w:color w:val="000000"/>
        </w:rPr>
        <w:t>：当多个节点同时发送时，</w:t>
      </w:r>
      <w:r>
        <w:rPr>
          <w:rFonts w:ascii="ui-sans-serif" w:hAnsi="ui-sans-serif"/>
          <w:color w:val="000000"/>
        </w:rPr>
        <w:t xml:space="preserve">ID </w:t>
      </w:r>
      <w:r>
        <w:rPr>
          <w:rFonts w:ascii="ui-sans-serif" w:hAnsi="ui-sans-serif"/>
          <w:color w:val="000000"/>
        </w:rPr>
        <w:t>越小优先级越高，低优先级节点会自动退出发送，不会产生冲突</w:t>
      </w:r>
    </w:p>
    <w:p w14:paraId="4AFAF666" w14:textId="77777777" w:rsidR="00CB47D6" w:rsidRDefault="00CB47D6" w:rsidP="00CB47D6">
      <w:pPr>
        <w:widowControl/>
        <w:numPr>
          <w:ilvl w:val="0"/>
          <w:numId w:val="10"/>
        </w:numPr>
        <w:spacing w:line="360" w:lineRule="atLeast"/>
        <w:jc w:val="left"/>
        <w:rPr>
          <w:rFonts w:ascii="ui-sans-serif" w:hAnsi="ui-sans-serif"/>
          <w:color w:val="000000"/>
        </w:rPr>
      </w:pPr>
      <w:r>
        <w:rPr>
          <w:rFonts w:ascii="ui-sans-serif" w:hAnsi="ui-sans-serif"/>
          <w:color w:val="000000"/>
        </w:rPr>
        <w:t>数据段长度</w:t>
      </w:r>
      <w:r>
        <w:rPr>
          <w:rFonts w:ascii="ui-sans-serif" w:hAnsi="ui-sans-serif"/>
          <w:color w:val="000000"/>
        </w:rPr>
        <w:t xml:space="preserve"> 0-8 </w:t>
      </w:r>
      <w:r>
        <w:rPr>
          <w:rFonts w:ascii="ui-sans-serif" w:hAnsi="ui-sans-serif"/>
          <w:color w:val="000000"/>
        </w:rPr>
        <w:t>字节，这是</w:t>
      </w:r>
      <w:r>
        <w:rPr>
          <w:rFonts w:ascii="ui-sans-serif" w:hAnsi="ui-sans-serif"/>
          <w:color w:val="000000"/>
        </w:rPr>
        <w:t xml:space="preserve"> CAN </w:t>
      </w:r>
      <w:r>
        <w:rPr>
          <w:rFonts w:ascii="ui-sans-serif" w:hAnsi="ui-sans-serif"/>
          <w:color w:val="000000"/>
        </w:rPr>
        <w:t>最经典的特性</w:t>
      </w:r>
    </w:p>
    <w:p w14:paraId="18CB8E02" w14:textId="77777777" w:rsidR="00CB47D6" w:rsidRDefault="00CB47D6" w:rsidP="00CB47D6">
      <w:pPr>
        <w:widowControl/>
        <w:numPr>
          <w:ilvl w:val="0"/>
          <w:numId w:val="10"/>
        </w:numPr>
        <w:spacing w:line="360" w:lineRule="atLeast"/>
        <w:jc w:val="left"/>
        <w:rPr>
          <w:rFonts w:ascii="ui-sans-serif" w:hAnsi="ui-sans-serif"/>
          <w:color w:val="000000"/>
        </w:rPr>
      </w:pPr>
      <w:r>
        <w:rPr>
          <w:rFonts w:ascii="ui-sans-serif" w:hAnsi="ui-sans-serif"/>
          <w:color w:val="000000"/>
        </w:rPr>
        <w:t xml:space="preserve">CRC </w:t>
      </w:r>
      <w:r>
        <w:rPr>
          <w:rFonts w:ascii="ui-sans-serif" w:hAnsi="ui-sans-serif"/>
          <w:color w:val="000000"/>
        </w:rPr>
        <w:t>段用于校验数据正确性，</w:t>
      </w:r>
      <w:r>
        <w:rPr>
          <w:rFonts w:ascii="ui-sans-serif" w:hAnsi="ui-sans-serif"/>
          <w:color w:val="000000"/>
        </w:rPr>
        <w:t xml:space="preserve">ACK </w:t>
      </w:r>
      <w:r>
        <w:rPr>
          <w:rFonts w:ascii="ui-sans-serif" w:hAnsi="ui-sans-serif"/>
          <w:color w:val="000000"/>
        </w:rPr>
        <w:t>段用于确认接收成功</w:t>
      </w:r>
    </w:p>
    <w:p w14:paraId="5413AC3B" w14:textId="77777777" w:rsidR="00CB47D6" w:rsidRDefault="00CB47D6" w:rsidP="00CB47D6">
      <w:pPr>
        <w:spacing w:line="360" w:lineRule="atLeast"/>
        <w:ind w:left="720"/>
        <w:rPr>
          <w:rFonts w:ascii="ui-sans-serif" w:hAnsi="ui-sans-serif"/>
          <w:color w:val="000000"/>
        </w:rPr>
      </w:pPr>
      <w:r>
        <w:rPr>
          <w:rFonts w:ascii="ui-sans-serif" w:hAnsi="ui-sans-serif"/>
          <w:color w:val="000000"/>
        </w:rPr>
        <w:t>我写过</w:t>
      </w:r>
      <w:r>
        <w:rPr>
          <w:rFonts w:ascii="ui-sans-serif" w:hAnsi="ui-sans-serif"/>
          <w:color w:val="000000"/>
        </w:rPr>
        <w:t xml:space="preserve"> CAN </w:t>
      </w:r>
      <w:r>
        <w:rPr>
          <w:rFonts w:ascii="ui-sans-serif" w:hAnsi="ui-sans-serif"/>
          <w:color w:val="000000"/>
        </w:rPr>
        <w:t>控制器的底层驱动，对每个字段的含义和时序都非常熟悉。</w:t>
      </w:r>
    </w:p>
    <w:p w14:paraId="11C3348B" w14:textId="77777777" w:rsidR="00CB47D6" w:rsidRDefault="00CB47D6" w:rsidP="00CB47D6">
      <w:pPr>
        <w:pStyle w:val="3"/>
        <w:spacing w:before="0" w:after="0" w:line="360" w:lineRule="atLeast"/>
        <w:rPr>
          <w:rFonts w:ascii="ui-sans-serif" w:hAnsi="ui-sans-serif"/>
          <w:b w:val="0"/>
          <w:bCs w:val="0"/>
          <w:color w:val="000000"/>
          <w:sz w:val="24"/>
          <w:szCs w:val="24"/>
        </w:rPr>
      </w:pP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 xml:space="preserve">3. CAN 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总线的四种帧类型</w:t>
      </w:r>
    </w:p>
    <w:p w14:paraId="08C37B90" w14:textId="77777777" w:rsidR="00CB47D6" w:rsidRDefault="00CB47D6" w:rsidP="00CB47D6">
      <w:pPr>
        <w:spacing w:line="360" w:lineRule="atLeast"/>
        <w:rPr>
          <w:rFonts w:ascii="ui-sans-serif" w:hAnsi="ui-sans-serif"/>
          <w:color w:val="000000"/>
          <w:sz w:val="24"/>
          <w:szCs w:val="24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你的回答要点</w:t>
      </w:r>
      <w:r>
        <w:rPr>
          <w:rFonts w:ascii="ui-sans-serif" w:hAnsi="ui-sans-serif"/>
          <w:color w:val="000000"/>
        </w:rPr>
        <w:t>：</w:t>
      </w:r>
    </w:p>
    <w:p w14:paraId="4E67E63B" w14:textId="77777777" w:rsidR="00CB47D6" w:rsidRDefault="00CB47D6" w:rsidP="00CB47D6">
      <w:pPr>
        <w:widowControl/>
        <w:numPr>
          <w:ilvl w:val="0"/>
          <w:numId w:val="11"/>
        </w:numPr>
        <w:spacing w:line="360" w:lineRule="atLeast"/>
        <w:jc w:val="left"/>
        <w:rPr>
          <w:rFonts w:ascii="ui-sans-serif" w:hAnsi="ui-sans-serif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数据帧</w:t>
      </w:r>
      <w:r>
        <w:rPr>
          <w:rFonts w:ascii="ui-sans-serif" w:hAnsi="ui-sans-serif"/>
          <w:color w:val="000000"/>
        </w:rPr>
        <w:t>：用于节点之间传输数据</w:t>
      </w:r>
    </w:p>
    <w:p w14:paraId="02F831A4" w14:textId="77777777" w:rsidR="00CB47D6" w:rsidRDefault="00CB47D6" w:rsidP="00CB47D6">
      <w:pPr>
        <w:widowControl/>
        <w:numPr>
          <w:ilvl w:val="0"/>
          <w:numId w:val="11"/>
        </w:numPr>
        <w:spacing w:line="360" w:lineRule="atLeast"/>
        <w:jc w:val="left"/>
        <w:rPr>
          <w:rFonts w:ascii="ui-sans-serif" w:hAnsi="ui-sans-serif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lastRenderedPageBreak/>
        <w:t>远程帧</w:t>
      </w:r>
      <w:r>
        <w:rPr>
          <w:rFonts w:ascii="ui-sans-serif" w:hAnsi="ui-sans-serif"/>
          <w:color w:val="000000"/>
        </w:rPr>
        <w:t>：用于请求其他节点发送指定</w:t>
      </w:r>
      <w:r>
        <w:rPr>
          <w:rFonts w:ascii="ui-sans-serif" w:hAnsi="ui-sans-serif"/>
          <w:color w:val="000000"/>
        </w:rPr>
        <w:t xml:space="preserve"> ID </w:t>
      </w:r>
      <w:r>
        <w:rPr>
          <w:rFonts w:ascii="ui-sans-serif" w:hAnsi="ui-sans-serif"/>
          <w:color w:val="000000"/>
        </w:rPr>
        <w:t>的数据</w:t>
      </w:r>
    </w:p>
    <w:p w14:paraId="069509A5" w14:textId="77777777" w:rsidR="00CB47D6" w:rsidRDefault="00CB47D6" w:rsidP="00CB47D6">
      <w:pPr>
        <w:widowControl/>
        <w:numPr>
          <w:ilvl w:val="0"/>
          <w:numId w:val="11"/>
        </w:numPr>
        <w:spacing w:line="360" w:lineRule="atLeast"/>
        <w:jc w:val="left"/>
        <w:rPr>
          <w:rFonts w:ascii="ui-sans-serif" w:hAnsi="ui-sans-serif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错误帧</w:t>
      </w:r>
      <w:r>
        <w:rPr>
          <w:rFonts w:ascii="ui-sans-serif" w:hAnsi="ui-sans-serif"/>
          <w:color w:val="000000"/>
        </w:rPr>
        <w:t>：当节点检测到错误时发送，用于通知其他节点</w:t>
      </w:r>
    </w:p>
    <w:p w14:paraId="1E9FA0BD" w14:textId="77777777" w:rsidR="00CB47D6" w:rsidRDefault="00CB47D6" w:rsidP="00CB47D6">
      <w:pPr>
        <w:widowControl/>
        <w:numPr>
          <w:ilvl w:val="0"/>
          <w:numId w:val="11"/>
        </w:numPr>
        <w:spacing w:line="360" w:lineRule="atLeast"/>
        <w:jc w:val="left"/>
        <w:rPr>
          <w:rFonts w:ascii="ui-sans-serif" w:hAnsi="ui-sans-serif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过载帧</w:t>
      </w:r>
      <w:r>
        <w:rPr>
          <w:rFonts w:ascii="ui-sans-serif" w:hAnsi="ui-sans-serif"/>
          <w:color w:val="000000"/>
        </w:rPr>
        <w:t>：用于通知其他节点本节点繁忙，需要延迟接收</w:t>
      </w:r>
    </w:p>
    <w:p w14:paraId="6CE63A0E" w14:textId="77777777" w:rsidR="00CB47D6" w:rsidRDefault="00CB47D6" w:rsidP="00CB47D6">
      <w:pPr>
        <w:spacing w:line="360" w:lineRule="atLeast"/>
        <w:ind w:left="720"/>
        <w:rPr>
          <w:rFonts w:ascii="ui-sans-serif" w:hAnsi="ui-sans-serif"/>
          <w:color w:val="000000"/>
        </w:rPr>
      </w:pPr>
      <w:r>
        <w:rPr>
          <w:rFonts w:ascii="ui-sans-serif" w:hAnsi="ui-sans-serif"/>
          <w:color w:val="000000"/>
        </w:rPr>
        <w:t>实际开发中</w:t>
      </w:r>
      <w:r>
        <w:rPr>
          <w:rFonts w:ascii="ui-sans-serif" w:hAnsi="ui-sans-serif"/>
          <w:color w:val="000000"/>
        </w:rPr>
        <w:t xml:space="preserve"> 99% </w:t>
      </w:r>
      <w:r>
        <w:rPr>
          <w:rFonts w:ascii="ui-sans-serif" w:hAnsi="ui-sans-serif"/>
          <w:color w:val="000000"/>
        </w:rPr>
        <w:t>的场景只用数据帧，远程帧和过载帧几乎不用。</w:t>
      </w:r>
    </w:p>
    <w:p w14:paraId="574E2003" w14:textId="77777777" w:rsidR="00CB47D6" w:rsidRDefault="00CB47D6" w:rsidP="00CB47D6">
      <w:pPr>
        <w:pStyle w:val="3"/>
        <w:spacing w:before="0" w:after="0" w:line="360" w:lineRule="atLeast"/>
        <w:rPr>
          <w:rFonts w:ascii="ui-sans-serif" w:hAnsi="ui-sans-serif"/>
          <w:b w:val="0"/>
          <w:bCs w:val="0"/>
          <w:color w:val="000000"/>
          <w:sz w:val="24"/>
          <w:szCs w:val="24"/>
        </w:rPr>
      </w:pP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 xml:space="preserve">4. CAN 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总线的错误处理机制</w:t>
      </w:r>
    </w:p>
    <w:p w14:paraId="6B2EEB21" w14:textId="77777777" w:rsidR="00CB47D6" w:rsidRDefault="00CB47D6" w:rsidP="00CB47D6">
      <w:pPr>
        <w:spacing w:line="360" w:lineRule="atLeast"/>
        <w:rPr>
          <w:rFonts w:ascii="ui-sans-serif" w:hAnsi="ui-sans-serif"/>
          <w:color w:val="000000"/>
          <w:sz w:val="24"/>
          <w:szCs w:val="24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核心考点</w:t>
      </w:r>
      <w:r>
        <w:rPr>
          <w:rFonts w:ascii="ui-sans-serif" w:hAnsi="ui-sans-serif"/>
          <w:color w:val="000000"/>
        </w:rPr>
        <w:t>：错误类型、错误主动</w:t>
      </w:r>
      <w:r>
        <w:rPr>
          <w:rFonts w:ascii="ui-sans-serif" w:hAnsi="ui-sans-serif"/>
          <w:color w:val="000000"/>
        </w:rPr>
        <w:t xml:space="preserve"> / </w:t>
      </w:r>
      <w:r>
        <w:rPr>
          <w:rFonts w:ascii="ui-sans-serif" w:hAnsi="ui-sans-serif"/>
          <w:color w:val="000000"/>
        </w:rPr>
        <w:t>被动</w:t>
      </w:r>
      <w:r>
        <w:rPr>
          <w:rFonts w:ascii="ui-sans-serif" w:hAnsi="ui-sans-serif"/>
          <w:color w:val="000000"/>
        </w:rPr>
        <w:t xml:space="preserve"> / </w:t>
      </w:r>
      <w:r>
        <w:rPr>
          <w:rFonts w:ascii="ui-sans-serif" w:hAnsi="ui-sans-serif"/>
          <w:color w:val="000000"/>
        </w:rPr>
        <w:t>总线关闭状态</w:t>
      </w:r>
    </w:p>
    <w:p w14:paraId="01FF3B3E" w14:textId="77777777" w:rsidR="00CB47D6" w:rsidRDefault="00CB47D6" w:rsidP="00CB47D6">
      <w:pPr>
        <w:spacing w:line="360" w:lineRule="atLeast"/>
        <w:rPr>
          <w:rFonts w:ascii="ui-sans-serif" w:hAnsi="ui-sans-serif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你的回答要点</w:t>
      </w:r>
      <w:r>
        <w:rPr>
          <w:rFonts w:ascii="ui-sans-serif" w:hAnsi="ui-sans-serif"/>
          <w:color w:val="000000"/>
        </w:rPr>
        <w:t>：</w:t>
      </w:r>
    </w:p>
    <w:p w14:paraId="37905C84" w14:textId="77777777" w:rsidR="00CB47D6" w:rsidRDefault="00CB47D6" w:rsidP="00CB47D6">
      <w:pPr>
        <w:spacing w:line="360" w:lineRule="atLeast"/>
        <w:rPr>
          <w:rFonts w:ascii="ui-sans-serif" w:hAnsi="ui-sans-serif"/>
          <w:color w:val="000000"/>
        </w:rPr>
      </w:pPr>
      <w:r>
        <w:rPr>
          <w:rFonts w:ascii="ui-sans-serif" w:hAnsi="ui-sans-serif"/>
          <w:color w:val="000000"/>
        </w:rPr>
        <w:t xml:space="preserve">CAN </w:t>
      </w:r>
      <w:r>
        <w:rPr>
          <w:rFonts w:ascii="ui-sans-serif" w:hAnsi="ui-sans-serif"/>
          <w:color w:val="000000"/>
        </w:rPr>
        <w:t>有非常完善的错误处理机制，这也是它可靠性高的原因：</w:t>
      </w:r>
    </w:p>
    <w:p w14:paraId="383A0720" w14:textId="77777777" w:rsidR="00CB47D6" w:rsidRDefault="00CB47D6" w:rsidP="00CB47D6">
      <w:pPr>
        <w:widowControl/>
        <w:numPr>
          <w:ilvl w:val="0"/>
          <w:numId w:val="12"/>
        </w:numPr>
        <w:spacing w:line="360" w:lineRule="atLeast"/>
        <w:jc w:val="left"/>
        <w:rPr>
          <w:rFonts w:ascii="ui-sans-serif" w:hAnsi="ui-sans-serif"/>
          <w:color w:val="000000"/>
        </w:rPr>
      </w:pPr>
      <w:r>
        <w:rPr>
          <w:rFonts w:ascii="ui-sans-serif" w:hAnsi="ui-sans-serif"/>
          <w:color w:val="000000"/>
        </w:rPr>
        <w:t>错误类型：位错误、填充错误、</w:t>
      </w:r>
      <w:r>
        <w:rPr>
          <w:rFonts w:ascii="ui-sans-serif" w:hAnsi="ui-sans-serif"/>
          <w:color w:val="000000"/>
        </w:rPr>
        <w:t xml:space="preserve">CRC </w:t>
      </w:r>
      <w:r>
        <w:rPr>
          <w:rFonts w:ascii="ui-sans-serif" w:hAnsi="ui-sans-serif"/>
          <w:color w:val="000000"/>
        </w:rPr>
        <w:t>错误、格式错误、</w:t>
      </w:r>
      <w:r>
        <w:rPr>
          <w:rFonts w:ascii="ui-sans-serif" w:hAnsi="ui-sans-serif"/>
          <w:color w:val="000000"/>
        </w:rPr>
        <w:t xml:space="preserve">ACK </w:t>
      </w:r>
      <w:r>
        <w:rPr>
          <w:rFonts w:ascii="ui-sans-serif" w:hAnsi="ui-sans-serif"/>
          <w:color w:val="000000"/>
        </w:rPr>
        <w:t>错误</w:t>
      </w:r>
    </w:p>
    <w:p w14:paraId="253038EF" w14:textId="77777777" w:rsidR="00CB47D6" w:rsidRDefault="00CB47D6" w:rsidP="00CB47D6">
      <w:pPr>
        <w:widowControl/>
        <w:numPr>
          <w:ilvl w:val="0"/>
          <w:numId w:val="12"/>
        </w:numPr>
        <w:spacing w:line="360" w:lineRule="atLeast"/>
        <w:jc w:val="left"/>
        <w:rPr>
          <w:rFonts w:ascii="ui-sans-serif" w:hAnsi="ui-sans-serif"/>
          <w:color w:val="000000"/>
        </w:rPr>
      </w:pPr>
      <w:r>
        <w:rPr>
          <w:rFonts w:ascii="ui-sans-serif" w:hAnsi="ui-sans-serif"/>
          <w:color w:val="000000"/>
        </w:rPr>
        <w:t>每个节点都有发送错误计数器</w:t>
      </w:r>
      <w:r>
        <w:rPr>
          <w:rFonts w:ascii="ui-sans-serif" w:hAnsi="ui-sans-serif"/>
          <w:color w:val="000000"/>
        </w:rPr>
        <w:t xml:space="preserve"> (TEC) </w:t>
      </w:r>
      <w:r>
        <w:rPr>
          <w:rFonts w:ascii="ui-sans-serif" w:hAnsi="ui-sans-serif"/>
          <w:color w:val="000000"/>
        </w:rPr>
        <w:t>和接收错误计数器</w:t>
      </w:r>
      <w:r>
        <w:rPr>
          <w:rFonts w:ascii="ui-sans-serif" w:hAnsi="ui-sans-serif"/>
          <w:color w:val="000000"/>
        </w:rPr>
        <w:t xml:space="preserve"> (REC) </w:t>
      </w:r>
    </w:p>
    <w:p w14:paraId="4604E84A" w14:textId="77777777" w:rsidR="00CB47D6" w:rsidRDefault="00CB47D6" w:rsidP="00CB47D6">
      <w:pPr>
        <w:widowControl/>
        <w:numPr>
          <w:ilvl w:val="1"/>
          <w:numId w:val="12"/>
        </w:numPr>
        <w:spacing w:line="360" w:lineRule="atLeast"/>
        <w:jc w:val="left"/>
        <w:rPr>
          <w:rFonts w:ascii="ui-sans-serif" w:hAnsi="ui-sans-serif"/>
          <w:color w:val="000000"/>
        </w:rPr>
      </w:pPr>
      <w:r>
        <w:rPr>
          <w:rFonts w:ascii="ui-sans-serif" w:hAnsi="ui-sans-serif"/>
          <w:color w:val="000000"/>
        </w:rPr>
        <w:t xml:space="preserve">TEC </w:t>
      </w:r>
      <w:r>
        <w:rPr>
          <w:rFonts w:ascii="ui-sans-serif" w:hAnsi="ui-sans-serif"/>
          <w:color w:val="000000"/>
        </w:rPr>
        <w:t>和</w:t>
      </w:r>
      <w:r>
        <w:rPr>
          <w:rFonts w:ascii="ui-sans-serif" w:hAnsi="ui-sans-serif"/>
          <w:color w:val="000000"/>
        </w:rPr>
        <w:t xml:space="preserve"> REC </w:t>
      </w:r>
      <w:r>
        <w:rPr>
          <w:rFonts w:ascii="ui-sans-serif" w:hAnsi="ui-sans-serif"/>
          <w:color w:val="000000"/>
        </w:rPr>
        <w:t>都</w:t>
      </w:r>
      <w:r>
        <w:rPr>
          <w:rFonts w:ascii="ui-sans-serif" w:hAnsi="ui-sans-serif"/>
          <w:color w:val="000000"/>
        </w:rPr>
        <w:t xml:space="preserve"> &lt; 128</w:t>
      </w:r>
      <w:r>
        <w:rPr>
          <w:rFonts w:ascii="ui-sans-serif" w:hAnsi="ui-sans-serif"/>
          <w:color w:val="000000"/>
        </w:rPr>
        <w:t>：错误主动状态，正常工作</w:t>
      </w:r>
    </w:p>
    <w:p w14:paraId="455032F4" w14:textId="77777777" w:rsidR="00CB47D6" w:rsidRDefault="00CB47D6" w:rsidP="00CB47D6">
      <w:pPr>
        <w:widowControl/>
        <w:numPr>
          <w:ilvl w:val="1"/>
          <w:numId w:val="12"/>
        </w:numPr>
        <w:spacing w:line="360" w:lineRule="atLeast"/>
        <w:jc w:val="left"/>
        <w:rPr>
          <w:rFonts w:ascii="ui-sans-serif" w:hAnsi="ui-sans-serif"/>
          <w:color w:val="000000"/>
        </w:rPr>
      </w:pPr>
      <w:r>
        <w:rPr>
          <w:rFonts w:ascii="ui-sans-serif" w:hAnsi="ui-sans-serif"/>
          <w:color w:val="000000"/>
        </w:rPr>
        <w:t xml:space="preserve">TEC </w:t>
      </w:r>
      <w:r>
        <w:rPr>
          <w:rFonts w:ascii="ui-sans-serif" w:hAnsi="ui-sans-serif"/>
          <w:color w:val="000000"/>
        </w:rPr>
        <w:t>或</w:t>
      </w:r>
      <w:r>
        <w:rPr>
          <w:rFonts w:ascii="ui-sans-serif" w:hAnsi="ui-sans-serif"/>
          <w:color w:val="000000"/>
        </w:rPr>
        <w:t xml:space="preserve"> REC≥128</w:t>
      </w:r>
      <w:r>
        <w:rPr>
          <w:rFonts w:ascii="ui-sans-serif" w:hAnsi="ui-sans-serif"/>
          <w:color w:val="000000"/>
        </w:rPr>
        <w:t>：错误被动状态，只能接收，发送时需要等待更长时间</w:t>
      </w:r>
    </w:p>
    <w:p w14:paraId="30BF8CD7" w14:textId="77777777" w:rsidR="00CB47D6" w:rsidRDefault="00CB47D6" w:rsidP="00CB47D6">
      <w:pPr>
        <w:widowControl/>
        <w:numPr>
          <w:ilvl w:val="1"/>
          <w:numId w:val="12"/>
        </w:numPr>
        <w:spacing w:line="360" w:lineRule="atLeast"/>
        <w:jc w:val="left"/>
        <w:rPr>
          <w:rFonts w:ascii="ui-sans-serif" w:hAnsi="ui-sans-serif"/>
          <w:color w:val="000000"/>
        </w:rPr>
      </w:pPr>
      <w:r>
        <w:rPr>
          <w:rFonts w:ascii="ui-sans-serif" w:hAnsi="ui-sans-serif"/>
          <w:color w:val="000000"/>
        </w:rPr>
        <w:t>TEC≥256</w:t>
      </w:r>
      <w:r>
        <w:rPr>
          <w:rFonts w:ascii="ui-sans-serif" w:hAnsi="ui-sans-serif"/>
          <w:color w:val="000000"/>
        </w:rPr>
        <w:t>：总线关闭状态，完全脱离总线</w:t>
      </w:r>
    </w:p>
    <w:p w14:paraId="3F8AD18C" w14:textId="77777777" w:rsidR="00CB47D6" w:rsidRDefault="00CB47D6" w:rsidP="00CB47D6">
      <w:pPr>
        <w:spacing w:line="360" w:lineRule="atLeast"/>
        <w:ind w:left="1440"/>
        <w:rPr>
          <w:rFonts w:ascii="ui-sans-serif" w:hAnsi="ui-sans-serif"/>
          <w:color w:val="000000"/>
        </w:rPr>
      </w:pPr>
      <w:r>
        <w:rPr>
          <w:rFonts w:ascii="ui-sans-serif" w:hAnsi="ui-sans-serif"/>
          <w:color w:val="000000"/>
        </w:rPr>
        <w:t>我在项目中遇到过很多总线关闭的问题，都是通过排查错误计数器定位到具体的故障节点。</w:t>
      </w:r>
    </w:p>
    <w:p w14:paraId="4B95BF9A" w14:textId="77777777" w:rsidR="00CB47D6" w:rsidRDefault="00CB47D6" w:rsidP="00CB47D6">
      <w:pPr>
        <w:rPr>
          <w:rFonts w:ascii="宋体" w:hAnsi="宋体"/>
        </w:rPr>
      </w:pPr>
      <w:r>
        <w:pict w14:anchorId="61250B4E">
          <v:rect id="_x0000_i1030" style="width:0;height:1.5pt" o:hralign="center" o:hrstd="t" o:hrnoshade="t" o:hr="t" fillcolor="black" stroked="f"/>
        </w:pict>
      </w:r>
    </w:p>
    <w:p w14:paraId="4AE44552" w14:textId="77777777" w:rsidR="00CB47D6" w:rsidRDefault="00CB47D6" w:rsidP="00CB47D6">
      <w:pPr>
        <w:pStyle w:val="2"/>
        <w:spacing w:before="0" w:after="0" w:line="360" w:lineRule="atLeast"/>
        <w:rPr>
          <w:rFonts w:ascii="ui-sans-serif" w:hAnsi="ui-sans-serif"/>
          <w:b w:val="0"/>
          <w:bCs w:val="0"/>
          <w:color w:val="000000"/>
          <w:sz w:val="24"/>
          <w:szCs w:val="24"/>
        </w:rPr>
      </w:pP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二、实际开发高频问题（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 xml:space="preserve">90% 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会问，九号最看重）</w:t>
      </w:r>
    </w:p>
    <w:p w14:paraId="3244347B" w14:textId="77777777" w:rsidR="00CB47D6" w:rsidRDefault="00CB47D6" w:rsidP="00CB47D6">
      <w:pPr>
        <w:pStyle w:val="3"/>
        <w:spacing w:before="0" w:after="0" w:line="360" w:lineRule="atLeast"/>
        <w:rPr>
          <w:rFonts w:ascii="ui-sans-serif" w:hAnsi="ui-sans-serif"/>
          <w:b w:val="0"/>
          <w:bCs w:val="0"/>
          <w:color w:val="000000"/>
          <w:sz w:val="24"/>
          <w:szCs w:val="24"/>
        </w:rPr>
      </w:pP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 xml:space="preserve">1. CAN 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总线通信丢包的常见原因和排查方法</w:t>
      </w:r>
    </w:p>
    <w:p w14:paraId="7D9E166A" w14:textId="77777777" w:rsidR="00CB47D6" w:rsidRDefault="00CB47D6" w:rsidP="00CB47D6">
      <w:pPr>
        <w:spacing w:line="360" w:lineRule="atLeast"/>
        <w:rPr>
          <w:rFonts w:ascii="ui-sans-serif" w:hAnsi="ui-sans-serif"/>
          <w:color w:val="000000"/>
          <w:sz w:val="24"/>
          <w:szCs w:val="24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核心考点</w:t>
      </w:r>
      <w:r>
        <w:rPr>
          <w:rFonts w:ascii="ui-sans-serif" w:hAnsi="ui-sans-serif"/>
          <w:color w:val="000000"/>
        </w:rPr>
        <w:t>：你的调试能力和量产经验</w:t>
      </w:r>
    </w:p>
    <w:p w14:paraId="34CEE881" w14:textId="77777777" w:rsidR="00CB47D6" w:rsidRDefault="00CB47D6" w:rsidP="00CB47D6">
      <w:pPr>
        <w:spacing w:line="360" w:lineRule="atLeast"/>
        <w:rPr>
          <w:rFonts w:ascii="ui-sans-serif" w:hAnsi="ui-sans-serif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你的回答要点</w:t>
      </w:r>
      <w:r>
        <w:rPr>
          <w:rFonts w:ascii="ui-sans-serif" w:hAnsi="ui-sans-serif"/>
          <w:color w:val="000000"/>
        </w:rPr>
        <w:t>：</w:t>
      </w:r>
    </w:p>
    <w:p w14:paraId="00BA6A6B" w14:textId="77777777" w:rsidR="00CB47D6" w:rsidRDefault="00CB47D6" w:rsidP="00CB47D6">
      <w:pPr>
        <w:spacing w:line="360" w:lineRule="atLeast"/>
        <w:rPr>
          <w:rFonts w:ascii="ui-sans-serif" w:hAnsi="ui-sans-serif"/>
          <w:color w:val="000000"/>
        </w:rPr>
      </w:pPr>
      <w:r>
        <w:rPr>
          <w:rFonts w:ascii="ui-sans-serif" w:hAnsi="ui-sans-serif"/>
          <w:color w:val="000000"/>
        </w:rPr>
        <w:t>我总结了</w:t>
      </w:r>
      <w:r>
        <w:rPr>
          <w:rFonts w:ascii="ui-sans-serif" w:hAnsi="ui-sans-serif"/>
          <w:color w:val="000000"/>
        </w:rPr>
        <w:t xml:space="preserve"> CAN </w:t>
      </w:r>
      <w:r>
        <w:rPr>
          <w:rFonts w:ascii="ui-sans-serif" w:hAnsi="ui-sans-serif"/>
          <w:color w:val="000000"/>
        </w:rPr>
        <w:t>丢包的五大常见原因，按出现概率排序：</w:t>
      </w:r>
    </w:p>
    <w:p w14:paraId="0A913E47" w14:textId="77777777" w:rsidR="00CB47D6" w:rsidRDefault="00CB47D6" w:rsidP="00CB47D6">
      <w:pPr>
        <w:widowControl/>
        <w:numPr>
          <w:ilvl w:val="0"/>
          <w:numId w:val="13"/>
        </w:numPr>
        <w:spacing w:line="360" w:lineRule="atLeast"/>
        <w:jc w:val="left"/>
        <w:rPr>
          <w:rFonts w:ascii="ui-sans-serif" w:hAnsi="ui-sans-serif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终端电阻问题</w:t>
      </w:r>
      <w:r>
        <w:rPr>
          <w:rFonts w:ascii="ui-sans-serif" w:hAnsi="ui-sans-serif"/>
          <w:color w:val="000000"/>
        </w:rPr>
        <w:t>：没有接终端电阻、终端电阻阻值不对、或者多个节点都接了终端电阻</w:t>
      </w:r>
    </w:p>
    <w:p w14:paraId="010ECE23" w14:textId="77777777" w:rsidR="00CB47D6" w:rsidRDefault="00CB47D6" w:rsidP="00CB47D6">
      <w:pPr>
        <w:widowControl/>
        <w:numPr>
          <w:ilvl w:val="0"/>
          <w:numId w:val="13"/>
        </w:numPr>
        <w:spacing w:line="360" w:lineRule="atLeast"/>
        <w:jc w:val="left"/>
        <w:rPr>
          <w:rFonts w:ascii="ui-sans-serif" w:hAnsi="ui-sans-serif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信号质量问题</w:t>
      </w:r>
      <w:r>
        <w:rPr>
          <w:rFonts w:ascii="ui-sans-serif" w:hAnsi="ui-sans-serif"/>
          <w:color w:val="000000"/>
        </w:rPr>
        <w:t>：总线过长、拓扑结构不合理、有分支线导致信号反射</w:t>
      </w:r>
    </w:p>
    <w:p w14:paraId="3006D75D" w14:textId="77777777" w:rsidR="00CB47D6" w:rsidRDefault="00CB47D6" w:rsidP="00CB47D6">
      <w:pPr>
        <w:widowControl/>
        <w:numPr>
          <w:ilvl w:val="0"/>
          <w:numId w:val="13"/>
        </w:numPr>
        <w:spacing w:line="360" w:lineRule="atLeast"/>
        <w:jc w:val="left"/>
        <w:rPr>
          <w:rFonts w:ascii="ui-sans-serif" w:hAnsi="ui-sans-serif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电磁干扰</w:t>
      </w:r>
      <w:r>
        <w:rPr>
          <w:rFonts w:ascii="ui-sans-serif" w:hAnsi="ui-sans-serif"/>
          <w:color w:val="000000"/>
        </w:rPr>
        <w:t>：电机、电源等强干扰源离</w:t>
      </w:r>
      <w:r>
        <w:rPr>
          <w:rFonts w:ascii="ui-sans-serif" w:hAnsi="ui-sans-serif"/>
          <w:color w:val="000000"/>
        </w:rPr>
        <w:t xml:space="preserve"> CAN </w:t>
      </w:r>
      <w:r>
        <w:rPr>
          <w:rFonts w:ascii="ui-sans-serif" w:hAnsi="ui-sans-serif"/>
          <w:color w:val="000000"/>
        </w:rPr>
        <w:t>总线太近，或者没有用屏蔽线</w:t>
      </w:r>
    </w:p>
    <w:p w14:paraId="1180E74A" w14:textId="77777777" w:rsidR="00CB47D6" w:rsidRDefault="00CB47D6" w:rsidP="00CB47D6">
      <w:pPr>
        <w:widowControl/>
        <w:numPr>
          <w:ilvl w:val="0"/>
          <w:numId w:val="13"/>
        </w:numPr>
        <w:spacing w:line="360" w:lineRule="atLeast"/>
        <w:jc w:val="left"/>
        <w:rPr>
          <w:rFonts w:ascii="ui-sans-serif" w:hAnsi="ui-sans-serif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软件问题</w:t>
      </w:r>
      <w:r>
        <w:rPr>
          <w:rFonts w:ascii="ui-sans-serif" w:hAnsi="ui-sans-serif"/>
          <w:color w:val="000000"/>
        </w:rPr>
        <w:t>：发送频率过高、总线负载率超过</w:t>
      </w:r>
      <w:r>
        <w:rPr>
          <w:rFonts w:ascii="ui-sans-serif" w:hAnsi="ui-sans-serif"/>
          <w:color w:val="000000"/>
        </w:rPr>
        <w:t xml:space="preserve"> 30%</w:t>
      </w:r>
      <w:r>
        <w:rPr>
          <w:rFonts w:ascii="ui-sans-serif" w:hAnsi="ui-sans-serif"/>
          <w:color w:val="000000"/>
        </w:rPr>
        <w:t>、或者接收缓冲区溢出</w:t>
      </w:r>
    </w:p>
    <w:p w14:paraId="1935B6B6" w14:textId="77777777" w:rsidR="00CB47D6" w:rsidRDefault="00CB47D6" w:rsidP="00CB47D6">
      <w:pPr>
        <w:widowControl/>
        <w:numPr>
          <w:ilvl w:val="0"/>
          <w:numId w:val="13"/>
        </w:numPr>
        <w:spacing w:line="360" w:lineRule="atLeast"/>
        <w:jc w:val="left"/>
        <w:rPr>
          <w:rFonts w:ascii="ui-sans-serif" w:hAnsi="ui-sans-serif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硬件问题</w:t>
      </w:r>
      <w:r>
        <w:rPr>
          <w:rFonts w:ascii="ui-sans-serif" w:hAnsi="ui-sans-serif"/>
          <w:color w:val="000000"/>
        </w:rPr>
        <w:t>：</w:t>
      </w:r>
      <w:r>
        <w:rPr>
          <w:rFonts w:ascii="ui-sans-serif" w:hAnsi="ui-sans-serif"/>
          <w:color w:val="000000"/>
        </w:rPr>
        <w:t xml:space="preserve">CAN </w:t>
      </w:r>
      <w:r>
        <w:rPr>
          <w:rFonts w:ascii="ui-sans-serif" w:hAnsi="ui-sans-serif"/>
          <w:color w:val="000000"/>
        </w:rPr>
        <w:t>控制器或收发器损坏、电源纹波过大</w:t>
      </w:r>
    </w:p>
    <w:p w14:paraId="3CAF19C4" w14:textId="77777777" w:rsidR="00CB47D6" w:rsidRDefault="00CB47D6" w:rsidP="00CB47D6">
      <w:pPr>
        <w:spacing w:line="360" w:lineRule="atLeast"/>
        <w:ind w:left="720"/>
        <w:rPr>
          <w:rFonts w:ascii="ui-sans-serif" w:hAnsi="ui-sans-serif"/>
          <w:color w:val="000000"/>
        </w:rPr>
      </w:pPr>
      <w:r>
        <w:rPr>
          <w:rFonts w:ascii="ui-sans-serif" w:hAnsi="ui-sans-serif"/>
          <w:color w:val="000000"/>
        </w:rPr>
        <w:t>排查方法：先用示波器看</w:t>
      </w:r>
      <w:r>
        <w:rPr>
          <w:rFonts w:ascii="ui-sans-serif" w:hAnsi="ui-sans-serif"/>
          <w:color w:val="000000"/>
        </w:rPr>
        <w:t xml:space="preserve"> CAN_H </w:t>
      </w:r>
      <w:r>
        <w:rPr>
          <w:rFonts w:ascii="ui-sans-serif" w:hAnsi="ui-sans-serif"/>
          <w:color w:val="000000"/>
        </w:rPr>
        <w:t>和</w:t>
      </w:r>
      <w:r>
        <w:rPr>
          <w:rFonts w:ascii="ui-sans-serif" w:hAnsi="ui-sans-serif"/>
          <w:color w:val="000000"/>
        </w:rPr>
        <w:t xml:space="preserve"> CAN_L </w:t>
      </w:r>
      <w:r>
        <w:rPr>
          <w:rFonts w:ascii="ui-sans-serif" w:hAnsi="ui-sans-serif"/>
          <w:color w:val="000000"/>
        </w:rPr>
        <w:t>的波形，确认信号质量；然后看节点的错误计数器，定位是发送错误还是接收错误；最后逐步断开节点，找到故障节点。</w:t>
      </w:r>
    </w:p>
    <w:p w14:paraId="247C5024" w14:textId="77777777" w:rsidR="00CB47D6" w:rsidRDefault="00CB47D6" w:rsidP="00CB47D6">
      <w:pPr>
        <w:pStyle w:val="3"/>
        <w:spacing w:before="0" w:after="0" w:line="360" w:lineRule="atLeast"/>
        <w:rPr>
          <w:rFonts w:ascii="ui-sans-serif" w:hAnsi="ui-sans-serif"/>
          <w:b w:val="0"/>
          <w:bCs w:val="0"/>
          <w:color w:val="000000"/>
          <w:sz w:val="24"/>
          <w:szCs w:val="24"/>
        </w:rPr>
      </w:pP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 xml:space="preserve">2. 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怎么设计一个可靠的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 xml:space="preserve"> CAN 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总线系统</w:t>
      </w:r>
    </w:p>
    <w:p w14:paraId="501B4A0C" w14:textId="77777777" w:rsidR="00CB47D6" w:rsidRDefault="00CB47D6" w:rsidP="00CB47D6">
      <w:pPr>
        <w:spacing w:line="360" w:lineRule="atLeast"/>
        <w:rPr>
          <w:rFonts w:ascii="ui-sans-serif" w:hAnsi="ui-sans-serif"/>
          <w:color w:val="000000"/>
          <w:sz w:val="24"/>
          <w:szCs w:val="24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核心考点</w:t>
      </w:r>
      <w:r>
        <w:rPr>
          <w:rFonts w:ascii="ui-sans-serif" w:hAnsi="ui-sans-serif"/>
          <w:color w:val="000000"/>
        </w:rPr>
        <w:t>：你的系统设计能力</w:t>
      </w:r>
    </w:p>
    <w:p w14:paraId="41F48773" w14:textId="77777777" w:rsidR="00CB47D6" w:rsidRDefault="00CB47D6" w:rsidP="00CB47D6">
      <w:pPr>
        <w:spacing w:line="360" w:lineRule="atLeast"/>
        <w:rPr>
          <w:rFonts w:ascii="ui-sans-serif" w:hAnsi="ui-sans-serif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你的回答要点</w:t>
      </w:r>
      <w:r>
        <w:rPr>
          <w:rFonts w:ascii="ui-sans-serif" w:hAnsi="ui-sans-serif"/>
          <w:color w:val="000000"/>
        </w:rPr>
        <w:t>：</w:t>
      </w:r>
    </w:p>
    <w:p w14:paraId="5CFD1F7E" w14:textId="77777777" w:rsidR="00CB47D6" w:rsidRDefault="00CB47D6" w:rsidP="00CB47D6">
      <w:pPr>
        <w:spacing w:line="360" w:lineRule="atLeast"/>
        <w:rPr>
          <w:rFonts w:ascii="ui-sans-serif" w:hAnsi="ui-sans-serif"/>
          <w:color w:val="000000"/>
        </w:rPr>
      </w:pPr>
      <w:r>
        <w:rPr>
          <w:rFonts w:ascii="ui-sans-serif" w:hAnsi="ui-sans-serif"/>
          <w:color w:val="000000"/>
        </w:rPr>
        <w:t>我设计</w:t>
      </w:r>
      <w:r>
        <w:rPr>
          <w:rFonts w:ascii="ui-sans-serif" w:hAnsi="ui-sans-serif"/>
          <w:color w:val="000000"/>
        </w:rPr>
        <w:t xml:space="preserve"> CAN </w:t>
      </w:r>
      <w:r>
        <w:rPr>
          <w:rFonts w:ascii="ui-sans-serif" w:hAnsi="ui-sans-serif"/>
          <w:color w:val="000000"/>
        </w:rPr>
        <w:t>总线系统主要从以下几个方面保证可靠性：</w:t>
      </w:r>
    </w:p>
    <w:p w14:paraId="75AE0102" w14:textId="77777777" w:rsidR="00CB47D6" w:rsidRDefault="00CB47D6" w:rsidP="00CB47D6">
      <w:pPr>
        <w:widowControl/>
        <w:numPr>
          <w:ilvl w:val="0"/>
          <w:numId w:val="14"/>
        </w:numPr>
        <w:spacing w:line="360" w:lineRule="atLeast"/>
        <w:jc w:val="left"/>
        <w:rPr>
          <w:rFonts w:ascii="ui-sans-serif" w:hAnsi="ui-sans-serif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硬件设计</w:t>
      </w:r>
      <w:r>
        <w:rPr>
          <w:rFonts w:ascii="ui-sans-serif" w:hAnsi="ui-sans-serif"/>
          <w:color w:val="000000"/>
        </w:rPr>
        <w:t>：</w:t>
      </w:r>
    </w:p>
    <w:p w14:paraId="2F699A92" w14:textId="77777777" w:rsidR="00CB47D6" w:rsidRDefault="00CB47D6" w:rsidP="00CB47D6">
      <w:pPr>
        <w:widowControl/>
        <w:numPr>
          <w:ilvl w:val="0"/>
          <w:numId w:val="15"/>
        </w:numPr>
        <w:spacing w:line="360" w:lineRule="atLeast"/>
        <w:jc w:val="left"/>
        <w:rPr>
          <w:rFonts w:ascii="ui-sans-serif" w:hAnsi="ui-sans-serif"/>
          <w:color w:val="000000"/>
        </w:rPr>
      </w:pPr>
      <w:r>
        <w:rPr>
          <w:rFonts w:ascii="ui-sans-serif" w:hAnsi="ui-sans-serif"/>
          <w:color w:val="000000"/>
        </w:rPr>
        <w:t>总线拓扑采用总线型，避免星型和环型，分支线长度不超过</w:t>
      </w:r>
      <w:r>
        <w:rPr>
          <w:rFonts w:ascii="ui-sans-serif" w:hAnsi="ui-sans-serif"/>
          <w:color w:val="000000"/>
        </w:rPr>
        <w:t xml:space="preserve"> 0.3 </w:t>
      </w:r>
      <w:r>
        <w:rPr>
          <w:rFonts w:ascii="ui-sans-serif" w:hAnsi="ui-sans-serif"/>
          <w:color w:val="000000"/>
        </w:rPr>
        <w:t>米</w:t>
      </w:r>
    </w:p>
    <w:p w14:paraId="015B9BCC" w14:textId="77777777" w:rsidR="00CB47D6" w:rsidRDefault="00CB47D6" w:rsidP="00CB47D6">
      <w:pPr>
        <w:widowControl/>
        <w:numPr>
          <w:ilvl w:val="0"/>
          <w:numId w:val="15"/>
        </w:numPr>
        <w:spacing w:line="360" w:lineRule="atLeast"/>
        <w:jc w:val="left"/>
        <w:rPr>
          <w:rFonts w:ascii="ui-sans-serif" w:hAnsi="ui-sans-serif"/>
          <w:color w:val="000000"/>
        </w:rPr>
      </w:pPr>
      <w:r>
        <w:rPr>
          <w:rFonts w:ascii="ui-sans-serif" w:hAnsi="ui-sans-serif"/>
          <w:color w:val="000000"/>
        </w:rPr>
        <w:t>总线两端必须接</w:t>
      </w:r>
      <w:r>
        <w:rPr>
          <w:rFonts w:ascii="ui-sans-serif" w:hAnsi="ui-sans-serif"/>
          <w:color w:val="000000"/>
        </w:rPr>
        <w:t xml:space="preserve"> 120Ω </w:t>
      </w:r>
      <w:r>
        <w:rPr>
          <w:rFonts w:ascii="ui-sans-serif" w:hAnsi="ui-sans-serif"/>
          <w:color w:val="000000"/>
        </w:rPr>
        <w:t>终端电阻，并且放在总线的最末端</w:t>
      </w:r>
    </w:p>
    <w:p w14:paraId="3274A2E6" w14:textId="77777777" w:rsidR="00CB47D6" w:rsidRDefault="00CB47D6" w:rsidP="00CB47D6">
      <w:pPr>
        <w:widowControl/>
        <w:numPr>
          <w:ilvl w:val="0"/>
          <w:numId w:val="15"/>
        </w:numPr>
        <w:spacing w:line="360" w:lineRule="atLeast"/>
        <w:jc w:val="left"/>
        <w:rPr>
          <w:rFonts w:ascii="ui-sans-serif" w:hAnsi="ui-sans-serif"/>
          <w:color w:val="000000"/>
        </w:rPr>
      </w:pPr>
      <w:r>
        <w:rPr>
          <w:rFonts w:ascii="ui-sans-serif" w:hAnsi="ui-sans-serif"/>
          <w:color w:val="000000"/>
        </w:rPr>
        <w:lastRenderedPageBreak/>
        <w:t>使用屏蔽双绞线，屏蔽层单端接地</w:t>
      </w:r>
    </w:p>
    <w:p w14:paraId="3F9A1777" w14:textId="77777777" w:rsidR="00CB47D6" w:rsidRDefault="00CB47D6" w:rsidP="00CB47D6">
      <w:pPr>
        <w:widowControl/>
        <w:numPr>
          <w:ilvl w:val="0"/>
          <w:numId w:val="15"/>
        </w:numPr>
        <w:spacing w:line="360" w:lineRule="atLeast"/>
        <w:jc w:val="left"/>
        <w:rPr>
          <w:rFonts w:ascii="ui-sans-serif" w:hAnsi="ui-sans-serif"/>
          <w:color w:val="000000"/>
        </w:rPr>
      </w:pPr>
      <w:r>
        <w:rPr>
          <w:rFonts w:ascii="ui-sans-serif" w:hAnsi="ui-sans-serif"/>
          <w:color w:val="000000"/>
        </w:rPr>
        <w:t xml:space="preserve">CAN </w:t>
      </w:r>
      <w:r>
        <w:rPr>
          <w:rFonts w:ascii="ui-sans-serif" w:hAnsi="ui-sans-serif"/>
          <w:color w:val="000000"/>
        </w:rPr>
        <w:t>收发器和</w:t>
      </w:r>
      <w:r>
        <w:rPr>
          <w:rFonts w:ascii="ui-sans-serif" w:hAnsi="ui-sans-serif"/>
          <w:color w:val="000000"/>
        </w:rPr>
        <w:t xml:space="preserve"> MCU </w:t>
      </w:r>
      <w:r>
        <w:rPr>
          <w:rFonts w:ascii="ui-sans-serif" w:hAnsi="ui-sans-serif"/>
          <w:color w:val="000000"/>
        </w:rPr>
        <w:t>之间加隔离芯片，防止共模干扰</w:t>
      </w:r>
    </w:p>
    <w:p w14:paraId="15830145" w14:textId="77777777" w:rsidR="00CB47D6" w:rsidRDefault="00CB47D6" w:rsidP="00CB47D6">
      <w:pPr>
        <w:widowControl/>
        <w:numPr>
          <w:ilvl w:val="0"/>
          <w:numId w:val="16"/>
        </w:numPr>
        <w:spacing w:line="360" w:lineRule="atLeast"/>
        <w:jc w:val="left"/>
        <w:rPr>
          <w:rFonts w:ascii="ui-sans-serif" w:hAnsi="ui-sans-serif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软件设计</w:t>
      </w:r>
      <w:r>
        <w:rPr>
          <w:rFonts w:ascii="ui-sans-serif" w:hAnsi="ui-sans-serif"/>
          <w:color w:val="000000"/>
        </w:rPr>
        <w:t>：</w:t>
      </w:r>
    </w:p>
    <w:p w14:paraId="5DD4655E" w14:textId="77777777" w:rsidR="00CB47D6" w:rsidRDefault="00CB47D6" w:rsidP="00CB47D6">
      <w:pPr>
        <w:widowControl/>
        <w:numPr>
          <w:ilvl w:val="0"/>
          <w:numId w:val="17"/>
        </w:numPr>
        <w:spacing w:line="360" w:lineRule="atLeast"/>
        <w:jc w:val="left"/>
        <w:rPr>
          <w:rFonts w:ascii="ui-sans-serif" w:hAnsi="ui-sans-serif"/>
          <w:color w:val="000000"/>
        </w:rPr>
      </w:pPr>
      <w:r>
        <w:rPr>
          <w:rFonts w:ascii="ui-sans-serif" w:hAnsi="ui-sans-serif"/>
          <w:color w:val="000000"/>
        </w:rPr>
        <w:t>控制总线负载率不超过</w:t>
      </w:r>
      <w:r>
        <w:rPr>
          <w:rFonts w:ascii="ui-sans-serif" w:hAnsi="ui-sans-serif"/>
          <w:color w:val="000000"/>
        </w:rPr>
        <w:t xml:space="preserve"> 30%</w:t>
      </w:r>
      <w:r>
        <w:rPr>
          <w:rFonts w:ascii="ui-sans-serif" w:hAnsi="ui-sans-serif"/>
          <w:color w:val="000000"/>
        </w:rPr>
        <w:t>，避免高优先级任务一直占用总线</w:t>
      </w:r>
    </w:p>
    <w:p w14:paraId="3841B4EB" w14:textId="77777777" w:rsidR="00CB47D6" w:rsidRDefault="00CB47D6" w:rsidP="00CB47D6">
      <w:pPr>
        <w:widowControl/>
        <w:numPr>
          <w:ilvl w:val="0"/>
          <w:numId w:val="17"/>
        </w:numPr>
        <w:spacing w:line="360" w:lineRule="atLeast"/>
        <w:jc w:val="left"/>
        <w:rPr>
          <w:rFonts w:ascii="ui-sans-serif" w:hAnsi="ui-sans-serif"/>
          <w:color w:val="000000"/>
        </w:rPr>
      </w:pPr>
      <w:r>
        <w:rPr>
          <w:rFonts w:ascii="ui-sans-serif" w:hAnsi="ui-sans-serif"/>
          <w:color w:val="000000"/>
        </w:rPr>
        <w:t>实现重发机制，重要数据发送失败后自动重发</w:t>
      </w:r>
    </w:p>
    <w:p w14:paraId="4BC6792E" w14:textId="77777777" w:rsidR="00CB47D6" w:rsidRDefault="00CB47D6" w:rsidP="00CB47D6">
      <w:pPr>
        <w:widowControl/>
        <w:numPr>
          <w:ilvl w:val="0"/>
          <w:numId w:val="17"/>
        </w:numPr>
        <w:spacing w:line="360" w:lineRule="atLeast"/>
        <w:jc w:val="left"/>
        <w:rPr>
          <w:rFonts w:ascii="ui-sans-serif" w:hAnsi="ui-sans-serif"/>
          <w:color w:val="000000"/>
        </w:rPr>
      </w:pPr>
      <w:r>
        <w:rPr>
          <w:rFonts w:ascii="ui-sans-serif" w:hAnsi="ui-sans-serif"/>
          <w:color w:val="000000"/>
        </w:rPr>
        <w:t>加入心跳机制，每个节点定期发送心跳包，检测节点是否在线</w:t>
      </w:r>
    </w:p>
    <w:p w14:paraId="1823C370" w14:textId="77777777" w:rsidR="00CB47D6" w:rsidRDefault="00CB47D6" w:rsidP="00CB47D6">
      <w:pPr>
        <w:widowControl/>
        <w:numPr>
          <w:ilvl w:val="0"/>
          <w:numId w:val="18"/>
        </w:numPr>
        <w:spacing w:line="360" w:lineRule="atLeast"/>
        <w:jc w:val="left"/>
        <w:rPr>
          <w:rFonts w:ascii="ui-sans-serif" w:hAnsi="ui-sans-serif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测试验证</w:t>
      </w:r>
      <w:r>
        <w:rPr>
          <w:rFonts w:ascii="ui-sans-serif" w:hAnsi="ui-sans-serif"/>
          <w:color w:val="000000"/>
        </w:rPr>
        <w:t>：</w:t>
      </w:r>
    </w:p>
    <w:p w14:paraId="2F0D5E7B" w14:textId="77777777" w:rsidR="00CB47D6" w:rsidRDefault="00CB47D6" w:rsidP="00CB47D6">
      <w:pPr>
        <w:widowControl/>
        <w:numPr>
          <w:ilvl w:val="0"/>
          <w:numId w:val="19"/>
        </w:numPr>
        <w:spacing w:line="360" w:lineRule="atLeast"/>
        <w:jc w:val="left"/>
        <w:rPr>
          <w:rFonts w:ascii="ui-sans-serif" w:hAnsi="ui-sans-serif"/>
          <w:color w:val="000000"/>
        </w:rPr>
      </w:pPr>
      <w:r>
        <w:rPr>
          <w:rFonts w:ascii="ui-sans-serif" w:hAnsi="ui-sans-serif"/>
          <w:color w:val="000000"/>
        </w:rPr>
        <w:t>做高低温测试、电磁兼容测试、长期稳定性测试</w:t>
      </w:r>
    </w:p>
    <w:p w14:paraId="2EEE5067" w14:textId="77777777" w:rsidR="00CB47D6" w:rsidRDefault="00CB47D6" w:rsidP="00CB47D6">
      <w:pPr>
        <w:widowControl/>
        <w:numPr>
          <w:ilvl w:val="0"/>
          <w:numId w:val="19"/>
        </w:numPr>
        <w:spacing w:line="360" w:lineRule="atLeast"/>
        <w:jc w:val="left"/>
        <w:rPr>
          <w:rFonts w:ascii="ui-sans-serif" w:hAnsi="ui-sans-serif"/>
          <w:color w:val="000000"/>
        </w:rPr>
      </w:pPr>
      <w:r>
        <w:rPr>
          <w:rFonts w:ascii="ui-sans-serif" w:hAnsi="ui-sans-serif"/>
          <w:color w:val="000000"/>
        </w:rPr>
        <w:t>模拟各种故障场景，验证系统的容错能力</w:t>
      </w:r>
    </w:p>
    <w:p w14:paraId="078F5058" w14:textId="77777777" w:rsidR="00CB47D6" w:rsidRDefault="00CB47D6" w:rsidP="00CB47D6">
      <w:pPr>
        <w:spacing w:line="360" w:lineRule="atLeast"/>
        <w:ind w:left="720"/>
        <w:rPr>
          <w:rFonts w:ascii="ui-sans-serif" w:hAnsi="ui-sans-serif"/>
          <w:color w:val="000000"/>
        </w:rPr>
      </w:pPr>
      <w:r>
        <w:rPr>
          <w:rFonts w:ascii="ui-sans-serif" w:hAnsi="ui-sans-serif"/>
          <w:color w:val="000000"/>
        </w:rPr>
        <w:t>我在新华三设计的</w:t>
      </w:r>
      <w:r>
        <w:rPr>
          <w:rFonts w:ascii="ui-sans-serif" w:hAnsi="ui-sans-serif"/>
          <w:color w:val="000000"/>
        </w:rPr>
        <w:t xml:space="preserve"> CAN </w:t>
      </w:r>
      <w:r>
        <w:rPr>
          <w:rFonts w:ascii="ui-sans-serif" w:hAnsi="ui-sans-serif"/>
          <w:color w:val="000000"/>
        </w:rPr>
        <w:t>总线系统，已经应用在多个百万级出货量的产品上，没有出现过大规模的通信问题。</w:t>
      </w:r>
    </w:p>
    <w:p w14:paraId="2009FA0A" w14:textId="77777777" w:rsidR="00CB47D6" w:rsidRDefault="00CB47D6" w:rsidP="00CB47D6">
      <w:pPr>
        <w:pStyle w:val="3"/>
        <w:spacing w:before="0" w:after="0" w:line="360" w:lineRule="atLeast"/>
        <w:rPr>
          <w:rFonts w:ascii="ui-sans-serif" w:hAnsi="ui-sans-serif"/>
          <w:b w:val="0"/>
          <w:bCs w:val="0"/>
          <w:color w:val="000000"/>
          <w:sz w:val="24"/>
          <w:szCs w:val="24"/>
        </w:rPr>
      </w:pP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 xml:space="preserve">3. CAN 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总线的最高传输速率和传输距离的关系</w:t>
      </w:r>
    </w:p>
    <w:p w14:paraId="39CA22B5" w14:textId="77777777" w:rsidR="00CB47D6" w:rsidRDefault="00CB47D6" w:rsidP="00CB47D6">
      <w:pPr>
        <w:spacing w:line="360" w:lineRule="atLeast"/>
        <w:rPr>
          <w:rFonts w:ascii="ui-sans-serif" w:hAnsi="ui-sans-serif"/>
          <w:color w:val="000000"/>
          <w:sz w:val="24"/>
          <w:szCs w:val="24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你的回答要点</w:t>
      </w:r>
      <w:r>
        <w:rPr>
          <w:rFonts w:ascii="ui-sans-serif" w:hAnsi="ui-sans-serif"/>
          <w:color w:val="000000"/>
        </w:rPr>
        <w:t>：</w:t>
      </w:r>
    </w:p>
    <w:p w14:paraId="1AA241C3" w14:textId="77777777" w:rsidR="00CB47D6" w:rsidRDefault="00CB47D6" w:rsidP="00CB47D6">
      <w:pPr>
        <w:spacing w:line="360" w:lineRule="atLeast"/>
        <w:rPr>
          <w:rFonts w:ascii="ui-sans-serif" w:hAnsi="ui-sans-serif"/>
          <w:color w:val="000000"/>
        </w:rPr>
      </w:pPr>
      <w:r>
        <w:rPr>
          <w:rFonts w:ascii="ui-sans-serif" w:hAnsi="ui-sans-serif"/>
          <w:color w:val="000000"/>
        </w:rPr>
        <w:t xml:space="preserve">CAN </w:t>
      </w:r>
      <w:r>
        <w:rPr>
          <w:rFonts w:ascii="ui-sans-serif" w:hAnsi="ui-sans-serif"/>
          <w:color w:val="000000"/>
        </w:rPr>
        <w:t>的传输速率和传输距离成反比：</w:t>
      </w:r>
    </w:p>
    <w:p w14:paraId="5DC19EAB" w14:textId="77777777" w:rsidR="00CB47D6" w:rsidRDefault="00CB47D6" w:rsidP="00CB47D6">
      <w:pPr>
        <w:widowControl/>
        <w:numPr>
          <w:ilvl w:val="0"/>
          <w:numId w:val="20"/>
        </w:numPr>
        <w:spacing w:line="360" w:lineRule="atLeast"/>
        <w:jc w:val="left"/>
        <w:rPr>
          <w:rFonts w:ascii="ui-sans-serif" w:hAnsi="ui-sans-serif"/>
          <w:color w:val="000000"/>
        </w:rPr>
      </w:pPr>
      <w:r>
        <w:rPr>
          <w:rFonts w:ascii="ui-sans-serif" w:hAnsi="ui-sans-serif"/>
          <w:color w:val="000000"/>
        </w:rPr>
        <w:t>1Mbps</w:t>
      </w:r>
      <w:r>
        <w:rPr>
          <w:rFonts w:ascii="ui-sans-serif" w:hAnsi="ui-sans-serif"/>
          <w:color w:val="000000"/>
        </w:rPr>
        <w:t>：最大</w:t>
      </w:r>
      <w:r>
        <w:rPr>
          <w:rFonts w:ascii="ui-sans-serif" w:hAnsi="ui-sans-serif"/>
          <w:color w:val="000000"/>
        </w:rPr>
        <w:t xml:space="preserve"> 40 </w:t>
      </w:r>
      <w:r>
        <w:rPr>
          <w:rFonts w:ascii="ui-sans-serif" w:hAnsi="ui-sans-serif"/>
          <w:color w:val="000000"/>
        </w:rPr>
        <w:t>米</w:t>
      </w:r>
    </w:p>
    <w:p w14:paraId="67F0F53D" w14:textId="77777777" w:rsidR="00CB47D6" w:rsidRDefault="00CB47D6" w:rsidP="00CB47D6">
      <w:pPr>
        <w:widowControl/>
        <w:numPr>
          <w:ilvl w:val="0"/>
          <w:numId w:val="20"/>
        </w:numPr>
        <w:spacing w:line="360" w:lineRule="atLeast"/>
        <w:jc w:val="left"/>
        <w:rPr>
          <w:rFonts w:ascii="ui-sans-serif" w:hAnsi="ui-sans-serif"/>
          <w:color w:val="000000"/>
        </w:rPr>
      </w:pPr>
      <w:r>
        <w:rPr>
          <w:rFonts w:ascii="ui-sans-serif" w:hAnsi="ui-sans-serif"/>
          <w:color w:val="000000"/>
        </w:rPr>
        <w:t>500kbps</w:t>
      </w:r>
      <w:r>
        <w:rPr>
          <w:rFonts w:ascii="ui-sans-serif" w:hAnsi="ui-sans-serif"/>
          <w:color w:val="000000"/>
        </w:rPr>
        <w:t>：最大</w:t>
      </w:r>
      <w:r>
        <w:rPr>
          <w:rFonts w:ascii="ui-sans-serif" w:hAnsi="ui-sans-serif"/>
          <w:color w:val="000000"/>
        </w:rPr>
        <w:t xml:space="preserve"> 100 </w:t>
      </w:r>
      <w:r>
        <w:rPr>
          <w:rFonts w:ascii="ui-sans-serif" w:hAnsi="ui-sans-serif"/>
          <w:color w:val="000000"/>
        </w:rPr>
        <w:t>米</w:t>
      </w:r>
    </w:p>
    <w:p w14:paraId="21FD0D50" w14:textId="77777777" w:rsidR="00CB47D6" w:rsidRDefault="00CB47D6" w:rsidP="00CB47D6">
      <w:pPr>
        <w:widowControl/>
        <w:numPr>
          <w:ilvl w:val="0"/>
          <w:numId w:val="20"/>
        </w:numPr>
        <w:spacing w:line="360" w:lineRule="atLeast"/>
        <w:jc w:val="left"/>
        <w:rPr>
          <w:rFonts w:ascii="ui-sans-serif" w:hAnsi="ui-sans-serif"/>
          <w:color w:val="000000"/>
        </w:rPr>
      </w:pPr>
      <w:r>
        <w:rPr>
          <w:rFonts w:ascii="ui-sans-serif" w:hAnsi="ui-sans-serif"/>
          <w:color w:val="000000"/>
        </w:rPr>
        <w:t>250kbps</w:t>
      </w:r>
      <w:r>
        <w:rPr>
          <w:rFonts w:ascii="ui-sans-serif" w:hAnsi="ui-sans-serif"/>
          <w:color w:val="000000"/>
        </w:rPr>
        <w:t>：最大</w:t>
      </w:r>
      <w:r>
        <w:rPr>
          <w:rFonts w:ascii="ui-sans-serif" w:hAnsi="ui-sans-serif"/>
          <w:color w:val="000000"/>
        </w:rPr>
        <w:t xml:space="preserve"> 250 </w:t>
      </w:r>
      <w:r>
        <w:rPr>
          <w:rFonts w:ascii="ui-sans-serif" w:hAnsi="ui-sans-serif"/>
          <w:color w:val="000000"/>
        </w:rPr>
        <w:t>米</w:t>
      </w:r>
    </w:p>
    <w:p w14:paraId="03F47BF9" w14:textId="77777777" w:rsidR="00CB47D6" w:rsidRDefault="00CB47D6" w:rsidP="00CB47D6">
      <w:pPr>
        <w:widowControl/>
        <w:numPr>
          <w:ilvl w:val="0"/>
          <w:numId w:val="20"/>
        </w:numPr>
        <w:spacing w:line="360" w:lineRule="atLeast"/>
        <w:jc w:val="left"/>
        <w:rPr>
          <w:rFonts w:ascii="ui-sans-serif" w:hAnsi="ui-sans-serif"/>
          <w:color w:val="000000"/>
        </w:rPr>
      </w:pPr>
      <w:r>
        <w:rPr>
          <w:rFonts w:ascii="ui-sans-serif" w:hAnsi="ui-sans-serif"/>
          <w:color w:val="000000"/>
        </w:rPr>
        <w:t>125kbps</w:t>
      </w:r>
      <w:r>
        <w:rPr>
          <w:rFonts w:ascii="ui-sans-serif" w:hAnsi="ui-sans-serif"/>
          <w:color w:val="000000"/>
        </w:rPr>
        <w:t>：最大</w:t>
      </w:r>
      <w:r>
        <w:rPr>
          <w:rFonts w:ascii="ui-sans-serif" w:hAnsi="ui-sans-serif"/>
          <w:color w:val="000000"/>
        </w:rPr>
        <w:t xml:space="preserve"> 500 </w:t>
      </w:r>
      <w:r>
        <w:rPr>
          <w:rFonts w:ascii="ui-sans-serif" w:hAnsi="ui-sans-serif"/>
          <w:color w:val="000000"/>
        </w:rPr>
        <w:t>米</w:t>
      </w:r>
    </w:p>
    <w:p w14:paraId="5544C4FD" w14:textId="77777777" w:rsidR="00CB47D6" w:rsidRDefault="00CB47D6" w:rsidP="00CB47D6">
      <w:pPr>
        <w:widowControl/>
        <w:numPr>
          <w:ilvl w:val="0"/>
          <w:numId w:val="20"/>
        </w:numPr>
        <w:spacing w:line="360" w:lineRule="atLeast"/>
        <w:jc w:val="left"/>
        <w:rPr>
          <w:rFonts w:ascii="ui-sans-serif" w:hAnsi="ui-sans-serif"/>
          <w:color w:val="000000"/>
        </w:rPr>
      </w:pPr>
      <w:r>
        <w:rPr>
          <w:rFonts w:ascii="ui-sans-serif" w:hAnsi="ui-sans-serif"/>
          <w:color w:val="000000"/>
        </w:rPr>
        <w:t>10kbps</w:t>
      </w:r>
      <w:r>
        <w:rPr>
          <w:rFonts w:ascii="ui-sans-serif" w:hAnsi="ui-sans-serif"/>
          <w:color w:val="000000"/>
        </w:rPr>
        <w:t>：最大</w:t>
      </w:r>
      <w:r>
        <w:rPr>
          <w:rFonts w:ascii="ui-sans-serif" w:hAnsi="ui-sans-serif"/>
          <w:color w:val="000000"/>
        </w:rPr>
        <w:t xml:space="preserve"> 10 </w:t>
      </w:r>
      <w:r>
        <w:rPr>
          <w:rFonts w:ascii="ui-sans-serif" w:hAnsi="ui-sans-serif"/>
          <w:color w:val="000000"/>
        </w:rPr>
        <w:t>公里</w:t>
      </w:r>
    </w:p>
    <w:p w14:paraId="4A460D54" w14:textId="77777777" w:rsidR="00CB47D6" w:rsidRDefault="00CB47D6" w:rsidP="00CB47D6">
      <w:pPr>
        <w:spacing w:line="360" w:lineRule="atLeast"/>
        <w:ind w:left="720"/>
        <w:rPr>
          <w:rFonts w:ascii="ui-sans-serif" w:hAnsi="ui-sans-serif"/>
          <w:color w:val="000000"/>
        </w:rPr>
      </w:pPr>
      <w:r>
        <w:rPr>
          <w:rFonts w:ascii="ui-sans-serif" w:hAnsi="ui-sans-serif"/>
          <w:color w:val="000000"/>
        </w:rPr>
        <w:t>九号的产品内部总线长度一般都在</w:t>
      </w:r>
      <w:r>
        <w:rPr>
          <w:rFonts w:ascii="ui-sans-serif" w:hAnsi="ui-sans-serif"/>
          <w:color w:val="000000"/>
        </w:rPr>
        <w:t xml:space="preserve"> 10 </w:t>
      </w:r>
      <w:r>
        <w:rPr>
          <w:rFonts w:ascii="ui-sans-serif" w:hAnsi="ui-sans-serif"/>
          <w:color w:val="000000"/>
        </w:rPr>
        <w:t>米以内，用</w:t>
      </w:r>
      <w:r>
        <w:rPr>
          <w:rFonts w:ascii="ui-sans-serif" w:hAnsi="ui-sans-serif"/>
          <w:color w:val="000000"/>
        </w:rPr>
        <w:t xml:space="preserve"> 500kbps </w:t>
      </w:r>
      <w:r>
        <w:rPr>
          <w:rFonts w:ascii="ui-sans-serif" w:hAnsi="ui-sans-serif"/>
          <w:color w:val="000000"/>
        </w:rPr>
        <w:t>或</w:t>
      </w:r>
      <w:r>
        <w:rPr>
          <w:rFonts w:ascii="ui-sans-serif" w:hAnsi="ui-sans-serif"/>
          <w:color w:val="000000"/>
        </w:rPr>
        <w:t xml:space="preserve"> 1Mbps </w:t>
      </w:r>
      <w:r>
        <w:rPr>
          <w:rFonts w:ascii="ui-sans-serif" w:hAnsi="ui-sans-serif"/>
          <w:color w:val="000000"/>
        </w:rPr>
        <w:t>都没问题。</w:t>
      </w:r>
    </w:p>
    <w:p w14:paraId="7C7A2D2C" w14:textId="77777777" w:rsidR="00CB47D6" w:rsidRDefault="00CB47D6" w:rsidP="00CB47D6">
      <w:pPr>
        <w:pStyle w:val="3"/>
        <w:spacing w:before="0" w:after="0" w:line="360" w:lineRule="atLeast"/>
        <w:rPr>
          <w:rFonts w:ascii="ui-sans-serif" w:hAnsi="ui-sans-serif"/>
          <w:b w:val="0"/>
          <w:bCs w:val="0"/>
          <w:color w:val="000000"/>
          <w:sz w:val="24"/>
          <w:szCs w:val="24"/>
        </w:rPr>
      </w:pP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 xml:space="preserve">4. 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怎么降低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 xml:space="preserve"> CAN 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总线的负载率</w:t>
      </w:r>
    </w:p>
    <w:p w14:paraId="7623F322" w14:textId="77777777" w:rsidR="00CB47D6" w:rsidRDefault="00CB47D6" w:rsidP="00CB47D6">
      <w:pPr>
        <w:spacing w:line="360" w:lineRule="atLeast"/>
        <w:rPr>
          <w:rFonts w:ascii="ui-sans-serif" w:hAnsi="ui-sans-serif"/>
          <w:color w:val="000000"/>
          <w:sz w:val="24"/>
          <w:szCs w:val="24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你的回答要点</w:t>
      </w:r>
      <w:r>
        <w:rPr>
          <w:rFonts w:ascii="ui-sans-serif" w:hAnsi="ui-sans-serif"/>
          <w:color w:val="000000"/>
        </w:rPr>
        <w:t>：</w:t>
      </w:r>
    </w:p>
    <w:p w14:paraId="5C334CD2" w14:textId="77777777" w:rsidR="00CB47D6" w:rsidRDefault="00CB47D6" w:rsidP="00CB47D6">
      <w:pPr>
        <w:widowControl/>
        <w:numPr>
          <w:ilvl w:val="0"/>
          <w:numId w:val="21"/>
        </w:numPr>
        <w:spacing w:line="360" w:lineRule="atLeast"/>
        <w:jc w:val="left"/>
        <w:rPr>
          <w:rFonts w:ascii="ui-sans-serif" w:hAnsi="ui-sans-serif"/>
          <w:color w:val="000000"/>
        </w:rPr>
      </w:pPr>
      <w:r>
        <w:rPr>
          <w:rFonts w:ascii="ui-sans-serif" w:hAnsi="ui-sans-serif"/>
          <w:color w:val="000000"/>
        </w:rPr>
        <w:t>降低非重要数据的发送频率，比如状态数据可以</w:t>
      </w:r>
      <w:r>
        <w:rPr>
          <w:rFonts w:ascii="ui-sans-serif" w:hAnsi="ui-sans-serif"/>
          <w:color w:val="000000"/>
        </w:rPr>
        <w:t xml:space="preserve"> 1 </w:t>
      </w:r>
      <w:r>
        <w:rPr>
          <w:rFonts w:ascii="ui-sans-serif" w:hAnsi="ui-sans-serif"/>
          <w:color w:val="000000"/>
        </w:rPr>
        <w:t>秒发一次，不要</w:t>
      </w:r>
      <w:r>
        <w:rPr>
          <w:rFonts w:ascii="ui-sans-serif" w:hAnsi="ui-sans-serif"/>
          <w:color w:val="000000"/>
        </w:rPr>
        <w:t xml:space="preserve"> 100ms </w:t>
      </w:r>
      <w:r>
        <w:rPr>
          <w:rFonts w:ascii="ui-sans-serif" w:hAnsi="ui-sans-serif"/>
          <w:color w:val="000000"/>
        </w:rPr>
        <w:t>发一次</w:t>
      </w:r>
    </w:p>
    <w:p w14:paraId="3716FCAA" w14:textId="77777777" w:rsidR="00CB47D6" w:rsidRDefault="00CB47D6" w:rsidP="00CB47D6">
      <w:pPr>
        <w:widowControl/>
        <w:numPr>
          <w:ilvl w:val="0"/>
          <w:numId w:val="21"/>
        </w:numPr>
        <w:spacing w:line="360" w:lineRule="atLeast"/>
        <w:jc w:val="left"/>
        <w:rPr>
          <w:rFonts w:ascii="ui-sans-serif" w:hAnsi="ui-sans-serif"/>
          <w:color w:val="000000"/>
        </w:rPr>
      </w:pPr>
      <w:r>
        <w:rPr>
          <w:rFonts w:ascii="ui-sans-serif" w:hAnsi="ui-sans-serif"/>
          <w:color w:val="000000"/>
        </w:rPr>
        <w:t>合并多个短数据帧，把多个小数据打包到一个</w:t>
      </w:r>
      <w:r>
        <w:rPr>
          <w:rFonts w:ascii="ui-sans-serif" w:hAnsi="ui-sans-serif"/>
          <w:color w:val="000000"/>
        </w:rPr>
        <w:t xml:space="preserve"> 8 </w:t>
      </w:r>
      <w:r>
        <w:rPr>
          <w:rFonts w:ascii="ui-sans-serif" w:hAnsi="ui-sans-serif"/>
          <w:color w:val="000000"/>
        </w:rPr>
        <w:t>字节的数据帧里发送</w:t>
      </w:r>
    </w:p>
    <w:p w14:paraId="07E7E093" w14:textId="77777777" w:rsidR="00CB47D6" w:rsidRDefault="00CB47D6" w:rsidP="00CB47D6">
      <w:pPr>
        <w:widowControl/>
        <w:numPr>
          <w:ilvl w:val="0"/>
          <w:numId w:val="21"/>
        </w:numPr>
        <w:spacing w:line="360" w:lineRule="atLeast"/>
        <w:jc w:val="left"/>
        <w:rPr>
          <w:rFonts w:ascii="ui-sans-serif" w:hAnsi="ui-sans-serif"/>
          <w:color w:val="000000"/>
        </w:rPr>
      </w:pPr>
      <w:r>
        <w:rPr>
          <w:rFonts w:ascii="ui-sans-serif" w:hAnsi="ui-sans-serif"/>
          <w:color w:val="000000"/>
        </w:rPr>
        <w:t>合理分配</w:t>
      </w:r>
      <w:r>
        <w:rPr>
          <w:rFonts w:ascii="ui-sans-serif" w:hAnsi="ui-sans-serif"/>
          <w:color w:val="000000"/>
        </w:rPr>
        <w:t xml:space="preserve"> ID </w:t>
      </w:r>
      <w:r>
        <w:rPr>
          <w:rFonts w:ascii="ui-sans-serif" w:hAnsi="ui-sans-serif"/>
          <w:color w:val="000000"/>
        </w:rPr>
        <w:t>优先级，只有紧急数据用高优先级</w:t>
      </w:r>
      <w:r>
        <w:rPr>
          <w:rFonts w:ascii="ui-sans-serif" w:hAnsi="ui-sans-serif"/>
          <w:color w:val="000000"/>
        </w:rPr>
        <w:t xml:space="preserve"> ID</w:t>
      </w:r>
    </w:p>
    <w:p w14:paraId="659F2092" w14:textId="77777777" w:rsidR="00CB47D6" w:rsidRDefault="00CB47D6" w:rsidP="00CB47D6">
      <w:pPr>
        <w:widowControl/>
        <w:numPr>
          <w:ilvl w:val="0"/>
          <w:numId w:val="21"/>
        </w:numPr>
        <w:spacing w:line="360" w:lineRule="atLeast"/>
        <w:jc w:val="left"/>
        <w:rPr>
          <w:rFonts w:ascii="ui-sans-serif" w:hAnsi="ui-sans-serif"/>
          <w:color w:val="000000"/>
        </w:rPr>
      </w:pPr>
      <w:r>
        <w:rPr>
          <w:rFonts w:ascii="ui-sans-serif" w:hAnsi="ui-sans-serif"/>
          <w:color w:val="000000"/>
        </w:rPr>
        <w:t>避免使用远程帧，远程帧会占用双倍的总线带宽</w:t>
      </w:r>
    </w:p>
    <w:p w14:paraId="24B17195" w14:textId="77777777" w:rsidR="00CB47D6" w:rsidRDefault="00CB47D6" w:rsidP="00CB47D6">
      <w:pPr>
        <w:rPr>
          <w:rFonts w:ascii="宋体" w:hAnsi="宋体"/>
        </w:rPr>
      </w:pPr>
      <w:r>
        <w:pict w14:anchorId="652FA5A5">
          <v:rect id="_x0000_i1031" style="width:0;height:1.5pt" o:hralign="center" o:hrstd="t" o:hrnoshade="t" o:hr="t" fillcolor="black" stroked="f"/>
        </w:pict>
      </w:r>
    </w:p>
    <w:p w14:paraId="465F3439" w14:textId="77777777" w:rsidR="00CB47D6" w:rsidRDefault="00CB47D6" w:rsidP="00CB47D6">
      <w:pPr>
        <w:pStyle w:val="2"/>
        <w:spacing w:before="0" w:after="0" w:line="360" w:lineRule="atLeast"/>
        <w:rPr>
          <w:rFonts w:ascii="ui-sans-serif" w:hAnsi="ui-sans-serif"/>
          <w:b w:val="0"/>
          <w:bCs w:val="0"/>
          <w:color w:val="000000"/>
          <w:sz w:val="24"/>
          <w:szCs w:val="24"/>
        </w:rPr>
      </w:pP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三、高层协议问题（必问，准备好标准回答）</w:t>
      </w:r>
    </w:p>
    <w:p w14:paraId="4D635968" w14:textId="77777777" w:rsidR="00CB47D6" w:rsidRDefault="00CB47D6" w:rsidP="00CB47D6">
      <w:pPr>
        <w:pStyle w:val="3"/>
        <w:spacing w:before="0" w:after="0" w:line="360" w:lineRule="atLeast"/>
        <w:rPr>
          <w:rFonts w:ascii="ui-sans-serif" w:hAnsi="ui-sans-serif"/>
          <w:b w:val="0"/>
          <w:bCs w:val="0"/>
          <w:color w:val="000000"/>
          <w:sz w:val="24"/>
          <w:szCs w:val="24"/>
        </w:rPr>
      </w:pP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问题：你有没有用过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 xml:space="preserve"> CANopen/DeviceNet/J1939 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等高层协议？</w:t>
      </w:r>
    </w:p>
    <w:p w14:paraId="7769B76E" w14:textId="77777777" w:rsidR="00CB47D6" w:rsidRDefault="00CB47D6" w:rsidP="00CB47D6">
      <w:pPr>
        <w:spacing w:line="360" w:lineRule="atLeast"/>
        <w:rPr>
          <w:rFonts w:ascii="ui-sans-serif" w:hAnsi="ui-sans-serif"/>
          <w:color w:val="000000"/>
          <w:sz w:val="24"/>
          <w:szCs w:val="24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绝对不要撒谎说用过</w:t>
      </w:r>
      <w:r>
        <w:rPr>
          <w:rFonts w:ascii="ui-sans-serif" w:hAnsi="ui-sans-serif"/>
          <w:color w:val="000000"/>
        </w:rPr>
        <w:t>，也不要只说</w:t>
      </w:r>
      <w:r>
        <w:rPr>
          <w:rFonts w:ascii="ui-sans-serif" w:hAnsi="ui-sans-serif"/>
          <w:color w:val="000000"/>
        </w:rPr>
        <w:t xml:space="preserve"> "</w:t>
      </w:r>
      <w:r>
        <w:rPr>
          <w:rFonts w:ascii="ui-sans-serif" w:hAnsi="ui-sans-serif"/>
          <w:color w:val="000000"/>
        </w:rPr>
        <w:t>没用过</w:t>
      </w:r>
      <w:r>
        <w:rPr>
          <w:rFonts w:ascii="ui-sans-serif" w:hAnsi="ui-sans-serif"/>
          <w:color w:val="000000"/>
        </w:rPr>
        <w:t>"</w:t>
      </w:r>
      <w:r>
        <w:rPr>
          <w:rFonts w:ascii="ui-sans-serif" w:hAnsi="ui-sans-serif"/>
          <w:color w:val="000000"/>
        </w:rPr>
        <w:t>，按下面的模板回答，既诚实又能加分：</w:t>
      </w:r>
    </w:p>
    <w:p w14:paraId="2DAEF032" w14:textId="77777777" w:rsidR="00CB47D6" w:rsidRDefault="00CB47D6" w:rsidP="00CB47D6">
      <w:pPr>
        <w:spacing w:line="360" w:lineRule="atLeast"/>
        <w:rPr>
          <w:rFonts w:ascii="ui-sans-serif" w:hAnsi="ui-sans-serif"/>
          <w:color w:val="000000"/>
        </w:rPr>
      </w:pPr>
      <w:r>
        <w:rPr>
          <w:rFonts w:ascii="ui-sans-serif" w:hAnsi="ui-sans-serif"/>
          <w:color w:val="000000"/>
        </w:rPr>
        <w:t>我之前在新华三主要做底层物理层和数据链路层的开发，我们的产品都是用自定义的</w:t>
      </w:r>
      <w:r>
        <w:rPr>
          <w:rFonts w:ascii="ui-sans-serif" w:hAnsi="ui-sans-serif"/>
          <w:color w:val="000000"/>
        </w:rPr>
        <w:t xml:space="preserve"> CAN </w:t>
      </w:r>
      <w:r>
        <w:rPr>
          <w:rFonts w:ascii="ui-sans-serif" w:hAnsi="ui-sans-serif"/>
          <w:color w:val="000000"/>
        </w:rPr>
        <w:t>协议，没有使用过</w:t>
      </w:r>
      <w:r>
        <w:rPr>
          <w:rFonts w:ascii="ui-sans-serif" w:hAnsi="ui-sans-serif"/>
          <w:color w:val="000000"/>
        </w:rPr>
        <w:t xml:space="preserve"> CANopen </w:t>
      </w:r>
      <w:r>
        <w:rPr>
          <w:rFonts w:ascii="ui-sans-serif" w:hAnsi="ui-sans-serif"/>
          <w:color w:val="000000"/>
        </w:rPr>
        <w:t>等标准高层协议。</w:t>
      </w:r>
    </w:p>
    <w:p w14:paraId="2B41841C" w14:textId="77777777" w:rsidR="00CB47D6" w:rsidRDefault="00CB47D6" w:rsidP="00CB47D6">
      <w:pPr>
        <w:spacing w:line="360" w:lineRule="atLeast"/>
        <w:rPr>
          <w:rFonts w:ascii="ui-sans-serif" w:hAnsi="ui-sans-serif"/>
          <w:color w:val="000000"/>
        </w:rPr>
      </w:pPr>
      <w:r>
        <w:rPr>
          <w:rFonts w:ascii="ui-sans-serif" w:hAnsi="ui-sans-serif"/>
          <w:color w:val="000000"/>
        </w:rPr>
        <w:t>但我非常清楚，高层协议本质上就是对</w:t>
      </w:r>
      <w:r>
        <w:rPr>
          <w:rFonts w:ascii="ui-sans-serif" w:hAnsi="ui-sans-serif"/>
          <w:color w:val="000000"/>
        </w:rPr>
        <w:t xml:space="preserve"> CAN </w:t>
      </w:r>
      <w:r>
        <w:rPr>
          <w:rFonts w:ascii="ui-sans-serif" w:hAnsi="ui-sans-serif"/>
          <w:color w:val="000000"/>
        </w:rPr>
        <w:t>数据帧的</w:t>
      </w:r>
      <w:r>
        <w:rPr>
          <w:rFonts w:ascii="ui-sans-serif" w:hAnsi="ui-sans-serif"/>
          <w:color w:val="000000"/>
        </w:rPr>
        <w:t xml:space="preserve"> ID </w:t>
      </w:r>
      <w:r>
        <w:rPr>
          <w:rFonts w:ascii="ui-sans-serif" w:hAnsi="ui-sans-serif"/>
          <w:color w:val="000000"/>
        </w:rPr>
        <w:t>和数据段做了标准化的定义，规定了哪个</w:t>
      </w:r>
      <w:r>
        <w:rPr>
          <w:rFonts w:ascii="ui-sans-serif" w:hAnsi="ui-sans-serif"/>
          <w:color w:val="000000"/>
        </w:rPr>
        <w:t xml:space="preserve"> ID </w:t>
      </w:r>
      <w:r>
        <w:rPr>
          <w:rFonts w:ascii="ui-sans-serif" w:hAnsi="ui-sans-serif"/>
          <w:color w:val="000000"/>
        </w:rPr>
        <w:t>对应哪个数据，数据段的每个字节代表什么含义。我有丰富的自定义</w:t>
      </w:r>
      <w:r>
        <w:rPr>
          <w:rFonts w:ascii="ui-sans-serif" w:hAnsi="ui-sans-serif"/>
          <w:color w:val="000000"/>
        </w:rPr>
        <w:t xml:space="preserve"> CAN </w:t>
      </w:r>
      <w:r>
        <w:rPr>
          <w:rFonts w:ascii="ui-sans-serif" w:hAnsi="ui-sans-serif"/>
          <w:color w:val="000000"/>
        </w:rPr>
        <w:t>协议设计经验，知道怎么定义</w:t>
      </w:r>
      <w:r>
        <w:rPr>
          <w:rFonts w:ascii="ui-sans-serif" w:hAnsi="ui-sans-serif"/>
          <w:color w:val="000000"/>
        </w:rPr>
        <w:t xml:space="preserve"> ID </w:t>
      </w:r>
      <w:r>
        <w:rPr>
          <w:rFonts w:ascii="ui-sans-serif" w:hAnsi="ui-sans-serif"/>
          <w:color w:val="000000"/>
        </w:rPr>
        <w:t>分配、数据格式、通信流程，保证协议的可靠性和扩展性。</w:t>
      </w:r>
    </w:p>
    <w:p w14:paraId="0B75E6C3" w14:textId="77777777" w:rsidR="00CB47D6" w:rsidRDefault="00CB47D6" w:rsidP="00CB47D6">
      <w:pPr>
        <w:spacing w:line="360" w:lineRule="atLeast"/>
        <w:rPr>
          <w:rFonts w:ascii="ui-sans-serif" w:hAnsi="ui-sans-serif"/>
          <w:color w:val="000000"/>
        </w:rPr>
      </w:pPr>
      <w:r>
        <w:rPr>
          <w:rFonts w:ascii="ui-sans-serif" w:hAnsi="ui-sans-serif"/>
          <w:color w:val="000000"/>
        </w:rPr>
        <w:lastRenderedPageBreak/>
        <w:t>我相信只要给我一周的时间，我就能完全掌握</w:t>
      </w:r>
      <w:r>
        <w:rPr>
          <w:rFonts w:ascii="ui-sans-serif" w:hAnsi="ui-sans-serif"/>
          <w:color w:val="000000"/>
        </w:rPr>
        <w:t xml:space="preserve"> CANopen </w:t>
      </w:r>
      <w:r>
        <w:rPr>
          <w:rFonts w:ascii="ui-sans-serif" w:hAnsi="ui-sans-serif"/>
          <w:color w:val="000000"/>
        </w:rPr>
        <w:t>协议，并且能快速应用到实际开发中。</w:t>
      </w:r>
    </w:p>
    <w:p w14:paraId="45229058" w14:textId="77777777" w:rsidR="00CB47D6" w:rsidRDefault="00CB47D6" w:rsidP="00CB47D6">
      <w:pPr>
        <w:rPr>
          <w:rFonts w:ascii="宋体" w:hAnsi="宋体"/>
        </w:rPr>
      </w:pPr>
      <w:r>
        <w:pict w14:anchorId="6FF2A3E0">
          <v:rect id="_x0000_i1032" style="width:0;height:1.5pt" o:hralign="center" o:hrstd="t" o:hrnoshade="t" o:hr="t" fillcolor="black" stroked="f"/>
        </w:pict>
      </w:r>
    </w:p>
    <w:p w14:paraId="5A086113" w14:textId="77777777" w:rsidR="00CB47D6" w:rsidRDefault="00CB47D6" w:rsidP="00CB47D6">
      <w:pPr>
        <w:pStyle w:val="2"/>
        <w:spacing w:before="0" w:after="0" w:line="360" w:lineRule="atLeast"/>
        <w:rPr>
          <w:rFonts w:ascii="ui-sans-serif" w:hAnsi="ui-sans-serif"/>
          <w:b w:val="0"/>
          <w:bCs w:val="0"/>
          <w:color w:val="000000"/>
          <w:sz w:val="24"/>
          <w:szCs w:val="24"/>
        </w:rPr>
      </w:pP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四、九号专属问题（大概率会问）</w:t>
      </w:r>
    </w:p>
    <w:p w14:paraId="0E80FF54" w14:textId="77777777" w:rsidR="00CB47D6" w:rsidRDefault="00CB47D6" w:rsidP="00CB47D6">
      <w:pPr>
        <w:pStyle w:val="3"/>
        <w:spacing w:before="0" w:after="0" w:line="360" w:lineRule="atLeast"/>
        <w:rPr>
          <w:rFonts w:ascii="ui-sans-serif" w:hAnsi="ui-sans-serif"/>
          <w:b w:val="0"/>
          <w:bCs w:val="0"/>
          <w:color w:val="000000"/>
          <w:sz w:val="24"/>
          <w:szCs w:val="24"/>
        </w:rPr>
      </w:pP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 xml:space="preserve">1. 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车辆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 xml:space="preserve"> CAN 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总线和工业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 xml:space="preserve"> CAN 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总线有什么区别？</w:t>
      </w:r>
    </w:p>
    <w:p w14:paraId="05D002CD" w14:textId="77777777" w:rsidR="00CB47D6" w:rsidRDefault="00CB47D6" w:rsidP="00CB47D6">
      <w:pPr>
        <w:spacing w:line="360" w:lineRule="atLeast"/>
        <w:rPr>
          <w:rFonts w:ascii="ui-sans-serif" w:hAnsi="ui-sans-serif"/>
          <w:color w:val="000000"/>
          <w:sz w:val="24"/>
          <w:szCs w:val="24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你的回答要点</w:t>
      </w:r>
      <w:r>
        <w:rPr>
          <w:rFonts w:ascii="ui-sans-serif" w:hAnsi="ui-sans-serif"/>
          <w:color w:val="000000"/>
        </w:rPr>
        <w:t>：</w:t>
      </w:r>
    </w:p>
    <w:p w14:paraId="18081850" w14:textId="77777777" w:rsidR="00CB47D6" w:rsidRDefault="00CB47D6" w:rsidP="00CB47D6">
      <w:pPr>
        <w:spacing w:line="360" w:lineRule="atLeast"/>
        <w:rPr>
          <w:rFonts w:ascii="ui-sans-serif" w:hAnsi="ui-sans-serif"/>
          <w:color w:val="000000"/>
        </w:rPr>
      </w:pPr>
      <w:r>
        <w:rPr>
          <w:rFonts w:ascii="ui-sans-serif" w:hAnsi="ui-sans-serif"/>
          <w:color w:val="000000"/>
        </w:rPr>
        <w:t>主要有三个区别：</w:t>
      </w:r>
    </w:p>
    <w:p w14:paraId="0999847D" w14:textId="77777777" w:rsidR="00CB47D6" w:rsidRDefault="00CB47D6" w:rsidP="00CB47D6">
      <w:pPr>
        <w:widowControl/>
        <w:numPr>
          <w:ilvl w:val="0"/>
          <w:numId w:val="22"/>
        </w:numPr>
        <w:spacing w:line="360" w:lineRule="atLeast"/>
        <w:jc w:val="left"/>
        <w:rPr>
          <w:rFonts w:ascii="ui-sans-serif" w:hAnsi="ui-sans-serif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实时性要求更高</w:t>
      </w:r>
      <w:r>
        <w:rPr>
          <w:rFonts w:ascii="ui-sans-serif" w:hAnsi="ui-sans-serif"/>
          <w:color w:val="000000"/>
        </w:rPr>
        <w:t>：车辆的刹车、电机控制等信号要求延迟小于</w:t>
      </w:r>
      <w:r>
        <w:rPr>
          <w:rFonts w:ascii="ui-sans-serif" w:hAnsi="ui-sans-serif"/>
          <w:color w:val="000000"/>
        </w:rPr>
        <w:t xml:space="preserve"> 10ms</w:t>
      </w:r>
      <w:r>
        <w:rPr>
          <w:rFonts w:ascii="ui-sans-serif" w:hAnsi="ui-sans-serif"/>
          <w:color w:val="000000"/>
        </w:rPr>
        <w:t>，不能有任何抖动</w:t>
      </w:r>
    </w:p>
    <w:p w14:paraId="617C7790" w14:textId="77777777" w:rsidR="00CB47D6" w:rsidRDefault="00CB47D6" w:rsidP="00CB47D6">
      <w:pPr>
        <w:widowControl/>
        <w:numPr>
          <w:ilvl w:val="0"/>
          <w:numId w:val="22"/>
        </w:numPr>
        <w:spacing w:line="360" w:lineRule="atLeast"/>
        <w:jc w:val="left"/>
        <w:rPr>
          <w:rFonts w:ascii="ui-sans-serif" w:hAnsi="ui-sans-serif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可靠性要求更高</w:t>
      </w:r>
      <w:r>
        <w:rPr>
          <w:rFonts w:ascii="ui-sans-serif" w:hAnsi="ui-sans-serif"/>
          <w:color w:val="000000"/>
        </w:rPr>
        <w:t>：车辆在户外复杂环境下工作，要能承受高低温、振动、电磁干扰</w:t>
      </w:r>
    </w:p>
    <w:p w14:paraId="7F03CC70" w14:textId="77777777" w:rsidR="00CB47D6" w:rsidRDefault="00CB47D6" w:rsidP="00CB47D6">
      <w:pPr>
        <w:widowControl/>
        <w:numPr>
          <w:ilvl w:val="0"/>
          <w:numId w:val="22"/>
        </w:numPr>
        <w:spacing w:line="360" w:lineRule="atLeast"/>
        <w:jc w:val="left"/>
        <w:rPr>
          <w:rFonts w:ascii="ui-sans-serif" w:hAnsi="ui-sans-serif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功耗要求更高</w:t>
      </w:r>
      <w:r>
        <w:rPr>
          <w:rFonts w:ascii="ui-sans-serif" w:hAnsi="ui-sans-serif"/>
          <w:color w:val="000000"/>
        </w:rPr>
        <w:t>：车辆静止时，</w:t>
      </w:r>
      <w:r>
        <w:rPr>
          <w:rFonts w:ascii="ui-sans-serif" w:hAnsi="ui-sans-serif"/>
          <w:color w:val="000000"/>
        </w:rPr>
        <w:t xml:space="preserve">CAN </w:t>
      </w:r>
      <w:r>
        <w:rPr>
          <w:rFonts w:ascii="ui-sans-serif" w:hAnsi="ui-sans-serif"/>
          <w:color w:val="000000"/>
        </w:rPr>
        <w:t>总线要能进入低功耗模式，减少电池耗电</w:t>
      </w:r>
    </w:p>
    <w:p w14:paraId="4FC6F1ED" w14:textId="77777777" w:rsidR="00CB47D6" w:rsidRDefault="00CB47D6" w:rsidP="00CB47D6">
      <w:pPr>
        <w:spacing w:line="360" w:lineRule="atLeast"/>
        <w:ind w:left="720"/>
        <w:rPr>
          <w:rFonts w:ascii="ui-sans-serif" w:hAnsi="ui-sans-serif"/>
          <w:color w:val="000000"/>
        </w:rPr>
      </w:pPr>
      <w:r>
        <w:rPr>
          <w:rFonts w:ascii="ui-sans-serif" w:hAnsi="ui-sans-serif"/>
          <w:color w:val="000000"/>
        </w:rPr>
        <w:t>我之前做的通信产品对实时性和可靠性的要求和车辆非常类似，都是</w:t>
      </w:r>
      <w:r>
        <w:rPr>
          <w:rFonts w:ascii="ui-sans-serif" w:hAnsi="ui-sans-serif"/>
          <w:color w:val="000000"/>
        </w:rPr>
        <w:t xml:space="preserve"> 7×24 </w:t>
      </w:r>
      <w:r>
        <w:rPr>
          <w:rFonts w:ascii="ui-sans-serif" w:hAnsi="ui-sans-serif"/>
          <w:color w:val="000000"/>
        </w:rPr>
        <w:t>小时不间断运行，所以我的经验完全可以迁移过来。</w:t>
      </w:r>
    </w:p>
    <w:p w14:paraId="1E3BFA13" w14:textId="77777777" w:rsidR="00CB47D6" w:rsidRDefault="00CB47D6" w:rsidP="00CB47D6">
      <w:pPr>
        <w:pStyle w:val="3"/>
        <w:spacing w:before="0" w:after="0" w:line="360" w:lineRule="atLeast"/>
        <w:rPr>
          <w:rFonts w:ascii="ui-sans-serif" w:hAnsi="ui-sans-serif"/>
          <w:b w:val="0"/>
          <w:bCs w:val="0"/>
          <w:color w:val="000000"/>
          <w:sz w:val="24"/>
          <w:szCs w:val="24"/>
        </w:rPr>
      </w:pP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 xml:space="preserve">2. 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怎么实现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 xml:space="preserve"> CAN 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总线的低功耗设计？</w:t>
      </w:r>
    </w:p>
    <w:p w14:paraId="7DF570BB" w14:textId="77777777" w:rsidR="00CB47D6" w:rsidRDefault="00CB47D6" w:rsidP="00CB47D6">
      <w:pPr>
        <w:spacing w:line="360" w:lineRule="atLeast"/>
        <w:rPr>
          <w:rFonts w:ascii="ui-sans-serif" w:hAnsi="ui-sans-serif"/>
          <w:color w:val="000000"/>
          <w:sz w:val="24"/>
          <w:szCs w:val="24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核心考点</w:t>
      </w:r>
      <w:r>
        <w:rPr>
          <w:rFonts w:ascii="ui-sans-serif" w:hAnsi="ui-sans-serif"/>
          <w:color w:val="000000"/>
        </w:rPr>
        <w:t>：结合九号最看重的低功耗</w:t>
      </w:r>
    </w:p>
    <w:p w14:paraId="4BF2C13A" w14:textId="77777777" w:rsidR="00CB47D6" w:rsidRDefault="00CB47D6" w:rsidP="00CB47D6">
      <w:pPr>
        <w:spacing w:line="360" w:lineRule="atLeast"/>
        <w:rPr>
          <w:rFonts w:ascii="ui-sans-serif" w:hAnsi="ui-sans-serif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你的回答要点</w:t>
      </w:r>
      <w:r>
        <w:rPr>
          <w:rFonts w:ascii="ui-sans-serif" w:hAnsi="ui-sans-serif"/>
          <w:color w:val="000000"/>
        </w:rPr>
        <w:t>：</w:t>
      </w:r>
    </w:p>
    <w:p w14:paraId="3AEB9B52" w14:textId="77777777" w:rsidR="00CB47D6" w:rsidRDefault="00CB47D6" w:rsidP="00CB47D6">
      <w:pPr>
        <w:spacing w:line="360" w:lineRule="atLeast"/>
        <w:rPr>
          <w:rFonts w:ascii="ui-sans-serif" w:hAnsi="ui-sans-serif"/>
          <w:color w:val="000000"/>
        </w:rPr>
      </w:pPr>
      <w:r>
        <w:rPr>
          <w:rFonts w:ascii="ui-sans-serif" w:hAnsi="ui-sans-serif"/>
          <w:color w:val="000000"/>
        </w:rPr>
        <w:t>主要从两个方面入手：</w:t>
      </w:r>
    </w:p>
    <w:p w14:paraId="7BB27D0A" w14:textId="77777777" w:rsidR="00CB47D6" w:rsidRDefault="00CB47D6" w:rsidP="00CB47D6">
      <w:pPr>
        <w:widowControl/>
        <w:numPr>
          <w:ilvl w:val="0"/>
          <w:numId w:val="23"/>
        </w:numPr>
        <w:spacing w:line="360" w:lineRule="atLeast"/>
        <w:jc w:val="left"/>
        <w:rPr>
          <w:rFonts w:ascii="ui-sans-serif" w:hAnsi="ui-sans-serif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硬件层面</w:t>
      </w:r>
      <w:r>
        <w:rPr>
          <w:rFonts w:ascii="ui-sans-serif" w:hAnsi="ui-sans-serif"/>
          <w:color w:val="000000"/>
        </w:rPr>
        <w:t>：使用低功耗</w:t>
      </w:r>
      <w:r>
        <w:rPr>
          <w:rFonts w:ascii="ui-sans-serif" w:hAnsi="ui-sans-serif"/>
          <w:color w:val="000000"/>
        </w:rPr>
        <w:t xml:space="preserve"> CAN </w:t>
      </w:r>
      <w:r>
        <w:rPr>
          <w:rFonts w:ascii="ui-sans-serif" w:hAnsi="ui-sans-serif"/>
          <w:color w:val="000000"/>
        </w:rPr>
        <w:t>收发器，支持休眠模式，休眠电流</w:t>
      </w:r>
      <w:r>
        <w:rPr>
          <w:rFonts w:ascii="ui-sans-serif" w:hAnsi="ui-sans-serif"/>
          <w:color w:val="000000"/>
        </w:rPr>
        <w:t xml:space="preserve"> &lt; 1uA</w:t>
      </w:r>
      <w:r>
        <w:rPr>
          <w:rFonts w:ascii="ui-sans-serif" w:hAnsi="ui-sans-serif"/>
          <w:color w:val="000000"/>
        </w:rPr>
        <w:t>；总线不活动时，自动关闭</w:t>
      </w:r>
      <w:r>
        <w:rPr>
          <w:rFonts w:ascii="ui-sans-serif" w:hAnsi="ui-sans-serif"/>
          <w:color w:val="000000"/>
        </w:rPr>
        <w:t xml:space="preserve"> CAN </w:t>
      </w:r>
      <w:r>
        <w:rPr>
          <w:rFonts w:ascii="ui-sans-serif" w:hAnsi="ui-sans-serif"/>
          <w:color w:val="000000"/>
        </w:rPr>
        <w:t>控制器的时钟</w:t>
      </w:r>
    </w:p>
    <w:p w14:paraId="0973EA30" w14:textId="77777777" w:rsidR="00CB47D6" w:rsidRDefault="00CB47D6" w:rsidP="00CB47D6">
      <w:pPr>
        <w:widowControl/>
        <w:numPr>
          <w:ilvl w:val="0"/>
          <w:numId w:val="23"/>
        </w:numPr>
        <w:spacing w:line="360" w:lineRule="atLeast"/>
        <w:jc w:val="left"/>
        <w:rPr>
          <w:rFonts w:ascii="ui-sans-serif" w:hAnsi="ui-sans-serif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软件层面</w:t>
      </w:r>
      <w:r>
        <w:rPr>
          <w:rFonts w:ascii="ui-sans-serif" w:hAnsi="ui-sans-serif"/>
          <w:color w:val="000000"/>
        </w:rPr>
        <w:t>：实现总线休眠唤醒机制，当总线没有数据传输超过一定时间，所有节点自动进入休眠模式；当有节点发送数据时，自动唤醒所有节点</w:t>
      </w:r>
    </w:p>
    <w:p w14:paraId="3EEBE929" w14:textId="77777777" w:rsidR="00CB47D6" w:rsidRDefault="00CB47D6" w:rsidP="00CB47D6">
      <w:pPr>
        <w:spacing w:line="360" w:lineRule="atLeast"/>
        <w:ind w:left="720"/>
        <w:rPr>
          <w:rFonts w:ascii="ui-sans-serif" w:hAnsi="ui-sans-serif"/>
          <w:color w:val="000000"/>
        </w:rPr>
      </w:pPr>
      <w:r>
        <w:rPr>
          <w:rFonts w:ascii="ui-sans-serif" w:hAnsi="ui-sans-serif"/>
          <w:color w:val="000000"/>
        </w:rPr>
        <w:t>我在自研</w:t>
      </w:r>
      <w:r>
        <w:rPr>
          <w:rFonts w:ascii="ui-sans-serif" w:hAnsi="ui-sans-serif"/>
          <w:color w:val="000000"/>
        </w:rPr>
        <w:t xml:space="preserve"> RTOS </w:t>
      </w:r>
      <w:r>
        <w:rPr>
          <w:rFonts w:ascii="ui-sans-serif" w:hAnsi="ui-sans-serif"/>
          <w:color w:val="000000"/>
        </w:rPr>
        <w:t>的时候，也实现过类似的外设休眠唤醒机制，原理是相通的。</w:t>
      </w:r>
    </w:p>
    <w:p w14:paraId="7B5CACCC" w14:textId="77777777" w:rsidR="00CB47D6" w:rsidRDefault="00CB47D6" w:rsidP="00CB47D6">
      <w:pPr>
        <w:rPr>
          <w:rFonts w:ascii="宋体" w:hAnsi="宋体"/>
        </w:rPr>
      </w:pPr>
      <w:r>
        <w:pict w14:anchorId="4A85A8A8">
          <v:rect id="_x0000_i1033" style="width:0;height:1.5pt" o:hralign="center" o:hrstd="t" o:hrnoshade="t" o:hr="t" fillcolor="black" stroked="f"/>
        </w:pict>
      </w:r>
    </w:p>
    <w:p w14:paraId="2D5E0552" w14:textId="77777777" w:rsidR="00CB47D6" w:rsidRDefault="00CB47D6" w:rsidP="00CB47D6">
      <w:pPr>
        <w:pStyle w:val="2"/>
        <w:spacing w:before="0" w:after="0" w:line="360" w:lineRule="atLeast"/>
        <w:rPr>
          <w:rFonts w:ascii="ui-sans-serif" w:hAnsi="ui-sans-serif"/>
          <w:b w:val="0"/>
          <w:bCs w:val="0"/>
          <w:color w:val="000000"/>
          <w:sz w:val="24"/>
          <w:szCs w:val="24"/>
        </w:rPr>
      </w:pP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五、面试最后加分动作</w:t>
      </w:r>
    </w:p>
    <w:p w14:paraId="0AFEF455" w14:textId="77777777" w:rsidR="00CB47D6" w:rsidRDefault="00CB47D6" w:rsidP="00CB47D6">
      <w:pPr>
        <w:spacing w:line="360" w:lineRule="atLeast"/>
        <w:rPr>
          <w:rFonts w:ascii="ui-sans-serif" w:hAnsi="ui-sans-serif"/>
          <w:color w:val="000000"/>
          <w:sz w:val="24"/>
          <w:szCs w:val="24"/>
        </w:rPr>
      </w:pPr>
      <w:r>
        <w:rPr>
          <w:rFonts w:ascii="ui-sans-serif" w:hAnsi="ui-sans-serif"/>
          <w:color w:val="000000"/>
        </w:rPr>
        <w:t>在面试快结束的时候，主动说一句：</w:t>
      </w:r>
    </w:p>
    <w:p w14:paraId="71F016AD" w14:textId="77777777" w:rsidR="00CB47D6" w:rsidRDefault="00CB47D6" w:rsidP="00CB47D6">
      <w:pPr>
        <w:spacing w:line="360" w:lineRule="atLeast"/>
        <w:rPr>
          <w:rFonts w:ascii="ui-sans-serif" w:hAnsi="ui-sans-serif"/>
          <w:color w:val="000000"/>
        </w:rPr>
      </w:pPr>
      <w:r>
        <w:rPr>
          <w:rFonts w:ascii="ui-sans-serif" w:hAnsi="ui-sans-serif"/>
          <w:color w:val="000000"/>
        </w:rPr>
        <w:t>我虽然没有用过</w:t>
      </w:r>
      <w:r>
        <w:rPr>
          <w:rFonts w:ascii="ui-sans-serif" w:hAnsi="ui-sans-serif"/>
          <w:color w:val="000000"/>
        </w:rPr>
        <w:t xml:space="preserve"> CANopen </w:t>
      </w:r>
      <w:r>
        <w:rPr>
          <w:rFonts w:ascii="ui-sans-serif" w:hAnsi="ui-sans-serif"/>
          <w:color w:val="000000"/>
        </w:rPr>
        <w:t>协议，但我对</w:t>
      </w:r>
      <w:r>
        <w:rPr>
          <w:rFonts w:ascii="ui-sans-serif" w:hAnsi="ui-sans-serif"/>
          <w:color w:val="000000"/>
        </w:rPr>
        <w:t xml:space="preserve"> CAN </w:t>
      </w:r>
      <w:r>
        <w:rPr>
          <w:rFonts w:ascii="ui-sans-serif" w:hAnsi="ui-sans-serif"/>
          <w:color w:val="000000"/>
        </w:rPr>
        <w:t>的底层原理和实际开发非常熟悉，有百万级量产的经验。我相信我能快速上手任何高层协议，并且能帮团队解决总线设计、调试、量产中遇到的各种底层问题。</w:t>
      </w:r>
    </w:p>
    <w:p w14:paraId="22A2D4B9" w14:textId="77777777" w:rsidR="00CB47D6" w:rsidRDefault="00CB47D6" w:rsidP="00CB47D6">
      <w:pPr>
        <w:spacing w:line="360" w:lineRule="atLeast"/>
        <w:rPr>
          <w:rFonts w:ascii="ui-sans-serif" w:hAnsi="ui-sans-serif"/>
          <w:color w:val="000000"/>
        </w:rPr>
      </w:pPr>
      <w:r>
        <w:rPr>
          <w:rFonts w:ascii="ui-sans-serif" w:hAnsi="ui-sans-serif"/>
          <w:color w:val="000000"/>
        </w:rPr>
        <w:t>这句话能直接打消面试官对你不会高层协议的顾虑，同时突出你最核心的优势。</w:t>
      </w:r>
    </w:p>
    <w:p w14:paraId="12749C20" w14:textId="49C58702" w:rsidR="0066642E" w:rsidRPr="00CB47D6" w:rsidRDefault="0066642E"/>
    <w:p w14:paraId="39D94041" w14:textId="5E82C000" w:rsidR="003E2A7B" w:rsidRDefault="003E2A7B"/>
    <w:p w14:paraId="590C974A" w14:textId="5BAE8DE7" w:rsidR="003E2A7B" w:rsidRDefault="003E2A7B" w:rsidP="00AD201E">
      <w:pPr>
        <w:pStyle w:val="4"/>
      </w:pPr>
      <w:r>
        <w:rPr>
          <w:rFonts w:hint="eastAsia"/>
        </w:rPr>
        <w:t>算法题目</w:t>
      </w:r>
    </w:p>
    <w:p w14:paraId="672267EC" w14:textId="77777777" w:rsidR="00C20261" w:rsidRDefault="00C20261" w:rsidP="00C20261">
      <w:pPr>
        <w:pStyle w:val="2"/>
        <w:spacing w:before="0" w:after="0" w:line="360" w:lineRule="atLeast"/>
        <w:rPr>
          <w:rFonts w:ascii="ui-sans-serif" w:hAnsi="ui-sans-serif"/>
          <w:b w:val="0"/>
          <w:bCs w:val="0"/>
          <w:color w:val="000000"/>
          <w:sz w:val="24"/>
          <w:szCs w:val="24"/>
        </w:rPr>
      </w:pP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lastRenderedPageBreak/>
        <w:t>一、必考题（出现概率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 xml:space="preserve"> &gt; 90%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，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 xml:space="preserve">90% 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的人栽在这里）</w:t>
      </w:r>
    </w:p>
    <w:p w14:paraId="2DF9B7DB" w14:textId="77777777" w:rsidR="00C20261" w:rsidRDefault="00C20261" w:rsidP="00C20261">
      <w:pPr>
        <w:pStyle w:val="3"/>
        <w:spacing w:before="0" w:after="0" w:line="360" w:lineRule="atLeast"/>
        <w:rPr>
          <w:rFonts w:ascii="ui-sans-serif" w:hAnsi="ui-sans-serif"/>
          <w:b w:val="0"/>
          <w:bCs w:val="0"/>
          <w:color w:val="000000"/>
          <w:sz w:val="24"/>
          <w:szCs w:val="24"/>
        </w:rPr>
      </w:pP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 xml:space="preserve">1. 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位操作系列（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 xml:space="preserve">100% 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会考，至少考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 xml:space="preserve"> 1 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道）</w:t>
      </w:r>
    </w:p>
    <w:p w14:paraId="600F0E58" w14:textId="77777777" w:rsidR="00C20261" w:rsidRDefault="00C20261" w:rsidP="00C20261">
      <w:pPr>
        <w:spacing w:line="360" w:lineRule="atLeast"/>
        <w:rPr>
          <w:rFonts w:ascii="ui-sans-serif" w:hAnsi="ui-sans-serif"/>
          <w:color w:val="000000"/>
          <w:sz w:val="24"/>
          <w:szCs w:val="24"/>
        </w:rPr>
      </w:pPr>
      <w:r>
        <w:rPr>
          <w:rFonts w:ascii="ui-sans-serif" w:hAnsi="ui-sans-serif"/>
          <w:color w:val="000000"/>
        </w:rPr>
        <w:t>这是嵌入式工程师的基本功，九号的面试官尤其喜欢考，因为底层开发天天和寄存器打交道。</w:t>
      </w:r>
    </w:p>
    <w:p w14:paraId="3CA6323E" w14:textId="77777777" w:rsidR="00C20261" w:rsidRDefault="00C20261" w:rsidP="00C20261">
      <w:pPr>
        <w:pStyle w:val="4"/>
        <w:spacing w:before="0" w:beforeAutospacing="0" w:after="0" w:afterAutospacing="0" w:line="360" w:lineRule="atLeast"/>
        <w:rPr>
          <w:rFonts w:ascii="ui-sans-serif" w:hAnsi="ui-sans-serif"/>
          <w:b w:val="0"/>
          <w:bCs w:val="0"/>
          <w:color w:val="000000"/>
        </w:rPr>
      </w:pPr>
      <w:r>
        <w:rPr>
          <w:rFonts w:ascii="ui-sans-serif" w:hAnsi="ui-sans-serif"/>
          <w:b w:val="0"/>
          <w:bCs w:val="0"/>
          <w:color w:val="000000"/>
        </w:rPr>
        <w:t>最常考的</w:t>
      </w:r>
      <w:r>
        <w:rPr>
          <w:rFonts w:ascii="ui-sans-serif" w:hAnsi="ui-sans-serif"/>
          <w:b w:val="0"/>
          <w:bCs w:val="0"/>
          <w:color w:val="000000"/>
        </w:rPr>
        <w:t xml:space="preserve"> 4 </w:t>
      </w:r>
      <w:r>
        <w:rPr>
          <w:rFonts w:ascii="ui-sans-serif" w:hAnsi="ui-sans-serif"/>
          <w:b w:val="0"/>
          <w:bCs w:val="0"/>
          <w:color w:val="000000"/>
        </w:rPr>
        <w:t>道题（直接背代码）</w:t>
      </w:r>
    </w:p>
    <w:p w14:paraId="4EE23A0E" w14:textId="77777777" w:rsidR="00C20261" w:rsidRDefault="00C20261" w:rsidP="00C20261">
      <w:pPr>
        <w:spacing w:line="360" w:lineRule="atLeast"/>
        <w:rPr>
          <w:rFonts w:ascii="ui-sans-serif" w:hAnsi="ui-sans-serif"/>
          <w:color w:val="000000"/>
        </w:rPr>
      </w:pPr>
      <w:r>
        <w:rPr>
          <w:rFonts w:ascii="ui-sans-serif" w:hAnsi="ui-sans-serif"/>
          <w:color w:val="000000"/>
        </w:rPr>
        <w:t>c</w:t>
      </w:r>
    </w:p>
    <w:p w14:paraId="57DA1A81" w14:textId="77777777" w:rsidR="00C20261" w:rsidRDefault="00C20261" w:rsidP="00C20261">
      <w:pPr>
        <w:spacing w:line="360" w:lineRule="atLeast"/>
        <w:rPr>
          <w:rFonts w:ascii="ui-sans-serif" w:hAnsi="ui-sans-serif"/>
          <w:color w:val="000000"/>
        </w:rPr>
      </w:pPr>
      <w:r>
        <w:rPr>
          <w:rFonts w:ascii="ui-sans-serif" w:hAnsi="ui-sans-serif"/>
          <w:color w:val="000000"/>
        </w:rPr>
        <w:t>运行</w:t>
      </w:r>
    </w:p>
    <w:p w14:paraId="6537A486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// 1. </w:t>
      </w:r>
      <w:r>
        <w:rPr>
          <w:rStyle w:val="HTML"/>
          <w:rFonts w:ascii="Consolas" w:hAnsi="Consolas"/>
          <w:color w:val="000000"/>
        </w:rPr>
        <w:t>设置第</w:t>
      </w:r>
      <w:r>
        <w:rPr>
          <w:rStyle w:val="HTML"/>
          <w:rFonts w:ascii="Consolas" w:hAnsi="Consolas"/>
          <w:color w:val="000000"/>
        </w:rPr>
        <w:t>n</w:t>
      </w:r>
      <w:r>
        <w:rPr>
          <w:rStyle w:val="HTML"/>
          <w:rFonts w:ascii="Consolas" w:hAnsi="Consolas"/>
          <w:color w:val="000000"/>
        </w:rPr>
        <w:t>位为</w:t>
      </w:r>
      <w:r>
        <w:rPr>
          <w:rStyle w:val="HTML"/>
          <w:rFonts w:ascii="Consolas" w:hAnsi="Consolas"/>
          <w:color w:val="000000"/>
        </w:rPr>
        <w:t>1</w:t>
      </w:r>
    </w:p>
    <w:p w14:paraId="22AF8478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#define BIT_SET(reg, n)    ((reg) |=  (1U &lt;&lt; (n)))</w:t>
      </w:r>
    </w:p>
    <w:p w14:paraId="4279B6A0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525FF975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// 2. </w:t>
      </w:r>
      <w:r>
        <w:rPr>
          <w:rStyle w:val="HTML"/>
          <w:rFonts w:ascii="Consolas" w:hAnsi="Consolas"/>
          <w:color w:val="000000"/>
        </w:rPr>
        <w:t>清除第</w:t>
      </w:r>
      <w:r>
        <w:rPr>
          <w:rStyle w:val="HTML"/>
          <w:rFonts w:ascii="Consolas" w:hAnsi="Consolas"/>
          <w:color w:val="000000"/>
        </w:rPr>
        <w:t>n</w:t>
      </w:r>
      <w:r>
        <w:rPr>
          <w:rStyle w:val="HTML"/>
          <w:rFonts w:ascii="Consolas" w:hAnsi="Consolas"/>
          <w:color w:val="000000"/>
        </w:rPr>
        <w:t>位为</w:t>
      </w:r>
      <w:r>
        <w:rPr>
          <w:rStyle w:val="HTML"/>
          <w:rFonts w:ascii="Consolas" w:hAnsi="Consolas"/>
          <w:color w:val="000000"/>
        </w:rPr>
        <w:t>0</w:t>
      </w:r>
    </w:p>
    <w:p w14:paraId="46F1D578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#define BIT_CLEAR(reg, n)  ((reg) &amp;= ~(1U &lt;&lt; (n)))</w:t>
      </w:r>
    </w:p>
    <w:p w14:paraId="46973FE0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337A41B4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// 3. </w:t>
      </w:r>
      <w:r>
        <w:rPr>
          <w:rStyle w:val="HTML"/>
          <w:rFonts w:ascii="Consolas" w:hAnsi="Consolas"/>
          <w:color w:val="000000"/>
        </w:rPr>
        <w:t>翻转第</w:t>
      </w:r>
      <w:r>
        <w:rPr>
          <w:rStyle w:val="HTML"/>
          <w:rFonts w:ascii="Consolas" w:hAnsi="Consolas"/>
          <w:color w:val="000000"/>
        </w:rPr>
        <w:t>n</w:t>
      </w:r>
      <w:r>
        <w:rPr>
          <w:rStyle w:val="HTML"/>
          <w:rFonts w:ascii="Consolas" w:hAnsi="Consolas"/>
          <w:color w:val="000000"/>
        </w:rPr>
        <w:t>位</w:t>
      </w:r>
    </w:p>
    <w:p w14:paraId="74375B3F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#define BIT_TOGGLE(reg, n) ((reg) ^=  (1U &lt;&lt; (n)))</w:t>
      </w:r>
    </w:p>
    <w:p w14:paraId="0AB47D52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493868F6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// 4. </w:t>
      </w:r>
      <w:r>
        <w:rPr>
          <w:rStyle w:val="HTML"/>
          <w:rFonts w:ascii="Consolas" w:hAnsi="Consolas"/>
          <w:color w:val="000000"/>
        </w:rPr>
        <w:t>检查第</w:t>
      </w:r>
      <w:r>
        <w:rPr>
          <w:rStyle w:val="HTML"/>
          <w:rFonts w:ascii="Consolas" w:hAnsi="Consolas"/>
          <w:color w:val="000000"/>
        </w:rPr>
        <w:t>n</w:t>
      </w:r>
      <w:r>
        <w:rPr>
          <w:rStyle w:val="HTML"/>
          <w:rFonts w:ascii="Consolas" w:hAnsi="Consolas"/>
          <w:color w:val="000000"/>
        </w:rPr>
        <w:t>位是否为</w:t>
      </w:r>
      <w:r>
        <w:rPr>
          <w:rStyle w:val="HTML"/>
          <w:rFonts w:ascii="Consolas" w:hAnsi="Consolas"/>
          <w:color w:val="000000"/>
        </w:rPr>
        <w:t>1</w:t>
      </w:r>
    </w:p>
    <w:p w14:paraId="141F8BB9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#define BIT_CHECK(reg, n)  (((reg) &gt;&gt; (n)) &amp; 1U)</w:t>
      </w:r>
    </w:p>
    <w:p w14:paraId="193FF055" w14:textId="77777777" w:rsidR="00C20261" w:rsidRDefault="00C20261" w:rsidP="00C20261">
      <w:pPr>
        <w:pStyle w:val="4"/>
        <w:spacing w:before="0" w:beforeAutospacing="0" w:after="0" w:afterAutospacing="0" w:line="360" w:lineRule="atLeast"/>
        <w:rPr>
          <w:rFonts w:ascii="ui-sans-serif" w:hAnsi="ui-sans-serif"/>
          <w:b w:val="0"/>
          <w:bCs w:val="0"/>
          <w:color w:val="000000"/>
        </w:rPr>
      </w:pPr>
      <w:r>
        <w:rPr>
          <w:rFonts w:ascii="ui-sans-serif" w:hAnsi="ui-sans-serif"/>
          <w:b w:val="0"/>
          <w:bCs w:val="0"/>
          <w:color w:val="000000"/>
        </w:rPr>
        <w:t>进阶常考题</w:t>
      </w:r>
    </w:p>
    <w:p w14:paraId="44F3A23A" w14:textId="77777777" w:rsidR="00C20261" w:rsidRDefault="00C20261" w:rsidP="00C20261">
      <w:pPr>
        <w:spacing w:line="360" w:lineRule="atLeast"/>
        <w:rPr>
          <w:rFonts w:ascii="ui-sans-serif" w:hAnsi="ui-sans-serif"/>
          <w:color w:val="000000"/>
        </w:rPr>
      </w:pPr>
      <w:r>
        <w:rPr>
          <w:rFonts w:ascii="ui-sans-serif" w:hAnsi="ui-sans-serif"/>
          <w:color w:val="000000"/>
        </w:rPr>
        <w:t>c</w:t>
      </w:r>
    </w:p>
    <w:p w14:paraId="51A3717F" w14:textId="77777777" w:rsidR="00C20261" w:rsidRDefault="00C20261" w:rsidP="00C20261">
      <w:pPr>
        <w:spacing w:line="360" w:lineRule="atLeast"/>
        <w:rPr>
          <w:rFonts w:ascii="ui-sans-serif" w:hAnsi="ui-sans-serif"/>
          <w:color w:val="000000"/>
        </w:rPr>
      </w:pPr>
      <w:r>
        <w:rPr>
          <w:rFonts w:ascii="ui-sans-serif" w:hAnsi="ui-sans-serif"/>
          <w:color w:val="000000"/>
        </w:rPr>
        <w:t>运行</w:t>
      </w:r>
    </w:p>
    <w:p w14:paraId="0645FA98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// </w:t>
      </w:r>
      <w:r>
        <w:rPr>
          <w:rStyle w:val="HTML"/>
          <w:rFonts w:ascii="Consolas" w:hAnsi="Consolas"/>
          <w:color w:val="000000"/>
        </w:rPr>
        <w:t>计算一个字节中</w:t>
      </w:r>
      <w:r>
        <w:rPr>
          <w:rStyle w:val="HTML"/>
          <w:rFonts w:ascii="Consolas" w:hAnsi="Consolas"/>
          <w:color w:val="000000"/>
        </w:rPr>
        <w:t>1</w:t>
      </w:r>
      <w:r>
        <w:rPr>
          <w:rStyle w:val="HTML"/>
          <w:rFonts w:ascii="Consolas" w:hAnsi="Consolas"/>
          <w:color w:val="000000"/>
        </w:rPr>
        <w:t>的个数（汉明重量）</w:t>
      </w:r>
    </w:p>
    <w:p w14:paraId="45AB4A72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uint8_t count_ones(uint8_t byte) {</w:t>
      </w:r>
    </w:p>
    <w:p w14:paraId="5753DE37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uint8_t count = 0;</w:t>
      </w:r>
    </w:p>
    <w:p w14:paraId="4780C5E9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while (byte) {</w:t>
      </w:r>
    </w:p>
    <w:p w14:paraId="323564FF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byte &amp;= byte - 1; // </w:t>
      </w:r>
      <w:r>
        <w:rPr>
          <w:rStyle w:val="HTML"/>
          <w:rFonts w:ascii="Consolas" w:hAnsi="Consolas"/>
          <w:color w:val="000000"/>
        </w:rPr>
        <w:t>清除最低位的</w:t>
      </w:r>
      <w:r>
        <w:rPr>
          <w:rStyle w:val="HTML"/>
          <w:rFonts w:ascii="Consolas" w:hAnsi="Consolas"/>
          <w:color w:val="000000"/>
        </w:rPr>
        <w:t>1</w:t>
      </w:r>
    </w:p>
    <w:p w14:paraId="45704CF3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count++;</w:t>
      </w:r>
    </w:p>
    <w:p w14:paraId="0044D69B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}</w:t>
      </w:r>
    </w:p>
    <w:p w14:paraId="6BE9A0FE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return count;</w:t>
      </w:r>
    </w:p>
    <w:p w14:paraId="7CD22250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</w:t>
      </w:r>
    </w:p>
    <w:p w14:paraId="247B50D3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29D86893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// </w:t>
      </w:r>
      <w:r>
        <w:rPr>
          <w:rStyle w:val="HTML"/>
          <w:rFonts w:ascii="Consolas" w:hAnsi="Consolas"/>
          <w:color w:val="000000"/>
        </w:rPr>
        <w:t>交换</w:t>
      </w:r>
      <w:r>
        <w:rPr>
          <w:rStyle w:val="HTML"/>
          <w:rFonts w:ascii="Consolas" w:hAnsi="Consolas"/>
          <w:color w:val="000000"/>
        </w:rPr>
        <w:t>32</w:t>
      </w:r>
      <w:r>
        <w:rPr>
          <w:rStyle w:val="HTML"/>
          <w:rFonts w:ascii="Consolas" w:hAnsi="Consolas"/>
          <w:color w:val="000000"/>
        </w:rPr>
        <w:t>位整数的高低</w:t>
      </w:r>
      <w:r>
        <w:rPr>
          <w:rStyle w:val="HTML"/>
          <w:rFonts w:ascii="Consolas" w:hAnsi="Consolas"/>
          <w:color w:val="000000"/>
        </w:rPr>
        <w:t>16</w:t>
      </w:r>
      <w:r>
        <w:rPr>
          <w:rStyle w:val="HTML"/>
          <w:rFonts w:ascii="Consolas" w:hAnsi="Consolas"/>
          <w:color w:val="000000"/>
        </w:rPr>
        <w:t>位</w:t>
      </w:r>
    </w:p>
    <w:p w14:paraId="6E309289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uint32_t swap_16(uint32_t val) {</w:t>
      </w:r>
    </w:p>
    <w:p w14:paraId="58728861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return ((val &amp; 0xFFFF0000) &gt;&gt; 16) | ((val &amp; 0x0000FFFF) &lt;&lt; 16);</w:t>
      </w:r>
    </w:p>
    <w:p w14:paraId="3CE6DFC2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</w:t>
      </w:r>
    </w:p>
    <w:p w14:paraId="0022EC3F" w14:textId="77777777" w:rsidR="00C20261" w:rsidRDefault="00C20261" w:rsidP="00C20261">
      <w:pPr>
        <w:spacing w:line="360" w:lineRule="atLeast"/>
        <w:rPr>
          <w:rFonts w:ascii="ui-sans-serif" w:hAnsi="ui-sans-serif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加分回答</w:t>
      </w:r>
      <w:r>
        <w:rPr>
          <w:rFonts w:ascii="ui-sans-serif" w:hAnsi="ui-sans-serif"/>
          <w:color w:val="000000"/>
        </w:rPr>
        <w:t>：写完后主动说：</w:t>
      </w:r>
      <w:r>
        <w:rPr>
          <w:rFonts w:ascii="ui-sans-serif" w:hAnsi="ui-sans-serif"/>
          <w:color w:val="000000"/>
        </w:rPr>
        <w:t>"</w:t>
      </w:r>
      <w:r>
        <w:rPr>
          <w:rFonts w:ascii="ui-sans-serif" w:hAnsi="ui-sans-serif"/>
          <w:color w:val="000000"/>
        </w:rPr>
        <w:t>我在自研</w:t>
      </w:r>
      <w:r>
        <w:rPr>
          <w:rFonts w:ascii="ui-sans-serif" w:hAnsi="ui-sans-serif"/>
          <w:color w:val="000000"/>
        </w:rPr>
        <w:t xml:space="preserve"> RTOS </w:t>
      </w:r>
      <w:r>
        <w:rPr>
          <w:rFonts w:ascii="ui-sans-serif" w:hAnsi="ui-sans-serif"/>
          <w:color w:val="000000"/>
        </w:rPr>
        <w:t>的时候，把所有寄存器操作都封装成了这样的宏，既提高了代码可读性，又避免了手动位操作容易出现的错误。</w:t>
      </w:r>
      <w:r>
        <w:rPr>
          <w:rFonts w:ascii="ui-sans-serif" w:hAnsi="ui-sans-serif"/>
          <w:color w:val="000000"/>
        </w:rPr>
        <w:t>"</w:t>
      </w:r>
    </w:p>
    <w:p w14:paraId="56CDED66" w14:textId="77777777" w:rsidR="00C20261" w:rsidRDefault="00C20261" w:rsidP="00C20261">
      <w:pPr>
        <w:rPr>
          <w:rFonts w:ascii="宋体" w:hAnsi="宋体"/>
        </w:rPr>
      </w:pPr>
      <w:r>
        <w:lastRenderedPageBreak/>
        <w:pict w14:anchorId="277529B0">
          <v:rect id="_x0000_i1039" style="width:0;height:1.5pt" o:hralign="center" o:hrstd="t" o:hrnoshade="t" o:hr="t" fillcolor="black" stroked="f"/>
        </w:pict>
      </w:r>
    </w:p>
    <w:p w14:paraId="35194AF5" w14:textId="77777777" w:rsidR="00C20261" w:rsidRDefault="00C20261" w:rsidP="00C20261">
      <w:pPr>
        <w:pStyle w:val="3"/>
        <w:spacing w:before="0" w:after="0" w:line="360" w:lineRule="atLeast"/>
        <w:rPr>
          <w:rFonts w:ascii="ui-sans-serif" w:hAnsi="ui-sans-serif"/>
          <w:b w:val="0"/>
          <w:bCs w:val="0"/>
          <w:color w:val="000000"/>
          <w:sz w:val="24"/>
          <w:szCs w:val="24"/>
        </w:rPr>
      </w:pP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 xml:space="preserve">2. 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单链表反转（出现概率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 xml:space="preserve"> 80%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）</w:t>
      </w:r>
    </w:p>
    <w:p w14:paraId="265D6642" w14:textId="77777777" w:rsidR="00C20261" w:rsidRDefault="00C20261" w:rsidP="00C20261">
      <w:pPr>
        <w:spacing w:line="360" w:lineRule="atLeast"/>
        <w:rPr>
          <w:rFonts w:ascii="ui-sans-serif" w:hAnsi="ui-sans-serif"/>
          <w:color w:val="000000"/>
          <w:sz w:val="24"/>
          <w:szCs w:val="24"/>
        </w:rPr>
      </w:pPr>
      <w:r>
        <w:rPr>
          <w:rFonts w:ascii="ui-sans-serif" w:hAnsi="ui-sans-serif"/>
          <w:color w:val="000000"/>
        </w:rPr>
        <w:t xml:space="preserve">RTOS </w:t>
      </w:r>
      <w:r>
        <w:rPr>
          <w:rFonts w:ascii="ui-sans-serif" w:hAnsi="ui-sans-serif"/>
          <w:color w:val="000000"/>
        </w:rPr>
        <w:t>里的任务链表、设备链表、消息队列都是用单链表实现的，这是平台部门最常考的算法题。</w:t>
      </w:r>
    </w:p>
    <w:p w14:paraId="6828AFDD" w14:textId="77777777" w:rsidR="00C20261" w:rsidRDefault="00C20261" w:rsidP="00C20261">
      <w:pPr>
        <w:spacing w:line="360" w:lineRule="atLeast"/>
        <w:rPr>
          <w:rFonts w:ascii="ui-sans-serif" w:hAnsi="ui-sans-serif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标准工程化实现（迭代法，绝对不要用递归，嵌入式里递归会栈溢出）</w:t>
      </w:r>
      <w:r>
        <w:rPr>
          <w:rFonts w:ascii="ui-sans-serif" w:hAnsi="ui-sans-serif"/>
          <w:color w:val="000000"/>
        </w:rPr>
        <w:t>：</w:t>
      </w:r>
    </w:p>
    <w:p w14:paraId="7BEFB2D5" w14:textId="77777777" w:rsidR="00C20261" w:rsidRDefault="00C20261" w:rsidP="00C20261">
      <w:pPr>
        <w:spacing w:line="360" w:lineRule="atLeast"/>
        <w:rPr>
          <w:rFonts w:ascii="ui-sans-serif" w:hAnsi="ui-sans-serif"/>
          <w:color w:val="000000"/>
        </w:rPr>
      </w:pPr>
      <w:r>
        <w:rPr>
          <w:rFonts w:ascii="ui-sans-serif" w:hAnsi="ui-sans-serif"/>
          <w:color w:val="000000"/>
        </w:rPr>
        <w:t>c</w:t>
      </w:r>
    </w:p>
    <w:p w14:paraId="35AC97C1" w14:textId="77777777" w:rsidR="00C20261" w:rsidRDefault="00C20261" w:rsidP="00C20261">
      <w:pPr>
        <w:spacing w:line="360" w:lineRule="atLeast"/>
        <w:rPr>
          <w:rFonts w:ascii="ui-sans-serif" w:hAnsi="ui-sans-serif"/>
          <w:color w:val="000000"/>
        </w:rPr>
      </w:pPr>
      <w:r>
        <w:rPr>
          <w:rFonts w:ascii="ui-sans-serif" w:hAnsi="ui-sans-serif"/>
          <w:color w:val="000000"/>
        </w:rPr>
        <w:t>运行</w:t>
      </w:r>
    </w:p>
    <w:p w14:paraId="3946A30D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typedef struct Node {</w:t>
      </w:r>
    </w:p>
    <w:p w14:paraId="65E9FEB0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int data;</w:t>
      </w:r>
    </w:p>
    <w:p w14:paraId="5CDCA564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struct Node* next;</w:t>
      </w:r>
    </w:p>
    <w:p w14:paraId="17C1C60C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 Node;</w:t>
      </w:r>
    </w:p>
    <w:p w14:paraId="7FD7703B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06F97848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Node* reverse_list(Node* head) {</w:t>
      </w:r>
    </w:p>
    <w:p w14:paraId="2B88048D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Node* prev = NULL;</w:t>
      </w:r>
    </w:p>
    <w:p w14:paraId="1C235703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Node* curr = head;</w:t>
      </w:r>
    </w:p>
    <w:p w14:paraId="12CDD400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Node* next = NULL;</w:t>
      </w:r>
    </w:p>
    <w:p w14:paraId="7D4AC988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392255D3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while (curr != NULL) {</w:t>
      </w:r>
    </w:p>
    <w:p w14:paraId="75435D62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next = curr-&gt;next; // </w:t>
      </w:r>
      <w:r>
        <w:rPr>
          <w:rStyle w:val="HTML"/>
          <w:rFonts w:ascii="Consolas" w:hAnsi="Consolas"/>
          <w:color w:val="000000"/>
        </w:rPr>
        <w:t>保存下一个节点</w:t>
      </w:r>
    </w:p>
    <w:p w14:paraId="346281B9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curr-&gt;next = prev; // </w:t>
      </w:r>
      <w:r>
        <w:rPr>
          <w:rStyle w:val="HTML"/>
          <w:rFonts w:ascii="Consolas" w:hAnsi="Consolas"/>
          <w:color w:val="000000"/>
        </w:rPr>
        <w:t>反转当前节点的指针</w:t>
      </w:r>
    </w:p>
    <w:p w14:paraId="42175945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prev = curr;       // </w:t>
      </w:r>
      <w:r>
        <w:rPr>
          <w:rStyle w:val="HTML"/>
          <w:rFonts w:ascii="Consolas" w:hAnsi="Consolas"/>
          <w:color w:val="000000"/>
        </w:rPr>
        <w:t>前一个节点后移</w:t>
      </w:r>
    </w:p>
    <w:p w14:paraId="14C87559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curr = next;       // </w:t>
      </w:r>
      <w:r>
        <w:rPr>
          <w:rStyle w:val="HTML"/>
          <w:rFonts w:ascii="Consolas" w:hAnsi="Consolas"/>
          <w:color w:val="000000"/>
        </w:rPr>
        <w:t>当前节点后移</w:t>
      </w:r>
    </w:p>
    <w:p w14:paraId="694AA388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}</w:t>
      </w:r>
    </w:p>
    <w:p w14:paraId="6F708E31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return prev; // prev</w:t>
      </w:r>
      <w:r>
        <w:rPr>
          <w:rStyle w:val="HTML"/>
          <w:rFonts w:ascii="Consolas" w:hAnsi="Consolas"/>
          <w:color w:val="000000"/>
        </w:rPr>
        <w:t>是反转后的头节点</w:t>
      </w:r>
    </w:p>
    <w:p w14:paraId="4C0BDC52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</w:t>
      </w:r>
    </w:p>
    <w:p w14:paraId="7E100CA1" w14:textId="77777777" w:rsidR="00C20261" w:rsidRDefault="00C20261" w:rsidP="00C20261">
      <w:pPr>
        <w:spacing w:line="360" w:lineRule="atLeast"/>
        <w:rPr>
          <w:rFonts w:ascii="ui-sans-serif" w:hAnsi="ui-sans-serif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加分回答</w:t>
      </w:r>
      <w:r>
        <w:rPr>
          <w:rFonts w:ascii="ui-sans-serif" w:hAnsi="ui-sans-serif"/>
          <w:color w:val="000000"/>
        </w:rPr>
        <w:t>：</w:t>
      </w:r>
      <w:r>
        <w:rPr>
          <w:rFonts w:ascii="ui-sans-serif" w:hAnsi="ui-sans-serif"/>
          <w:color w:val="000000"/>
        </w:rPr>
        <w:t>"</w:t>
      </w:r>
      <w:r>
        <w:rPr>
          <w:rFonts w:ascii="ui-sans-serif" w:hAnsi="ui-sans-serif"/>
          <w:color w:val="000000"/>
        </w:rPr>
        <w:t>我在自研</w:t>
      </w:r>
      <w:r>
        <w:rPr>
          <w:rFonts w:ascii="ui-sans-serif" w:hAnsi="ui-sans-serif"/>
          <w:color w:val="000000"/>
        </w:rPr>
        <w:t xml:space="preserve"> RTOS </w:t>
      </w:r>
      <w:r>
        <w:rPr>
          <w:rFonts w:ascii="ui-sans-serif" w:hAnsi="ui-sans-serif"/>
          <w:color w:val="000000"/>
        </w:rPr>
        <w:t>的任务调度器里，就用了类似的链表操作来管理就绪任务列表。为了提高调度效率，我还把就绪列表改成了位图</w:t>
      </w:r>
      <w:r>
        <w:rPr>
          <w:rFonts w:ascii="ui-sans-serif" w:hAnsi="ui-sans-serif"/>
          <w:color w:val="000000"/>
        </w:rPr>
        <w:t xml:space="preserve"> + </w:t>
      </w:r>
      <w:r>
        <w:rPr>
          <w:rFonts w:ascii="ui-sans-serif" w:hAnsi="ui-sans-serif"/>
          <w:color w:val="000000"/>
        </w:rPr>
        <w:t>链表的结构，调度时间从</w:t>
      </w:r>
      <w:r>
        <w:rPr>
          <w:rFonts w:ascii="ui-sans-serif" w:hAnsi="ui-sans-serif"/>
          <w:color w:val="000000"/>
        </w:rPr>
        <w:t xml:space="preserve"> O (n) </w:t>
      </w:r>
      <w:r>
        <w:rPr>
          <w:rFonts w:ascii="ui-sans-serif" w:hAnsi="ui-sans-serif"/>
          <w:color w:val="000000"/>
        </w:rPr>
        <w:t>降到了</w:t>
      </w:r>
      <w:r>
        <w:rPr>
          <w:rFonts w:ascii="ui-sans-serif" w:hAnsi="ui-sans-serif"/>
          <w:color w:val="000000"/>
        </w:rPr>
        <w:t xml:space="preserve"> O (1)</w:t>
      </w:r>
      <w:r>
        <w:rPr>
          <w:rFonts w:ascii="ui-sans-serif" w:hAnsi="ui-sans-serif"/>
          <w:color w:val="000000"/>
        </w:rPr>
        <w:t>。</w:t>
      </w:r>
      <w:r>
        <w:rPr>
          <w:rFonts w:ascii="ui-sans-serif" w:hAnsi="ui-sans-serif"/>
          <w:color w:val="000000"/>
        </w:rPr>
        <w:t>"</w:t>
      </w:r>
    </w:p>
    <w:p w14:paraId="48C16A55" w14:textId="77777777" w:rsidR="00C20261" w:rsidRDefault="00C20261" w:rsidP="00C20261">
      <w:pPr>
        <w:rPr>
          <w:rFonts w:ascii="宋体" w:hAnsi="宋体"/>
        </w:rPr>
      </w:pPr>
      <w:r>
        <w:pict w14:anchorId="54CD12C9">
          <v:rect id="_x0000_i1040" style="width:0;height:1.5pt" o:hralign="center" o:hrstd="t" o:hrnoshade="t" o:hr="t" fillcolor="black" stroked="f"/>
        </w:pict>
      </w:r>
    </w:p>
    <w:p w14:paraId="3F1923CF" w14:textId="77777777" w:rsidR="00C20261" w:rsidRDefault="00C20261" w:rsidP="00C20261">
      <w:pPr>
        <w:pStyle w:val="3"/>
        <w:spacing w:before="0" w:after="0" w:line="360" w:lineRule="atLeast"/>
        <w:rPr>
          <w:rFonts w:ascii="ui-sans-serif" w:hAnsi="ui-sans-serif"/>
          <w:b w:val="0"/>
          <w:bCs w:val="0"/>
          <w:color w:val="000000"/>
          <w:sz w:val="24"/>
          <w:szCs w:val="24"/>
        </w:rPr>
      </w:pP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 xml:space="preserve">3. 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循环队列（环形缓冲区）实现（出现概率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 xml:space="preserve"> 70%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）</w:t>
      </w:r>
    </w:p>
    <w:p w14:paraId="427F8960" w14:textId="77777777" w:rsidR="00C20261" w:rsidRDefault="00C20261" w:rsidP="00C20261">
      <w:pPr>
        <w:spacing w:line="360" w:lineRule="atLeast"/>
        <w:rPr>
          <w:rFonts w:ascii="ui-sans-serif" w:hAnsi="ui-sans-serif"/>
          <w:color w:val="000000"/>
          <w:sz w:val="24"/>
          <w:szCs w:val="24"/>
        </w:rPr>
      </w:pPr>
      <w:r>
        <w:rPr>
          <w:rFonts w:ascii="ui-sans-serif" w:hAnsi="ui-sans-serif"/>
          <w:color w:val="000000"/>
        </w:rPr>
        <w:t xml:space="preserve">CAN </w:t>
      </w:r>
      <w:r>
        <w:rPr>
          <w:rFonts w:ascii="ui-sans-serif" w:hAnsi="ui-sans-serif"/>
          <w:color w:val="000000"/>
        </w:rPr>
        <w:t>总线接收、串口接收、传感器数据缓存都会用到循环队列，这是嵌入式里最常用的数据结构之一。</w:t>
      </w:r>
    </w:p>
    <w:p w14:paraId="31C60529" w14:textId="77777777" w:rsidR="00C20261" w:rsidRDefault="00C20261" w:rsidP="00C20261">
      <w:pPr>
        <w:spacing w:line="360" w:lineRule="atLeast"/>
        <w:rPr>
          <w:rFonts w:ascii="ui-sans-serif" w:hAnsi="ui-sans-serif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标准工程化实现</w:t>
      </w:r>
      <w:r>
        <w:rPr>
          <w:rFonts w:ascii="ui-sans-serif" w:hAnsi="ui-sans-serif"/>
          <w:color w:val="000000"/>
        </w:rPr>
        <w:t>：</w:t>
      </w:r>
    </w:p>
    <w:p w14:paraId="14C0D535" w14:textId="77777777" w:rsidR="00C20261" w:rsidRDefault="00C20261" w:rsidP="00C20261">
      <w:pPr>
        <w:spacing w:line="360" w:lineRule="atLeast"/>
        <w:rPr>
          <w:rFonts w:ascii="ui-sans-serif" w:hAnsi="ui-sans-serif"/>
          <w:color w:val="000000"/>
        </w:rPr>
      </w:pPr>
      <w:r>
        <w:rPr>
          <w:rFonts w:ascii="ui-sans-serif" w:hAnsi="ui-sans-serif"/>
          <w:color w:val="000000"/>
        </w:rPr>
        <w:t>c</w:t>
      </w:r>
    </w:p>
    <w:p w14:paraId="44C00787" w14:textId="77777777" w:rsidR="00C20261" w:rsidRDefault="00C20261" w:rsidP="00C20261">
      <w:pPr>
        <w:spacing w:line="360" w:lineRule="atLeast"/>
        <w:rPr>
          <w:rFonts w:ascii="ui-sans-serif" w:hAnsi="ui-sans-serif"/>
          <w:color w:val="000000"/>
        </w:rPr>
      </w:pPr>
      <w:r>
        <w:rPr>
          <w:rFonts w:ascii="ui-sans-serif" w:hAnsi="ui-sans-serif"/>
          <w:color w:val="000000"/>
        </w:rPr>
        <w:t>运行</w:t>
      </w:r>
    </w:p>
    <w:p w14:paraId="15EDA581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typedef struct {</w:t>
      </w:r>
    </w:p>
    <w:p w14:paraId="58F30913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uint8_t* buffer;</w:t>
      </w:r>
    </w:p>
    <w:p w14:paraId="7EAFF51E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lastRenderedPageBreak/>
        <w:t xml:space="preserve">    int size;</w:t>
      </w:r>
    </w:p>
    <w:p w14:paraId="3F5B6A39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int head; // </w:t>
      </w:r>
      <w:r>
        <w:rPr>
          <w:rStyle w:val="HTML"/>
          <w:rFonts w:ascii="Consolas" w:hAnsi="Consolas"/>
          <w:color w:val="000000"/>
        </w:rPr>
        <w:t>写指针</w:t>
      </w:r>
    </w:p>
    <w:p w14:paraId="3106DCF5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int tail; // </w:t>
      </w:r>
      <w:r>
        <w:rPr>
          <w:rStyle w:val="HTML"/>
          <w:rFonts w:ascii="Consolas" w:hAnsi="Consolas"/>
          <w:color w:val="000000"/>
        </w:rPr>
        <w:t>读指针</w:t>
      </w:r>
    </w:p>
    <w:p w14:paraId="6F576B15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bool full;</w:t>
      </w:r>
    </w:p>
    <w:p w14:paraId="07B3FACB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 CircularBuffer;</w:t>
      </w:r>
    </w:p>
    <w:p w14:paraId="1EA90275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54D00BA2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// </w:t>
      </w:r>
      <w:r>
        <w:rPr>
          <w:rStyle w:val="HTML"/>
          <w:rFonts w:ascii="Consolas" w:hAnsi="Consolas"/>
          <w:color w:val="000000"/>
        </w:rPr>
        <w:t>初始化循环队列</w:t>
      </w:r>
    </w:p>
    <w:p w14:paraId="4C5B2A7B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void cb_init(CircularBuffer* cb, uint8_t* buffer, int size) {</w:t>
      </w:r>
    </w:p>
    <w:p w14:paraId="60798859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cb-&gt;buffer = buffer;</w:t>
      </w:r>
    </w:p>
    <w:p w14:paraId="3170AC1A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cb-&gt;size = size;</w:t>
      </w:r>
    </w:p>
    <w:p w14:paraId="4A873F41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cb-&gt;head = 0;</w:t>
      </w:r>
    </w:p>
    <w:p w14:paraId="41928A56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cb-&gt;tail = 0;</w:t>
      </w:r>
    </w:p>
    <w:p w14:paraId="2DD1EA66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cb-&gt;full = false;</w:t>
      </w:r>
    </w:p>
    <w:p w14:paraId="691A06C5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</w:t>
      </w:r>
    </w:p>
    <w:p w14:paraId="2682AADB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7DE14DA0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// </w:t>
      </w:r>
      <w:r>
        <w:rPr>
          <w:rStyle w:val="HTML"/>
          <w:rFonts w:ascii="Consolas" w:hAnsi="Consolas"/>
          <w:color w:val="000000"/>
        </w:rPr>
        <w:t>判断队列是否为空</w:t>
      </w:r>
    </w:p>
    <w:p w14:paraId="476BEA90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bool cb_is_empty(CircularBuffer* cb) {</w:t>
      </w:r>
    </w:p>
    <w:p w14:paraId="12125E79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return (!cb-&gt;full &amp;&amp; (cb-&gt;head == cb-&gt;tail));</w:t>
      </w:r>
    </w:p>
    <w:p w14:paraId="65BEF85C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</w:t>
      </w:r>
    </w:p>
    <w:p w14:paraId="6A4AC84C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51F2F482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// </w:t>
      </w:r>
      <w:r>
        <w:rPr>
          <w:rStyle w:val="HTML"/>
          <w:rFonts w:ascii="Consolas" w:hAnsi="Consolas"/>
          <w:color w:val="000000"/>
        </w:rPr>
        <w:t>入队</w:t>
      </w:r>
    </w:p>
    <w:p w14:paraId="709B0474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int cb_put(CircularBuffer* cb, uint8_t data) {</w:t>
      </w:r>
    </w:p>
    <w:p w14:paraId="0606BF32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if (cb-&gt;full) return -1; // </w:t>
      </w:r>
      <w:r>
        <w:rPr>
          <w:rStyle w:val="HTML"/>
          <w:rFonts w:ascii="Consolas" w:hAnsi="Consolas"/>
          <w:color w:val="000000"/>
        </w:rPr>
        <w:t>队列已满</w:t>
      </w:r>
    </w:p>
    <w:p w14:paraId="4BE187C0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2621BF7F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cb-&gt;buffer[cb-&gt;head] = data;</w:t>
      </w:r>
    </w:p>
    <w:p w14:paraId="77BC3071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cb-&gt;head = (cb-&gt;head + 1) % cb-&gt;size;</w:t>
      </w:r>
    </w:p>
    <w:p w14:paraId="099B5FEE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28BBF11F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if (cb-&gt;head == cb-&gt;tail) {</w:t>
      </w:r>
    </w:p>
    <w:p w14:paraId="4D1E0CED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cb-&gt;full = true;</w:t>
      </w:r>
    </w:p>
    <w:p w14:paraId="14E2B1B3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}</w:t>
      </w:r>
    </w:p>
    <w:p w14:paraId="57C7CC16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return 0;</w:t>
      </w:r>
    </w:p>
    <w:p w14:paraId="26ED3A57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</w:t>
      </w:r>
    </w:p>
    <w:p w14:paraId="75E3E6FB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4321210C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// </w:t>
      </w:r>
      <w:r>
        <w:rPr>
          <w:rStyle w:val="HTML"/>
          <w:rFonts w:ascii="Consolas" w:hAnsi="Consolas"/>
          <w:color w:val="000000"/>
        </w:rPr>
        <w:t>出队</w:t>
      </w:r>
    </w:p>
    <w:p w14:paraId="68FD988E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int cb_get(CircularBuffer* cb, uint8_t* data) {</w:t>
      </w:r>
    </w:p>
    <w:p w14:paraId="63D27F90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if (cb_is_empty(cb)) return -1; // </w:t>
      </w:r>
      <w:r>
        <w:rPr>
          <w:rStyle w:val="HTML"/>
          <w:rFonts w:ascii="Consolas" w:hAnsi="Consolas"/>
          <w:color w:val="000000"/>
        </w:rPr>
        <w:t>队列为空</w:t>
      </w:r>
    </w:p>
    <w:p w14:paraId="1D749A72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1D55C6CE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*data = cb-&gt;buffer[cb-&gt;tail];</w:t>
      </w:r>
    </w:p>
    <w:p w14:paraId="7EB899EF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lastRenderedPageBreak/>
        <w:t xml:space="preserve">    cb-&gt;tail = (cb-&gt;tail + 1) % cb-&gt;size;</w:t>
      </w:r>
    </w:p>
    <w:p w14:paraId="0AF66282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cb-&gt;full = false;</w:t>
      </w:r>
    </w:p>
    <w:p w14:paraId="292DD24B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5DE96282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return 0;</w:t>
      </w:r>
    </w:p>
    <w:p w14:paraId="5D74F835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</w:t>
      </w:r>
    </w:p>
    <w:p w14:paraId="6B62E111" w14:textId="77777777" w:rsidR="00C20261" w:rsidRDefault="00C20261" w:rsidP="00C20261">
      <w:pPr>
        <w:spacing w:line="360" w:lineRule="atLeast"/>
        <w:rPr>
          <w:rFonts w:ascii="ui-sans-serif" w:hAnsi="ui-sans-serif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加分回答</w:t>
      </w:r>
      <w:r>
        <w:rPr>
          <w:rFonts w:ascii="ui-sans-serif" w:hAnsi="ui-sans-serif"/>
          <w:color w:val="000000"/>
        </w:rPr>
        <w:t>：</w:t>
      </w:r>
      <w:r>
        <w:rPr>
          <w:rFonts w:ascii="ui-sans-serif" w:hAnsi="ui-sans-serif"/>
          <w:color w:val="000000"/>
        </w:rPr>
        <w:t>"</w:t>
      </w:r>
      <w:r>
        <w:rPr>
          <w:rFonts w:ascii="ui-sans-serif" w:hAnsi="ui-sans-serif"/>
          <w:color w:val="000000"/>
        </w:rPr>
        <w:t>我在新华三做</w:t>
      </w:r>
      <w:r>
        <w:rPr>
          <w:rFonts w:ascii="ui-sans-serif" w:hAnsi="ui-sans-serif"/>
          <w:color w:val="000000"/>
        </w:rPr>
        <w:t xml:space="preserve"> CAN </w:t>
      </w:r>
      <w:r>
        <w:rPr>
          <w:rFonts w:ascii="ui-sans-serif" w:hAnsi="ui-sans-serif"/>
          <w:color w:val="000000"/>
        </w:rPr>
        <w:t>总线驱动的时候，就用了这样的循环队列来做数据缓存。为了提高并发安全性，我还加入了中断屏蔽机制，保证在中断上下文和任务上下文同时操作队列时不会出现竞态条件。</w:t>
      </w:r>
      <w:r>
        <w:rPr>
          <w:rFonts w:ascii="ui-sans-serif" w:hAnsi="ui-sans-serif"/>
          <w:color w:val="000000"/>
        </w:rPr>
        <w:t>"</w:t>
      </w:r>
    </w:p>
    <w:p w14:paraId="4B6144E2" w14:textId="77777777" w:rsidR="00C20261" w:rsidRDefault="00C20261" w:rsidP="00C20261">
      <w:pPr>
        <w:rPr>
          <w:rFonts w:ascii="宋体" w:hAnsi="宋体"/>
        </w:rPr>
      </w:pPr>
      <w:r>
        <w:pict w14:anchorId="5A569EA8">
          <v:rect id="_x0000_i1041" style="width:0;height:1.5pt" o:hralign="center" o:hrstd="t" o:hrnoshade="t" o:hr="t" fillcolor="black" stroked="f"/>
        </w:pict>
      </w:r>
    </w:p>
    <w:p w14:paraId="6D9C67BE" w14:textId="77777777" w:rsidR="00C20261" w:rsidRDefault="00C20261" w:rsidP="00C20261">
      <w:pPr>
        <w:pStyle w:val="2"/>
        <w:spacing w:before="0" w:after="0" w:line="360" w:lineRule="atLeast"/>
        <w:rPr>
          <w:rFonts w:ascii="ui-sans-serif" w:hAnsi="ui-sans-serif"/>
          <w:b w:val="0"/>
          <w:bCs w:val="0"/>
          <w:color w:val="000000"/>
          <w:sz w:val="24"/>
          <w:szCs w:val="24"/>
        </w:rPr>
      </w:pP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二、高频题（出现概率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 xml:space="preserve"> 50%-70%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）</w:t>
      </w:r>
    </w:p>
    <w:p w14:paraId="2444D578" w14:textId="77777777" w:rsidR="00C20261" w:rsidRDefault="00C20261" w:rsidP="00C20261">
      <w:pPr>
        <w:pStyle w:val="3"/>
        <w:spacing w:before="0" w:after="0" w:line="360" w:lineRule="atLeast"/>
        <w:rPr>
          <w:rFonts w:ascii="ui-sans-serif" w:hAnsi="ui-sans-serif"/>
          <w:b w:val="0"/>
          <w:bCs w:val="0"/>
          <w:color w:val="000000"/>
          <w:sz w:val="24"/>
          <w:szCs w:val="24"/>
        </w:rPr>
      </w:pP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 xml:space="preserve">1. 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字符串拷贝函数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 xml:space="preserve"> strcpy 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实现</w:t>
      </w:r>
    </w:p>
    <w:p w14:paraId="7FBE105E" w14:textId="77777777" w:rsidR="00C20261" w:rsidRDefault="00C20261" w:rsidP="00C20261">
      <w:pPr>
        <w:spacing w:line="360" w:lineRule="atLeast"/>
        <w:rPr>
          <w:rFonts w:ascii="ui-sans-serif" w:hAnsi="ui-sans-serif"/>
          <w:color w:val="000000"/>
          <w:sz w:val="24"/>
          <w:szCs w:val="24"/>
        </w:rPr>
      </w:pPr>
      <w:r>
        <w:rPr>
          <w:rFonts w:ascii="ui-sans-serif" w:hAnsi="ui-sans-serif"/>
          <w:color w:val="000000"/>
        </w:rPr>
        <w:t>c</w:t>
      </w:r>
    </w:p>
    <w:p w14:paraId="3986D3B2" w14:textId="77777777" w:rsidR="00C20261" w:rsidRDefault="00C20261" w:rsidP="00C20261">
      <w:pPr>
        <w:spacing w:line="360" w:lineRule="atLeast"/>
        <w:rPr>
          <w:rFonts w:ascii="ui-sans-serif" w:hAnsi="ui-sans-serif"/>
          <w:color w:val="000000"/>
        </w:rPr>
      </w:pPr>
      <w:r>
        <w:rPr>
          <w:rFonts w:ascii="ui-sans-serif" w:hAnsi="ui-sans-serif"/>
          <w:color w:val="000000"/>
        </w:rPr>
        <w:t>运行</w:t>
      </w:r>
    </w:p>
    <w:p w14:paraId="04741CB9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char* my_strcpy(char* dest, const char* src) {</w:t>
      </w:r>
    </w:p>
    <w:p w14:paraId="757E9C80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// </w:t>
      </w:r>
      <w:r>
        <w:rPr>
          <w:rStyle w:val="HTML"/>
          <w:rFonts w:ascii="Consolas" w:hAnsi="Consolas"/>
          <w:color w:val="000000"/>
        </w:rPr>
        <w:t>必须检查空指针</w:t>
      </w:r>
    </w:p>
    <w:p w14:paraId="1546DCA7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if (dest == NULL || src == NULL) {</w:t>
      </w:r>
    </w:p>
    <w:p w14:paraId="5A8BB9C6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return NULL;</w:t>
      </w:r>
    </w:p>
    <w:p w14:paraId="3D62C93B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}</w:t>
      </w:r>
    </w:p>
    <w:p w14:paraId="11CEB048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414D7773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char* ret = dest;</w:t>
      </w:r>
    </w:p>
    <w:p w14:paraId="53EC4095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while ((*dest++ = *src++) != '\0');</w:t>
      </w:r>
    </w:p>
    <w:p w14:paraId="29766ABF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return ret;</w:t>
      </w:r>
    </w:p>
    <w:p w14:paraId="3EE9FA54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</w:t>
      </w:r>
    </w:p>
    <w:p w14:paraId="3135334C" w14:textId="77777777" w:rsidR="00C20261" w:rsidRDefault="00C20261" w:rsidP="00C20261">
      <w:pPr>
        <w:spacing w:line="360" w:lineRule="atLeast"/>
        <w:rPr>
          <w:rFonts w:ascii="ui-sans-serif" w:hAnsi="ui-sans-serif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加分回答</w:t>
      </w:r>
      <w:r>
        <w:rPr>
          <w:rFonts w:ascii="ui-sans-serif" w:hAnsi="ui-sans-serif"/>
          <w:color w:val="000000"/>
        </w:rPr>
        <w:t>：</w:t>
      </w:r>
      <w:r>
        <w:rPr>
          <w:rFonts w:ascii="ui-sans-serif" w:hAnsi="ui-sans-serif"/>
          <w:color w:val="000000"/>
        </w:rPr>
        <w:t>"</w:t>
      </w:r>
      <w:r>
        <w:rPr>
          <w:rFonts w:ascii="ui-sans-serif" w:hAnsi="ui-sans-serif"/>
          <w:color w:val="000000"/>
        </w:rPr>
        <w:t>实际开发中我会用</w:t>
      </w:r>
      <w:r>
        <w:rPr>
          <w:rFonts w:ascii="ui-sans-serif" w:hAnsi="ui-sans-serif"/>
          <w:color w:val="000000"/>
        </w:rPr>
        <w:t xml:space="preserve"> strncpy </w:t>
      </w:r>
      <w:r>
        <w:rPr>
          <w:rFonts w:ascii="ui-sans-serif" w:hAnsi="ui-sans-serif"/>
          <w:color w:val="000000"/>
        </w:rPr>
        <w:t>代替</w:t>
      </w:r>
      <w:r>
        <w:rPr>
          <w:rFonts w:ascii="ui-sans-serif" w:hAnsi="ui-sans-serif"/>
          <w:color w:val="000000"/>
        </w:rPr>
        <w:t xml:space="preserve"> strcpy</w:t>
      </w:r>
      <w:r>
        <w:rPr>
          <w:rFonts w:ascii="ui-sans-serif" w:hAnsi="ui-sans-serif"/>
          <w:color w:val="000000"/>
        </w:rPr>
        <w:t>，并且总是指定缓冲区大小，避免缓冲区溢出。我在做代码评审的时候，也会要求团队成员禁止使用</w:t>
      </w:r>
      <w:r>
        <w:rPr>
          <w:rFonts w:ascii="ui-sans-serif" w:hAnsi="ui-sans-serif"/>
          <w:color w:val="000000"/>
        </w:rPr>
        <w:t xml:space="preserve"> strcpy</w:t>
      </w:r>
      <w:r>
        <w:rPr>
          <w:rFonts w:ascii="ui-sans-serif" w:hAnsi="ui-sans-serif"/>
          <w:color w:val="000000"/>
        </w:rPr>
        <w:t>、</w:t>
      </w:r>
      <w:r>
        <w:rPr>
          <w:rFonts w:ascii="ui-sans-serif" w:hAnsi="ui-sans-serif"/>
          <w:color w:val="000000"/>
        </w:rPr>
        <w:t xml:space="preserve">strcat </w:t>
      </w:r>
      <w:r>
        <w:rPr>
          <w:rFonts w:ascii="ui-sans-serif" w:hAnsi="ui-sans-serif"/>
          <w:color w:val="000000"/>
        </w:rPr>
        <w:t>这些不安全的函数。</w:t>
      </w:r>
      <w:r>
        <w:rPr>
          <w:rFonts w:ascii="ui-sans-serif" w:hAnsi="ui-sans-serif"/>
          <w:color w:val="000000"/>
        </w:rPr>
        <w:t>"</w:t>
      </w:r>
    </w:p>
    <w:p w14:paraId="60FDA8B9" w14:textId="77777777" w:rsidR="00C20261" w:rsidRDefault="00C20261" w:rsidP="00C20261">
      <w:pPr>
        <w:rPr>
          <w:rFonts w:ascii="宋体" w:hAnsi="宋体"/>
        </w:rPr>
      </w:pPr>
      <w:r>
        <w:pict w14:anchorId="4811739D">
          <v:rect id="_x0000_i1042" style="width:0;height:1.5pt" o:hralign="center" o:hrstd="t" o:hrnoshade="t" o:hr="t" fillcolor="black" stroked="f"/>
        </w:pict>
      </w:r>
    </w:p>
    <w:p w14:paraId="7E3EB14C" w14:textId="77777777" w:rsidR="00C20261" w:rsidRDefault="00C20261" w:rsidP="00C20261">
      <w:pPr>
        <w:pStyle w:val="3"/>
        <w:spacing w:before="0" w:after="0" w:line="360" w:lineRule="atLeast"/>
        <w:rPr>
          <w:rFonts w:ascii="ui-sans-serif" w:hAnsi="ui-sans-serif"/>
          <w:b w:val="0"/>
          <w:bCs w:val="0"/>
          <w:color w:val="000000"/>
          <w:sz w:val="24"/>
          <w:szCs w:val="24"/>
        </w:rPr>
      </w:pP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 xml:space="preserve">2. 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冒泡排序（嵌入式里最常用的排序算法）</w:t>
      </w:r>
    </w:p>
    <w:p w14:paraId="4624A69F" w14:textId="77777777" w:rsidR="00C20261" w:rsidRDefault="00C20261" w:rsidP="00C20261">
      <w:pPr>
        <w:spacing w:line="360" w:lineRule="atLeast"/>
        <w:rPr>
          <w:rFonts w:ascii="ui-sans-serif" w:hAnsi="ui-sans-serif"/>
          <w:color w:val="000000"/>
          <w:sz w:val="24"/>
          <w:szCs w:val="24"/>
        </w:rPr>
      </w:pPr>
      <w:r>
        <w:rPr>
          <w:rFonts w:ascii="ui-sans-serif" w:hAnsi="ui-sans-serif"/>
          <w:color w:val="000000"/>
        </w:rPr>
        <w:t>c</w:t>
      </w:r>
    </w:p>
    <w:p w14:paraId="0718FEE7" w14:textId="77777777" w:rsidR="00C20261" w:rsidRDefault="00C20261" w:rsidP="00C20261">
      <w:pPr>
        <w:spacing w:line="360" w:lineRule="atLeast"/>
        <w:rPr>
          <w:rFonts w:ascii="ui-sans-serif" w:hAnsi="ui-sans-serif"/>
          <w:color w:val="000000"/>
        </w:rPr>
      </w:pPr>
      <w:r>
        <w:rPr>
          <w:rFonts w:ascii="ui-sans-serif" w:hAnsi="ui-sans-serif"/>
          <w:color w:val="000000"/>
        </w:rPr>
        <w:t>运行</w:t>
      </w:r>
    </w:p>
    <w:p w14:paraId="64F78EED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void bubble_sort(int arr[], int n) {</w:t>
      </w:r>
    </w:p>
    <w:p w14:paraId="0832FDFB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int i, j;</w:t>
      </w:r>
    </w:p>
    <w:p w14:paraId="27463E88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bool swapped;</w:t>
      </w:r>
    </w:p>
    <w:p w14:paraId="4CD9B1A9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56817A75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for (i = 0; i &lt; n-1; i++) {</w:t>
      </w:r>
    </w:p>
    <w:p w14:paraId="4043C115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swapped = false;</w:t>
      </w:r>
    </w:p>
    <w:p w14:paraId="02530FA9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lastRenderedPageBreak/>
        <w:t xml:space="preserve">        for (j = 0; j &lt; n-i-1; j++) {</w:t>
      </w:r>
    </w:p>
    <w:p w14:paraId="478C6F61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if (arr[j] &gt; arr[j+1]) {</w:t>
      </w:r>
    </w:p>
    <w:p w14:paraId="7199C3CA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    // </w:t>
      </w:r>
      <w:r>
        <w:rPr>
          <w:rStyle w:val="HTML"/>
          <w:rFonts w:ascii="Consolas" w:hAnsi="Consolas"/>
          <w:color w:val="000000"/>
        </w:rPr>
        <w:t>交换</w:t>
      </w:r>
    </w:p>
    <w:p w14:paraId="32F90E46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    int temp = arr[j];</w:t>
      </w:r>
    </w:p>
    <w:p w14:paraId="17A570DE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    arr[j] = arr[j+1];</w:t>
      </w:r>
    </w:p>
    <w:p w14:paraId="40E7BB88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    arr[j+1] = temp;</w:t>
      </w:r>
    </w:p>
    <w:p w14:paraId="151223CE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    swapped = true;</w:t>
      </w:r>
    </w:p>
    <w:p w14:paraId="73F44FAE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}</w:t>
      </w:r>
    </w:p>
    <w:p w14:paraId="7EA1A8BD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}</w:t>
      </w:r>
    </w:p>
    <w:p w14:paraId="1AD35578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// </w:t>
      </w:r>
      <w:r>
        <w:rPr>
          <w:rStyle w:val="HTML"/>
          <w:rFonts w:ascii="Consolas" w:hAnsi="Consolas"/>
          <w:color w:val="000000"/>
        </w:rPr>
        <w:t>如果没有交换，说明已经有序，提前退出</w:t>
      </w:r>
    </w:p>
    <w:p w14:paraId="3882AB58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if (!swapped) break;</w:t>
      </w:r>
    </w:p>
    <w:p w14:paraId="07F42524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}</w:t>
      </w:r>
    </w:p>
    <w:p w14:paraId="3C418535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</w:t>
      </w:r>
    </w:p>
    <w:p w14:paraId="38A025C2" w14:textId="77777777" w:rsidR="00C20261" w:rsidRDefault="00C20261" w:rsidP="00C20261">
      <w:pPr>
        <w:spacing w:line="360" w:lineRule="atLeast"/>
        <w:rPr>
          <w:rFonts w:ascii="ui-sans-serif" w:hAnsi="ui-sans-serif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加分回答</w:t>
      </w:r>
      <w:r>
        <w:rPr>
          <w:rFonts w:ascii="ui-sans-serif" w:hAnsi="ui-sans-serif"/>
          <w:color w:val="000000"/>
        </w:rPr>
        <w:t>：</w:t>
      </w:r>
      <w:r>
        <w:rPr>
          <w:rFonts w:ascii="ui-sans-serif" w:hAnsi="ui-sans-serif"/>
          <w:color w:val="000000"/>
        </w:rPr>
        <w:t>"</w:t>
      </w:r>
      <w:r>
        <w:rPr>
          <w:rFonts w:ascii="ui-sans-serif" w:hAnsi="ui-sans-serif"/>
          <w:color w:val="000000"/>
        </w:rPr>
        <w:t>嵌入式里数据量一般都比较小，冒泡排序实现简单、空间复杂度</w:t>
      </w:r>
      <w:r>
        <w:rPr>
          <w:rFonts w:ascii="ui-sans-serif" w:hAnsi="ui-sans-serif"/>
          <w:color w:val="000000"/>
        </w:rPr>
        <w:t xml:space="preserve"> O (1)</w:t>
      </w:r>
      <w:r>
        <w:rPr>
          <w:rFonts w:ascii="ui-sans-serif" w:hAnsi="ui-sans-serif"/>
          <w:color w:val="000000"/>
        </w:rPr>
        <w:t>，是最适合的排序算法。我在做传感器校准的时候，就用冒泡排序来处理采集到的校准数据。</w:t>
      </w:r>
      <w:r>
        <w:rPr>
          <w:rFonts w:ascii="ui-sans-serif" w:hAnsi="ui-sans-serif"/>
          <w:color w:val="000000"/>
        </w:rPr>
        <w:t>"</w:t>
      </w:r>
    </w:p>
    <w:p w14:paraId="72D565B4" w14:textId="77777777" w:rsidR="00C20261" w:rsidRDefault="00C20261" w:rsidP="00C20261">
      <w:pPr>
        <w:rPr>
          <w:rFonts w:ascii="宋体" w:hAnsi="宋体"/>
        </w:rPr>
      </w:pPr>
      <w:r>
        <w:pict w14:anchorId="608D2D0B">
          <v:rect id="_x0000_i1043" style="width:0;height:1.5pt" o:hralign="center" o:hrstd="t" o:hrnoshade="t" o:hr="t" fillcolor="black" stroked="f"/>
        </w:pict>
      </w:r>
    </w:p>
    <w:p w14:paraId="7FABAF9C" w14:textId="77777777" w:rsidR="00C20261" w:rsidRDefault="00C20261" w:rsidP="00C20261">
      <w:pPr>
        <w:pStyle w:val="3"/>
        <w:spacing w:before="0" w:after="0" w:line="360" w:lineRule="atLeast"/>
        <w:rPr>
          <w:rFonts w:ascii="ui-sans-serif" w:hAnsi="ui-sans-serif"/>
          <w:b w:val="0"/>
          <w:bCs w:val="0"/>
          <w:color w:val="000000"/>
          <w:sz w:val="24"/>
          <w:szCs w:val="24"/>
        </w:rPr>
      </w:pP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 xml:space="preserve">3. 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二分查找</w:t>
      </w:r>
    </w:p>
    <w:p w14:paraId="787CF25F" w14:textId="77777777" w:rsidR="00C20261" w:rsidRDefault="00C20261" w:rsidP="00C20261">
      <w:pPr>
        <w:spacing w:line="360" w:lineRule="atLeast"/>
        <w:rPr>
          <w:rFonts w:ascii="ui-sans-serif" w:hAnsi="ui-sans-serif"/>
          <w:color w:val="000000"/>
          <w:sz w:val="24"/>
          <w:szCs w:val="24"/>
        </w:rPr>
      </w:pPr>
      <w:r>
        <w:rPr>
          <w:rFonts w:ascii="ui-sans-serif" w:hAnsi="ui-sans-serif"/>
          <w:color w:val="000000"/>
        </w:rPr>
        <w:t>c</w:t>
      </w:r>
    </w:p>
    <w:p w14:paraId="6C6B2CB5" w14:textId="77777777" w:rsidR="00C20261" w:rsidRDefault="00C20261" w:rsidP="00C20261">
      <w:pPr>
        <w:spacing w:line="360" w:lineRule="atLeast"/>
        <w:rPr>
          <w:rFonts w:ascii="ui-sans-serif" w:hAnsi="ui-sans-serif"/>
          <w:color w:val="000000"/>
        </w:rPr>
      </w:pPr>
      <w:r>
        <w:rPr>
          <w:rFonts w:ascii="ui-sans-serif" w:hAnsi="ui-sans-serif"/>
          <w:color w:val="000000"/>
        </w:rPr>
        <w:t>运行</w:t>
      </w:r>
    </w:p>
    <w:p w14:paraId="669F01E1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int binary_search(int arr[], int n, int target) {</w:t>
      </w:r>
    </w:p>
    <w:p w14:paraId="7D1804C1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int left = 0;</w:t>
      </w:r>
    </w:p>
    <w:p w14:paraId="1D7B4F29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int right = n - 1;</w:t>
      </w:r>
    </w:p>
    <w:p w14:paraId="1E9892DE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5E470040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while (left &lt;= right) {</w:t>
      </w:r>
    </w:p>
    <w:p w14:paraId="64E17A87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int mid = left + (right - left) / 2; // </w:t>
      </w:r>
      <w:r>
        <w:rPr>
          <w:rStyle w:val="HTML"/>
          <w:rFonts w:ascii="Consolas" w:hAnsi="Consolas"/>
          <w:color w:val="000000"/>
        </w:rPr>
        <w:t>避免溢出</w:t>
      </w:r>
    </w:p>
    <w:p w14:paraId="392680BC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if (arr[mid] == target) {</w:t>
      </w:r>
    </w:p>
    <w:p w14:paraId="15257129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return mid;</w:t>
      </w:r>
    </w:p>
    <w:p w14:paraId="5872E299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} else if (arr[mid] &lt; target) {</w:t>
      </w:r>
    </w:p>
    <w:p w14:paraId="4A6BE3F8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left = mid + 1;</w:t>
      </w:r>
    </w:p>
    <w:p w14:paraId="28157983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} else {</w:t>
      </w:r>
    </w:p>
    <w:p w14:paraId="5AE356F4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right = mid - 1;</w:t>
      </w:r>
    </w:p>
    <w:p w14:paraId="5E8BA99A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}</w:t>
      </w:r>
    </w:p>
    <w:p w14:paraId="2EF6666B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}</w:t>
      </w:r>
    </w:p>
    <w:p w14:paraId="3DC3D8CF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return -1; // </w:t>
      </w:r>
      <w:r>
        <w:rPr>
          <w:rStyle w:val="HTML"/>
          <w:rFonts w:ascii="Consolas" w:hAnsi="Consolas"/>
          <w:color w:val="000000"/>
        </w:rPr>
        <w:t>未找到</w:t>
      </w:r>
    </w:p>
    <w:p w14:paraId="1D61510C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</w:t>
      </w:r>
    </w:p>
    <w:p w14:paraId="396EF6A7" w14:textId="77777777" w:rsidR="00C20261" w:rsidRDefault="00C20261" w:rsidP="00C20261">
      <w:pPr>
        <w:rPr>
          <w:rFonts w:ascii="宋体" w:hAnsi="宋体"/>
        </w:rPr>
      </w:pPr>
      <w:r>
        <w:pict w14:anchorId="2305E520">
          <v:rect id="_x0000_i1044" style="width:0;height:1.5pt" o:hralign="center" o:hrstd="t" o:hrnoshade="t" o:hr="t" fillcolor="black" stroked="f"/>
        </w:pict>
      </w:r>
    </w:p>
    <w:p w14:paraId="70F92E78" w14:textId="77777777" w:rsidR="00C20261" w:rsidRDefault="00C20261" w:rsidP="00C20261">
      <w:pPr>
        <w:pStyle w:val="2"/>
        <w:spacing w:before="0" w:after="0" w:line="360" w:lineRule="atLeast"/>
        <w:rPr>
          <w:rFonts w:ascii="ui-sans-serif" w:hAnsi="ui-sans-serif"/>
          <w:b w:val="0"/>
          <w:bCs w:val="0"/>
          <w:color w:val="000000"/>
          <w:sz w:val="24"/>
          <w:szCs w:val="24"/>
        </w:rPr>
      </w:pP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lastRenderedPageBreak/>
        <w:t>三、九号专属题（面经里出现过的原题）</w:t>
      </w:r>
    </w:p>
    <w:p w14:paraId="2278AE94" w14:textId="77777777" w:rsidR="00C20261" w:rsidRDefault="00C20261" w:rsidP="00C20261">
      <w:pPr>
        <w:pStyle w:val="3"/>
        <w:spacing w:before="0" w:after="0" w:line="360" w:lineRule="atLeast"/>
        <w:rPr>
          <w:rFonts w:ascii="ui-sans-serif" w:hAnsi="ui-sans-serif"/>
          <w:b w:val="0"/>
          <w:bCs w:val="0"/>
          <w:color w:val="000000"/>
          <w:sz w:val="24"/>
          <w:szCs w:val="24"/>
        </w:rPr>
      </w:pP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 xml:space="preserve">1. 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字节对齐问题（九号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 xml:space="preserve"> 2025 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年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 xml:space="preserve"> 11 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月面经原题）</w:t>
      </w:r>
    </w:p>
    <w:p w14:paraId="0ACE1659" w14:textId="77777777" w:rsidR="00C20261" w:rsidRDefault="00C20261" w:rsidP="00C20261">
      <w:pPr>
        <w:spacing w:line="360" w:lineRule="atLeast"/>
        <w:rPr>
          <w:rFonts w:ascii="ui-sans-serif" w:hAnsi="ui-sans-serif"/>
          <w:color w:val="000000"/>
          <w:sz w:val="24"/>
          <w:szCs w:val="24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问题</w:t>
      </w:r>
      <w:r>
        <w:rPr>
          <w:rFonts w:ascii="ui-sans-serif" w:hAnsi="ui-sans-serif"/>
          <w:color w:val="000000"/>
        </w:rPr>
        <w:t>：往地址</w:t>
      </w:r>
      <w:r>
        <w:rPr>
          <w:rFonts w:ascii="ui-sans-serif" w:hAnsi="ui-sans-serif"/>
          <w:color w:val="000000"/>
        </w:rPr>
        <w:t xml:space="preserve"> 0x69a9 </w:t>
      </w:r>
      <w:r>
        <w:rPr>
          <w:rFonts w:ascii="ui-sans-serif" w:hAnsi="ui-sans-serif"/>
          <w:color w:val="000000"/>
        </w:rPr>
        <w:t>写一个</w:t>
      </w:r>
      <w:r>
        <w:rPr>
          <w:rFonts w:ascii="ui-sans-serif" w:hAnsi="ui-sans-serif"/>
          <w:color w:val="000000"/>
        </w:rPr>
        <w:t xml:space="preserve"> int </w:t>
      </w:r>
      <w:r>
        <w:rPr>
          <w:rFonts w:ascii="ui-sans-serif" w:hAnsi="ui-sans-serif"/>
          <w:color w:val="000000"/>
        </w:rPr>
        <w:t>值，会发生什么？为什么？</w:t>
      </w:r>
    </w:p>
    <w:p w14:paraId="1F3BF8C0" w14:textId="77777777" w:rsidR="00C20261" w:rsidRDefault="00C20261" w:rsidP="00C20261">
      <w:pPr>
        <w:spacing w:line="360" w:lineRule="atLeast"/>
        <w:rPr>
          <w:rFonts w:ascii="ui-sans-serif" w:hAnsi="ui-sans-serif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回答</w:t>
      </w:r>
      <w:r>
        <w:rPr>
          <w:rFonts w:ascii="ui-sans-serif" w:hAnsi="ui-sans-serif"/>
          <w:color w:val="000000"/>
        </w:rPr>
        <w:t>：</w:t>
      </w:r>
    </w:p>
    <w:p w14:paraId="5AC29BDD" w14:textId="77777777" w:rsidR="00C20261" w:rsidRDefault="00C20261" w:rsidP="00C20261">
      <w:pPr>
        <w:spacing w:line="360" w:lineRule="atLeast"/>
        <w:rPr>
          <w:rFonts w:ascii="ui-sans-serif" w:hAnsi="ui-sans-serif"/>
          <w:color w:val="000000"/>
        </w:rPr>
      </w:pPr>
      <w:r>
        <w:rPr>
          <w:rFonts w:ascii="ui-sans-serif" w:hAnsi="ui-sans-serif"/>
          <w:color w:val="000000"/>
        </w:rPr>
        <w:t>会触发</w:t>
      </w:r>
      <w:r>
        <w:rPr>
          <w:rFonts w:ascii="ui-sans-serif" w:hAnsi="ui-sans-serif"/>
          <w:color w:val="000000"/>
        </w:rPr>
        <w:t xml:space="preserve"> HardFault </w:t>
      </w:r>
      <w:r>
        <w:rPr>
          <w:rFonts w:ascii="ui-sans-serif" w:hAnsi="ui-sans-serif"/>
          <w:color w:val="000000"/>
        </w:rPr>
        <w:t>异常。因为</w:t>
      </w:r>
      <w:r>
        <w:rPr>
          <w:rFonts w:ascii="ui-sans-serif" w:hAnsi="ui-sans-serif"/>
          <w:color w:val="000000"/>
        </w:rPr>
        <w:t xml:space="preserve"> ARM Cortex-M </w:t>
      </w:r>
      <w:r>
        <w:rPr>
          <w:rFonts w:ascii="ui-sans-serif" w:hAnsi="ui-sans-serif"/>
          <w:color w:val="000000"/>
        </w:rPr>
        <w:t>系列</w:t>
      </w:r>
      <w:r>
        <w:rPr>
          <w:rFonts w:ascii="ui-sans-serif" w:hAnsi="ui-sans-serif"/>
          <w:color w:val="000000"/>
        </w:rPr>
        <w:t xml:space="preserve"> MCU </w:t>
      </w:r>
      <w:r>
        <w:rPr>
          <w:rFonts w:ascii="ui-sans-serif" w:hAnsi="ui-sans-serif"/>
          <w:color w:val="000000"/>
        </w:rPr>
        <w:t>要求</w:t>
      </w:r>
      <w:r>
        <w:rPr>
          <w:rFonts w:ascii="ui-sans-serif" w:hAnsi="ui-sans-serif"/>
          <w:color w:val="000000"/>
        </w:rPr>
        <w:t xml:space="preserve"> 32 </w:t>
      </w:r>
      <w:r>
        <w:rPr>
          <w:rFonts w:ascii="ui-sans-serif" w:hAnsi="ui-sans-serif"/>
          <w:color w:val="000000"/>
        </w:rPr>
        <w:t>位整数必须</w:t>
      </w:r>
      <w:r>
        <w:rPr>
          <w:rFonts w:ascii="ui-sans-serif" w:hAnsi="ui-sans-serif"/>
          <w:color w:val="000000"/>
        </w:rPr>
        <w:t xml:space="preserve"> 4 </w:t>
      </w:r>
      <w:r>
        <w:rPr>
          <w:rFonts w:ascii="ui-sans-serif" w:hAnsi="ui-sans-serif"/>
          <w:color w:val="000000"/>
        </w:rPr>
        <w:t>字节对齐，地址</w:t>
      </w:r>
      <w:r>
        <w:rPr>
          <w:rFonts w:ascii="ui-sans-serif" w:hAnsi="ui-sans-serif"/>
          <w:color w:val="000000"/>
        </w:rPr>
        <w:t xml:space="preserve"> 0x69a9 </w:t>
      </w:r>
      <w:r>
        <w:rPr>
          <w:rFonts w:ascii="ui-sans-serif" w:hAnsi="ui-sans-serif"/>
          <w:color w:val="000000"/>
        </w:rPr>
        <w:t>除以</w:t>
      </w:r>
      <w:r>
        <w:rPr>
          <w:rFonts w:ascii="ui-sans-serif" w:hAnsi="ui-sans-serif"/>
          <w:color w:val="000000"/>
        </w:rPr>
        <w:t xml:space="preserve"> 4 </w:t>
      </w:r>
      <w:r>
        <w:rPr>
          <w:rFonts w:ascii="ui-sans-serif" w:hAnsi="ui-sans-serif"/>
          <w:color w:val="000000"/>
        </w:rPr>
        <w:t>余</w:t>
      </w:r>
      <w:r>
        <w:rPr>
          <w:rFonts w:ascii="ui-sans-serif" w:hAnsi="ui-sans-serif"/>
          <w:color w:val="000000"/>
        </w:rPr>
        <w:t xml:space="preserve"> 1</w:t>
      </w:r>
      <w:r>
        <w:rPr>
          <w:rFonts w:ascii="ui-sans-serif" w:hAnsi="ui-sans-serif"/>
          <w:color w:val="000000"/>
        </w:rPr>
        <w:t>，不是</w:t>
      </w:r>
      <w:r>
        <w:rPr>
          <w:rFonts w:ascii="ui-sans-serif" w:hAnsi="ui-sans-serif"/>
          <w:color w:val="000000"/>
        </w:rPr>
        <w:t xml:space="preserve"> 4 </w:t>
      </w:r>
      <w:r>
        <w:rPr>
          <w:rFonts w:ascii="ui-sans-serif" w:hAnsi="ui-sans-serif"/>
          <w:color w:val="000000"/>
        </w:rPr>
        <w:t>的整数倍。</w:t>
      </w:r>
    </w:p>
    <w:p w14:paraId="76E25D60" w14:textId="77777777" w:rsidR="00C20261" w:rsidRDefault="00C20261" w:rsidP="00C20261">
      <w:pPr>
        <w:spacing w:line="360" w:lineRule="atLeast"/>
        <w:rPr>
          <w:rFonts w:ascii="ui-sans-serif" w:hAnsi="ui-sans-serif"/>
          <w:color w:val="000000"/>
        </w:rPr>
      </w:pPr>
      <w:r>
        <w:rPr>
          <w:rFonts w:ascii="ui-sans-serif" w:hAnsi="ui-sans-serif"/>
          <w:color w:val="000000"/>
        </w:rPr>
        <w:t>解决方法有两种：一是使用</w:t>
      </w:r>
      <w:r>
        <w:rPr>
          <w:rFonts w:ascii="ui-sans-serif" w:hAnsi="ui-sans-serif"/>
          <w:color w:val="000000"/>
        </w:rPr>
        <w:t xml:space="preserve">__packed </w:t>
      </w:r>
      <w:r>
        <w:rPr>
          <w:rFonts w:ascii="ui-sans-serif" w:hAnsi="ui-sans-serif"/>
          <w:color w:val="000000"/>
        </w:rPr>
        <w:t>关键字告诉编译器不要对齐；二是用</w:t>
      </w:r>
      <w:r>
        <w:rPr>
          <w:rFonts w:ascii="ui-sans-serif" w:hAnsi="ui-sans-serif"/>
          <w:color w:val="000000"/>
        </w:rPr>
        <w:t xml:space="preserve"> memcpy </w:t>
      </w:r>
      <w:r>
        <w:rPr>
          <w:rFonts w:ascii="ui-sans-serif" w:hAnsi="ui-sans-serif"/>
          <w:color w:val="000000"/>
        </w:rPr>
        <w:t>逐字节拷贝。但</w:t>
      </w:r>
      <w:r>
        <w:rPr>
          <w:rFonts w:ascii="ui-sans-serif" w:hAnsi="ui-sans-serif"/>
          <w:color w:val="000000"/>
        </w:rPr>
        <w:t xml:space="preserve">__packed </w:t>
      </w:r>
      <w:r>
        <w:rPr>
          <w:rFonts w:ascii="ui-sans-serif" w:hAnsi="ui-sans-serif"/>
          <w:color w:val="000000"/>
        </w:rPr>
        <w:t>会降低访问效率，所以我一般会尽量保证数据自然对齐。</w:t>
      </w:r>
    </w:p>
    <w:p w14:paraId="652521E3" w14:textId="77777777" w:rsidR="00C20261" w:rsidRDefault="00C20261" w:rsidP="00C20261">
      <w:pPr>
        <w:rPr>
          <w:rFonts w:ascii="宋体" w:hAnsi="宋体"/>
        </w:rPr>
      </w:pPr>
      <w:r>
        <w:pict w14:anchorId="3433C635">
          <v:rect id="_x0000_i1045" style="width:0;height:1.5pt" o:hralign="center" o:hrstd="t" o:hrnoshade="t" o:hr="t" fillcolor="black" stroked="f"/>
        </w:pict>
      </w:r>
    </w:p>
    <w:p w14:paraId="5C91DE99" w14:textId="77777777" w:rsidR="00C20261" w:rsidRDefault="00C20261" w:rsidP="00C20261">
      <w:pPr>
        <w:pStyle w:val="3"/>
        <w:spacing w:before="0" w:after="0" w:line="360" w:lineRule="atLeast"/>
        <w:rPr>
          <w:rFonts w:ascii="ui-sans-serif" w:hAnsi="ui-sans-serif"/>
          <w:b w:val="0"/>
          <w:bCs w:val="0"/>
          <w:color w:val="000000"/>
          <w:sz w:val="24"/>
          <w:szCs w:val="24"/>
        </w:rPr>
      </w:pP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 xml:space="preserve">2. 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检测链表是否有环（快慢指针法）</w:t>
      </w:r>
    </w:p>
    <w:p w14:paraId="63158B51" w14:textId="77777777" w:rsidR="00C20261" w:rsidRDefault="00C20261" w:rsidP="00C20261">
      <w:pPr>
        <w:spacing w:line="360" w:lineRule="atLeast"/>
        <w:rPr>
          <w:rFonts w:ascii="ui-sans-serif" w:hAnsi="ui-sans-serif"/>
          <w:color w:val="000000"/>
          <w:sz w:val="24"/>
          <w:szCs w:val="24"/>
        </w:rPr>
      </w:pPr>
      <w:r>
        <w:rPr>
          <w:rFonts w:ascii="ui-sans-serif" w:hAnsi="ui-sans-serif"/>
          <w:color w:val="000000"/>
        </w:rPr>
        <w:t>c</w:t>
      </w:r>
    </w:p>
    <w:p w14:paraId="4C8E864E" w14:textId="77777777" w:rsidR="00C20261" w:rsidRDefault="00C20261" w:rsidP="00C20261">
      <w:pPr>
        <w:spacing w:line="360" w:lineRule="atLeast"/>
        <w:rPr>
          <w:rFonts w:ascii="ui-sans-serif" w:hAnsi="ui-sans-serif"/>
          <w:color w:val="000000"/>
        </w:rPr>
      </w:pPr>
      <w:r>
        <w:rPr>
          <w:rFonts w:ascii="ui-sans-serif" w:hAnsi="ui-sans-serif"/>
          <w:color w:val="000000"/>
        </w:rPr>
        <w:t>运行</w:t>
      </w:r>
    </w:p>
    <w:p w14:paraId="12C33D0C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bool has_cycle(Node* head) {</w:t>
      </w:r>
    </w:p>
    <w:p w14:paraId="6709BF9C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if (head == NULL || head-&gt;next == NULL) {</w:t>
      </w:r>
    </w:p>
    <w:p w14:paraId="7C08C418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return false;</w:t>
      </w:r>
    </w:p>
    <w:p w14:paraId="7757D9A8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}</w:t>
      </w:r>
    </w:p>
    <w:p w14:paraId="0045F580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16E7DF88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Node* slow = head;</w:t>
      </w:r>
    </w:p>
    <w:p w14:paraId="58772871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Node* fast = head-&gt;next;</w:t>
      </w:r>
    </w:p>
    <w:p w14:paraId="6E575C8F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2886C061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while (fast != NULL &amp;&amp; fast-&gt;next != NULL) {</w:t>
      </w:r>
    </w:p>
    <w:p w14:paraId="548F0867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if (slow == fast) {</w:t>
      </w:r>
    </w:p>
    <w:p w14:paraId="0E4235FB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return true;</w:t>
      </w:r>
    </w:p>
    <w:p w14:paraId="1D1D9A81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}</w:t>
      </w:r>
    </w:p>
    <w:p w14:paraId="13BD02CF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slow = slow-&gt;next;</w:t>
      </w:r>
    </w:p>
    <w:p w14:paraId="55217EAA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fast = fast-&gt;next-&gt;next;</w:t>
      </w:r>
    </w:p>
    <w:p w14:paraId="010513D5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}</w:t>
      </w:r>
    </w:p>
    <w:p w14:paraId="3AD67E36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return false;</w:t>
      </w:r>
    </w:p>
    <w:p w14:paraId="51B4C16C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</w:t>
      </w:r>
    </w:p>
    <w:p w14:paraId="1E6D2F71" w14:textId="77777777" w:rsidR="00C20261" w:rsidRDefault="00C20261" w:rsidP="00C20261">
      <w:pPr>
        <w:rPr>
          <w:rFonts w:ascii="宋体" w:hAnsi="宋体"/>
        </w:rPr>
      </w:pPr>
      <w:r>
        <w:pict w14:anchorId="4147A0F7">
          <v:rect id="_x0000_i1046" style="width:0;height:1.5pt" o:hralign="center" o:hrstd="t" o:hrnoshade="t" o:hr="t" fillcolor="black" stroked="f"/>
        </w:pict>
      </w:r>
    </w:p>
    <w:p w14:paraId="5DC1C868" w14:textId="77777777" w:rsidR="00C20261" w:rsidRDefault="00C20261" w:rsidP="00C20261">
      <w:pPr>
        <w:pStyle w:val="2"/>
        <w:spacing w:before="0" w:after="0" w:line="360" w:lineRule="atLeast"/>
        <w:rPr>
          <w:rFonts w:ascii="ui-sans-serif" w:hAnsi="ui-sans-serif"/>
          <w:b w:val="0"/>
          <w:bCs w:val="0"/>
          <w:color w:val="000000"/>
          <w:sz w:val="24"/>
          <w:szCs w:val="24"/>
        </w:rPr>
      </w:pP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四、绝对不会考的题（不用浪费时间准备）</w:t>
      </w:r>
    </w:p>
    <w:p w14:paraId="6E322D1F" w14:textId="77777777" w:rsidR="00C20261" w:rsidRDefault="00C20261" w:rsidP="00C20261">
      <w:pPr>
        <w:widowControl/>
        <w:numPr>
          <w:ilvl w:val="0"/>
          <w:numId w:val="24"/>
        </w:numPr>
        <w:spacing w:line="360" w:lineRule="atLeast"/>
        <w:jc w:val="left"/>
        <w:rPr>
          <w:rFonts w:ascii="ui-sans-serif" w:hAnsi="ui-sans-serif"/>
          <w:color w:val="000000"/>
          <w:sz w:val="24"/>
          <w:szCs w:val="24"/>
        </w:rPr>
      </w:pPr>
      <w:r>
        <w:rPr>
          <w:rFonts w:ascii="ui-sans-serif" w:hAnsi="ui-sans-serif"/>
          <w:color w:val="000000"/>
        </w:rPr>
        <w:t>动态规划、贪心算法、回溯算法</w:t>
      </w:r>
    </w:p>
    <w:p w14:paraId="15F9FB52" w14:textId="77777777" w:rsidR="00C20261" w:rsidRDefault="00C20261" w:rsidP="00C20261">
      <w:pPr>
        <w:widowControl/>
        <w:numPr>
          <w:ilvl w:val="0"/>
          <w:numId w:val="24"/>
        </w:numPr>
        <w:spacing w:line="360" w:lineRule="atLeast"/>
        <w:jc w:val="left"/>
        <w:rPr>
          <w:rFonts w:ascii="ui-sans-serif" w:hAnsi="ui-sans-serif"/>
          <w:color w:val="000000"/>
        </w:rPr>
      </w:pPr>
      <w:r>
        <w:rPr>
          <w:rFonts w:ascii="ui-sans-serif" w:hAnsi="ui-sans-serif"/>
          <w:color w:val="000000"/>
        </w:rPr>
        <w:t>图、树、堆、哈希表</w:t>
      </w:r>
    </w:p>
    <w:p w14:paraId="322B3269" w14:textId="77777777" w:rsidR="00C20261" w:rsidRDefault="00C20261" w:rsidP="00C20261">
      <w:pPr>
        <w:widowControl/>
        <w:numPr>
          <w:ilvl w:val="0"/>
          <w:numId w:val="24"/>
        </w:numPr>
        <w:spacing w:line="360" w:lineRule="atLeast"/>
        <w:jc w:val="left"/>
        <w:rPr>
          <w:rFonts w:ascii="ui-sans-serif" w:hAnsi="ui-sans-serif"/>
          <w:color w:val="000000"/>
        </w:rPr>
      </w:pPr>
      <w:r>
        <w:rPr>
          <w:rFonts w:ascii="ui-sans-serif" w:hAnsi="ui-sans-serif"/>
          <w:color w:val="000000"/>
        </w:rPr>
        <w:t>任何时间复杂度高于</w:t>
      </w:r>
      <w:r>
        <w:rPr>
          <w:rFonts w:ascii="ui-sans-serif" w:hAnsi="ui-sans-serif"/>
          <w:color w:val="000000"/>
        </w:rPr>
        <w:t xml:space="preserve"> O (n²) </w:t>
      </w:r>
      <w:r>
        <w:rPr>
          <w:rFonts w:ascii="ui-sans-serif" w:hAnsi="ui-sans-serif"/>
          <w:color w:val="000000"/>
        </w:rPr>
        <w:t>的算法</w:t>
      </w:r>
    </w:p>
    <w:p w14:paraId="3E39B3C5" w14:textId="77777777" w:rsidR="00C20261" w:rsidRDefault="00C20261" w:rsidP="00C20261">
      <w:pPr>
        <w:widowControl/>
        <w:numPr>
          <w:ilvl w:val="0"/>
          <w:numId w:val="24"/>
        </w:numPr>
        <w:spacing w:line="360" w:lineRule="atLeast"/>
        <w:jc w:val="left"/>
        <w:rPr>
          <w:rFonts w:ascii="ui-sans-serif" w:hAnsi="ui-sans-serif"/>
          <w:color w:val="000000"/>
        </w:rPr>
      </w:pPr>
      <w:r>
        <w:rPr>
          <w:rFonts w:ascii="ui-sans-serif" w:hAnsi="ui-sans-serif"/>
          <w:color w:val="000000"/>
        </w:rPr>
        <w:t xml:space="preserve">LeetCode </w:t>
      </w:r>
      <w:r>
        <w:rPr>
          <w:rFonts w:ascii="ui-sans-serif" w:hAnsi="ui-sans-serif"/>
          <w:color w:val="000000"/>
        </w:rPr>
        <w:t>中等及以上难度的题目</w:t>
      </w:r>
    </w:p>
    <w:p w14:paraId="46B26D4C" w14:textId="77777777" w:rsidR="00C20261" w:rsidRDefault="00C20261" w:rsidP="00C20261">
      <w:pPr>
        <w:rPr>
          <w:rFonts w:ascii="宋体" w:hAnsi="宋体"/>
        </w:rPr>
      </w:pPr>
      <w:r>
        <w:pict w14:anchorId="73F70908">
          <v:rect id="_x0000_i1047" style="width:0;height:1.5pt" o:hralign="center" o:hrstd="t" o:hrnoshade="t" o:hr="t" fillcolor="black" stroked="f"/>
        </w:pict>
      </w:r>
    </w:p>
    <w:p w14:paraId="4617E98E" w14:textId="77777777" w:rsidR="00C20261" w:rsidRDefault="00C20261" w:rsidP="00C20261">
      <w:pPr>
        <w:pStyle w:val="2"/>
        <w:spacing w:before="0" w:after="0" w:line="360" w:lineRule="atLeast"/>
        <w:rPr>
          <w:rFonts w:ascii="ui-sans-serif" w:hAnsi="ui-sans-serif"/>
          <w:b w:val="0"/>
          <w:bCs w:val="0"/>
          <w:color w:val="000000"/>
          <w:sz w:val="24"/>
          <w:szCs w:val="24"/>
        </w:rPr>
      </w:pP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lastRenderedPageBreak/>
        <w:t>五、面试算法题通关技巧</w:t>
      </w:r>
    </w:p>
    <w:p w14:paraId="1E67CA79" w14:textId="77777777" w:rsidR="00C20261" w:rsidRDefault="00C20261" w:rsidP="00C20261">
      <w:pPr>
        <w:widowControl/>
        <w:numPr>
          <w:ilvl w:val="0"/>
          <w:numId w:val="25"/>
        </w:numPr>
        <w:spacing w:line="360" w:lineRule="atLeast"/>
        <w:jc w:val="left"/>
        <w:rPr>
          <w:rFonts w:ascii="ui-sans-serif" w:hAnsi="ui-sans-serif"/>
          <w:color w:val="000000"/>
          <w:sz w:val="24"/>
          <w:szCs w:val="24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永远先考虑边界条件</w:t>
      </w:r>
      <w:r>
        <w:rPr>
          <w:rFonts w:ascii="ui-sans-serif" w:hAnsi="ui-sans-serif"/>
          <w:color w:val="000000"/>
        </w:rPr>
        <w:t>：空指针、空输入、输入长度为</w:t>
      </w:r>
      <w:r>
        <w:rPr>
          <w:rFonts w:ascii="ui-sans-serif" w:hAnsi="ui-sans-serif"/>
          <w:color w:val="000000"/>
        </w:rPr>
        <w:t xml:space="preserve"> 0</w:t>
      </w:r>
      <w:r>
        <w:rPr>
          <w:rFonts w:ascii="ui-sans-serif" w:hAnsi="ui-sans-serif"/>
          <w:color w:val="000000"/>
        </w:rPr>
        <w:t>、溢出这些，是面试官最看重的工程素养</w:t>
      </w:r>
    </w:p>
    <w:p w14:paraId="0ECF4E4A" w14:textId="77777777" w:rsidR="00C20261" w:rsidRDefault="00C20261" w:rsidP="00C20261">
      <w:pPr>
        <w:widowControl/>
        <w:numPr>
          <w:ilvl w:val="0"/>
          <w:numId w:val="25"/>
        </w:numPr>
        <w:spacing w:line="360" w:lineRule="atLeast"/>
        <w:jc w:val="left"/>
        <w:rPr>
          <w:rFonts w:ascii="ui-sans-serif" w:hAnsi="ui-sans-serif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不要用递归</w:t>
      </w:r>
      <w:r>
        <w:rPr>
          <w:rFonts w:ascii="ui-sans-serif" w:hAnsi="ui-sans-serif"/>
          <w:color w:val="000000"/>
        </w:rPr>
        <w:t>：嵌入式里栈空间非常有限，递归很容易导致栈溢出，所有算法都要用迭代实现</w:t>
      </w:r>
    </w:p>
    <w:p w14:paraId="41FB278D" w14:textId="77777777" w:rsidR="00C20261" w:rsidRDefault="00C20261" w:rsidP="00C20261">
      <w:pPr>
        <w:widowControl/>
        <w:numPr>
          <w:ilvl w:val="0"/>
          <w:numId w:val="25"/>
        </w:numPr>
        <w:spacing w:line="360" w:lineRule="atLeast"/>
        <w:jc w:val="left"/>
        <w:rPr>
          <w:rFonts w:ascii="ui-sans-serif" w:hAnsi="ui-sans-serif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写代码前先说思路</w:t>
      </w:r>
      <w:r>
        <w:rPr>
          <w:rFonts w:ascii="ui-sans-serif" w:hAnsi="ui-sans-serif"/>
          <w:color w:val="000000"/>
        </w:rPr>
        <w:t>：先告诉面试官你打算怎么解，再动手写代码，哪怕写错了，思路对了也能拿大部分分</w:t>
      </w:r>
    </w:p>
    <w:p w14:paraId="5B292EAD" w14:textId="77777777" w:rsidR="00C20261" w:rsidRDefault="00C20261" w:rsidP="00C20261">
      <w:pPr>
        <w:widowControl/>
        <w:numPr>
          <w:ilvl w:val="0"/>
          <w:numId w:val="25"/>
        </w:numPr>
        <w:spacing w:line="360" w:lineRule="atLeast"/>
        <w:jc w:val="left"/>
        <w:rPr>
          <w:rFonts w:ascii="ui-sans-serif" w:hAnsi="ui-sans-serif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主动结合你的经验</w:t>
      </w:r>
      <w:r>
        <w:rPr>
          <w:rFonts w:ascii="ui-sans-serif" w:hAnsi="ui-sans-serif"/>
          <w:color w:val="000000"/>
        </w:rPr>
        <w:t>：写完代码后，主动说你在实际项目中哪里用过这个算法，遇到过什么问题，怎么解决的，这是最大的加分项</w:t>
      </w:r>
    </w:p>
    <w:p w14:paraId="55F0969C" w14:textId="77777777" w:rsidR="00C20261" w:rsidRDefault="00C20261" w:rsidP="00C20261">
      <w:pPr>
        <w:spacing w:line="360" w:lineRule="atLeast"/>
        <w:rPr>
          <w:rFonts w:ascii="ui-sans-serif" w:hAnsi="ui-sans-serif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最后提醒</w:t>
      </w:r>
      <w:r>
        <w:rPr>
          <w:rFonts w:ascii="ui-sans-serif" w:hAnsi="ui-sans-serif"/>
          <w:color w:val="000000"/>
        </w:rPr>
        <w:t>：算法题在九号的面试中占比不到</w:t>
      </w:r>
      <w:r>
        <w:rPr>
          <w:rFonts w:ascii="ui-sans-serif" w:hAnsi="ui-sans-serif"/>
          <w:color w:val="000000"/>
        </w:rPr>
        <w:t xml:space="preserve"> 10%</w:t>
      </w:r>
      <w:r>
        <w:rPr>
          <w:rFonts w:ascii="ui-sans-serif" w:hAnsi="ui-sans-serif"/>
          <w:color w:val="000000"/>
        </w:rPr>
        <w:t>，你的</w:t>
      </w:r>
      <w:r>
        <w:rPr>
          <w:rStyle w:val="a7"/>
          <w:rFonts w:ascii="ui-sans-serif" w:hAnsi="ui-sans-serif"/>
          <w:b w:val="0"/>
          <w:bCs w:val="0"/>
          <w:color w:val="000000"/>
        </w:rPr>
        <w:t>自研</w:t>
      </w:r>
      <w:r>
        <w:rPr>
          <w:rStyle w:val="a7"/>
          <w:rFonts w:ascii="ui-sans-serif" w:hAnsi="ui-sans-serif"/>
          <w:b w:val="0"/>
          <w:bCs w:val="0"/>
          <w:color w:val="000000"/>
        </w:rPr>
        <w:t xml:space="preserve"> RTOS</w:t>
      </w:r>
      <w:r>
        <w:rPr>
          <w:rStyle w:val="a7"/>
          <w:rFonts w:ascii="ui-sans-serif" w:hAnsi="ui-sans-serif"/>
          <w:b w:val="0"/>
          <w:bCs w:val="0"/>
          <w:color w:val="000000"/>
        </w:rPr>
        <w:t>、低功耗设计、</w:t>
      </w:r>
      <w:r>
        <w:rPr>
          <w:rStyle w:val="a7"/>
          <w:rFonts w:ascii="ui-sans-serif" w:hAnsi="ui-sans-serif"/>
          <w:b w:val="0"/>
          <w:bCs w:val="0"/>
          <w:color w:val="000000"/>
        </w:rPr>
        <w:t xml:space="preserve">CAN </w:t>
      </w:r>
      <w:r>
        <w:rPr>
          <w:rStyle w:val="a7"/>
          <w:rFonts w:ascii="ui-sans-serif" w:hAnsi="ui-sans-serif"/>
          <w:b w:val="0"/>
          <w:bCs w:val="0"/>
          <w:color w:val="000000"/>
        </w:rPr>
        <w:t>总线、百万级量产经验</w:t>
      </w:r>
      <w:r>
        <w:rPr>
          <w:rFonts w:ascii="ui-sans-serif" w:hAnsi="ui-sans-serif"/>
          <w:color w:val="000000"/>
        </w:rPr>
        <w:t>才是决定你能不能拿到</w:t>
      </w:r>
      <w:r>
        <w:rPr>
          <w:rFonts w:ascii="ui-sans-serif" w:hAnsi="ui-sans-serif"/>
          <w:color w:val="000000"/>
        </w:rPr>
        <w:t xml:space="preserve"> offer </w:t>
      </w:r>
      <w:r>
        <w:rPr>
          <w:rFonts w:ascii="ui-sans-serif" w:hAnsi="ui-sans-serif"/>
          <w:color w:val="000000"/>
        </w:rPr>
        <w:t>的关键。算法题只要能写出正确的思路和代码，没有语法错误，就完全没问题了。</w:t>
      </w:r>
    </w:p>
    <w:p w14:paraId="5286CDAE" w14:textId="188D623B" w:rsidR="003E2A7B" w:rsidRPr="00C20261" w:rsidRDefault="003E2A7B"/>
    <w:p w14:paraId="02FE38FF" w14:textId="6DDD2DA8" w:rsidR="003E2A7B" w:rsidRDefault="003E2A7B"/>
    <w:p w14:paraId="592D6784" w14:textId="77777777" w:rsidR="003E2A7B" w:rsidRDefault="003E2A7B">
      <w:pPr>
        <w:rPr>
          <w:rFonts w:hint="eastAsia"/>
        </w:rPr>
      </w:pPr>
    </w:p>
    <w:sectPr w:rsidR="003E2A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CE19A8" w14:textId="77777777" w:rsidR="00A04AA6" w:rsidRDefault="00A04AA6" w:rsidP="00A149AE">
      <w:r>
        <w:separator/>
      </w:r>
    </w:p>
  </w:endnote>
  <w:endnote w:type="continuationSeparator" w:id="0">
    <w:p w14:paraId="512CF09E" w14:textId="77777777" w:rsidR="00A04AA6" w:rsidRDefault="00A04AA6" w:rsidP="00A149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ui-sans-serif">
    <w:altName w:val="Cambria"/>
    <w:panose1 w:val="00000000000000000000"/>
    <w:charset w:val="00"/>
    <w:family w:val="roman"/>
    <w:notTrueType/>
    <w:pitch w:val="default"/>
  </w:font>
  <w:font w:name="Menlo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C7FBD4" w14:textId="77777777" w:rsidR="00A04AA6" w:rsidRDefault="00A04AA6" w:rsidP="00A149AE">
      <w:r>
        <w:separator/>
      </w:r>
    </w:p>
  </w:footnote>
  <w:footnote w:type="continuationSeparator" w:id="0">
    <w:p w14:paraId="74E31903" w14:textId="77777777" w:rsidR="00A04AA6" w:rsidRDefault="00A04AA6" w:rsidP="00A149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75FE0"/>
    <w:multiLevelType w:val="multilevel"/>
    <w:tmpl w:val="D1DE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37F23"/>
    <w:multiLevelType w:val="multilevel"/>
    <w:tmpl w:val="5F58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839A6"/>
    <w:multiLevelType w:val="multilevel"/>
    <w:tmpl w:val="A6AA63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2268C6"/>
    <w:multiLevelType w:val="multilevel"/>
    <w:tmpl w:val="6724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1444C"/>
    <w:multiLevelType w:val="multilevel"/>
    <w:tmpl w:val="D5FE1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F55E83"/>
    <w:multiLevelType w:val="multilevel"/>
    <w:tmpl w:val="48F41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7F2C89"/>
    <w:multiLevelType w:val="multilevel"/>
    <w:tmpl w:val="751A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1800FD"/>
    <w:multiLevelType w:val="multilevel"/>
    <w:tmpl w:val="36DE4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8E0CA2"/>
    <w:multiLevelType w:val="multilevel"/>
    <w:tmpl w:val="BD7A9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9D28EA"/>
    <w:multiLevelType w:val="multilevel"/>
    <w:tmpl w:val="9A1CC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D81364"/>
    <w:multiLevelType w:val="multilevel"/>
    <w:tmpl w:val="32EE2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645D85"/>
    <w:multiLevelType w:val="multilevel"/>
    <w:tmpl w:val="F31AB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DC1ABF"/>
    <w:multiLevelType w:val="multilevel"/>
    <w:tmpl w:val="9E86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1F1045"/>
    <w:multiLevelType w:val="multilevel"/>
    <w:tmpl w:val="CE8EC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944806"/>
    <w:multiLevelType w:val="multilevel"/>
    <w:tmpl w:val="7F80E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A914AD"/>
    <w:multiLevelType w:val="multilevel"/>
    <w:tmpl w:val="A5902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000A6D"/>
    <w:multiLevelType w:val="multilevel"/>
    <w:tmpl w:val="4D78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9F4CA4"/>
    <w:multiLevelType w:val="multilevel"/>
    <w:tmpl w:val="FF642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B805FA"/>
    <w:multiLevelType w:val="multilevel"/>
    <w:tmpl w:val="CCBAA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00228B5"/>
    <w:multiLevelType w:val="multilevel"/>
    <w:tmpl w:val="A6C4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4306F0"/>
    <w:multiLevelType w:val="multilevel"/>
    <w:tmpl w:val="A950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B607E9"/>
    <w:multiLevelType w:val="multilevel"/>
    <w:tmpl w:val="3F94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731F6C"/>
    <w:multiLevelType w:val="multilevel"/>
    <w:tmpl w:val="6E9485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F393BFD"/>
    <w:multiLevelType w:val="multilevel"/>
    <w:tmpl w:val="511CF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534BDA"/>
    <w:multiLevelType w:val="multilevel"/>
    <w:tmpl w:val="82847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0"/>
  </w:num>
  <w:num w:numId="3">
    <w:abstractNumId w:val="12"/>
  </w:num>
  <w:num w:numId="4">
    <w:abstractNumId w:val="16"/>
  </w:num>
  <w:num w:numId="5">
    <w:abstractNumId w:val="23"/>
  </w:num>
  <w:num w:numId="6">
    <w:abstractNumId w:val="24"/>
  </w:num>
  <w:num w:numId="7">
    <w:abstractNumId w:val="8"/>
  </w:num>
  <w:num w:numId="8">
    <w:abstractNumId w:val="13"/>
  </w:num>
  <w:num w:numId="9">
    <w:abstractNumId w:val="1"/>
  </w:num>
  <w:num w:numId="10">
    <w:abstractNumId w:val="6"/>
  </w:num>
  <w:num w:numId="11">
    <w:abstractNumId w:val="14"/>
  </w:num>
  <w:num w:numId="12">
    <w:abstractNumId w:val="4"/>
  </w:num>
  <w:num w:numId="13">
    <w:abstractNumId w:val="10"/>
  </w:num>
  <w:num w:numId="14">
    <w:abstractNumId w:val="7"/>
  </w:num>
  <w:num w:numId="15">
    <w:abstractNumId w:val="3"/>
  </w:num>
  <w:num w:numId="16">
    <w:abstractNumId w:val="22"/>
  </w:num>
  <w:num w:numId="17">
    <w:abstractNumId w:val="21"/>
  </w:num>
  <w:num w:numId="18">
    <w:abstractNumId w:val="2"/>
  </w:num>
  <w:num w:numId="19">
    <w:abstractNumId w:val="17"/>
  </w:num>
  <w:num w:numId="20">
    <w:abstractNumId w:val="15"/>
  </w:num>
  <w:num w:numId="21">
    <w:abstractNumId w:val="18"/>
  </w:num>
  <w:num w:numId="22">
    <w:abstractNumId w:val="11"/>
  </w:num>
  <w:num w:numId="23">
    <w:abstractNumId w:val="9"/>
  </w:num>
  <w:num w:numId="24">
    <w:abstractNumId w:val="19"/>
  </w:num>
  <w:num w:numId="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8B6"/>
    <w:rsid w:val="001761CE"/>
    <w:rsid w:val="001948B6"/>
    <w:rsid w:val="00305408"/>
    <w:rsid w:val="003E2A7B"/>
    <w:rsid w:val="003F6DDE"/>
    <w:rsid w:val="00481900"/>
    <w:rsid w:val="005178D2"/>
    <w:rsid w:val="005B5828"/>
    <w:rsid w:val="0066642E"/>
    <w:rsid w:val="0067213A"/>
    <w:rsid w:val="00847977"/>
    <w:rsid w:val="00A04AA6"/>
    <w:rsid w:val="00A10AB8"/>
    <w:rsid w:val="00A149AE"/>
    <w:rsid w:val="00AC4658"/>
    <w:rsid w:val="00AD201E"/>
    <w:rsid w:val="00BB2FE4"/>
    <w:rsid w:val="00C20261"/>
    <w:rsid w:val="00CB47D6"/>
    <w:rsid w:val="00E0066F"/>
    <w:rsid w:val="00FB2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5D89CC"/>
  <w15:chartTrackingRefBased/>
  <w15:docId w15:val="{4AB6BCEE-349C-42D4-AB9F-4CDA4C2A8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E0066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0066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link w:val="40"/>
    <w:uiPriority w:val="9"/>
    <w:qFormat/>
    <w:rsid w:val="00AD201E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149A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149A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149A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149AE"/>
    <w:rPr>
      <w:sz w:val="18"/>
      <w:szCs w:val="18"/>
    </w:rPr>
  </w:style>
  <w:style w:type="character" w:customStyle="1" w:styleId="40">
    <w:name w:val="标题 4 字符"/>
    <w:basedOn w:val="a0"/>
    <w:link w:val="4"/>
    <w:uiPriority w:val="9"/>
    <w:rsid w:val="00AD201E"/>
    <w:rPr>
      <w:rFonts w:ascii="宋体" w:eastAsia="宋体" w:hAnsi="宋体" w:cs="宋体"/>
      <w:b/>
      <w:bCs/>
      <w:kern w:val="0"/>
      <w:sz w:val="24"/>
      <w:szCs w:val="24"/>
    </w:rPr>
  </w:style>
  <w:style w:type="character" w:styleId="a7">
    <w:name w:val="Strong"/>
    <w:basedOn w:val="a0"/>
    <w:uiPriority w:val="22"/>
    <w:qFormat/>
    <w:rsid w:val="00AD201E"/>
    <w:rPr>
      <w:b/>
      <w:bCs/>
    </w:rPr>
  </w:style>
  <w:style w:type="character" w:styleId="HTML">
    <w:name w:val="HTML Code"/>
    <w:basedOn w:val="a0"/>
    <w:uiPriority w:val="99"/>
    <w:semiHidden/>
    <w:unhideWhenUsed/>
    <w:rsid w:val="00AD201E"/>
    <w:rPr>
      <w:rFonts w:ascii="宋体" w:eastAsia="宋体" w:hAnsi="宋体" w:cs="宋体"/>
      <w:sz w:val="24"/>
      <w:szCs w:val="24"/>
    </w:rPr>
  </w:style>
  <w:style w:type="character" w:customStyle="1" w:styleId="20">
    <w:name w:val="标题 2 字符"/>
    <w:basedOn w:val="a0"/>
    <w:link w:val="2"/>
    <w:uiPriority w:val="9"/>
    <w:rsid w:val="00E0066F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E0066F"/>
    <w:rPr>
      <w:b/>
      <w:bCs/>
      <w:sz w:val="32"/>
      <w:szCs w:val="32"/>
    </w:rPr>
  </w:style>
  <w:style w:type="paragraph" w:customStyle="1" w:styleId="msonormal0">
    <w:name w:val="msonormal"/>
    <w:basedOn w:val="a"/>
    <w:rsid w:val="00C2026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C2026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C20261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864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76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24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1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73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3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6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60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18627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21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2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49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13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23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72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037005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653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322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415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923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2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75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7815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61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65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8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3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25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032540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155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504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775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17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66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1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2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6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00011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97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9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3129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57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00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47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48255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3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588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5128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32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594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44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330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77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54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72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5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07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205171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77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082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1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970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08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31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77971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64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003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6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7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697174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108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3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7566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657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579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35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07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8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0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10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570513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278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01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331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04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0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5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11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607031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84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3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700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466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26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0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32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909949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788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717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2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05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66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51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86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0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34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0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8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71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54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71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1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85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2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3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71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6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6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46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8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6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25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1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84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81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0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66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4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85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76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26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5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8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69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46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6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17506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95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727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112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06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60500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255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895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952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12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08676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978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808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527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328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405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664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430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712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6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65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8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12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68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5153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741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3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86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35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033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2566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989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9405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699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0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72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2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54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9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4388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01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96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950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40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528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35160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263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058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858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8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97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1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99343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74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31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402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556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68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1901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595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32350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506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4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32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12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57165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59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388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17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72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752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9915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364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2484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139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3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44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244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55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433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443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253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171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7615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57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2533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963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2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13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60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8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3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659736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05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989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151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83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801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4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3791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42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76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722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36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071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9927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218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939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72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39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8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69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8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14</Pages>
  <Words>1523</Words>
  <Characters>8685</Characters>
  <Application>Microsoft Office Word</Application>
  <DocSecurity>0</DocSecurity>
  <Lines>72</Lines>
  <Paragraphs>20</Paragraphs>
  <ScaleCrop>false</ScaleCrop>
  <Company>H3C</Company>
  <LinksUpToDate>false</LinksUpToDate>
  <CharactersWithSpaces>10188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hanwei</dc:creator>
  <cp:keywords/>
  <dc:description/>
  <cp:lastModifiedBy>hanwei</cp:lastModifiedBy>
  <cp:revision>19</cp:revision>
  <dcterms:created xsi:type="dcterms:W3CDTF">2026-06-08T06:00:00Z</dcterms:created>
  <dcterms:modified xsi:type="dcterms:W3CDTF">2026-06-08T12:45:00Z</dcterms:modified>
</cp:coreProperties>
</file>