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9498" w14:textId="77777777" w:rsidR="00A04523" w:rsidRPr="007C5BA6" w:rsidRDefault="00A04523" w:rsidP="00A04523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>2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A04523" w:rsidRPr="007C5BA6" w14:paraId="7B77B4CB" w14:textId="77777777" w:rsidTr="005C41C6">
        <w:trPr>
          <w:trHeight w:val="462"/>
        </w:trPr>
        <w:tc>
          <w:tcPr>
            <w:tcW w:w="0" w:type="auto"/>
            <w:shd w:val="clear" w:color="auto" w:fill="E5E5E5"/>
          </w:tcPr>
          <w:p w14:paraId="3E5D6D27" w14:textId="77777777" w:rsidR="00A04523" w:rsidRPr="007C5BA6" w:rsidRDefault="00A04523" w:rsidP="005C41C6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1313428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77AAA4D7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6882C2CA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A04523" w:rsidRPr="007C5BA6" w14:paraId="36F178C0" w14:textId="77777777" w:rsidTr="005C41C6">
        <w:trPr>
          <w:trHeight w:val="477"/>
        </w:trPr>
        <w:tc>
          <w:tcPr>
            <w:tcW w:w="0" w:type="auto"/>
            <w:shd w:val="clear" w:color="auto" w:fill="E5E5E5"/>
          </w:tcPr>
          <w:p w14:paraId="3A5FC1CA" w14:textId="77777777" w:rsidR="00A04523" w:rsidRPr="007C5BA6" w:rsidRDefault="00A04523" w:rsidP="005C41C6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69A278C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62EBCC12" w14:textId="77777777" w:rsidR="00A04523" w:rsidRPr="007C5BA6" w:rsidRDefault="00A04523" w:rsidP="005C41C6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B00C0CF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A04523" w:rsidRPr="007C5BA6" w14:paraId="4A83FC12" w14:textId="77777777" w:rsidTr="005C41C6">
        <w:trPr>
          <w:trHeight w:val="862"/>
        </w:trPr>
        <w:tc>
          <w:tcPr>
            <w:tcW w:w="0" w:type="auto"/>
            <w:shd w:val="clear" w:color="auto" w:fill="E5E5E5"/>
          </w:tcPr>
          <w:p w14:paraId="68B23663" w14:textId="77777777" w:rsidR="00A04523" w:rsidRPr="007C5BA6" w:rsidRDefault="00A04523" w:rsidP="005C41C6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7DD6F99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250F0F2F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DC6464E" w14:textId="42B6531C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4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 w:rsidR="003123FE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368C2385" w14:textId="77777777" w:rsidR="00A04523" w:rsidRPr="007C5BA6" w:rsidRDefault="00A04523" w:rsidP="00A04523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93B8706" w14:textId="77777777" w:rsidR="00A04523" w:rsidRPr="006612C3" w:rsidRDefault="00A04523" w:rsidP="001900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142559CD" w14:textId="015BEAFC" w:rsidR="00A04523" w:rsidRDefault="003123FE" w:rsidP="00190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 xml:space="preserve">We receive several feedbacks and advices about the schedules planning from Mr. So that consummate our final year project. </w:t>
      </w:r>
    </w:p>
    <w:p w14:paraId="08867FDC" w14:textId="77777777" w:rsidR="003123FE" w:rsidRPr="006612C3" w:rsidRDefault="003123FE" w:rsidP="00190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2DCAB" w14:textId="77777777" w:rsidR="00A04523" w:rsidRDefault="00A04523" w:rsidP="001900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3717331E" w14:textId="596E96F8" w:rsidR="003123FE" w:rsidRDefault="003123FE" w:rsidP="00190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 w:rsidR="00DE730C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 w:rsidR="00DE730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to make sure that the date of the schedules must appropriate and acceptable. This </w:t>
      </w:r>
      <w:r w:rsidR="00DE730C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because schedules will affect our whole final project system when </w:t>
      </w:r>
      <w:r w:rsidR="00DE730C">
        <w:rPr>
          <w:rFonts w:ascii="Times New Roman" w:hAnsi="Times New Roman" w:cs="Times New Roman"/>
          <w:sz w:val="24"/>
          <w:szCs w:val="24"/>
          <w:lang w:val="en-GB"/>
        </w:rPr>
        <w:t>the</w:t>
      </w:r>
      <w:bookmarkStart w:id="0" w:name="_GoBack"/>
      <w:bookmarkEnd w:id="0"/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planning</w:t>
      </w:r>
      <w:r w:rsidR="00DE730C">
        <w:rPr>
          <w:rFonts w:ascii="Times New Roman" w:hAnsi="Times New Roman" w:cs="Times New Roman"/>
          <w:sz w:val="24"/>
          <w:szCs w:val="24"/>
          <w:lang w:val="en-GB"/>
        </w:rPr>
        <w:t xml:space="preserve"> is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not suitable.</w:t>
      </w:r>
    </w:p>
    <w:p w14:paraId="72AC0419" w14:textId="77777777" w:rsidR="003123FE" w:rsidRDefault="003123FE" w:rsidP="00190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3DC360" w14:textId="2954D90B" w:rsidR="00A04523" w:rsidRDefault="00A04523" w:rsidP="001900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7A4FE88A" w14:textId="626D0A45" w:rsidR="003123FE" w:rsidRDefault="003123FE" w:rsidP="00190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finished our schedules planning in this week </w:t>
      </w:r>
      <w:r w:rsidR="00A9055A">
        <w:rPr>
          <w:rFonts w:ascii="Times New Roman" w:hAnsi="Times New Roman" w:cs="Times New Roman"/>
          <w:sz w:val="24"/>
          <w:szCs w:val="24"/>
          <w:lang w:val="en-GB"/>
        </w:rPr>
        <w:t>to make sure that we can finish the final project in this semester.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AC1BD5B" w14:textId="77777777" w:rsidR="00A04523" w:rsidRPr="003123FE" w:rsidRDefault="00A04523" w:rsidP="001900A2"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GB"/>
        </w:rPr>
      </w:pPr>
    </w:p>
    <w:p w14:paraId="658A0920" w14:textId="77777777" w:rsidR="00A04523" w:rsidRDefault="00A04523" w:rsidP="001900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6DB00646" w14:textId="0AF52B9A" w:rsidR="001900A2" w:rsidRDefault="001900A2" w:rsidP="001900A2">
      <w:pPr>
        <w:pStyle w:val="ListParagraph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900A2">
        <w:rPr>
          <w:rFonts w:ascii="Times New Roman" w:hAnsi="Times New Roman" w:cs="Times New Roman"/>
          <w:b/>
          <w:sz w:val="24"/>
          <w:szCs w:val="24"/>
          <w:lang w:val="en-GB"/>
        </w:rPr>
        <w:t>C</w:t>
      </w:r>
      <w:r w:rsidR="00A9055A" w:rsidRPr="001900A2">
        <w:rPr>
          <w:rFonts w:ascii="Times New Roman" w:hAnsi="Times New Roman" w:cs="Times New Roman"/>
          <w:b/>
          <w:sz w:val="24"/>
          <w:szCs w:val="24"/>
          <w:lang w:val="en-GB"/>
        </w:rPr>
        <w:t xml:space="preserve">orrect the finished system </w:t>
      </w:r>
    </w:p>
    <w:p w14:paraId="44ED0A20" w14:textId="3702C6F7" w:rsidR="001900A2" w:rsidRPr="001900A2" w:rsidRDefault="001900A2" w:rsidP="001900A2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00A2">
        <w:rPr>
          <w:rFonts w:ascii="Times New Roman" w:hAnsi="Times New Roman" w:cs="Times New Roman"/>
          <w:sz w:val="24"/>
          <w:szCs w:val="24"/>
          <w:lang w:val="en-GB"/>
        </w:rPr>
        <w:t>We receive several feedbacks and advices from Mr. So about finished system which is done in previous semester to make sure that our system do</w:t>
      </w:r>
      <w:r>
        <w:rPr>
          <w:rFonts w:ascii="Times New Roman" w:hAnsi="Times New Roman" w:cs="Times New Roman"/>
          <w:sz w:val="24"/>
          <w:szCs w:val="24"/>
          <w:lang w:val="en-GB"/>
        </w:rPr>
        <w:t>esn’t</w:t>
      </w:r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 have any vulnerability. </w:t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6709"/>
        <w:gridCol w:w="2578"/>
      </w:tblGrid>
      <w:tr w:rsidR="00A04523" w:rsidRPr="007C5BA6" w14:paraId="1DEA3A9E" w14:textId="77777777" w:rsidTr="00945B77">
        <w:trPr>
          <w:trHeight w:val="925"/>
        </w:trPr>
        <w:tc>
          <w:tcPr>
            <w:tcW w:w="6709" w:type="dxa"/>
            <w:shd w:val="clear" w:color="auto" w:fill="E5E5E5"/>
          </w:tcPr>
          <w:p w14:paraId="4F4C00C0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40A74AED" wp14:editId="6CF23E49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  <w:shd w:val="clear" w:color="auto" w:fill="E5E5E5"/>
          </w:tcPr>
          <w:p w14:paraId="31C5B099" w14:textId="77777777" w:rsidR="00A04523" w:rsidRPr="007C5BA6" w:rsidRDefault="00A04523" w:rsidP="005C41C6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0814B82D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11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A04523" w:rsidRPr="007C5BA6" w14:paraId="74CC3356" w14:textId="77777777" w:rsidTr="00945B77">
        <w:trPr>
          <w:trHeight w:val="727"/>
        </w:trPr>
        <w:tc>
          <w:tcPr>
            <w:tcW w:w="6709" w:type="dxa"/>
            <w:shd w:val="clear" w:color="auto" w:fill="E5E5E5"/>
          </w:tcPr>
          <w:p w14:paraId="3DD76F94" w14:textId="77777777" w:rsidR="00A04523" w:rsidRPr="007C5BA6" w:rsidRDefault="00A04523" w:rsidP="005C41C6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0CE052BE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8" w:type="dxa"/>
            <w:shd w:val="clear" w:color="auto" w:fill="E5E5E5"/>
          </w:tcPr>
          <w:p w14:paraId="14D2EB90" w14:textId="77777777" w:rsidR="00A04523" w:rsidRPr="007C5BA6" w:rsidRDefault="00A04523" w:rsidP="005C41C6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7AA3B10D" w14:textId="77777777" w:rsidR="00A04523" w:rsidRPr="007C5BA6" w:rsidRDefault="00A04523" w:rsidP="005C41C6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54FD69EB" w14:textId="77777777" w:rsidR="00435CA6" w:rsidRDefault="00435CA6"/>
    <w:sectPr w:rsidR="0043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D4A78"/>
    <w:multiLevelType w:val="hybridMultilevel"/>
    <w:tmpl w:val="89201D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23"/>
    <w:rsid w:val="001900A2"/>
    <w:rsid w:val="003123FE"/>
    <w:rsid w:val="00435CA6"/>
    <w:rsid w:val="00945B77"/>
    <w:rsid w:val="00A04523"/>
    <w:rsid w:val="00A9055A"/>
    <w:rsid w:val="00B60BB7"/>
    <w:rsid w:val="00D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8A7A"/>
  <w15:chartTrackingRefBased/>
  <w15:docId w15:val="{323D7062-CD52-434C-A1F0-EB0150A6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3</cp:revision>
  <dcterms:created xsi:type="dcterms:W3CDTF">2018-09-11T08:54:00Z</dcterms:created>
  <dcterms:modified xsi:type="dcterms:W3CDTF">2018-09-18T02:07:00Z</dcterms:modified>
</cp:coreProperties>
</file>