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A6BE" w14:textId="778E4178" w:rsidR="006E2F3B" w:rsidRPr="00C04496" w:rsidRDefault="00C04496" w:rsidP="006A52A1">
      <w:pPr>
        <w:spacing w:line="276" w:lineRule="auto"/>
        <w:rPr>
          <w:lang w:val="pt-PT"/>
        </w:rPr>
      </w:pPr>
      <w:r w:rsidRPr="00C04496">
        <w:rPr>
          <w:b/>
          <w:bCs/>
          <w:sz w:val="28"/>
          <w:szCs w:val="28"/>
          <w:lang w:val="pt-PT"/>
        </w:rPr>
        <w:t>Relatório</w:t>
      </w:r>
      <w:r w:rsidR="006E2F3B" w:rsidRPr="00C04496">
        <w:rPr>
          <w:b/>
          <w:bCs/>
          <w:sz w:val="28"/>
          <w:szCs w:val="28"/>
          <w:lang w:val="pt-PT"/>
        </w:rPr>
        <w:t xml:space="preserve"> da </w:t>
      </w:r>
      <w:r w:rsidRPr="00C04496">
        <w:rPr>
          <w:b/>
          <w:bCs/>
          <w:sz w:val="28"/>
          <w:szCs w:val="28"/>
          <w:lang w:val="pt-PT"/>
        </w:rPr>
        <w:t>Análise</w:t>
      </w:r>
      <w:r w:rsidR="006E2F3B" w:rsidRPr="00C04496">
        <w:rPr>
          <w:b/>
          <w:bCs/>
          <w:sz w:val="28"/>
          <w:szCs w:val="28"/>
          <w:lang w:val="pt-PT"/>
        </w:rPr>
        <w:t xml:space="preserve"> da Cobertura </w:t>
      </w:r>
      <w:r w:rsidRPr="00C04496">
        <w:rPr>
          <w:b/>
          <w:bCs/>
          <w:sz w:val="28"/>
          <w:szCs w:val="28"/>
          <w:lang w:val="pt-PT"/>
        </w:rPr>
        <w:t>Aerofotográfica</w:t>
      </w:r>
      <w:r>
        <w:rPr>
          <w:b/>
          <w:bCs/>
          <w:sz w:val="28"/>
          <w:szCs w:val="28"/>
          <w:lang w:val="pt-PT"/>
        </w:rPr>
        <w:br/>
      </w:r>
      <w:r w:rsidR="006A52A1">
        <w:rPr>
          <w:noProof/>
        </w:rPr>
        <w:drawing>
          <wp:inline distT="0" distB="0" distL="0" distR="0" wp14:anchorId="160B8913" wp14:editId="3A674F6C">
            <wp:extent cx="5303751" cy="681122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338" cy="6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A74C" w14:textId="4CF32D89" w:rsidR="00B4245C" w:rsidRPr="00C04496" w:rsidRDefault="00B4245C" w:rsidP="001B4720">
      <w:pPr>
        <w:spacing w:line="276" w:lineRule="auto"/>
        <w:jc w:val="both"/>
        <w:rPr>
          <w:lang w:val="pt-PT"/>
        </w:rPr>
      </w:pPr>
      <w:r w:rsidRPr="00C04496">
        <w:rPr>
          <w:lang w:val="pt-PT"/>
        </w:rPr>
        <w:t xml:space="preserve">Este </w:t>
      </w:r>
      <w:r w:rsidR="00C04496" w:rsidRPr="00C04496">
        <w:rPr>
          <w:lang w:val="pt-PT"/>
        </w:rPr>
        <w:t>relatório</w:t>
      </w:r>
      <w:r w:rsidRPr="00C04496">
        <w:rPr>
          <w:lang w:val="pt-PT"/>
        </w:rPr>
        <w:t xml:space="preserve"> </w:t>
      </w:r>
      <w:r w:rsidR="00FD742D">
        <w:rPr>
          <w:lang w:val="pt-PT"/>
        </w:rPr>
        <w:t xml:space="preserve">pretende analisar se a cobertura obtida </w:t>
      </w:r>
      <w:r w:rsidR="00FD742D">
        <w:rPr>
          <w:rFonts w:cstheme="minorHAnsi"/>
          <w:lang w:val="pt-PT"/>
        </w:rPr>
        <w:t>é</w:t>
      </w:r>
      <w:r w:rsidR="00FD742D">
        <w:rPr>
          <w:lang w:val="pt-PT"/>
        </w:rPr>
        <w:t xml:space="preserve"> aceitável, tendo em conta os </w:t>
      </w:r>
      <w:r w:rsidR="006A52A1">
        <w:rPr>
          <w:lang w:val="pt-PT"/>
        </w:rPr>
        <w:t>seguintes artigos no</w:t>
      </w:r>
      <w:r w:rsidR="00FD742D">
        <w:rPr>
          <w:lang w:val="pt-PT"/>
        </w:rPr>
        <w:t xml:space="preserve"> RTCAP.</w:t>
      </w:r>
    </w:p>
    <w:p w14:paraId="76468F7D" w14:textId="77777777" w:rsidR="008E4189" w:rsidRPr="008E4189" w:rsidRDefault="00B4245C" w:rsidP="008E4189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b/>
          <w:bCs/>
          <w:lang w:val="pt-PT"/>
        </w:rPr>
      </w:pPr>
      <w:r w:rsidRPr="008E4189">
        <w:rPr>
          <w:b/>
          <w:bCs/>
          <w:lang w:val="pt-PT"/>
        </w:rPr>
        <w:t>Artigo 4 – Fiadas de Voo</w:t>
      </w:r>
    </w:p>
    <w:p w14:paraId="7B7B92A1" w14:textId="2D58E679" w:rsidR="008E4189" w:rsidRPr="008E4189" w:rsidRDefault="006A52A1" w:rsidP="008E4189">
      <w:pPr>
        <w:spacing w:line="276" w:lineRule="auto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1DAE5D" wp14:editId="0A9BE0BE">
            <wp:simplePos x="0" y="0"/>
            <wp:positionH relativeFrom="margin">
              <wp:posOffset>3657600</wp:posOffset>
            </wp:positionH>
            <wp:positionV relativeFrom="paragraph">
              <wp:posOffset>9525</wp:posOffset>
            </wp:positionV>
            <wp:extent cx="2065020" cy="1559560"/>
            <wp:effectExtent l="0" t="0" r="0" b="2540"/>
            <wp:wrapSquare wrapText="bothSides"/>
            <wp:docPr id="5" name="Picture 5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uild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45C" w:rsidRPr="008E4189">
        <w:rPr>
          <w:lang w:val="pt-PT"/>
        </w:rPr>
        <w:t xml:space="preserve">As fiadas definidas no </w:t>
      </w:r>
      <w:r w:rsidR="00C04496" w:rsidRPr="008E4189">
        <w:rPr>
          <w:lang w:val="pt-PT"/>
        </w:rPr>
        <w:t>projeto</w:t>
      </w:r>
      <w:r w:rsidR="00B4245C" w:rsidRPr="008E4189">
        <w:rPr>
          <w:lang w:val="pt-PT"/>
        </w:rPr>
        <w:t xml:space="preserve"> original tinham um rumo E-O. As fotografias obtidas encontram-se desviadas dos rumos originais</w:t>
      </w:r>
      <w:r w:rsidR="008E4189">
        <w:rPr>
          <w:lang w:val="pt-PT"/>
        </w:rPr>
        <w:t>.</w:t>
      </w:r>
    </w:p>
    <w:p w14:paraId="2E85D81C" w14:textId="77777777" w:rsidR="008E4189" w:rsidRPr="008E4189" w:rsidRDefault="008E4189" w:rsidP="008E4189">
      <w:pPr>
        <w:spacing w:line="276" w:lineRule="auto"/>
        <w:jc w:val="both"/>
        <w:rPr>
          <w:b/>
          <w:bCs/>
          <w:lang w:val="pt-PT"/>
        </w:rPr>
      </w:pPr>
      <w:r w:rsidRPr="008E4189">
        <w:rPr>
          <w:b/>
          <w:bCs/>
          <w:lang w:val="pt-PT"/>
        </w:rPr>
        <w:t xml:space="preserve">2. </w:t>
      </w:r>
      <w:r w:rsidR="00B4245C" w:rsidRPr="008E4189">
        <w:rPr>
          <w:b/>
          <w:bCs/>
          <w:lang w:val="pt-PT"/>
        </w:rPr>
        <w:t xml:space="preserve">Artigo 5 – Cobertura </w:t>
      </w:r>
      <w:r w:rsidR="00C04496" w:rsidRPr="008E4189">
        <w:rPr>
          <w:b/>
          <w:bCs/>
          <w:lang w:val="pt-PT"/>
        </w:rPr>
        <w:t>Fotográfica</w:t>
      </w:r>
    </w:p>
    <w:p w14:paraId="2FD31CF2" w14:textId="67F3A1E0" w:rsidR="006A52A1" w:rsidRPr="008E4189" w:rsidRDefault="005D106F" w:rsidP="008E4189">
      <w:pPr>
        <w:spacing w:line="276" w:lineRule="auto"/>
        <w:jc w:val="both"/>
        <w:rPr>
          <w:lang w:val="pt-PT"/>
        </w:rPr>
      </w:pPr>
      <w:r w:rsidRPr="008E418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3FB4C60" wp14:editId="58C80D90">
            <wp:simplePos x="0" y="0"/>
            <wp:positionH relativeFrom="margin">
              <wp:posOffset>3657600</wp:posOffset>
            </wp:positionH>
            <wp:positionV relativeFrom="paragraph">
              <wp:posOffset>728213</wp:posOffset>
            </wp:positionV>
            <wp:extent cx="2073275" cy="1697990"/>
            <wp:effectExtent l="0" t="0" r="3175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r="3097"/>
                    <a:stretch/>
                  </pic:blipFill>
                  <pic:spPr bwMode="auto">
                    <a:xfrm>
                      <a:off x="0" y="0"/>
                      <a:ext cx="2073275" cy="169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45C" w:rsidRPr="008E4189">
        <w:rPr>
          <w:lang w:val="pt-PT"/>
        </w:rPr>
        <w:t xml:space="preserve">A </w:t>
      </w:r>
      <w:r w:rsidR="00C04496" w:rsidRPr="008E4189">
        <w:rPr>
          <w:lang w:val="pt-PT"/>
        </w:rPr>
        <w:t>localização</w:t>
      </w:r>
      <w:r w:rsidR="00B4245C" w:rsidRPr="008E4189">
        <w:rPr>
          <w:lang w:val="pt-PT"/>
        </w:rPr>
        <w:t xml:space="preserve">, </w:t>
      </w:r>
      <w:r w:rsidR="00C04496" w:rsidRPr="008E4189">
        <w:rPr>
          <w:lang w:val="pt-PT"/>
        </w:rPr>
        <w:t>dimensões</w:t>
      </w:r>
      <w:r w:rsidR="00B4245C" w:rsidRPr="008E4189">
        <w:rPr>
          <w:lang w:val="pt-PT"/>
        </w:rPr>
        <w:t xml:space="preserve"> e limites da </w:t>
      </w:r>
      <w:r w:rsidR="00C04496" w:rsidRPr="008E4189">
        <w:rPr>
          <w:lang w:val="pt-PT"/>
        </w:rPr>
        <w:t>área</w:t>
      </w:r>
      <w:r w:rsidR="00B4245C" w:rsidRPr="008E4189">
        <w:rPr>
          <w:lang w:val="pt-PT"/>
        </w:rPr>
        <w:t xml:space="preserve"> a fotografar </w:t>
      </w:r>
      <w:r w:rsidR="00C04496" w:rsidRPr="008E4189">
        <w:rPr>
          <w:lang w:val="pt-PT"/>
        </w:rPr>
        <w:t>estão</w:t>
      </w:r>
      <w:r w:rsidR="00B4245C" w:rsidRPr="008E4189">
        <w:rPr>
          <w:lang w:val="pt-PT"/>
        </w:rPr>
        <w:t xml:space="preserve"> definidos no plano de voo do </w:t>
      </w:r>
      <w:r w:rsidR="00C04496" w:rsidRPr="008E4189">
        <w:rPr>
          <w:lang w:val="pt-PT"/>
        </w:rPr>
        <w:t>projeto</w:t>
      </w:r>
      <w:r w:rsidR="00B4245C" w:rsidRPr="008E4189">
        <w:rPr>
          <w:lang w:val="pt-PT"/>
        </w:rPr>
        <w:t xml:space="preserve">, no entanto a </w:t>
      </w:r>
      <w:r w:rsidR="00C04496" w:rsidRPr="008E4189">
        <w:rPr>
          <w:lang w:val="pt-PT"/>
        </w:rPr>
        <w:t>área</w:t>
      </w:r>
      <w:r w:rsidR="00B4245C" w:rsidRPr="008E4189">
        <w:rPr>
          <w:lang w:val="pt-PT"/>
        </w:rPr>
        <w:t xml:space="preserve"> obtida pela cobertura </w:t>
      </w:r>
      <w:r w:rsidR="00C04496" w:rsidRPr="008E4189">
        <w:rPr>
          <w:lang w:val="pt-PT"/>
        </w:rPr>
        <w:t>fotográfica</w:t>
      </w:r>
      <w:r w:rsidR="00B4245C" w:rsidRPr="008E4189">
        <w:rPr>
          <w:lang w:val="pt-PT"/>
        </w:rPr>
        <w:t xml:space="preserve"> </w:t>
      </w:r>
      <w:r w:rsidR="00C04496" w:rsidRPr="008E4189">
        <w:rPr>
          <w:lang w:val="pt-PT"/>
        </w:rPr>
        <w:t>não</w:t>
      </w:r>
      <w:r w:rsidR="00B4245C" w:rsidRPr="008E4189">
        <w:rPr>
          <w:lang w:val="pt-PT"/>
        </w:rPr>
        <w:t xml:space="preserve"> corresponde </w:t>
      </w:r>
      <w:r w:rsidR="00C04496" w:rsidRPr="008E4189">
        <w:rPr>
          <w:rFonts w:cstheme="minorHAnsi"/>
          <w:lang w:val="pt-PT"/>
        </w:rPr>
        <w:t>à</w:t>
      </w:r>
      <w:r w:rsidR="00C04496" w:rsidRPr="008E4189">
        <w:rPr>
          <w:lang w:val="pt-PT"/>
        </w:rPr>
        <w:t xml:space="preserve"> área</w:t>
      </w:r>
      <w:r w:rsidR="00B4245C" w:rsidRPr="008E4189">
        <w:rPr>
          <w:lang w:val="pt-PT"/>
        </w:rPr>
        <w:t xml:space="preserve"> originalmente definida</w:t>
      </w:r>
      <w:r w:rsidR="006A52A1" w:rsidRPr="008E4189">
        <w:rPr>
          <w:lang w:val="pt-PT"/>
        </w:rPr>
        <w:t>.</w:t>
      </w:r>
    </w:p>
    <w:p w14:paraId="138AE828" w14:textId="2FE7BABD" w:rsidR="001B4720" w:rsidRPr="008E4189" w:rsidRDefault="008E4189" w:rsidP="008E4189">
      <w:pPr>
        <w:spacing w:line="276" w:lineRule="auto"/>
        <w:jc w:val="both"/>
        <w:rPr>
          <w:b/>
          <w:bCs/>
          <w:lang w:val="pt-PT"/>
        </w:rPr>
      </w:pPr>
      <w:r w:rsidRPr="008E4189">
        <w:rPr>
          <w:b/>
          <w:bCs/>
          <w:lang w:val="pt-PT"/>
        </w:rPr>
        <w:t xml:space="preserve">3. </w:t>
      </w:r>
      <w:r w:rsidR="00B4245C" w:rsidRPr="008E4189">
        <w:rPr>
          <w:b/>
          <w:bCs/>
          <w:lang w:val="pt-PT"/>
        </w:rPr>
        <w:t xml:space="preserve">Artigo 7 – </w:t>
      </w:r>
      <w:r w:rsidR="00C04496" w:rsidRPr="008E4189">
        <w:rPr>
          <w:b/>
          <w:bCs/>
          <w:lang w:val="pt-PT"/>
        </w:rPr>
        <w:t>Sobreposição</w:t>
      </w:r>
      <w:r w:rsidR="00B4245C" w:rsidRPr="008E4189">
        <w:rPr>
          <w:b/>
          <w:bCs/>
          <w:lang w:val="pt-PT"/>
        </w:rPr>
        <w:t xml:space="preserve"> </w:t>
      </w:r>
      <w:r w:rsidR="001B4720" w:rsidRPr="008E4189">
        <w:rPr>
          <w:b/>
          <w:bCs/>
          <w:lang w:val="pt-PT"/>
        </w:rPr>
        <w:t>L</w:t>
      </w:r>
      <w:r w:rsidR="00B4245C" w:rsidRPr="008E4189">
        <w:rPr>
          <w:b/>
          <w:bCs/>
          <w:lang w:val="pt-PT"/>
        </w:rPr>
        <w:t>ongitudinal</w:t>
      </w:r>
    </w:p>
    <w:p w14:paraId="03593722" w14:textId="386236A3" w:rsidR="00FD742D" w:rsidRPr="008E4189" w:rsidRDefault="005D106F" w:rsidP="008E4189">
      <w:pPr>
        <w:spacing w:line="276" w:lineRule="auto"/>
        <w:jc w:val="both"/>
        <w:rPr>
          <w:lang w:val="pt-PT"/>
        </w:rPr>
      </w:pPr>
      <w:r w:rsidRPr="008E418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699681C" wp14:editId="0A9F3C67">
            <wp:simplePos x="0" y="0"/>
            <wp:positionH relativeFrom="margin">
              <wp:posOffset>3648710</wp:posOffset>
            </wp:positionH>
            <wp:positionV relativeFrom="paragraph">
              <wp:posOffset>1245235</wp:posOffset>
            </wp:positionV>
            <wp:extent cx="2073910" cy="1335405"/>
            <wp:effectExtent l="0" t="0" r="254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2A1" w:rsidRPr="008E4189">
        <w:rPr>
          <w:lang w:val="pt-PT"/>
        </w:rPr>
        <w:t xml:space="preserve">A sobreposição exigida </w:t>
      </w:r>
      <w:r w:rsidR="006A52A1" w:rsidRPr="008E4189">
        <w:rPr>
          <w:rFonts w:cstheme="minorHAnsi"/>
          <w:lang w:val="pt-PT"/>
        </w:rPr>
        <w:t>é</w:t>
      </w:r>
      <w:r w:rsidR="00C04496" w:rsidRPr="008E4189">
        <w:rPr>
          <w:lang w:val="pt-PT"/>
        </w:rPr>
        <w:t xml:space="preserve"> entre 55 e 65%</w:t>
      </w:r>
      <w:r w:rsidR="006A52A1" w:rsidRPr="008E4189">
        <w:rPr>
          <w:lang w:val="pt-PT"/>
        </w:rPr>
        <w:t xml:space="preserve">. </w:t>
      </w:r>
      <w:r w:rsidR="00C04496" w:rsidRPr="008E4189">
        <w:rPr>
          <w:lang w:val="pt-PT"/>
        </w:rPr>
        <w:t xml:space="preserve">No caso das fotografias obtidas, A cobertura tem um valor medio de 58.61%, o que </w:t>
      </w:r>
      <w:r w:rsidR="00C04496" w:rsidRPr="008E4189">
        <w:rPr>
          <w:rFonts w:cstheme="minorHAnsi"/>
          <w:lang w:val="pt-PT"/>
        </w:rPr>
        <w:t>é</w:t>
      </w:r>
      <w:r w:rsidR="00C04496" w:rsidRPr="008E4189">
        <w:rPr>
          <w:lang w:val="pt-PT"/>
        </w:rPr>
        <w:t xml:space="preserve"> ligeiramente abaixo do pedido, mas aceitável. No entanto, existe um par de fotografias, 13-14, onde a sobreposição longitudinal não atinge a percentagem mínima, existindo por isso zonas mortas na fotografia 13. </w:t>
      </w:r>
    </w:p>
    <w:p w14:paraId="67B36C50" w14:textId="4E83FBDD" w:rsidR="008E4189" w:rsidRDefault="008E4189" w:rsidP="008E4189">
      <w:pPr>
        <w:spacing w:line="276" w:lineRule="auto"/>
        <w:jc w:val="both"/>
        <w:rPr>
          <w:lang w:val="pt-PT"/>
        </w:rPr>
      </w:pPr>
      <w:r w:rsidRPr="008E4189">
        <w:rPr>
          <w:b/>
          <w:bCs/>
          <w:lang w:val="pt-PT"/>
        </w:rPr>
        <w:t xml:space="preserve">4. </w:t>
      </w:r>
      <w:r w:rsidR="00645FFF" w:rsidRPr="008E4189">
        <w:rPr>
          <w:b/>
          <w:bCs/>
          <w:lang w:val="pt-PT"/>
        </w:rPr>
        <w:t xml:space="preserve">Artigo 8 – </w:t>
      </w:r>
      <w:r w:rsidR="00C04496" w:rsidRPr="008E4189">
        <w:rPr>
          <w:b/>
          <w:bCs/>
          <w:lang w:val="pt-PT"/>
        </w:rPr>
        <w:t>Sobreposição</w:t>
      </w:r>
      <w:r w:rsidR="00645FFF" w:rsidRPr="008E4189">
        <w:rPr>
          <w:b/>
          <w:bCs/>
          <w:lang w:val="pt-PT"/>
        </w:rPr>
        <w:t xml:space="preserve"> Lateral</w:t>
      </w:r>
    </w:p>
    <w:p w14:paraId="608FB252" w14:textId="3C962919" w:rsidR="00205090" w:rsidRPr="008E4189" w:rsidRDefault="006A52A1" w:rsidP="008E4189">
      <w:pPr>
        <w:spacing w:line="276" w:lineRule="auto"/>
        <w:jc w:val="both"/>
        <w:rPr>
          <w:lang w:val="pt-PT"/>
        </w:rPr>
      </w:pPr>
      <w:r w:rsidRPr="008E4189">
        <w:rPr>
          <w:lang w:val="pt-PT"/>
        </w:rPr>
        <w:t xml:space="preserve">A sobreposição exigida </w:t>
      </w:r>
      <w:r w:rsidRPr="008E4189">
        <w:rPr>
          <w:rFonts w:cstheme="minorHAnsi"/>
          <w:lang w:val="pt-PT"/>
        </w:rPr>
        <w:t>é</w:t>
      </w:r>
      <w:r w:rsidRPr="008E4189">
        <w:rPr>
          <w:lang w:val="pt-PT"/>
        </w:rPr>
        <w:t xml:space="preserve"> no mínimo 15%,</w:t>
      </w:r>
      <w:r w:rsidR="00FD742D" w:rsidRPr="008E4189">
        <w:rPr>
          <w:lang w:val="pt-PT"/>
        </w:rPr>
        <w:t xml:space="preserve"> pelo que a cobertura fotográfica cumpre</w:t>
      </w:r>
      <w:r w:rsidRPr="008E4189">
        <w:rPr>
          <w:lang w:val="pt-PT"/>
        </w:rPr>
        <w:t>, embora de forma excessiva,</w:t>
      </w:r>
      <w:r w:rsidR="00FD742D" w:rsidRPr="008E4189">
        <w:rPr>
          <w:lang w:val="pt-PT"/>
        </w:rPr>
        <w:t xml:space="preserve"> com o requisito de sobreposição lateral</w:t>
      </w:r>
      <w:r w:rsidRPr="008E4189">
        <w:rPr>
          <w:lang w:val="pt-PT"/>
        </w:rPr>
        <w:t>.</w:t>
      </w:r>
      <w:r w:rsidR="001B4720" w:rsidRPr="008E4189">
        <w:rPr>
          <w:noProof/>
          <w:lang w:val="pt-PT"/>
        </w:rPr>
        <w:t xml:space="preserve"> </w:t>
      </w:r>
    </w:p>
    <w:p w14:paraId="58803C89" w14:textId="77777777" w:rsidR="008E4189" w:rsidRPr="008E4189" w:rsidRDefault="008E4189" w:rsidP="008E4189">
      <w:pPr>
        <w:spacing w:line="276" w:lineRule="auto"/>
        <w:jc w:val="both"/>
        <w:rPr>
          <w:b/>
          <w:bCs/>
          <w:lang w:val="pt-PT"/>
        </w:rPr>
      </w:pPr>
      <w:r w:rsidRPr="008E4189">
        <w:rPr>
          <w:b/>
          <w:bCs/>
          <w:lang w:val="pt-PT"/>
        </w:rPr>
        <w:t xml:space="preserve">5. </w:t>
      </w:r>
      <w:r w:rsidR="00301F16" w:rsidRPr="008E4189">
        <w:rPr>
          <w:b/>
          <w:bCs/>
          <w:lang w:val="pt-PT"/>
        </w:rPr>
        <w:t>Artigo 9 – Altura de Voo</w:t>
      </w:r>
    </w:p>
    <w:p w14:paraId="1BF2C200" w14:textId="0719D456" w:rsidR="00205090" w:rsidRPr="008E4189" w:rsidRDefault="006A52A1" w:rsidP="008E4189">
      <w:pPr>
        <w:spacing w:line="276" w:lineRule="auto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2F7DD5" wp14:editId="50FC55B0">
            <wp:simplePos x="0" y="0"/>
            <wp:positionH relativeFrom="margin">
              <wp:posOffset>3657600</wp:posOffset>
            </wp:positionH>
            <wp:positionV relativeFrom="paragraph">
              <wp:posOffset>82550</wp:posOffset>
            </wp:positionV>
            <wp:extent cx="2068830" cy="978535"/>
            <wp:effectExtent l="0" t="0" r="762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r="4102"/>
                    <a:stretch/>
                  </pic:blipFill>
                  <pic:spPr bwMode="auto">
                    <a:xfrm>
                      <a:off x="0" y="0"/>
                      <a:ext cx="2068830" cy="9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F16" w:rsidRPr="008E4189">
        <w:rPr>
          <w:lang w:val="pt-PT"/>
        </w:rPr>
        <w:t>De acordo com o artigo 9 do RTCAP, para voos</w:t>
      </w:r>
      <w:r w:rsidR="00C04496" w:rsidRPr="008E4189">
        <w:rPr>
          <w:lang w:val="pt-PT"/>
        </w:rPr>
        <w:t xml:space="preserve"> at</w:t>
      </w:r>
      <w:r w:rsidR="00C04496" w:rsidRPr="008E4189">
        <w:rPr>
          <w:rFonts w:cstheme="minorHAnsi"/>
          <w:lang w:val="pt-PT"/>
        </w:rPr>
        <w:t>é</w:t>
      </w:r>
      <w:r w:rsidR="00301F16" w:rsidRPr="008E4189">
        <w:rPr>
          <w:lang w:val="pt-PT"/>
        </w:rPr>
        <w:t xml:space="preserve"> 4000 metros acima da cota media do terreno, a altura de voo </w:t>
      </w:r>
      <w:r w:rsidR="00C04496" w:rsidRPr="008E4189">
        <w:rPr>
          <w:lang w:val="pt-PT"/>
        </w:rPr>
        <w:t>não</w:t>
      </w:r>
      <w:r w:rsidR="00301F16" w:rsidRPr="008E4189">
        <w:rPr>
          <w:lang w:val="pt-PT"/>
        </w:rPr>
        <w:t xml:space="preserve"> pode exceder os limites inferior e superior de -2% e 5%.</w:t>
      </w:r>
      <w:r w:rsidR="00FD742D" w:rsidRPr="008E4189">
        <w:rPr>
          <w:lang w:val="pt-PT"/>
        </w:rPr>
        <w:t xml:space="preserve"> </w:t>
      </w:r>
      <w:r w:rsidR="00301F16" w:rsidRPr="008E4189">
        <w:rPr>
          <w:lang w:val="pt-PT"/>
        </w:rPr>
        <w:t xml:space="preserve">Neste caso, embora a altura media de voo esteja dentro dos limites definidos, existe uma grande </w:t>
      </w:r>
      <w:r w:rsidR="00C04496" w:rsidRPr="008E4189">
        <w:rPr>
          <w:lang w:val="pt-PT"/>
        </w:rPr>
        <w:t>variação</w:t>
      </w:r>
      <w:r w:rsidR="00301F16" w:rsidRPr="008E4189">
        <w:rPr>
          <w:lang w:val="pt-PT"/>
        </w:rPr>
        <w:t xml:space="preserve"> entre fotografias</w:t>
      </w:r>
      <w:r w:rsidR="00FD742D" w:rsidRPr="008E4189">
        <w:rPr>
          <w:lang w:val="pt-PT"/>
        </w:rPr>
        <w:t xml:space="preserve"> e vários casos onde este limite não </w:t>
      </w:r>
      <w:r w:rsidR="00FD742D" w:rsidRPr="008E4189">
        <w:rPr>
          <w:rFonts w:cstheme="minorHAnsi"/>
          <w:lang w:val="pt-PT"/>
        </w:rPr>
        <w:t>é</w:t>
      </w:r>
      <w:r w:rsidR="00FD742D" w:rsidRPr="008E4189">
        <w:rPr>
          <w:lang w:val="pt-PT"/>
        </w:rPr>
        <w:t xml:space="preserve"> respeitado.</w:t>
      </w:r>
    </w:p>
    <w:p w14:paraId="77E60D85" w14:textId="648CF159" w:rsidR="00301F16" w:rsidRPr="008E4189" w:rsidRDefault="00C04496" w:rsidP="006A52A1">
      <w:pPr>
        <w:spacing w:line="276" w:lineRule="auto"/>
        <w:jc w:val="both"/>
        <w:rPr>
          <w:b/>
          <w:bCs/>
          <w:lang w:val="pt-PT"/>
        </w:rPr>
      </w:pPr>
      <w:r w:rsidRPr="008E4189">
        <w:rPr>
          <w:b/>
          <w:bCs/>
          <w:lang w:val="pt-PT"/>
        </w:rPr>
        <w:t>Conclusão</w:t>
      </w:r>
      <w:r w:rsidR="00205090" w:rsidRPr="008E4189">
        <w:rPr>
          <w:b/>
          <w:bCs/>
          <w:lang w:val="pt-PT"/>
        </w:rPr>
        <w:t>:</w:t>
      </w:r>
    </w:p>
    <w:p w14:paraId="2D08BD8F" w14:textId="14488DFD" w:rsidR="00301F16" w:rsidRPr="001B4720" w:rsidRDefault="00301F16" w:rsidP="006A52A1">
      <w:pPr>
        <w:spacing w:line="276" w:lineRule="auto"/>
        <w:jc w:val="both"/>
        <w:rPr>
          <w:lang w:val="pt-PT"/>
        </w:rPr>
      </w:pPr>
      <w:r w:rsidRPr="001B4720">
        <w:rPr>
          <w:lang w:val="pt-PT"/>
        </w:rPr>
        <w:t xml:space="preserve">Apos analise dos </w:t>
      </w:r>
      <w:r w:rsidR="00C04496" w:rsidRPr="001B4720">
        <w:rPr>
          <w:lang w:val="pt-PT"/>
        </w:rPr>
        <w:t>parâmetros</w:t>
      </w:r>
      <w:r w:rsidRPr="001B4720">
        <w:rPr>
          <w:lang w:val="pt-PT"/>
        </w:rPr>
        <w:t xml:space="preserve"> das fotos obtidas </w:t>
      </w:r>
      <w:r w:rsidR="004E5E71" w:rsidRPr="001B4720">
        <w:rPr>
          <w:lang w:val="pt-PT"/>
        </w:rPr>
        <w:t xml:space="preserve">comparativamente com as </w:t>
      </w:r>
      <w:r w:rsidR="00C04496" w:rsidRPr="001B4720">
        <w:rPr>
          <w:lang w:val="pt-PT"/>
        </w:rPr>
        <w:t>especificações</w:t>
      </w:r>
      <w:r w:rsidR="004E5E71" w:rsidRPr="001B4720">
        <w:rPr>
          <w:lang w:val="pt-PT"/>
        </w:rPr>
        <w:t xml:space="preserve"> definidas pelo RTCAP, foi </w:t>
      </w:r>
      <w:r w:rsidR="00C04496" w:rsidRPr="001B4720">
        <w:rPr>
          <w:lang w:val="pt-PT"/>
        </w:rPr>
        <w:t>concluído</w:t>
      </w:r>
      <w:r w:rsidR="004E5E71" w:rsidRPr="001B4720">
        <w:rPr>
          <w:lang w:val="pt-PT"/>
        </w:rPr>
        <w:t xml:space="preserve"> que o voo </w:t>
      </w:r>
      <w:r w:rsidR="00C04496" w:rsidRPr="001B4720">
        <w:rPr>
          <w:lang w:val="pt-PT"/>
        </w:rPr>
        <w:t>fotográfico</w:t>
      </w:r>
      <w:r w:rsidR="004E5E71" w:rsidRPr="001B4720">
        <w:rPr>
          <w:lang w:val="pt-PT"/>
        </w:rPr>
        <w:t xml:space="preserve"> </w:t>
      </w:r>
      <w:r w:rsidR="005D106F">
        <w:rPr>
          <w:rFonts w:cstheme="minorHAnsi"/>
          <w:lang w:val="pt-PT"/>
        </w:rPr>
        <w:t>é rejeitado</w:t>
      </w:r>
      <w:r w:rsidR="00C04496" w:rsidRPr="001B4720">
        <w:rPr>
          <w:rFonts w:cstheme="minorHAnsi"/>
          <w:lang w:val="pt-PT"/>
        </w:rPr>
        <w:t>, sendo necessário repetir o voo seguindo as especificações definidas no projeto.</w:t>
      </w:r>
    </w:p>
    <w:sectPr w:rsidR="00301F16" w:rsidRPr="001B4720" w:rsidSect="008E4189">
      <w:pgSz w:w="11906" w:h="16838"/>
      <w:pgMar w:top="1276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753"/>
    <w:multiLevelType w:val="hybridMultilevel"/>
    <w:tmpl w:val="997CC5F0"/>
    <w:lvl w:ilvl="0" w:tplc="7B3C3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57DB3"/>
    <w:multiLevelType w:val="hybridMultilevel"/>
    <w:tmpl w:val="967218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31298"/>
    <w:multiLevelType w:val="hybridMultilevel"/>
    <w:tmpl w:val="30604B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78C"/>
    <w:multiLevelType w:val="hybridMultilevel"/>
    <w:tmpl w:val="7674C008"/>
    <w:lvl w:ilvl="0" w:tplc="7B3C3F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3B"/>
    <w:rsid w:val="001B4720"/>
    <w:rsid w:val="00205090"/>
    <w:rsid w:val="00301F16"/>
    <w:rsid w:val="004E5E71"/>
    <w:rsid w:val="005D106F"/>
    <w:rsid w:val="00645FFF"/>
    <w:rsid w:val="00693409"/>
    <w:rsid w:val="006A52A1"/>
    <w:rsid w:val="006E2F3B"/>
    <w:rsid w:val="008E4189"/>
    <w:rsid w:val="0092283A"/>
    <w:rsid w:val="00A5182A"/>
    <w:rsid w:val="00B4245C"/>
    <w:rsid w:val="00C04496"/>
    <w:rsid w:val="00D32BE8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A69F"/>
  <w15:chartTrackingRefBased/>
  <w15:docId w15:val="{7D652DAA-109C-4E39-A297-48660A16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6E2F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E2F3B"/>
    <w:rPr>
      <w:color w:val="808080"/>
    </w:rPr>
  </w:style>
  <w:style w:type="paragraph" w:styleId="ListParagraph">
    <w:name w:val="List Paragraph"/>
    <w:basedOn w:val="Normal"/>
    <w:uiPriority w:val="34"/>
    <w:qFormat/>
    <w:rsid w:val="00B4245C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D32B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F768-4A80-4356-9476-94738CEE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fc57541</dc:creator>
  <cp:keywords/>
  <dc:description/>
  <cp:lastModifiedBy>fc57541</cp:lastModifiedBy>
  <cp:revision>5</cp:revision>
  <cp:lastPrinted>2021-10-22T12:21:00Z</cp:lastPrinted>
  <dcterms:created xsi:type="dcterms:W3CDTF">2021-10-22T10:10:00Z</dcterms:created>
  <dcterms:modified xsi:type="dcterms:W3CDTF">2021-10-22T12:22:00Z</dcterms:modified>
</cp:coreProperties>
</file>