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A6D2" w14:textId="77777777" w:rsidR="0032649E" w:rsidRDefault="00E85AFA">
      <w:pPr>
        <w:jc w:val="center"/>
        <w:rPr>
          <w:b/>
          <w:sz w:val="28"/>
          <w:lang w:val="pt-PT"/>
        </w:rPr>
      </w:pPr>
      <w:r>
        <w:rPr>
          <w:b/>
          <w:noProof/>
          <w:sz w:val="28"/>
        </w:rPr>
        <w:drawing>
          <wp:inline distT="0" distB="0" distL="0" distR="0" wp14:anchorId="5E4B621E" wp14:editId="0D0000FA">
            <wp:extent cx="3899924" cy="11087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encias_ul_azul_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24" cy="110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9437" w14:textId="77777777" w:rsidR="00010137" w:rsidRDefault="00010137">
      <w:pPr>
        <w:jc w:val="center"/>
      </w:pPr>
    </w:p>
    <w:p w14:paraId="11D1D83A" w14:textId="77777777" w:rsidR="00010137" w:rsidRPr="00010137" w:rsidRDefault="00010137" w:rsidP="00010137">
      <w:pPr>
        <w:pStyle w:val="Header"/>
        <w:jc w:val="center"/>
        <w:rPr>
          <w:rFonts w:ascii="Gill Sans MT" w:hAnsi="Gill Sans MT"/>
          <w:sz w:val="24"/>
          <w:lang w:val="pt-BR"/>
        </w:rPr>
      </w:pPr>
      <w:r w:rsidRPr="00010137">
        <w:rPr>
          <w:rFonts w:ascii="Gill Sans MT" w:hAnsi="Gill Sans MT"/>
          <w:sz w:val="24"/>
          <w:lang w:val="pt-BR"/>
        </w:rPr>
        <w:t xml:space="preserve">Departamento de </w:t>
      </w:r>
      <w:r w:rsidR="00106FF9">
        <w:rPr>
          <w:rFonts w:ascii="Gill Sans MT" w:hAnsi="Gill Sans MT"/>
          <w:sz w:val="24"/>
          <w:lang w:val="pt-BR"/>
        </w:rPr>
        <w:t>Engenharia Geográfica, Geofísica e Energia</w:t>
      </w:r>
    </w:p>
    <w:p w14:paraId="3A60DF2B" w14:textId="77777777" w:rsidR="006673C7" w:rsidRPr="006673C7" w:rsidRDefault="00B83214" w:rsidP="006673C7">
      <w:pPr>
        <w:pStyle w:val="Caption"/>
        <w:spacing w:before="240"/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Mestrado em </w:t>
      </w:r>
      <w:r w:rsidR="00010137" w:rsidRPr="00010137">
        <w:rPr>
          <w:rFonts w:ascii="Gill Sans MT" w:hAnsi="Gill Sans MT"/>
          <w:sz w:val="32"/>
          <w:szCs w:val="32"/>
        </w:rPr>
        <w:t>Engenharia Geo</w:t>
      </w:r>
      <w:r w:rsidR="006673C7">
        <w:rPr>
          <w:rFonts w:ascii="Gill Sans MT" w:hAnsi="Gill Sans MT"/>
          <w:sz w:val="32"/>
          <w:szCs w:val="32"/>
        </w:rPr>
        <w:t>espacial</w:t>
      </w:r>
    </w:p>
    <w:p w14:paraId="315E5402" w14:textId="2C4DEDD7" w:rsidR="00186F8A" w:rsidRDefault="00186F8A" w:rsidP="00186F8A">
      <w:pPr>
        <w:jc w:val="center"/>
        <w:rPr>
          <w:rFonts w:ascii="Gill Sans MT" w:hAnsi="Gill Sans MT" w:cs="Lucida Sans Unicode"/>
          <w:sz w:val="32"/>
          <w:szCs w:val="32"/>
          <w:lang w:val="pt-PT"/>
        </w:rPr>
      </w:pPr>
      <w:r w:rsidRPr="00186F8A">
        <w:rPr>
          <w:rFonts w:ascii="Gill Sans MT" w:hAnsi="Gill Sans MT" w:cs="Lucida Sans Unicode"/>
          <w:sz w:val="32"/>
          <w:szCs w:val="32"/>
          <w:lang w:val="pt-PT"/>
        </w:rPr>
        <w:t>Mestrado em Navegação e Geomática</w:t>
      </w:r>
    </w:p>
    <w:p w14:paraId="44AA26E6" w14:textId="3F722E64" w:rsidR="00B61B85" w:rsidRPr="00186F8A" w:rsidRDefault="00B61B85" w:rsidP="00186F8A">
      <w:pPr>
        <w:jc w:val="center"/>
        <w:rPr>
          <w:rFonts w:ascii="Gill Sans MT" w:hAnsi="Gill Sans MT" w:cs="Lucida Sans Unicode"/>
          <w:sz w:val="32"/>
          <w:szCs w:val="32"/>
          <w:lang w:val="pt-PT"/>
        </w:rPr>
      </w:pPr>
      <w:r>
        <w:rPr>
          <w:rFonts w:ascii="Gill Sans MT" w:hAnsi="Gill Sans MT" w:cs="Lucida Sans Unicode"/>
          <w:sz w:val="32"/>
          <w:szCs w:val="32"/>
          <w:lang w:val="pt-PT"/>
        </w:rPr>
        <w:t>Mestrado em Ciências Geofísicas</w:t>
      </w:r>
    </w:p>
    <w:p w14:paraId="0AC98CF9" w14:textId="77777777" w:rsidR="00010137" w:rsidRPr="00010137" w:rsidRDefault="00010137">
      <w:pPr>
        <w:jc w:val="center"/>
        <w:rPr>
          <w:lang w:val="pt-BR"/>
        </w:rPr>
      </w:pPr>
    </w:p>
    <w:p w14:paraId="7131E16E" w14:textId="77777777" w:rsidR="005A4432" w:rsidRDefault="00086D91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 xml:space="preserve">Geodesia </w:t>
      </w:r>
      <w:r w:rsidR="006673C7">
        <w:rPr>
          <w:b/>
          <w:sz w:val="24"/>
          <w:lang w:val="pt-PT"/>
        </w:rPr>
        <w:t>Espacial/Geodesia II</w:t>
      </w:r>
    </w:p>
    <w:p w14:paraId="21A222E9" w14:textId="495AE924" w:rsidR="00010137" w:rsidRDefault="00D04744">
      <w:pPr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20</w:t>
      </w:r>
      <w:r w:rsidR="00EF456C">
        <w:rPr>
          <w:b/>
          <w:sz w:val="24"/>
          <w:lang w:val="pt-PT"/>
        </w:rPr>
        <w:t>2</w:t>
      </w:r>
      <w:r w:rsidR="0033245E">
        <w:rPr>
          <w:b/>
          <w:sz w:val="24"/>
          <w:lang w:val="pt-PT"/>
        </w:rPr>
        <w:t>1</w:t>
      </w:r>
      <w:r w:rsidR="00106FF9">
        <w:rPr>
          <w:b/>
          <w:sz w:val="24"/>
          <w:lang w:val="pt-PT"/>
        </w:rPr>
        <w:t xml:space="preserve"> </w:t>
      </w:r>
      <w:r w:rsidR="00010137">
        <w:rPr>
          <w:b/>
          <w:sz w:val="24"/>
          <w:lang w:val="pt-PT"/>
        </w:rPr>
        <w:sym w:font="Symbol" w:char="F02D"/>
      </w:r>
      <w:r w:rsidR="00010137">
        <w:rPr>
          <w:b/>
          <w:sz w:val="24"/>
          <w:lang w:val="pt-PT"/>
        </w:rPr>
        <w:t xml:space="preserve"> 20</w:t>
      </w:r>
      <w:r w:rsidR="00B61B85">
        <w:rPr>
          <w:b/>
          <w:sz w:val="24"/>
          <w:lang w:val="pt-PT"/>
        </w:rPr>
        <w:t>2</w:t>
      </w:r>
      <w:r w:rsidR="0033245E">
        <w:rPr>
          <w:b/>
          <w:sz w:val="24"/>
          <w:lang w:val="pt-PT"/>
        </w:rPr>
        <w:t>2</w:t>
      </w:r>
    </w:p>
    <w:p w14:paraId="6422187D" w14:textId="77777777" w:rsidR="005A4432" w:rsidRDefault="005A4432">
      <w:pPr>
        <w:jc w:val="center"/>
        <w:rPr>
          <w:b/>
          <w:sz w:val="22"/>
          <w:lang w:val="pt-PT"/>
        </w:rPr>
      </w:pPr>
    </w:p>
    <w:p w14:paraId="0B125711" w14:textId="77777777" w:rsidR="005A4432" w:rsidRPr="0032649E" w:rsidRDefault="00A068BF">
      <w:pPr>
        <w:jc w:val="center"/>
        <w:rPr>
          <w:smallCaps/>
          <w:sz w:val="22"/>
          <w:szCs w:val="22"/>
          <w:lang w:val="pt-PT"/>
        </w:rPr>
      </w:pPr>
      <w:r>
        <w:rPr>
          <w:smallCaps/>
          <w:sz w:val="22"/>
          <w:szCs w:val="22"/>
          <w:lang w:val="pt-PT"/>
        </w:rPr>
        <w:t xml:space="preserve">NÚMERO </w:t>
      </w:r>
      <w:r w:rsidR="00106FF9">
        <w:rPr>
          <w:smallCaps/>
          <w:sz w:val="22"/>
          <w:szCs w:val="22"/>
          <w:lang w:val="pt-PT"/>
        </w:rPr>
        <w:sym w:font="Symbol" w:char="F02D"/>
      </w:r>
      <w:r w:rsidR="00106FF9">
        <w:rPr>
          <w:smallCaps/>
          <w:sz w:val="22"/>
          <w:szCs w:val="22"/>
          <w:lang w:val="pt-PT"/>
        </w:rPr>
        <w:t xml:space="preserve"> </w:t>
      </w:r>
      <w:r w:rsidR="00086D91" w:rsidRPr="0032649E">
        <w:rPr>
          <w:smallCaps/>
          <w:sz w:val="22"/>
          <w:szCs w:val="22"/>
          <w:lang w:val="pt-PT"/>
        </w:rPr>
        <w:t>NOME DO</w:t>
      </w:r>
      <w:r>
        <w:rPr>
          <w:smallCaps/>
          <w:sz w:val="22"/>
          <w:szCs w:val="22"/>
          <w:lang w:val="pt-PT"/>
        </w:rPr>
        <w:t>(A)</w:t>
      </w:r>
      <w:r w:rsidR="00086D91" w:rsidRPr="0032649E">
        <w:rPr>
          <w:smallCaps/>
          <w:sz w:val="22"/>
          <w:szCs w:val="22"/>
          <w:lang w:val="pt-PT"/>
        </w:rPr>
        <w:t xml:space="preserve"> ALUNO</w:t>
      </w:r>
      <w:r>
        <w:rPr>
          <w:smallCaps/>
          <w:sz w:val="22"/>
          <w:szCs w:val="22"/>
          <w:lang w:val="pt-PT"/>
        </w:rPr>
        <w:t>(A)</w:t>
      </w:r>
    </w:p>
    <w:p w14:paraId="59A2F0FB" w14:textId="77777777" w:rsidR="005A4432" w:rsidRDefault="005A4432">
      <w:pPr>
        <w:jc w:val="both"/>
        <w:rPr>
          <w:sz w:val="22"/>
          <w:lang w:val="pt-PT"/>
        </w:rPr>
      </w:pPr>
    </w:p>
    <w:p w14:paraId="5B03A3CD" w14:textId="77777777" w:rsidR="005A4432" w:rsidRDefault="005A4432">
      <w:pPr>
        <w:pBdr>
          <w:bottom w:val="double" w:sz="6" w:space="1" w:color="auto"/>
        </w:pBdr>
        <w:jc w:val="right"/>
        <w:rPr>
          <w:sz w:val="22"/>
          <w:lang w:val="pt-PT"/>
        </w:rPr>
      </w:pPr>
    </w:p>
    <w:p w14:paraId="35AFC86A" w14:textId="77777777" w:rsidR="005A4432" w:rsidRDefault="005A4432">
      <w:pPr>
        <w:jc w:val="both"/>
        <w:rPr>
          <w:sz w:val="22"/>
          <w:lang w:val="pt-PT"/>
        </w:rPr>
      </w:pPr>
    </w:p>
    <w:p w14:paraId="33A8554A" w14:textId="77777777" w:rsidR="005A4432" w:rsidRDefault="005A4432">
      <w:pPr>
        <w:jc w:val="both"/>
        <w:rPr>
          <w:sz w:val="22"/>
          <w:lang w:val="pt-PT"/>
        </w:rPr>
      </w:pPr>
    </w:p>
    <w:p w14:paraId="5BDCB5FF" w14:textId="77777777" w:rsidR="005A4432" w:rsidRDefault="00086D91" w:rsidP="009362A9">
      <w:pPr>
        <w:pStyle w:val="Heading1"/>
      </w:pPr>
      <w:r>
        <w:t>Data de Entrega (</w:t>
      </w:r>
      <w:r w:rsidR="00A8663B">
        <w:t xml:space="preserve">Para secções, utilizar: </w:t>
      </w:r>
      <w:r>
        <w:t xml:space="preserve">Times New Roman ou equivalente, tamanho 14 pt, </w:t>
      </w:r>
      <w:r w:rsidRPr="00086D91">
        <w:rPr>
          <w:i/>
        </w:rPr>
        <w:t>bold</w:t>
      </w:r>
      <w:r>
        <w:t xml:space="preserve">, parágrafo com 12 pt antes, </w:t>
      </w:r>
      <w:r w:rsidR="009362A9">
        <w:t>6</w:t>
      </w:r>
      <w:r>
        <w:t xml:space="preserve"> pt após, espaçamento 1½)</w:t>
      </w:r>
    </w:p>
    <w:p w14:paraId="3D3EE7BB" w14:textId="4F32E409" w:rsidR="00086D91" w:rsidRPr="00A8663B" w:rsidRDefault="00086D91" w:rsidP="00A8663B">
      <w:pPr>
        <w:spacing w:before="120" w:line="360" w:lineRule="auto"/>
        <w:jc w:val="both"/>
        <w:rPr>
          <w:sz w:val="22"/>
          <w:szCs w:val="22"/>
          <w:lang w:val="pt-PT"/>
        </w:rPr>
      </w:pPr>
      <w:r w:rsidRPr="00086D91">
        <w:rPr>
          <w:sz w:val="22"/>
          <w:szCs w:val="22"/>
          <w:lang w:val="pt-PT"/>
        </w:rPr>
        <w:t xml:space="preserve">A data limite para entrega dos trabalhos escritos é </w:t>
      </w:r>
      <w:r w:rsidR="00B674D9">
        <w:rPr>
          <w:sz w:val="22"/>
          <w:szCs w:val="22"/>
          <w:lang w:val="pt-PT"/>
        </w:rPr>
        <w:t>19</w:t>
      </w:r>
      <w:r w:rsidRPr="00086D91">
        <w:rPr>
          <w:sz w:val="22"/>
          <w:szCs w:val="22"/>
          <w:lang w:val="pt-PT"/>
        </w:rPr>
        <w:t xml:space="preserve"> de </w:t>
      </w:r>
      <w:r w:rsidR="0033245E">
        <w:rPr>
          <w:sz w:val="22"/>
          <w:szCs w:val="22"/>
          <w:lang w:val="pt-PT"/>
        </w:rPr>
        <w:t>maio</w:t>
      </w:r>
      <w:r w:rsidR="00F12CFD">
        <w:rPr>
          <w:sz w:val="22"/>
          <w:szCs w:val="22"/>
          <w:lang w:val="pt-PT"/>
        </w:rPr>
        <w:t xml:space="preserve"> de </w:t>
      </w:r>
      <w:r w:rsidR="0033245E">
        <w:rPr>
          <w:sz w:val="22"/>
          <w:szCs w:val="22"/>
          <w:lang w:val="pt-PT"/>
        </w:rPr>
        <w:t>2022</w:t>
      </w:r>
      <w:r>
        <w:rPr>
          <w:sz w:val="22"/>
          <w:szCs w:val="22"/>
          <w:lang w:val="pt-PT"/>
        </w:rPr>
        <w:t>.</w:t>
      </w:r>
      <w:r w:rsidR="00A8663B">
        <w:rPr>
          <w:sz w:val="22"/>
          <w:szCs w:val="22"/>
          <w:lang w:val="pt-PT"/>
        </w:rPr>
        <w:t xml:space="preserve"> (</w:t>
      </w:r>
      <w:r w:rsidR="00A8663B" w:rsidRPr="00A8663B">
        <w:rPr>
          <w:sz w:val="22"/>
          <w:szCs w:val="22"/>
          <w:lang w:val="pt-PT"/>
        </w:rPr>
        <w:t xml:space="preserve">Para </w:t>
      </w:r>
      <w:r w:rsidR="00A8663B">
        <w:rPr>
          <w:sz w:val="22"/>
          <w:szCs w:val="22"/>
          <w:lang w:val="pt-PT"/>
        </w:rPr>
        <w:t>texto</w:t>
      </w:r>
      <w:r w:rsidR="00A8663B" w:rsidRPr="00A8663B">
        <w:rPr>
          <w:sz w:val="22"/>
          <w:szCs w:val="22"/>
          <w:lang w:val="pt-PT"/>
        </w:rPr>
        <w:t>, utilizar: Times New Roman ou equivalente, tamanho 1</w:t>
      </w:r>
      <w:r w:rsidR="00A8663B">
        <w:rPr>
          <w:sz w:val="22"/>
          <w:szCs w:val="22"/>
          <w:lang w:val="pt-PT"/>
        </w:rPr>
        <w:t>1</w:t>
      </w:r>
      <w:r w:rsidR="00A8663B" w:rsidRPr="00A8663B">
        <w:rPr>
          <w:sz w:val="22"/>
          <w:szCs w:val="22"/>
          <w:lang w:val="pt-PT"/>
        </w:rPr>
        <w:t xml:space="preserve"> pt, parágrafo com </w:t>
      </w:r>
      <w:r w:rsidR="00A8663B">
        <w:rPr>
          <w:sz w:val="22"/>
          <w:szCs w:val="22"/>
          <w:lang w:val="pt-PT"/>
        </w:rPr>
        <w:t>6</w:t>
      </w:r>
      <w:r w:rsidR="00A8663B" w:rsidRPr="00A8663B">
        <w:rPr>
          <w:sz w:val="22"/>
          <w:szCs w:val="22"/>
          <w:lang w:val="pt-PT"/>
        </w:rPr>
        <w:t xml:space="preserve"> pt antes, 0 pt após, espaçamento 1½</w:t>
      </w:r>
      <w:r w:rsidR="00A8663B">
        <w:rPr>
          <w:sz w:val="22"/>
          <w:szCs w:val="22"/>
          <w:lang w:val="pt-PT"/>
        </w:rPr>
        <w:t>)</w:t>
      </w:r>
      <w:r w:rsidR="00B61B85">
        <w:rPr>
          <w:sz w:val="22"/>
          <w:szCs w:val="22"/>
          <w:lang w:val="pt-PT"/>
        </w:rPr>
        <w:t>.</w:t>
      </w:r>
    </w:p>
    <w:p w14:paraId="314CC095" w14:textId="77777777" w:rsidR="00086D91" w:rsidRDefault="00086D91" w:rsidP="009362A9">
      <w:pPr>
        <w:pStyle w:val="Heading1"/>
      </w:pPr>
      <w:r w:rsidRPr="008B0477">
        <w:t xml:space="preserve">Data de </w:t>
      </w:r>
      <w:r w:rsidR="00A8663B" w:rsidRPr="008B0477">
        <w:t>Apresentação Oral</w:t>
      </w:r>
    </w:p>
    <w:p w14:paraId="6884F130" w14:textId="464B2F35" w:rsidR="00A8663B" w:rsidRDefault="00A8663B" w:rsidP="00A8663B">
      <w:pPr>
        <w:spacing w:before="120" w:line="360" w:lineRule="auto"/>
        <w:jc w:val="both"/>
        <w:rPr>
          <w:sz w:val="22"/>
          <w:szCs w:val="22"/>
          <w:lang w:val="pt-PT"/>
        </w:rPr>
      </w:pPr>
      <w:r w:rsidRPr="00086D91">
        <w:rPr>
          <w:sz w:val="22"/>
          <w:szCs w:val="22"/>
          <w:lang w:val="pt-PT"/>
        </w:rPr>
        <w:t>A</w:t>
      </w:r>
      <w:r>
        <w:rPr>
          <w:sz w:val="22"/>
          <w:szCs w:val="22"/>
          <w:lang w:val="pt-PT"/>
        </w:rPr>
        <w:t>s</w:t>
      </w:r>
      <w:r w:rsidRPr="00086D91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 xml:space="preserve">apresentações orais serão </w:t>
      </w:r>
      <w:r w:rsidR="00587F7B">
        <w:rPr>
          <w:sz w:val="22"/>
          <w:szCs w:val="22"/>
          <w:lang w:val="pt-PT"/>
        </w:rPr>
        <w:t>de 1</w:t>
      </w:r>
      <w:r w:rsidR="00B674D9">
        <w:rPr>
          <w:sz w:val="22"/>
          <w:szCs w:val="22"/>
          <w:lang w:val="pt-PT"/>
        </w:rPr>
        <w:t>0</w:t>
      </w:r>
      <w:r w:rsidR="00587F7B">
        <w:rPr>
          <w:sz w:val="22"/>
          <w:szCs w:val="22"/>
          <w:lang w:val="pt-PT"/>
        </w:rPr>
        <w:t xml:space="preserve"> minutos, a de</w:t>
      </w:r>
      <w:r w:rsidR="0071286C">
        <w:rPr>
          <w:sz w:val="22"/>
          <w:szCs w:val="22"/>
          <w:lang w:val="pt-PT"/>
        </w:rPr>
        <w:t xml:space="preserve">correr no dia </w:t>
      </w:r>
      <w:r w:rsidR="00B674D9">
        <w:rPr>
          <w:sz w:val="22"/>
          <w:szCs w:val="22"/>
          <w:lang w:val="pt-PT"/>
        </w:rPr>
        <w:t>2</w:t>
      </w:r>
      <w:r w:rsidR="00EF456C">
        <w:rPr>
          <w:sz w:val="22"/>
          <w:szCs w:val="22"/>
          <w:lang w:val="pt-PT"/>
        </w:rPr>
        <w:t>3</w:t>
      </w:r>
      <w:r w:rsidR="0071286C">
        <w:rPr>
          <w:sz w:val="22"/>
          <w:szCs w:val="22"/>
          <w:lang w:val="pt-PT"/>
        </w:rPr>
        <w:t xml:space="preserve"> de </w:t>
      </w:r>
      <w:r w:rsidR="00B61B85">
        <w:rPr>
          <w:sz w:val="22"/>
          <w:szCs w:val="22"/>
          <w:lang w:val="pt-PT"/>
        </w:rPr>
        <w:t>m</w:t>
      </w:r>
      <w:r w:rsidR="0071286C">
        <w:rPr>
          <w:sz w:val="22"/>
          <w:szCs w:val="22"/>
          <w:lang w:val="pt-PT"/>
        </w:rPr>
        <w:t>aio de</w:t>
      </w:r>
      <w:r w:rsidR="00EF456C">
        <w:rPr>
          <w:sz w:val="22"/>
          <w:szCs w:val="22"/>
          <w:lang w:val="pt-PT"/>
        </w:rPr>
        <w:t xml:space="preserve"> 202</w:t>
      </w:r>
      <w:r w:rsidR="00B674D9">
        <w:rPr>
          <w:sz w:val="22"/>
          <w:szCs w:val="22"/>
          <w:lang w:val="pt-PT"/>
        </w:rPr>
        <w:t>2</w:t>
      </w:r>
      <w:r>
        <w:rPr>
          <w:sz w:val="22"/>
          <w:szCs w:val="22"/>
          <w:lang w:val="pt-PT"/>
        </w:rPr>
        <w:t xml:space="preserve">. </w:t>
      </w:r>
    </w:p>
    <w:p w14:paraId="4F25AF34" w14:textId="77777777" w:rsidR="00A8663B" w:rsidRDefault="00A8663B" w:rsidP="009362A9">
      <w:pPr>
        <w:pStyle w:val="Heading1"/>
      </w:pPr>
      <w:r>
        <w:t>Normas Genéricas</w:t>
      </w:r>
    </w:p>
    <w:p w14:paraId="6CB0F88D" w14:textId="77777777" w:rsidR="00B674D9" w:rsidRDefault="00A8663B" w:rsidP="00EF456C">
      <w:pPr>
        <w:spacing w:before="120" w:line="360" w:lineRule="auto"/>
        <w:jc w:val="both"/>
        <w:rPr>
          <w:sz w:val="22"/>
          <w:lang w:val="pt-PT"/>
        </w:rPr>
      </w:pPr>
      <w:r>
        <w:rPr>
          <w:sz w:val="22"/>
          <w:lang w:val="pt-PT"/>
        </w:rPr>
        <w:t xml:space="preserve">O trabalho de síntese </w:t>
      </w:r>
      <w:r w:rsidR="00587F7B">
        <w:rPr>
          <w:sz w:val="22"/>
          <w:lang w:val="pt-PT"/>
        </w:rPr>
        <w:t xml:space="preserve">deverá ter entre 7500 e 10000 caracteres (sem considerar os espaços). </w:t>
      </w:r>
      <w:r w:rsidR="00E85AFA">
        <w:rPr>
          <w:sz w:val="22"/>
          <w:lang w:val="pt-PT"/>
        </w:rPr>
        <w:t xml:space="preserve">As figuras deverão ser apresentadas como anexo (com as respetivas legendas e referências, se apropriado). </w:t>
      </w:r>
    </w:p>
    <w:p w14:paraId="1743ACB8" w14:textId="51056A89" w:rsidR="00EF456C" w:rsidRDefault="00B674D9" w:rsidP="00EF456C">
      <w:pPr>
        <w:spacing w:before="120" w:line="360" w:lineRule="auto"/>
        <w:jc w:val="both"/>
        <w:rPr>
          <w:sz w:val="22"/>
          <w:lang w:val="pt-PT"/>
        </w:rPr>
      </w:pPr>
      <w:r>
        <w:rPr>
          <w:sz w:val="22"/>
          <w:lang w:val="pt-PT"/>
        </w:rPr>
        <w:t>Será apresentada uma bolsa de temas. Para cada tema é indicado um artigo, que deverá ser analisado</w:t>
      </w:r>
      <w:r w:rsidR="007740AD">
        <w:rPr>
          <w:sz w:val="22"/>
          <w:lang w:val="pt-PT"/>
        </w:rPr>
        <w:t xml:space="preserve"> e que constituirá o foco principal do trabalho</w:t>
      </w:r>
      <w:r>
        <w:rPr>
          <w:sz w:val="22"/>
          <w:lang w:val="pt-PT"/>
        </w:rPr>
        <w:t xml:space="preserve">. O trabalho deverá ter uma introdução, para enquadramento </w:t>
      </w:r>
      <w:r w:rsidR="007740AD">
        <w:rPr>
          <w:sz w:val="22"/>
          <w:lang w:val="pt-PT"/>
        </w:rPr>
        <w:t xml:space="preserve">do tema e discussão de outros artigos relacionados (“estado da arte”). </w:t>
      </w:r>
    </w:p>
    <w:p w14:paraId="0BE91A2B" w14:textId="77777777" w:rsidR="00A8663B" w:rsidRDefault="00A8663B" w:rsidP="00A8663B">
      <w:pPr>
        <w:spacing w:before="120" w:line="360" w:lineRule="auto"/>
        <w:jc w:val="both"/>
        <w:rPr>
          <w:sz w:val="22"/>
          <w:szCs w:val="22"/>
          <w:lang w:val="pt-PT"/>
        </w:rPr>
      </w:pPr>
      <w:r>
        <w:rPr>
          <w:sz w:val="22"/>
          <w:lang w:val="pt-PT"/>
        </w:rPr>
        <w:t>O espaçamento entre linhas a utilizar é de 1½. As margens deverão ser de 2.5 cm e o tipo de letra deverá ser Times New Roman (ou equivalente), tamanho 11.</w:t>
      </w:r>
      <w:r>
        <w:rPr>
          <w:sz w:val="22"/>
          <w:szCs w:val="22"/>
          <w:lang w:val="pt-PT"/>
        </w:rPr>
        <w:t xml:space="preserve"> </w:t>
      </w:r>
    </w:p>
    <w:p w14:paraId="089D8B1D" w14:textId="77777777" w:rsidR="003F12EE" w:rsidRDefault="003F12EE" w:rsidP="00A8663B">
      <w:pPr>
        <w:spacing w:before="120" w:line="36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necessita utilizar qualquer tipo de capa (basta agrafar as páginas).</w:t>
      </w:r>
    </w:p>
    <w:p w14:paraId="1EEE8073" w14:textId="77777777" w:rsidR="00A8663B" w:rsidRDefault="00A8663B" w:rsidP="009362A9">
      <w:pPr>
        <w:pStyle w:val="Heading1"/>
      </w:pPr>
      <w:r>
        <w:lastRenderedPageBreak/>
        <w:t>Referências</w:t>
      </w:r>
    </w:p>
    <w:p w14:paraId="3EC275FF" w14:textId="0911DB95" w:rsidR="00A8663B" w:rsidRDefault="00111649" w:rsidP="002133B9">
      <w:pPr>
        <w:spacing w:before="120"/>
        <w:jc w:val="both"/>
        <w:rPr>
          <w:lang w:val="pt-PT"/>
        </w:rPr>
      </w:pPr>
      <w:r w:rsidRPr="002133B9">
        <w:rPr>
          <w:lang w:val="pt-PT"/>
        </w:rPr>
        <w:t xml:space="preserve">Deverá utilizar o sistema autor-data, de acordo com as </w:t>
      </w:r>
      <w:r w:rsidR="00A8663B" w:rsidRPr="002133B9">
        <w:rPr>
          <w:lang w:val="pt-PT"/>
        </w:rPr>
        <w:t xml:space="preserve">normas de referenciação </w:t>
      </w:r>
      <w:r w:rsidRPr="002133B9">
        <w:rPr>
          <w:lang w:val="pt-PT"/>
        </w:rPr>
        <w:t>de</w:t>
      </w:r>
      <w:r w:rsidR="00A8663B" w:rsidRPr="002133B9">
        <w:rPr>
          <w:lang w:val="pt-PT"/>
        </w:rPr>
        <w:t xml:space="preserve"> Mendes e Silva [1996]</w:t>
      </w:r>
      <w:r w:rsidR="00883706">
        <w:rPr>
          <w:lang w:val="pt-PT"/>
        </w:rPr>
        <w:t>, disponível na plataforma</w:t>
      </w:r>
      <w:r w:rsidR="002133B9" w:rsidRPr="002133B9">
        <w:rPr>
          <w:lang w:val="pt-PT"/>
        </w:rPr>
        <w:t xml:space="preserve"> </w:t>
      </w:r>
      <w:r w:rsidR="008B0477" w:rsidRPr="008B0477">
        <w:rPr>
          <w:i/>
          <w:iCs/>
          <w:lang w:val="pt-PT"/>
        </w:rPr>
        <w:t>fenix</w:t>
      </w:r>
      <w:r w:rsidR="00A8663B" w:rsidRPr="002133B9">
        <w:rPr>
          <w:lang w:val="pt-PT"/>
        </w:rPr>
        <w:t>.</w:t>
      </w:r>
      <w:r w:rsidR="002133B9" w:rsidRPr="002133B9">
        <w:rPr>
          <w:lang w:val="pt-PT"/>
        </w:rPr>
        <w:t xml:space="preserve"> Para a lista de referências o tipo de letra deverá ser Times New Roman (ou equivalente), tamanho 10 e espaçamento simples entre linhas.</w:t>
      </w:r>
      <w:r w:rsidR="00E85AFA">
        <w:rPr>
          <w:lang w:val="pt-PT"/>
        </w:rPr>
        <w:t xml:space="preserve"> </w:t>
      </w:r>
      <w:r w:rsidR="00186F8A">
        <w:rPr>
          <w:lang w:val="pt-PT"/>
        </w:rPr>
        <w:t xml:space="preserve">O trabalho deverá conter um mínimo de </w:t>
      </w:r>
      <w:r w:rsidR="00812CE5">
        <w:rPr>
          <w:lang w:val="pt-PT"/>
        </w:rPr>
        <w:t>4</w:t>
      </w:r>
      <w:r w:rsidR="00186F8A">
        <w:rPr>
          <w:lang w:val="pt-PT"/>
        </w:rPr>
        <w:t xml:space="preserve"> referências a artigos científicos em revistas da especialidade, podendo ser complementado com outro tipo de publicações (teses de mestrado ou doutoramento, relatórios técnicos, artigos em livro, etc.) </w:t>
      </w:r>
    </w:p>
    <w:p w14:paraId="453596A5" w14:textId="77777777" w:rsidR="009523D2" w:rsidRPr="002133B9" w:rsidRDefault="009523D2" w:rsidP="002133B9">
      <w:pPr>
        <w:spacing w:before="120"/>
        <w:jc w:val="both"/>
        <w:rPr>
          <w:lang w:val="pt-PT"/>
        </w:rPr>
      </w:pPr>
    </w:p>
    <w:p w14:paraId="33E11E12" w14:textId="77777777" w:rsidR="005A4432" w:rsidRPr="002133B9" w:rsidRDefault="005A4432" w:rsidP="002133B9">
      <w:pPr>
        <w:spacing w:before="120"/>
        <w:jc w:val="both"/>
        <w:rPr>
          <w:i/>
          <w:lang w:val="pt-PT"/>
        </w:rPr>
      </w:pPr>
    </w:p>
    <w:sectPr w:rsidR="005A4432" w:rsidRPr="002133B9" w:rsidSect="00010137">
      <w:headerReference w:type="default" r:id="rId8"/>
      <w:footerReference w:type="default" r:id="rId9"/>
      <w:pgSz w:w="11907" w:h="16840" w:code="9"/>
      <w:pgMar w:top="1418" w:right="1418" w:bottom="1418" w:left="1418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46AD1" w14:textId="77777777" w:rsidR="00DF3580" w:rsidRDefault="00DF3580">
      <w:r>
        <w:separator/>
      </w:r>
    </w:p>
  </w:endnote>
  <w:endnote w:type="continuationSeparator" w:id="0">
    <w:p w14:paraId="7F4424D2" w14:textId="77777777" w:rsidR="00DF3580" w:rsidRDefault="00DF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B05F4" w14:textId="77777777" w:rsidR="00D04744" w:rsidRDefault="00D04744" w:rsidP="00A826D6">
    <w:pPr>
      <w:pStyle w:val="Footer"/>
      <w:pBdr>
        <w:top w:val="single" w:sz="12" w:space="5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1286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2182" w14:textId="77777777" w:rsidR="00DF3580" w:rsidRDefault="00DF3580">
      <w:r>
        <w:separator/>
      </w:r>
    </w:p>
  </w:footnote>
  <w:footnote w:type="continuationSeparator" w:id="0">
    <w:p w14:paraId="019AB2A9" w14:textId="77777777" w:rsidR="00DF3580" w:rsidRDefault="00DF35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8C88" w14:textId="77777777" w:rsidR="00D04744" w:rsidRDefault="00D04744">
    <w:pPr>
      <w:pStyle w:val="Header"/>
      <w:jc w:val="right"/>
      <w:rPr>
        <w:lang w:val="pt-PT"/>
      </w:rPr>
    </w:pPr>
    <w:r>
      <w:rPr>
        <w:lang w:val="pt-PT"/>
      </w:rPr>
      <w:t>Título do trabalho</w:t>
    </w:r>
  </w:p>
  <w:p w14:paraId="2F07FD79" w14:textId="77777777" w:rsidR="00D04744" w:rsidRPr="00E04D92" w:rsidRDefault="00D04744">
    <w:pPr>
      <w:pStyle w:val="Header"/>
      <w:pBdr>
        <w:bottom w:val="single" w:sz="12" w:space="1" w:color="auto"/>
      </w:pBdr>
      <w:jc w:val="right"/>
      <w:rPr>
        <w:lang w:val="pt-PT"/>
      </w:rPr>
    </w:pPr>
    <w:r>
      <w:rPr>
        <w:lang w:val="pt-PT"/>
      </w:rPr>
      <w:t xml:space="preserve">Nome abreviado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1C22A7"/>
    <w:multiLevelType w:val="multilevel"/>
    <w:tmpl w:val="8CE80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45017E"/>
    <w:multiLevelType w:val="hybridMultilevel"/>
    <w:tmpl w:val="E922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77F5C"/>
    <w:multiLevelType w:val="multilevel"/>
    <w:tmpl w:val="71A8996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466379BD"/>
    <w:multiLevelType w:val="multilevel"/>
    <w:tmpl w:val="68005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76C3072"/>
    <w:multiLevelType w:val="multilevel"/>
    <w:tmpl w:val="4CE442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B514299"/>
    <w:multiLevelType w:val="multilevel"/>
    <w:tmpl w:val="0D8C1D4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96873304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2031295314">
    <w:abstractNumId w:val="6"/>
  </w:num>
  <w:num w:numId="3" w16cid:durableId="676226274">
    <w:abstractNumId w:val="3"/>
  </w:num>
  <w:num w:numId="4" w16cid:durableId="1486436274">
    <w:abstractNumId w:val="4"/>
  </w:num>
  <w:num w:numId="5" w16cid:durableId="1543244158">
    <w:abstractNumId w:val="5"/>
  </w:num>
  <w:num w:numId="6" w16cid:durableId="1038236738">
    <w:abstractNumId w:val="1"/>
  </w:num>
  <w:num w:numId="7" w16cid:durableId="128986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7D"/>
    <w:rsid w:val="00010137"/>
    <w:rsid w:val="0001578E"/>
    <w:rsid w:val="00043932"/>
    <w:rsid w:val="000663AE"/>
    <w:rsid w:val="00082F06"/>
    <w:rsid w:val="00086D91"/>
    <w:rsid w:val="00102EC5"/>
    <w:rsid w:val="00106FF9"/>
    <w:rsid w:val="0011092F"/>
    <w:rsid w:val="00111649"/>
    <w:rsid w:val="0013522E"/>
    <w:rsid w:val="00140D3D"/>
    <w:rsid w:val="001555DC"/>
    <w:rsid w:val="001711CD"/>
    <w:rsid w:val="00185698"/>
    <w:rsid w:val="00186F8A"/>
    <w:rsid w:val="001D3D27"/>
    <w:rsid w:val="001D7D14"/>
    <w:rsid w:val="002133B9"/>
    <w:rsid w:val="0032649E"/>
    <w:rsid w:val="0033245E"/>
    <w:rsid w:val="00354A7D"/>
    <w:rsid w:val="00390397"/>
    <w:rsid w:val="003D0849"/>
    <w:rsid w:val="003F12EE"/>
    <w:rsid w:val="00407590"/>
    <w:rsid w:val="004644AE"/>
    <w:rsid w:val="004945EA"/>
    <w:rsid w:val="004A5674"/>
    <w:rsid w:val="004F32E0"/>
    <w:rsid w:val="0055019D"/>
    <w:rsid w:val="005651A8"/>
    <w:rsid w:val="00587F7B"/>
    <w:rsid w:val="005A12B1"/>
    <w:rsid w:val="005A4432"/>
    <w:rsid w:val="005B7182"/>
    <w:rsid w:val="006673C7"/>
    <w:rsid w:val="0071286C"/>
    <w:rsid w:val="007740AD"/>
    <w:rsid w:val="007C0F4B"/>
    <w:rsid w:val="00812CE5"/>
    <w:rsid w:val="0082725E"/>
    <w:rsid w:val="00854EE6"/>
    <w:rsid w:val="00883706"/>
    <w:rsid w:val="008A344E"/>
    <w:rsid w:val="008B0477"/>
    <w:rsid w:val="008F6121"/>
    <w:rsid w:val="00923B91"/>
    <w:rsid w:val="009362A9"/>
    <w:rsid w:val="00936C7D"/>
    <w:rsid w:val="009523D2"/>
    <w:rsid w:val="00A06254"/>
    <w:rsid w:val="00A068BF"/>
    <w:rsid w:val="00A20FD2"/>
    <w:rsid w:val="00A826D6"/>
    <w:rsid w:val="00A8663B"/>
    <w:rsid w:val="00A901C0"/>
    <w:rsid w:val="00A9500D"/>
    <w:rsid w:val="00AA6DDD"/>
    <w:rsid w:val="00B07560"/>
    <w:rsid w:val="00B43CF4"/>
    <w:rsid w:val="00B61B85"/>
    <w:rsid w:val="00B674D9"/>
    <w:rsid w:val="00B83214"/>
    <w:rsid w:val="00BD17E4"/>
    <w:rsid w:val="00C4212A"/>
    <w:rsid w:val="00C80E9C"/>
    <w:rsid w:val="00D03728"/>
    <w:rsid w:val="00D04744"/>
    <w:rsid w:val="00D72F42"/>
    <w:rsid w:val="00DF3580"/>
    <w:rsid w:val="00E029A8"/>
    <w:rsid w:val="00E04D92"/>
    <w:rsid w:val="00E50949"/>
    <w:rsid w:val="00E85AFA"/>
    <w:rsid w:val="00E95619"/>
    <w:rsid w:val="00E96B98"/>
    <w:rsid w:val="00EB4934"/>
    <w:rsid w:val="00EF456C"/>
    <w:rsid w:val="00EF4BDE"/>
    <w:rsid w:val="00EF6D32"/>
    <w:rsid w:val="00F12CFD"/>
    <w:rsid w:val="00FD0B98"/>
    <w:rsid w:val="00F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94844"/>
  <w15:docId w15:val="{E5E664BE-95A2-4A49-B833-CA641710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9362A9"/>
    <w:pPr>
      <w:keepNext/>
      <w:numPr>
        <w:numId w:val="2"/>
      </w:numPr>
      <w:spacing w:before="240" w:after="120"/>
      <w:jc w:val="both"/>
      <w:outlineLvl w:val="0"/>
    </w:pPr>
    <w:rPr>
      <w:rFonts w:cs="Arial"/>
      <w:b/>
      <w:bCs/>
      <w:kern w:val="32"/>
      <w:sz w:val="28"/>
      <w:szCs w:val="3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A8663B"/>
  </w:style>
  <w:style w:type="character" w:styleId="FootnoteReference">
    <w:name w:val="footnote reference"/>
    <w:semiHidden/>
    <w:rsid w:val="00A8663B"/>
    <w:rPr>
      <w:vertAlign w:val="superscript"/>
    </w:rPr>
  </w:style>
  <w:style w:type="paragraph" w:styleId="Caption">
    <w:name w:val="caption"/>
    <w:basedOn w:val="Normal"/>
    <w:next w:val="Normal"/>
    <w:qFormat/>
    <w:rsid w:val="00010137"/>
    <w:rPr>
      <w:rFonts w:ascii="Lucida Sans Unicode" w:hAnsi="Lucida Sans Unicode" w:cs="Lucida Sans Unicode"/>
      <w:sz w:val="36"/>
      <w:lang w:val="pt-PT"/>
    </w:rPr>
  </w:style>
  <w:style w:type="paragraph" w:styleId="BalloonText">
    <w:name w:val="Balloon Text"/>
    <w:basedOn w:val="Normal"/>
    <w:link w:val="BalloonTextChar"/>
    <w:rsid w:val="00E8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5AF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F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Faculdade de Ciências da Universidade de Lisboa</vt:lpstr>
    </vt:vector>
  </TitlesOfParts>
  <Company>FCUL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Ciências da Universidade de Lisboa</dc:title>
  <dc:creator>Virgilio B. Mendes</dc:creator>
  <cp:lastModifiedBy>vm</cp:lastModifiedBy>
  <cp:revision>5</cp:revision>
  <cp:lastPrinted>2004-10-26T10:10:00Z</cp:lastPrinted>
  <dcterms:created xsi:type="dcterms:W3CDTF">2022-04-11T09:31:00Z</dcterms:created>
  <dcterms:modified xsi:type="dcterms:W3CDTF">2022-04-11T09:47:00Z</dcterms:modified>
</cp:coreProperties>
</file>