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dulUtama"/>
      </w:pPr>
      <w:r>
        <w:t>RANCANGAN BACKEND</w:t>
      </w:r>
    </w:p>
    <w:p>
      <w:pPr>
        <w:pStyle w:val="SubJudul"/>
      </w:pPr>
      <w:r>
        <w:t>GARAP API — Sistem Hidroponik Vertonik Smart Farm</w:t>
      </w:r>
    </w:p>
    <w:p>
      <w:r>
        <w:t>Dokumen rancangan arsitektur perangkat lunak (Software Architecture Document)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t>Dokumen</w:t>
            </w:r>
          </w:p>
        </w:tc>
        <w:tc>
          <w:tcPr>
            <w:tcW w:type="dxa" w:w="4394"/>
          </w:tcPr>
          <w:p>
            <w:r>
              <w:t>Rancangan Backend v1.0</w:t>
            </w:r>
          </w:p>
        </w:tc>
      </w:tr>
      <w:tr>
        <w:tc>
          <w:tcPr>
            <w:tcW w:type="dxa" w:w="4394"/>
          </w:tcPr>
          <w:p>
            <w:r>
              <w:t>Nama paket</w:t>
            </w:r>
          </w:p>
        </w:tc>
        <w:tc>
          <w:tcPr>
            <w:tcW w:type="dxa" w:w="4394"/>
          </w:tcPr>
          <w:p>
            <w:r>
              <w:t>garap-backend 1.0.0 (Node.js/Express)</w:t>
            </w:r>
          </w:p>
        </w:tc>
      </w:tr>
      <w:tr>
        <w:tc>
          <w:tcPr>
            <w:tcW w:type="dxa" w:w="4394"/>
          </w:tcPr>
          <w:p>
            <w:r>
              <w:t>Sumber kode</w:t>
            </w:r>
          </w:p>
        </w:tc>
        <w:tc>
          <w:tcPr>
            <w:tcW w:type="dxa" w:w="4394"/>
          </w:tcPr>
          <w:p>
            <w:r>
              <w:t>/Users/rizki/Project/Vertoniksmartfarm/backend-nodejs (branch dev)</w:t>
            </w:r>
          </w:p>
        </w:tc>
      </w:tr>
      <w:tr>
        <w:tc>
          <w:tcPr>
            <w:tcW w:type="dxa" w:w="4394"/>
          </w:tcPr>
          <w:p>
            <w:r>
              <w:t>Basis data</w:t>
            </w:r>
          </w:p>
        </w:tc>
        <w:tc>
          <w:tcPr>
            <w:tcW w:type="dxa" w:w="4394"/>
          </w:tcPr>
          <w:p>
            <w:r>
              <w:t>PostgreSQL 17 — 50 tabel (13 inti aplikasi + 9 skema V2 + telemetri berpartisi + tabel legacy)</w:t>
            </w:r>
          </w:p>
        </w:tc>
      </w:tr>
      <w:tr>
        <w:tc>
          <w:tcPr>
            <w:tcW w:type="dxa" w:w="4394"/>
          </w:tcPr>
          <w:p>
            <w:r>
              <w:t>Jumlah endpoint</w:t>
            </w:r>
          </w:p>
        </w:tc>
        <w:tc>
          <w:tcPr>
            <w:tcW w:type="dxa" w:w="4394"/>
          </w:tcPr>
          <w:p>
            <w:r>
              <w:t>110 operasi API (terverifikasi sinkron dengan docs/openapi.yaml)</w:t>
            </w:r>
          </w:p>
        </w:tc>
      </w:tr>
      <w:tr>
        <w:tc>
          <w:tcPr>
            <w:tcW w:type="dxa" w:w="4394"/>
          </w:tcPr>
          <w:p>
            <w:r>
              <w:t>Status</w:t>
            </w:r>
          </w:p>
        </w:tc>
        <w:tc>
          <w:tcPr>
            <w:tcW w:type="dxa" w:w="4394"/>
          </w:tcPr>
          <w:p>
            <w:r>
              <w:t>Aktif diuji lokal http://127.0.0.1:8000 · suite 106 tes hijau</w:t>
            </w:r>
          </w:p>
        </w:tc>
      </w:tr>
      <w:tr>
        <w:tc>
          <w:tcPr>
            <w:tcW w:type="dxa" w:w="4394"/>
          </w:tcPr>
          <w:p>
            <w:r>
              <w:t>Tanggal</w:t>
            </w:r>
          </w:p>
        </w:tc>
        <w:tc>
          <w:tcPr>
            <w:tcW w:type="dxa" w:w="4394"/>
          </w:tcPr>
          <w:p>
            <w:r>
              <w:t>20 Oktober 2026</w:t>
            </w:r>
          </w:p>
        </w:tc>
      </w:tr>
    </w:tbl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pPr>
        <w:pStyle w:val="Heading1"/>
      </w:pPr>
      <w:r>
        <w:t>1. Ringkasan Eksekutif</w:t>
      </w:r>
    </w:p>
    <w:p>
      <w:r>
        <w:t>Backend GARAP API adalah layanan REST JSON yang melayani tiga jenis klien sekaligus: aplikasi web React (SPA), aplikasi mobile Flutter, dan perangkat ESP32 di lapangan. Backend ini merupakan hasil portingan dari aplikasi Laravel lama ke Node.js/Express dengan kontrak API yang dipertahankan 1:1 agar frontend lama tetap kompatibel.</w:t>
      </w:r>
    </w:p>
    <w:p>
      <w:r>
        <w:t>Prinsip desain yang dipegang sejak gelombang refactor:</w:t>
      </w:r>
    </w:p>
    <w:p>
      <w:pPr>
        <w:pStyle w:val="ListBullet"/>
      </w:pPr>
      <w:r>
        <w:t>JSON-only — tidak pernah mengirim HTML; navigasi browser dibalas 204 kosong (by design).</w:t>
      </w:r>
    </w:p>
    <w:p>
      <w:pPr>
        <w:pStyle w:val="ListBullet"/>
      </w:pPr>
      <w:r>
        <w:t>Validasi SEBELUM SQL — input tak sah ditolak 422 terstruktur, tidak pernah sampai ke PostgreSQL (menutup seluruh kelas error 500 yang ditemukan pengujian hitam).</w:t>
      </w:r>
    </w:p>
    <w:p>
      <w:pPr>
        <w:pStyle w:val="ListBullet"/>
      </w:pPr>
      <w:r>
        <w:t>Kontrak byte-stabil — pesan 401/403/404/422 dikunci dan dijaga lewat suite integrasi agar klien tidak pernah terkejut.</w:t>
      </w:r>
    </w:p>
    <w:p>
      <w:pPr>
        <w:pStyle w:val="ListBullet"/>
      </w:pPr>
      <w:r>
        <w:t>404 seragam anti-enumeration — id tidak valid dan id tidak ada menjawab identik.</w:t>
      </w:r>
    </w:p>
    <w:p>
      <w:pPr>
        <w:pStyle w:val="ListBullet"/>
      </w:pPr>
      <w:r>
        <w:t>Guard per-role — admin, petani, dan akun demo memiliki pintu masuk yang berbeda (demoGuard: demo hanya boleh POST ke route whitelist).</w:t>
      </w:r>
    </w:p>
    <w:p>
      <w:pPr>
        <w:pStyle w:val="ListBullet"/>
      </w:pPr>
      <w:r>
        <w:t>Net-zero pengujian — setiap tes tulis wajib mengembalikan keadaan database persis seperti semula.</w:t>
      </w:r>
    </w:p>
    <w:p>
      <w:pPr>
        <w:pStyle w:val="Heading1"/>
      </w:pPr>
      <w:r>
        <w:t>2. Stack &amp; Lingkungan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4394"/>
          </w:tcPr>
          <w:p>
            <w:r>
              <w:rPr>
                <w:b/>
              </w:rPr>
              <w:t>Versi/Keterangan</w:t>
            </w:r>
          </w:p>
        </w:tc>
      </w:tr>
      <w:tr>
        <w:tc>
          <w:tcPr>
            <w:tcW w:type="dxa" w:w="4394"/>
          </w:tcPr>
          <w:p>
            <w:r>
              <w:t>Runtime</w:t>
            </w:r>
          </w:p>
        </w:tc>
        <w:tc>
          <w:tcPr>
            <w:tcW w:type="dxa" w:w="4394"/>
          </w:tcPr>
          <w:p>
            <w:r>
              <w:t>Node.js v26.7.0 (mesin develop macOS Apple Silicon)</w:t>
            </w:r>
          </w:p>
        </w:tc>
      </w:tr>
      <w:tr>
        <w:tc>
          <w:tcPr>
            <w:tcW w:type="dxa" w:w="4394"/>
          </w:tcPr>
          <w:p>
            <w:r>
              <w:t>Framework HTTP</w:t>
            </w:r>
          </w:p>
        </w:tc>
        <w:tc>
          <w:tcPr>
            <w:tcW w:type="dxa" w:w="4394"/>
          </w:tcPr>
          <w:p>
            <w:r>
              <w:t>Express ^4.21.2</w:t>
            </w:r>
          </w:p>
        </w:tc>
      </w:tr>
      <w:tr>
        <w:tc>
          <w:tcPr>
            <w:tcW w:type="dxa" w:w="4394"/>
          </w:tcPr>
          <w:p>
            <w:r>
              <w:t>Driver database</w:t>
            </w:r>
          </w:p>
        </w:tc>
        <w:tc>
          <w:tcPr>
            <w:tcW w:type="dxa" w:w="4394"/>
          </w:tcPr>
          <w:p>
            <w:r>
              <w:t>pg ^8.13.1 (PostgreSQL 17, kueri parameterisasi $1)</w:t>
            </w:r>
          </w:p>
        </w:tc>
      </w:tr>
      <w:tr>
        <w:tc>
          <w:tcPr>
            <w:tcW w:type="dxa" w:w="4394"/>
          </w:tcPr>
          <w:p>
            <w:r>
              <w:t>Autentikasi</w:t>
            </w:r>
          </w:p>
        </w:tc>
        <w:tc>
          <w:tcPr>
            <w:tcW w:type="dxa" w:w="4394"/>
          </w:tcPr>
          <w:p>
            <w:r>
              <w:t>jsonwebtoken ^9.0.2 (HS256) + bcryptjs ^2.4.3 cost 12</w:t>
            </w:r>
          </w:p>
        </w:tc>
      </w:tr>
      <w:tr>
        <w:tc>
          <w:tcPr>
            <w:tcW w:type="dxa" w:w="4394"/>
          </w:tcPr>
          <w:p>
            <w:r>
              <w:t>Validasi</w:t>
            </w:r>
          </w:p>
        </w:tc>
        <w:tc>
          <w:tcPr>
            <w:tcW w:type="dxa" w:w="4394"/>
          </w:tcPr>
          <w:p>
            <w:r>
              <w:t>zod ^4.6.7 (skema dibangun dari TABLE_SPECS + inferensi)</w:t>
            </w:r>
          </w:p>
        </w:tc>
      </w:tr>
      <w:tr>
        <w:tc>
          <w:tcPr>
            <w:tcW w:type="dxa" w:w="4394"/>
          </w:tcPr>
          <w:p>
            <w:r>
              <w:t>Pengujian</w:t>
            </w:r>
          </w:p>
        </w:tc>
        <w:tc>
          <w:tcPr>
            <w:tcW w:type="dxa" w:w="4394"/>
          </w:tcPr>
          <w:p>
            <w:r>
              <w:t>node --test + supertest ^7.3.1 — 106 tes (4 unit + 102 integrasi)</w:t>
            </w:r>
          </w:p>
        </w:tc>
      </w:tr>
      <w:tr>
        <w:tc>
          <w:tcPr>
            <w:tcW w:type="dxa" w:w="4394"/>
          </w:tcPr>
          <w:p>
            <w:r>
              <w:t>Port &amp; host</w:t>
            </w:r>
          </w:p>
        </w:tc>
        <w:tc>
          <w:tcPr>
            <w:tcW w:type="dxa" w:w="4394"/>
          </w:tcPr>
          <w:p>
            <w:r>
              <w:t>PORT=8000, bind 127.0.0.1 (di produksi dibalik reverse-proxy nginx)</w:t>
            </w:r>
          </w:p>
        </w:tc>
      </w:tr>
      <w:tr>
        <w:tc>
          <w:tcPr>
            <w:tcW w:type="dxa" w:w="4394"/>
          </w:tcPr>
          <w:p>
            <w:r>
              <w:t>Variabel env wajib</w:t>
            </w:r>
          </w:p>
        </w:tc>
        <w:tc>
          <w:tcPr>
            <w:tcW w:type="dxa" w:w="4394"/>
          </w:tcPr>
          <w:p>
            <w:r>
              <w:t>DATABASE_URL, JWT_SECRET, ESP32_API_KEY, ADMIN_PASSWORD/DEMO_PASSWORD, PORT, HOST</w:t>
            </w:r>
          </w:p>
        </w:tc>
      </w:tr>
    </w:tbl>
    <w:p>
      <w:r>
        <w:t>Dependensi inti disengaja minimal (lima paket produksi) — tanpa ORM, tanpa library kas, tanpa framework tambahan; seluruh akses database berupa SQL parameterisasi yang dibaca langsung.</w:t>
      </w:r>
    </w:p>
    <w:p>
      <w:pPr>
        <w:pStyle w:val="Heading1"/>
      </w:pPr>
      <w:r>
        <w:t>3. Arsitektur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b/>
              </w:rPr>
              <w:t>Lapisan</w:t>
            </w:r>
          </w:p>
        </w:tc>
        <w:tc>
          <w:tcPr>
            <w:tcW w:type="dxa" w:w="2929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2929"/>
          </w:tcPr>
          <w:p>
            <w:r>
              <w:rPr>
                <w:b/>
              </w:rPr>
              <w:t>Tanggung Jawab</w:t>
            </w:r>
          </w:p>
        </w:tc>
      </w:tr>
      <w:tr>
        <w:tc>
          <w:tcPr>
            <w:tcW w:type="dxa" w:w="2929"/>
          </w:tcPr>
          <w:p>
            <w:r>
              <w:t>1. Klien</w:t>
            </w:r>
          </w:p>
        </w:tc>
        <w:tc>
          <w:tcPr>
            <w:tcW w:type="dxa" w:w="2929"/>
          </w:tcPr>
          <w:p>
            <w:r>
              <w:t>React SPA · Flutter · ESP32 · curl/Postman</w:t>
            </w:r>
          </w:p>
        </w:tc>
        <w:tc>
          <w:tcPr>
            <w:tcW w:type="dxa" w:w="2929"/>
          </w:tcPr>
          <w:p>
            <w:r>
              <w:t>Mengirim permintaan HTTP JSON dgn Bearer JWT atau X-API-KEY</w:t>
            </w:r>
          </w:p>
        </w:tc>
      </w:tr>
      <w:tr>
        <w:tc>
          <w:tcPr>
            <w:tcW w:type="dxa" w:w="2929"/>
          </w:tcPr>
          <w:p>
            <w:r>
              <w:t>2. Terima</w:t>
            </w:r>
          </w:p>
        </w:tc>
        <w:tc>
          <w:tcPr>
            <w:tcW w:type="dxa" w:w="2929"/>
          </w:tcPr>
          <w:p>
            <w:r>
              <w:t>Express + express.json + rateLimit.js</w:t>
            </w:r>
          </w:p>
        </w:tc>
        <w:tc>
          <w:tcPr>
            <w:tcW w:type="dxa" w:w="2929"/>
          </w:tcPr>
          <w:p>
            <w:r>
              <w:t>Parsing body (limit 413), rate-limit login 10/menit/IP, header keamanan</w:t>
            </w:r>
          </w:p>
        </w:tc>
      </w:tr>
      <w:tr>
        <w:tc>
          <w:tcPr>
            <w:tcW w:type="dxa" w:w="2929"/>
          </w:tcPr>
          <w:p>
            <w:r>
              <w:t>3. Guard</w:t>
            </w:r>
          </w:p>
        </w:tc>
        <w:tc>
          <w:tcPr>
            <w:tcW w:type="dxa" w:w="2929"/>
          </w:tcPr>
          <w:p>
            <w:r>
              <w:t>auth.js: requireAuth · requireRole · demoGuard · requireApiKey</w:t>
            </w:r>
          </w:p>
        </w:tc>
        <w:tc>
          <w:tcPr>
            <w:tcW w:type="dxa" w:w="2929"/>
          </w:tcPr>
          <w:p>
            <w:r>
              <w:t>Otorisasi per-route SEBELUM handler (BFLA tertutup)</w:t>
            </w:r>
          </w:p>
        </w:tc>
      </w:tr>
      <w:tr>
        <w:tc>
          <w:tcPr>
            <w:tcW w:type="dxa" w:w="2929"/>
          </w:tcPr>
          <w:p>
            <w:r>
              <w:t>4. Validasi</w:t>
            </w:r>
          </w:p>
        </w:tc>
        <w:tc>
          <w:tcPr>
            <w:tcW w:type="dxa" w:w="2929"/>
          </w:tcPr>
          <w:p>
            <w:r>
              <w:t>_validate.js (Zod) + _id.js + fkErrors()</w:t>
            </w:r>
          </w:p>
        </w:tc>
        <w:tc>
          <w:tcPr>
            <w:tcW w:type="dxa" w:w="2929"/>
          </w:tcPr>
          <w:p>
            <w:r>
              <w:t>422 per-field sebelum SQL; cek FK ada; id 404 seragam</w:t>
            </w:r>
          </w:p>
        </w:tc>
      </w:tr>
      <w:tr>
        <w:tc>
          <w:tcPr>
            <w:tcW w:type="dxa" w:w="2929"/>
          </w:tcPr>
          <w:p>
            <w:r>
              <w:t>5. Handler</w:t>
            </w:r>
          </w:p>
        </w:tc>
        <w:tc>
          <w:tcPr>
            <w:tcW w:type="dxa" w:w="2929"/>
          </w:tcPr>
          <w:p>
            <w:r>
              <w:t>routes/*.js (15 modul)</w:t>
            </w:r>
          </w:p>
        </w:tc>
        <w:tc>
          <w:tcPr>
            <w:tcW w:type="dxa" w:w="2929"/>
          </w:tcPr>
          <w:p>
            <w:r>
              <w:t>Kueri parameterisasi, logika bisnis, format respons kontrak</w:t>
            </w:r>
          </w:p>
        </w:tc>
      </w:tr>
      <w:tr>
        <w:tc>
          <w:tcPr>
            <w:tcW w:type="dxa" w:w="2929"/>
          </w:tcPr>
          <w:p>
            <w:r>
              <w:t>6. Data</w:t>
            </w:r>
          </w:p>
        </w:tc>
        <w:tc>
          <w:tcPr>
            <w:tcW w:type="dxa" w:w="2929"/>
          </w:tcPr>
          <w:p>
            <w:r>
              <w:t>db.js (pool pg) · cache.js (in-memory TTL)</w:t>
            </w:r>
          </w:p>
        </w:tc>
        <w:tc>
          <w:tcPr>
            <w:tcW w:type="dxa" w:w="2929"/>
          </w:tcPr>
          <w:p>
            <w:r>
              <w:t>Pool koneksi, cache threshold/sensor singkat</w:t>
            </w:r>
          </w:p>
        </w:tc>
      </w:tr>
      <w:tr>
        <w:tc>
          <w:tcPr>
            <w:tcW w:type="dxa" w:w="2929"/>
          </w:tcPr>
          <w:p>
            <w:r>
              <w:t>7. Persistensi</w:t>
            </w:r>
          </w:p>
        </w:tc>
        <w:tc>
          <w:tcPr>
            <w:tcW w:type="dxa" w:w="2929"/>
          </w:tcPr>
          <w:p>
            <w:r>
              <w:t>PostgreSQL 17 (50 tabel, partisi sensor_readings bulanan)</w:t>
            </w:r>
          </w:p>
        </w:tc>
        <w:tc>
          <w:tcPr>
            <w:tcW w:type="dxa" w:w="2929"/>
          </w:tcPr>
          <w:p>
            <w:r>
              <w:t>Transaksi, CHECK/FK, sequence</w:t>
            </w:r>
          </w:p>
        </w:tc>
      </w:tr>
    </w:tbl>
    <w:p>
      <w:pPr>
        <w:pStyle w:val="KodeKecil"/>
      </w:pPr>
      <w:r>
        <w:t>Alur satu permintaan tulis (contoh POST /meja):</w:t>
      </w:r>
    </w:p>
    <w:p>
      <w:pPr>
        <w:pStyle w:val="KodeKecil"/>
      </w:pPr>
      <w:r>
        <w:t>Client → express.json → rateLimit → header keamanan → router master.js → requireAuth → requireRole(admin/demo) → demoGuard (blokir demo utk tulis) → warnUnknown → validateBody (Zod 422) → fkErrors (422 bila relasi tak ada) → INSERT parameterisasi → 201 {status,message,data}</w:t>
      </w:r>
    </w:p>
    <w:p>
      <w:r>
        <w:t>Kegagalan apa pun jatuh ke error-handler global di index.js yang menerjemahkan SQLSTATE → respons kontrak (lihat Bab 7) tanpa pernah membocorkan stack trace ke klien.</w:t>
      </w:r>
    </w:p>
    <w:p>
      <w:pPr>
        <w:pStyle w:val="Heading1"/>
      </w:pPr>
      <w:r>
        <w:t>4. Struktur Direktori Sumber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94"/>
          </w:tcPr>
          <w:p>
            <w:r>
              <w:rPr>
                <w:b/>
              </w:rPr>
              <w:t>Peran</w:t>
            </w:r>
          </w:p>
        </w:tc>
      </w:tr>
      <w:tr>
        <w:tc>
          <w:tcPr>
            <w:tcW w:type="dxa" w:w="4394"/>
          </w:tcPr>
          <w:p>
            <w:r>
              <w:t>src/index.js</w:t>
            </w:r>
          </w:p>
        </w:tc>
        <w:tc>
          <w:tcPr>
            <w:tcW w:type="dxa" w:w="4394"/>
          </w:tcPr>
          <w:p>
            <w:r>
              <w:t>Bootstrap Express: mount rute, 404, error-handler global (penerjemah SQLSTATE 23502/23514/23505 → 422, pesan 400 klien), listener HTTP/HTTPS, startup setelah peta panjang kolom terbaca</w:t>
            </w:r>
          </w:p>
        </w:tc>
      </w:tr>
      <w:tr>
        <w:tc>
          <w:tcPr>
            <w:tcW w:type="dxa" w:w="4394"/>
          </w:tcPr>
          <w:p>
            <w:r>
              <w:t>src/config.js</w:t>
            </w:r>
          </w:p>
        </w:tc>
        <w:tc>
          <w:tcPr>
            <w:tcW w:type="dxa" w:w="4394"/>
          </w:tcPr>
          <w:p>
            <w:r>
              <w:t>Konfigurasi env (port, host, secret, URL DB)</w:t>
            </w:r>
          </w:p>
        </w:tc>
      </w:tr>
      <w:tr>
        <w:tc>
          <w:tcPr>
            <w:tcW w:type="dxa" w:w="4394"/>
          </w:tcPr>
          <w:p>
            <w:r>
              <w:t>src/db.js</w:t>
            </w:r>
          </w:p>
        </w:tc>
        <w:tc>
          <w:tcPr>
            <w:tcW w:type="dxa" w:w="4394"/>
          </w:tcPr>
          <w:p>
            <w:r>
              <w:t>Pool pg + helper q()/one() parameterisasi</w:t>
            </w:r>
          </w:p>
        </w:tc>
      </w:tr>
      <w:tr>
        <w:tc>
          <w:tcPr>
            <w:tcW w:type="dxa" w:w="4394"/>
          </w:tcPr>
          <w:p>
            <w:r>
              <w:t>src/auth.js</w:t>
            </w:r>
          </w:p>
        </w:tc>
        <w:tc>
          <w:tcPr>
            <w:tcW w:type="dxa" w:w="4394"/>
          </w:tcPr>
          <w:p>
            <w:r>
              <w:t>JWT sign/verify, requireAuth, requireRole, demoGuard, requireApiKey (X-API-KEY atau body.api_key), publicUser</w:t>
            </w:r>
          </w:p>
        </w:tc>
      </w:tr>
      <w:tr>
        <w:tc>
          <w:tcPr>
            <w:tcW w:type="dxa" w:w="4394"/>
          </w:tcPr>
          <w:p>
            <w:r>
              <w:t>src/cache.js</w:t>
            </w:r>
          </w:p>
        </w:tc>
        <w:tc>
          <w:tcPr>
            <w:tcW w:type="dxa" w:w="4394"/>
          </w:tcPr>
          <w:p>
            <w:r>
              <w:t>Cache in-memory TTL (threshold 60 dtk, latest-sensor 2 dtk)</w:t>
            </w:r>
          </w:p>
        </w:tc>
      </w:tr>
      <w:tr>
        <w:tc>
          <w:tcPr>
            <w:tcW w:type="dxa" w:w="4394"/>
          </w:tcPr>
          <w:p>
            <w:r>
              <w:t>src/rateLimit.js</w:t>
            </w:r>
          </w:p>
        </w:tc>
        <w:tc>
          <w:tcPr>
            <w:tcW w:type="dxa" w:w="4394"/>
          </w:tcPr>
          <w:p>
            <w:r>
              <w:t>Rate-limit login per-IP (10/menit) + header X-RateLimit</w:t>
            </w:r>
          </w:p>
        </w:tc>
      </w:tr>
      <w:tr>
        <w:tc>
          <w:tcPr>
            <w:tcW w:type="dxa" w:w="4394"/>
          </w:tcPr>
          <w:p>
            <w:r>
              <w:t>src/crypto.js</w:t>
            </w:r>
          </w:p>
        </w:tc>
        <w:tc>
          <w:tcPr>
            <w:tcW w:type="dxa" w:w="4394"/>
          </w:tcPr>
          <w:p>
            <w:r>
              <w:t>Util kriptografi pendukung</w:t>
            </w:r>
          </w:p>
        </w:tc>
      </w:tr>
      <w:tr>
        <w:tc>
          <w:tcPr>
            <w:tcW w:type="dxa" w:w="4394"/>
          </w:tcPr>
          <w:p>
            <w:r>
              <w:t>src/routes/_validate.js</w:t>
            </w:r>
          </w:p>
        </w:tc>
        <w:tc>
          <w:tcPr>
            <w:tcW w:type="dxa" w:w="4394"/>
          </w:tcPr>
          <w:p>
            <w:r>
              <w:t>Inti validasi Zod: TABLE_SPECS, inferensi tipe, batas panjang dari information_schema, date/enum/NUL/range, tanggalErrors() utk query date</w:t>
            </w:r>
          </w:p>
        </w:tc>
      </w:tr>
      <w:tr>
        <w:tc>
          <w:tcPr>
            <w:tcW w:type="dxa" w:w="4394"/>
          </w:tcPr>
          <w:p>
            <w:r>
              <w:t>src/routes/_id.js</w:t>
            </w:r>
          </w:p>
        </w:tc>
        <w:tc>
          <w:tcPr>
            <w:tcW w:type="dxa" w:w="4394"/>
          </w:tcPr>
          <w:p>
            <w:r>
              <w:t>Validasi path id (bigint/teks) → 404 seragam; queryParam() normalisasi-case filter</w:t>
            </w:r>
          </w:p>
        </w:tc>
      </w:tr>
      <w:tr>
        <w:tc>
          <w:tcPr>
            <w:tcW w:type="dxa" w:w="4394"/>
          </w:tcPr>
          <w:p>
            <w:r>
              <w:t>src/routes/_crud.js</w:t>
            </w:r>
          </w:p>
        </w:tc>
        <w:tc>
          <w:tcPr>
            <w:tcW w:type="dxa" w:w="4394"/>
          </w:tcPr>
          <w:p>
            <w:r>
              <w:t>CRUD generik menggantikan Route::resource Laravel: daftar dgn PK selalu ikut, FK cek sebelum tulis, 409 utk DELETE ber-FK</w:t>
            </w:r>
          </w:p>
        </w:tc>
      </w:tr>
      <w:tr>
        <w:tc>
          <w:tcPr>
            <w:tcW w:type="dxa" w:w="4394"/>
          </w:tcPr>
          <w:p>
            <w:r>
              <w:t>src/routes/auth.js</w:t>
            </w:r>
          </w:p>
        </w:tc>
        <w:tc>
          <w:tcPr>
            <w:tcW w:type="dxa" w:w="4394"/>
          </w:tcPr>
          <w:p>
            <w:r>
              <w:t>POST /login (rate-limited), /logout</w:t>
            </w:r>
          </w:p>
        </w:tc>
      </w:tr>
      <w:tr>
        <w:tc>
          <w:tcPr>
            <w:tcW w:type="dxa" w:w="4394"/>
          </w:tcPr>
          <w:p>
            <w:r>
              <w:t>src/routes/master.js</w:t>
            </w:r>
          </w:p>
        </w:tc>
        <w:tc>
          <w:tcPr>
            <w:tcW w:type="dxa" w:w="4394"/>
          </w:tcPr>
          <w:p>
            <w:r>
              <w:t>CRUD meja, tanaman, ambang sensor</w:t>
            </w:r>
          </w:p>
        </w:tc>
      </w:tr>
      <w:tr>
        <w:tc>
          <w:tcPr>
            <w:tcW w:type="dxa" w:w="4394"/>
          </w:tcPr>
          <w:p>
            <w:r>
              <w:t>src/routes/tahap.js</w:t>
            </w:r>
          </w:p>
        </w:tc>
        <w:tc>
          <w:tcPr>
            <w:tcW w:type="dxa" w:w="4394"/>
          </w:tcPr>
          <w:p>
            <w:r>
              <w:t>CRUD semai, peremajaan, pendewasaan, panen + detail silang</w:t>
            </w:r>
          </w:p>
        </w:tc>
      </w:tr>
      <w:tr>
        <w:tc>
          <w:tcPr>
            <w:tcW w:type="dxa" w:w="4394"/>
          </w:tcPr>
          <w:p>
            <w:r>
              <w:t>src/routes/tanam.js</w:t>
            </w:r>
          </w:p>
        </w:tc>
        <w:tc>
          <w:tcPr>
            <w:tcW w:type="dxa" w:w="4394"/>
          </w:tcPr>
          <w:p>
            <w:r>
              <w:t>Fitur Tanam Saya: /mulai, /:tipe/:id/selesai, /:id/hapus</w:t>
            </w:r>
          </w:p>
        </w:tc>
      </w:tr>
      <w:tr>
        <w:tc>
          <w:tcPr>
            <w:tcW w:type="dxa" w:w="4394"/>
          </w:tcPr>
          <w:p>
            <w:r>
              <w:t>src/routes/monitoring.js</w:t>
            </w:r>
          </w:p>
        </w:tc>
        <w:tc>
          <w:tcPr>
            <w:tcW w:type="dxa" w:w="4394"/>
          </w:tcPr>
          <w:p>
            <w:r>
              <w:t>Data sensor + endpoint ESP32 (saveSensor anti-duplikat, saveAlert, get-thresholds, notif-hardware cooldown)</w:t>
            </w:r>
          </w:p>
        </w:tc>
      </w:tr>
      <w:tr>
        <w:tc>
          <w:tcPr>
            <w:tcW w:type="dxa" w:w="4394"/>
          </w:tcPr>
          <w:p>
            <w:r>
              <w:t>src/routes/dashboard.js</w:t>
            </w:r>
          </w:p>
        </w:tc>
        <w:tc>
          <w:tcPr>
            <w:tcW w:type="dxa" w:w="4394"/>
          </w:tcPr>
          <w:p>
            <w:r>
              <w:t>6 metrik + pipeline 4 tahap + status IoT</w:t>
            </w:r>
          </w:p>
        </w:tc>
      </w:tr>
      <w:tr>
        <w:tc>
          <w:tcPr>
            <w:tcW w:type="dxa" w:w="4394"/>
          </w:tcPr>
          <w:p>
            <w:r>
              <w:t>src/routes/watercontrol.js</w:t>
            </w:r>
          </w:p>
        </w:tc>
        <w:tc>
          <w:tcPr>
            <w:tcW w:type="dxa" w:w="4394"/>
          </w:tcPr>
          <w:p>
            <w:r>
              <w:t>Status katup, setMode, fill, stop</w:t>
            </w:r>
          </w:p>
        </w:tc>
      </w:tr>
      <w:tr>
        <w:tc>
          <w:tcPr>
            <w:tcW w:type="dxa" w:w="4394"/>
          </w:tcPr>
          <w:p>
            <w:r>
              <w:t>src/routes/laporan.js</w:t>
            </w:r>
          </w:p>
        </w:tc>
        <w:tc>
          <w:tcPr>
            <w:tcW w:type="dxa" w:w="4394"/>
          </w:tcPr>
          <w:p>
            <w:r>
              <w:t>Matriks laporan bulanan + ekspor CSV</w:t>
            </w:r>
          </w:p>
        </w:tc>
      </w:tr>
      <w:tr>
        <w:tc>
          <w:tcPr>
            <w:tcW w:type="dxa" w:w="4394"/>
          </w:tcPr>
          <w:p>
            <w:r>
              <w:t>src/routes/konfigurasi.js</w:t>
            </w:r>
          </w:p>
        </w:tc>
        <w:tc>
          <w:tcPr>
            <w:tcW w:type="dxa" w:w="4394"/>
          </w:tcPr>
          <w:p>
            <w:r>
              <w:t>8 tabel konfigurasi/akuan skema V2 (19 operasi)</w:t>
            </w:r>
          </w:p>
        </w:tc>
      </w:tr>
      <w:tr>
        <w:tc>
          <w:tcPr>
            <w:tcW w:type="dxa" w:w="4394"/>
          </w:tcPr>
          <w:p>
            <w:r>
              <w:t>src/routes/user.js</w:t>
            </w:r>
          </w:p>
        </w:tc>
        <w:tc>
          <w:tcPr>
            <w:tcW w:type="dxa" w:w="4394"/>
          </w:tcPr>
          <w:p>
            <w:r>
              <w:t>Manajemen akun (email wajib+format, unique per-field, urutan 404-identik)</w:t>
            </w:r>
          </w:p>
        </w:tc>
      </w:tr>
      <w:tr>
        <w:tc>
          <w:tcPr>
            <w:tcW w:type="dxa" w:w="4394"/>
          </w:tcPr>
          <w:p>
            <w:r>
              <w:t>src/routes/profil.js</w:t>
            </w:r>
          </w:p>
        </w:tc>
        <w:tc>
          <w:tcPr>
            <w:tcW w:type="dxa" w:w="4394"/>
          </w:tcPr>
          <w:p>
            <w:r>
              <w:t>Profil &amp; ganti password</w:t>
            </w:r>
          </w:p>
        </w:tc>
      </w:tr>
      <w:tr>
        <w:tc>
          <w:tcPr>
            <w:tcW w:type="dxa" w:w="4394"/>
          </w:tcPr>
          <w:p>
            <w:r>
              <w:t>src/routes/notifWa.js</w:t>
            </w:r>
          </w:p>
        </w:tc>
        <w:tc>
          <w:tcPr>
            <w:tcW w:type="dxa" w:w="4394"/>
          </w:tcPr>
          <w:p>
            <w:r>
              <w:t>Pengaturan notifikasi WhatsApp</w:t>
            </w:r>
          </w:p>
        </w:tc>
      </w:tr>
      <w:tr>
        <w:tc>
          <w:tcPr>
            <w:tcW w:type="dxa" w:w="4394"/>
          </w:tcPr>
          <w:p>
            <w:r>
              <w:t>test/</w:t>
            </w:r>
          </w:p>
        </w:tc>
        <w:tc>
          <w:tcPr>
            <w:tcW w:type="dxa" w:w="4394"/>
          </w:tcPr>
          <w:p>
            <w:r>
              <w:t>106 tes: unit-id + 12 file integrasi (supertest, helper _server.js, pola net-zero)</w:t>
            </w:r>
          </w:p>
        </w:tc>
      </w:tr>
      <w:tr>
        <w:tc>
          <w:tcPr>
            <w:tcW w:type="dxa" w:w="4394"/>
          </w:tcPr>
          <w:p>
            <w:r>
              <w:t>scripts/</w:t>
            </w:r>
          </w:p>
        </w:tc>
        <w:tc>
          <w:tcPr>
            <w:tcW w:type="dxa" w:w="4394"/>
          </w:tcPr>
          <w:p>
            <w:r>
              <w:t>smoke-test.sh (20 pemeriksaan) + skrip pemeliharaan</w:t>
            </w:r>
          </w:p>
        </w:tc>
      </w:tr>
      <w:tr>
        <w:tc>
          <w:tcPr>
            <w:tcW w:type="dxa" w:w="4394"/>
          </w:tcPr>
          <w:p>
            <w:r>
              <w:t>database/</w:t>
            </w:r>
          </w:p>
        </w:tc>
        <w:tc>
          <w:tcPr>
            <w:tcW w:type="dxa" w:w="4394"/>
          </w:tcPr>
          <w:p>
            <w:r>
              <w:t>schema.sql, dump, skrip DRAFT cron retensi/rollup/backfill (menunggu izin eksekusi)</w:t>
            </w:r>
          </w:p>
        </w:tc>
      </w:tr>
    </w:tbl>
    <w:p>
      <w:pPr>
        <w:pStyle w:val="Heading1"/>
      </w:pPr>
      <w:r>
        <w:t>5. Pipeline Request &amp; Middleware</w:t>
      </w:r>
    </w:p>
    <w:p>
      <w:pPr>
        <w:pStyle w:val="ListNumber"/>
      </w:pPr>
      <w:r>
        <w:t>express.json / urlencoded — parsing body; JSON rusak → 400 'Format JSON tidak valid.'; body &gt; limit → 413.</w:t>
      </w:r>
    </w:p>
    <w:p>
      <w:pPr>
        <w:pStyle w:val="ListNumber"/>
      </w:pPr>
      <w:r>
        <w:t>Middleware keamanan — X-Content-Type-Options: nosniff, X-Frame-Options: DENY, Referrer-Policy, Cache-Control: no-store, X-RateLimit; x-powered-by dimatikan.</w:t>
      </w:r>
    </w:p>
    <w:p>
      <w:pPr>
        <w:pStyle w:val="ListNumber"/>
      </w:pPr>
      <w:r>
        <w:t>Perutean — mount per modul di index.js; rute tak dikenal → 404 JSON 'The route … could not be found.'.</w:t>
      </w:r>
    </w:p>
    <w:p>
      <w:pPr>
        <w:pStyle w:val="ListNumber"/>
      </w:pPr>
      <w:r>
        <w:t>Guard otorisasi — requireAuth (Bearer ketat 'Bearer ') → requireRole → demoGuard (metode-aware: demo hanya POST whitelist) atau requireApiKey utk ESP32.</w:t>
      </w:r>
    </w:p>
    <w:p>
      <w:pPr>
        <w:pStyle w:val="ListNumber"/>
      </w:pPr>
      <w:r>
        <w:t>Validasi — validateBody (Zod, skema lazy per tabel + cache panjang kolom), idValid/idOk (404 seragam), tanggalErrors() utk query date.</w:t>
      </w:r>
    </w:p>
    <w:p>
      <w:pPr>
        <w:pStyle w:val="ListNumber"/>
      </w:pPr>
      <w:r>
        <w:t>Handler — kueri parameterisasi $n, pola RETURNING *, respons kontrak (200/201 {status,message,data} atau objek baris).</w:t>
      </w:r>
    </w:p>
    <w:p>
      <w:pPr>
        <w:pStyle w:val="ListNumber"/>
      </w:pPr>
      <w:r>
        <w:t>Error-handler global — penerjemah akhir: entity.parse.failed → 400 JSON; status 400 klien → 'Permintaan tidak valid.'; SQLSTATE 23502/23514/23505 → 422 per-field; sisanya 500 generik 'Terjadi kesalahan pada server.' + stack hanya ke log.</w:t>
      </w:r>
    </w:p>
    <w:p>
      <w:r>
        <w:t>Catatan: permintaan dengan header Sec-Fetch-Mode: navigate (dibuka dari address bar) dibalas 204 kosong — bukan error; lihat Bab 8.</w:t>
      </w:r>
    </w:p>
    <w:p>
      <w:pPr>
        <w:pStyle w:val="Heading1"/>
      </w:pPr>
      <w:r>
        <w:t>6. Autentikasi &amp; Otorisasi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b/>
              </w:rPr>
              <w:t>Mekanisme</w:t>
            </w:r>
          </w:p>
        </w:tc>
        <w:tc>
          <w:tcPr>
            <w:tcW w:type="dxa" w:w="439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4394"/>
          </w:tcPr>
          <w:p>
            <w:r>
              <w:t>JWT HS256</w:t>
            </w:r>
          </w:p>
        </w:tc>
        <w:tc>
          <w:tcPr>
            <w:tcW w:type="dxa" w:w="4394"/>
          </w:tcPr>
          <w:p>
            <w:r>
              <w:t>Klaim: sub (id), username, level, demo, exp. Login → token ±205 karakter; kirim sebagai Authorization: Bearer &lt;token&gt;</w:t>
            </w:r>
          </w:p>
        </w:tc>
      </w:tr>
      <w:tr>
        <w:tc>
          <w:tcPr>
            <w:tcW w:type="dxa" w:w="4394"/>
          </w:tcPr>
          <w:p>
            <w:r>
              <w:t>Level pengguna</w:t>
            </w:r>
          </w:p>
        </w:tc>
        <w:tc>
          <w:tcPr>
            <w:tcW w:type="dxa" w:w="4394"/>
          </w:tcPr>
          <w:p>
            <w:r>
              <w:t>admin · user · petani (kolom users.level) + boolean is_demo</w:t>
            </w:r>
          </w:p>
        </w:tc>
      </w:tr>
      <w:tr>
        <w:tc>
          <w:tcPr>
            <w:tcW w:type="dxa" w:w="4394"/>
          </w:tcPr>
          <w:p>
            <w:r>
              <w:t>requireAuth</w:t>
            </w:r>
          </w:p>
        </w:tc>
        <w:tc>
          <w:tcPr>
            <w:tcW w:type="dxa" w:w="4394"/>
          </w:tcPr>
          <w:p>
            <w:r>
              <w:t>Token wajib; tanpa/dengan skema salah/token rusak → 401 'Tidak terautentikasi.' (byte-stabil)</w:t>
            </w:r>
          </w:p>
        </w:tc>
      </w:tr>
      <w:tr>
        <w:tc>
          <w:tcPr>
            <w:tcW w:type="dxa" w:w="4394"/>
          </w:tcPr>
          <w:p>
            <w:r>
              <w:t>requireRole</w:t>
            </w:r>
          </w:p>
        </w:tc>
        <w:tc>
          <w:tcPr>
            <w:tcW w:type="dxa" w:w="4394"/>
          </w:tcPr>
          <w:p>
            <w:r>
              <w:t>Contoh: /user dan /notifikasi-wa hanya admin/demo → petani 403 'Menu ini untuk pengelola…' atau 'Akses ditolak.'</w:t>
            </w:r>
          </w:p>
        </w:tc>
      </w:tr>
      <w:tr>
        <w:tc>
          <w:tcPr>
            <w:tcW w:type="dxa" w:w="4394"/>
          </w:tcPr>
          <w:p>
            <w:r>
              <w:t>demoGuard</w:t>
            </w:r>
          </w:p>
        </w:tc>
        <w:tc>
          <w:tcPr>
            <w:tcW w:type="dxa" w:w="4394"/>
          </w:tcPr>
          <w:p>
            <w:r>
              <w:t>Akun demo HANYA boleh POST ke route whitelist; PUT/PATCH/DELETE → 403 'Mode demo hanya boleh menambah data sementara (otomatis terhapus ± 1 jam).' Data demo diberi expires_at dan dibersihkan otomatis</w:t>
            </w:r>
          </w:p>
        </w:tc>
      </w:tr>
      <w:tr>
        <w:tc>
          <w:tcPr>
            <w:tcW w:type="dxa" w:w="4394"/>
          </w:tcPr>
          <w:p>
            <w:r>
              <w:t>requireApiKey</w:t>
            </w:r>
          </w:p>
        </w:tc>
        <w:tc>
          <w:tcPr>
            <w:tcW w:type="dxa" w:w="4394"/>
          </w:tcPr>
          <w:p>
            <w:r>
              <w:t>Endpoint ESP32: X-API-KEY (atau body.api_key — catatan risiko kebocoran ke log, tercatat di backlog) → selain itu 403 {status:false,msg:'Unauthorized'}</w:t>
            </w:r>
          </w:p>
        </w:tc>
      </w:tr>
      <w:tr>
        <w:tc>
          <w:tcPr>
            <w:tcW w:type="dxa" w:w="4394"/>
          </w:tcPr>
          <w:p>
            <w:r>
              <w:t>Rate limit login</w:t>
            </w:r>
          </w:p>
        </w:tc>
        <w:tc>
          <w:tcPr>
            <w:tcW w:type="dxa" w:w="4394"/>
          </w:tcPr>
          <w:p>
            <w:r>
              <w:t>10 percobaan/menit/IP → 429; counter in-memory (reset saat restart)</w:t>
            </w:r>
          </w:p>
        </w:tc>
      </w:tr>
    </w:tbl>
    <w:p>
      <w:pPr>
        <w:pStyle w:val="Heading1"/>
      </w:pPr>
      <w:r>
        <w:t>7. Validasi Data &amp; Kontrak Error</w:t>
      </w:r>
    </w:p>
    <w:p>
      <w:r>
        <w:t>Validasi dibangun dari dua sumber: spesifikasi eksplisit TABLE_SPECS (per tabel, per kolom) dan inferensi longgar untuk kolom tanpa spesifikasi (tgl_*/tanggal → date, id_/jumlah_/waktu_* → integer, sisanya string 1..500). Batas panjang teks efektif = MIN(batas spec, panjang kolom aktual dari information_schema) sehingga tidak ada teks yang lolos lalu dibuang PostgreSQL.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b/>
              </w:rPr>
              <w:t>Kondisi</w:t>
            </w:r>
          </w:p>
        </w:tc>
        <w:tc>
          <w:tcPr>
            <w:tcW w:type="dxa" w:w="2929"/>
          </w:tcPr>
          <w:p>
            <w:r>
              <w:rPr>
                <w:b/>
              </w:rPr>
              <w:t>Respons</w:t>
            </w:r>
          </w:p>
        </w:tc>
        <w:tc>
          <w:tcPr>
            <w:tcW w:type="dxa" w:w="2929"/>
          </w:tcPr>
          <w:p>
            <w:r>
              <w:rPr>
                <w:b/>
              </w:rPr>
              <w:t>Contoh pesan</w:t>
            </w:r>
          </w:p>
        </w:tc>
      </w:tr>
      <w:tr>
        <w:tc>
          <w:tcPr>
            <w:tcW w:type="dxa" w:w="2929"/>
          </w:tcPr>
          <w:p>
            <w:r>
              <w:t>Body/field tidak sah</w:t>
            </w:r>
          </w:p>
        </w:tc>
        <w:tc>
          <w:tcPr>
            <w:tcW w:type="dxa" w:w="2929"/>
          </w:tcPr>
          <w:p>
            <w:r>
              <w:t>422</w:t>
            </w:r>
          </w:p>
        </w:tc>
        <w:tc>
          <w:tcPr>
            <w:tcW w:type="dxa" w:w="2929"/>
          </w:tcPr>
          <w:p>
            <w:r>
              <w:t>{"message":"Data tidak valid.","errors":{"field":["pesan per-field"]}}</w:t>
            </w:r>
          </w:p>
        </w:tc>
      </w:tr>
      <w:tr>
        <w:tc>
          <w:tcPr>
            <w:tcW w:type="dxa" w:w="2929"/>
          </w:tcPr>
          <w:p>
            <w:r>
              <w:t>Rentang angka melewati batas kolom</w:t>
            </w:r>
          </w:p>
        </w:tc>
        <w:tc>
          <w:tcPr>
            <w:tcW w:type="dxa" w:w="2929"/>
          </w:tcPr>
          <w:p>
            <w:r>
              <w:t>422</w:t>
            </w:r>
          </w:p>
        </w:tc>
        <w:tc>
          <w:tcPr>
            <w:tcW w:type="dxa" w:w="2929"/>
          </w:tcPr>
          <w:p>
            <w:r>
              <w:t>"Kolom nilai harus antara 0 dan 99999999.9999."</w:t>
            </w:r>
          </w:p>
        </w:tc>
      </w:tr>
      <w:tr>
        <w:tc>
          <w:tcPr>
            <w:tcW w:type="dxa" w:w="2929"/>
          </w:tcPr>
          <w:p>
            <w:r>
              <w:t>Tanggal query rusak (?dari=bukan-tanggal)</w:t>
            </w:r>
          </w:p>
        </w:tc>
        <w:tc>
          <w:tcPr>
            <w:tcW w:type="dxa" w:w="2929"/>
          </w:tcPr>
          <w:p>
            <w:r>
              <w:t>422</w:t>
            </w:r>
          </w:p>
        </w:tc>
        <w:tc>
          <w:tcPr>
            <w:tcW w:type="dxa" w:w="2929"/>
          </w:tcPr>
          <w:p>
            <w:r>
              <w:t>"Filter dari harus berupa tanggal (YYYY-MM-DD / ISO-8601)."</w:t>
            </w:r>
          </w:p>
        </w:tc>
      </w:tr>
      <w:tr>
        <w:tc>
          <w:tcPr>
            <w:tcW w:type="dxa" w:w="2929"/>
          </w:tcPr>
          <w:p>
            <w:r>
              <w:t>Byte NUL pada input</w:t>
            </w:r>
          </w:p>
        </w:tc>
        <w:tc>
          <w:tcPr>
            <w:tcW w:type="dxa" w:w="2929"/>
          </w:tcPr>
          <w:p>
            <w:r>
              <w:t>422</w:t>
            </w:r>
          </w:p>
        </w:tc>
        <w:tc>
          <w:tcPr>
            <w:tcW w:type="dxa" w:w="2929"/>
          </w:tcPr>
          <w:p>
            <w:r>
              <w:t>"Kolom meja tidak boleh mengandung karakter terlarang."</w:t>
            </w:r>
          </w:p>
        </w:tc>
      </w:tr>
      <w:tr>
        <w:tc>
          <w:tcPr>
            <w:tcW w:type="dxa" w:w="2929"/>
          </w:tcPr>
          <w:p>
            <w:r>
              <w:t>FK tidak terdaftar</w:t>
            </w:r>
          </w:p>
        </w:tc>
        <w:tc>
          <w:tcPr>
            <w:tcW w:type="dxa" w:w="2929"/>
          </w:tcPr>
          <w:p>
            <w:r>
              <w:t>422</w:t>
            </w:r>
          </w:p>
        </w:tc>
        <w:tc>
          <w:tcPr>
            <w:tcW w:type="dxa" w:w="2929"/>
          </w:tcPr>
          <w:p>
            <w:r>
              <w:t>"id_meja tidak terdaftar."</w:t>
            </w:r>
          </w:p>
        </w:tc>
      </w:tr>
      <w:tr>
        <w:tc>
          <w:tcPr>
            <w:tcW w:type="dxa" w:w="2929"/>
          </w:tcPr>
          <w:p>
            <w:r>
              <w:t>Pelanggaran unik (SQLSTATE 23505)</w:t>
            </w:r>
          </w:p>
        </w:tc>
        <w:tc>
          <w:tcPr>
            <w:tcW w:type="dxa" w:w="2929"/>
          </w:tcPr>
          <w:p>
            <w:r>
              <w:t>422</w:t>
            </w:r>
          </w:p>
        </w:tc>
        <w:tc>
          <w:tcPr>
            <w:tcW w:type="dxa" w:w="2929"/>
          </w:tcPr>
          <w:p>
            <w:r>
              <w:t>"Email sudah dipakai." / "Username sudah dipakai."</w:t>
            </w:r>
          </w:p>
        </w:tc>
      </w:tr>
      <w:tr>
        <w:tc>
          <w:tcPr>
            <w:tcW w:type="dxa" w:w="2929"/>
          </w:tcPr>
          <w:p>
            <w:r>
              <w:t>NOT NULL lolos validasi (23502) / CHECK (23514)</w:t>
            </w:r>
          </w:p>
        </w:tc>
        <w:tc>
          <w:tcPr>
            <w:tcW w:type="dxa" w:w="2929"/>
          </w:tcPr>
          <w:p>
            <w:r>
              <w:t>422 (penerjemah global)</w:t>
            </w:r>
          </w:p>
        </w:tc>
        <w:tc>
          <w:tcPr>
            <w:tcW w:type="dxa" w:w="2929"/>
          </w:tcPr>
          <w:p>
            <w:r>
              <w:t>"Kolom tgl_panen wajib diisi."</w:t>
            </w:r>
          </w:p>
        </w:tc>
      </w:tr>
      <w:tr>
        <w:tc>
          <w:tcPr>
            <w:tcW w:type="dxa" w:w="2929"/>
          </w:tcPr>
          <w:p>
            <w:r>
              <w:t>Id tidak valid atau tidak ada</w:t>
            </w:r>
          </w:p>
        </w:tc>
        <w:tc>
          <w:tcPr>
            <w:tcW w:type="dxa" w:w="2929"/>
          </w:tcPr>
          <w:p>
            <w:r>
              <w:t>404 identik</w:t>
            </w:r>
          </w:p>
        </w:tc>
        <w:tc>
          <w:tcPr>
            <w:tcW w:type="dxa" w:w="2929"/>
          </w:tcPr>
          <w:p>
            <w:r>
              <w:t>{"message":"Data tidak ditemukan.","errors":{}}</w:t>
            </w:r>
          </w:p>
        </w:tc>
      </w:tr>
      <w:tr>
        <w:tc>
          <w:tcPr>
            <w:tcW w:type="dxa" w:w="2929"/>
          </w:tcPr>
          <w:p>
            <w:r>
              <w:t>Tanpa token / token rusak</w:t>
            </w:r>
          </w:p>
        </w:tc>
        <w:tc>
          <w:tcPr>
            <w:tcW w:type="dxa" w:w="2929"/>
          </w:tcPr>
          <w:p>
            <w:r>
              <w:t>401</w:t>
            </w:r>
          </w:p>
        </w:tc>
        <w:tc>
          <w:tcPr>
            <w:tcW w:type="dxa" w:w="2929"/>
          </w:tcPr>
          <w:p>
            <w:r>
              <w:t>"Tidak terautentikasi."</w:t>
            </w:r>
          </w:p>
        </w:tc>
      </w:tr>
      <w:tr>
        <w:tc>
          <w:tcPr>
            <w:tcW w:type="dxa" w:w="2929"/>
          </w:tcPr>
          <w:p>
            <w:r>
              <w:t>Role salah / demo menulis</w:t>
            </w:r>
          </w:p>
        </w:tc>
        <w:tc>
          <w:tcPr>
            <w:tcW w:type="dxa" w:w="2929"/>
          </w:tcPr>
          <w:p>
            <w:r>
              <w:t>403</w:t>
            </w:r>
          </w:p>
        </w:tc>
        <w:tc>
          <w:tcPr>
            <w:tcW w:type="dxa" w:w="2929"/>
          </w:tcPr>
          <w:p>
            <w:r>
              <w:t>Pesan guard kontrak (byte-stabil)</w:t>
            </w:r>
          </w:p>
        </w:tc>
      </w:tr>
      <w:tr>
        <w:tc>
          <w:tcPr>
            <w:tcW w:type="dxa" w:w="2929"/>
          </w:tcPr>
          <w:p>
            <w:r>
              <w:t>Percent-encoding path rusak</w:t>
            </w:r>
          </w:p>
        </w:tc>
        <w:tc>
          <w:tcPr>
            <w:tcW w:type="dxa" w:w="2929"/>
          </w:tcPr>
          <w:p>
            <w:r>
              <w:t>400</w:t>
            </w:r>
          </w:p>
        </w:tc>
        <w:tc>
          <w:tcPr>
            <w:tcW w:type="dxa" w:w="2929"/>
          </w:tcPr>
          <w:p>
            <w:r>
              <w:t>"Permintaan tidak valid."</w:t>
            </w:r>
          </w:p>
        </w:tc>
      </w:tr>
      <w:tr>
        <w:tc>
          <w:tcPr>
            <w:tcW w:type="dxa" w:w="2929"/>
          </w:tcPr>
          <w:p>
            <w:r>
              <w:t>Gagal server tak terduga</w:t>
            </w:r>
          </w:p>
        </w:tc>
        <w:tc>
          <w:tcPr>
            <w:tcW w:type="dxa" w:w="2929"/>
          </w:tcPr>
          <w:p>
            <w:r>
              <w:t>500</w:t>
            </w:r>
          </w:p>
        </w:tc>
        <w:tc>
          <w:tcPr>
            <w:tcW w:type="dxa" w:w="2929"/>
          </w:tcPr>
          <w:p>
            <w:r>
              <w:t>"Terjadi kesalahan pada server." (stack hanya di log)</w:t>
            </w:r>
          </w:p>
        </w:tc>
      </w:tr>
    </w:tbl>
    <w:p>
      <w:r>
        <w:t>Urutan penjagaan pada rute tulis: validasi id (404) → baca baris lama (404) → validasi body (422) → cek FK/rentang (422) → query tulis. Urutan ini yang menjamin jawaban 404 tidak pernah bergantung pada isi body.</w:t>
      </w:r>
    </w:p>
    <w:p>
      <w:pPr>
        <w:pStyle w:val="Heading1"/>
      </w:pPr>
      <w:r>
        <w:t>8. Peta Endpoint (110 Operasi)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b/>
              </w:rPr>
              <w:t>Kelompok</w:t>
            </w:r>
          </w:p>
        </w:tc>
        <w:tc>
          <w:tcPr>
            <w:tcW w:type="dxa" w:w="2929"/>
          </w:tcPr>
          <w:p>
            <w:r>
              <w:rPr>
                <w:b/>
              </w:rPr>
              <w:t>Jumlah operasi</w:t>
            </w:r>
          </w:p>
        </w:tc>
        <w:tc>
          <w:tcPr>
            <w:tcW w:type="dxa" w:w="2929"/>
          </w:tcPr>
          <w:p>
            <w:r>
              <w:rPr>
                <w:b/>
              </w:rPr>
              <w:t>Cakupan</w:t>
            </w:r>
          </w:p>
        </w:tc>
      </w:tr>
      <w:tr>
        <w:tc>
          <w:tcPr>
            <w:tcW w:type="dxa" w:w="2929"/>
          </w:tcPr>
          <w:p>
            <w:r>
              <w:t>Tahap (semai/peremajaan/pendewasaan/panen/siklus)</w:t>
            </w:r>
          </w:p>
        </w:tc>
        <w:tc>
          <w:tcPr>
            <w:tcW w:type="dxa" w:w="2929"/>
          </w:tcPr>
          <w:p>
            <w:r>
              <w:t>33</w:t>
            </w:r>
          </w:p>
        </w:tc>
        <w:tc>
          <w:tcPr>
            <w:tcW w:type="dxa" w:w="2929"/>
          </w:tcPr>
          <w:p>
            <w:r>
              <w:t>CRUD penuh 6 metode per sumber + detail silang</w:t>
            </w:r>
          </w:p>
        </w:tc>
      </w:tr>
      <w:tr>
        <w:tc>
          <w:tcPr>
            <w:tcW w:type="dxa" w:w="2929"/>
          </w:tcPr>
          <w:p>
            <w:r>
              <w:t>Konfigurasi &amp; Ajuan skema V2</w:t>
            </w:r>
          </w:p>
        </w:tc>
        <w:tc>
          <w:tcPr>
            <w:tcW w:type="dxa" w:w="2929"/>
          </w:tcPr>
          <w:p>
            <w:r>
              <w:t>19</w:t>
            </w:r>
          </w:p>
        </w:tc>
        <w:tc>
          <w:tcPr>
            <w:tcW w:type="dxa" w:w="2929"/>
          </w:tcPr>
          <w:p>
            <w:r>
              <w:t>8 GET daftar + 8 GET detail + 3 PUT (dosis, timing, target-nutrisi)</w:t>
            </w:r>
          </w:p>
        </w:tc>
      </w:tr>
      <w:tr>
        <w:tc>
          <w:tcPr>
            <w:tcW w:type="dxa" w:w="2929"/>
          </w:tcPr>
          <w:p>
            <w:r>
              <w:t>Master (meja/tanaman/ambang)</w:t>
            </w:r>
          </w:p>
        </w:tc>
        <w:tc>
          <w:tcPr>
            <w:tcW w:type="dxa" w:w="2929"/>
          </w:tcPr>
          <w:p>
            <w:r>
              <w:t>18</w:t>
            </w:r>
          </w:p>
        </w:tc>
        <w:tc>
          <w:tcPr>
            <w:tcW w:type="dxa" w:w="2929"/>
          </w:tcPr>
          <w:p>
            <w:r>
              <w:t>CRUD penuh; daftar selalu menyertakan PK</w:t>
            </w:r>
          </w:p>
        </w:tc>
      </w:tr>
      <w:tr>
        <w:tc>
          <w:tcPr>
            <w:tcW w:type="dxa" w:w="2929"/>
          </w:tcPr>
          <w:p>
            <w:r>
              <w:t>Monitoring (web)</w:t>
            </w:r>
          </w:p>
        </w:tc>
        <w:tc>
          <w:tcPr>
            <w:tcW w:type="dxa" w:w="2929"/>
          </w:tcPr>
          <w:p>
            <w:r>
              <w:t>7</w:t>
            </w:r>
          </w:p>
        </w:tc>
        <w:tc>
          <w:tcPr>
            <w:tcW w:type="dxa" w:w="2929"/>
          </w:tcPr>
          <w:p>
            <w:r>
              <w:t>/, chart-data, tarik, tarik/csv, getReport6Jam, saveSensor, saveAlert</w:t>
            </w:r>
          </w:p>
        </w:tc>
      </w:tr>
      <w:tr>
        <w:tc>
          <w:tcPr>
            <w:tcW w:type="dxa" w:w="2929"/>
          </w:tcPr>
          <w:p>
            <w:r>
              <w:t>User</w:t>
            </w:r>
          </w:p>
        </w:tc>
        <w:tc>
          <w:tcPr>
            <w:tcW w:type="dxa" w:w="2929"/>
          </w:tcPr>
          <w:p>
            <w:r>
              <w:t>6</w:t>
            </w:r>
          </w:p>
        </w:tc>
        <w:tc>
          <w:tcPr>
            <w:tcW w:type="dxa" w:w="2929"/>
          </w:tcPr>
          <w:p>
            <w:r>
              <w:t>CRUD akun — email wajib+format, unique per-field</w:t>
            </w:r>
          </w:p>
        </w:tc>
      </w:tr>
      <w:tr>
        <w:tc>
          <w:tcPr>
            <w:tcW w:type="dxa" w:w="2929"/>
          </w:tcPr>
          <w:p>
            <w:r>
              <w:t>Water Control</w:t>
            </w:r>
          </w:p>
        </w:tc>
        <w:tc>
          <w:tcPr>
            <w:tcW w:type="dxa" w:w="2929"/>
          </w:tcPr>
          <w:p>
            <w:r>
              <w:t>5</w:t>
            </w:r>
          </w:p>
        </w:tc>
        <w:tc>
          <w:tcPr>
            <w:tcW w:type="dxa" w:w="2929"/>
          </w:tcPr>
          <w:p>
            <w:r>
              <w:t>status, setMode, fill, stop (+GET /watercontrol)</w:t>
            </w:r>
          </w:p>
        </w:tc>
      </w:tr>
      <w:tr>
        <w:tc>
          <w:tcPr>
            <w:tcW w:type="dxa" w:w="2929"/>
          </w:tcPr>
          <w:p>
            <w:r>
              <w:t>ESP32 (API perangkat)</w:t>
            </w:r>
          </w:p>
        </w:tc>
        <w:tc>
          <w:tcPr>
            <w:tcW w:type="dxa" w:w="2929"/>
          </w:tcPr>
          <w:p>
            <w:r>
              <w:t>4</w:t>
            </w:r>
          </w:p>
        </w:tc>
        <w:tc>
          <w:tcPr>
            <w:tcW w:type="dxa" w:w="2929"/>
          </w:tcPr>
          <w:p>
            <w:r>
              <w:t>latest-sensor, get-thresholds, save-sensor, notif-hardware</w:t>
            </w:r>
          </w:p>
        </w:tc>
      </w:tr>
      <w:tr>
        <w:tc>
          <w:tcPr>
            <w:tcW w:type="dxa" w:w="2929"/>
          </w:tcPr>
          <w:p>
            <w:r>
              <w:t>Tanam Saya</w:t>
            </w:r>
          </w:p>
        </w:tc>
        <w:tc>
          <w:tcPr>
            <w:tcW w:type="dxa" w:w="2929"/>
          </w:tcPr>
          <w:p>
            <w:r>
              <w:t>4</w:t>
            </w:r>
          </w:p>
        </w:tc>
        <w:tc>
          <w:tcPr>
            <w:tcW w:type="dxa" w:w="2929"/>
          </w:tcPr>
          <w:p>
            <w:r>
              <w:t>/mulai, /selesai per tahap, /hapus, daftar</w:t>
            </w:r>
          </w:p>
        </w:tc>
      </w:tr>
      <w:tr>
        <w:tc>
          <w:tcPr>
            <w:tcW w:type="dxa" w:w="2929"/>
          </w:tcPr>
          <w:p>
            <w:r>
              <w:t>Profil</w:t>
            </w:r>
          </w:p>
        </w:tc>
        <w:tc>
          <w:tcPr>
            <w:tcW w:type="dxa" w:w="2929"/>
          </w:tcPr>
          <w:p>
            <w:r>
              <w:t>4</w:t>
            </w:r>
          </w:p>
        </w:tc>
        <w:tc>
          <w:tcPr>
            <w:tcW w:type="dxa" w:w="2929"/>
          </w:tcPr>
          <w:p>
            <w:r>
              <w:t>GET, update, ganti password</w:t>
            </w:r>
          </w:p>
        </w:tc>
      </w:tr>
      <w:tr>
        <w:tc>
          <w:tcPr>
            <w:tcW w:type="dxa" w:w="2929"/>
          </w:tcPr>
          <w:p>
            <w:r>
              <w:t>Auth &amp; Info</w:t>
            </w:r>
          </w:p>
        </w:tc>
        <w:tc>
          <w:tcPr>
            <w:tcW w:type="dxa" w:w="2929"/>
          </w:tcPr>
          <w:p>
            <w:r>
              <w:t>4</w:t>
            </w:r>
          </w:p>
        </w:tc>
        <w:tc>
          <w:tcPr>
            <w:tcW w:type="dxa" w:w="2929"/>
          </w:tcPr>
          <w:p>
            <w:r>
              <w:t>GET / (info), login, logout, dsb</w:t>
            </w:r>
          </w:p>
        </w:tc>
      </w:tr>
      <w:tr>
        <w:tc>
          <w:tcPr>
            <w:tcW w:type="dxa" w:w="2929"/>
          </w:tcPr>
          <w:p>
            <w:r>
              <w:t>Notifikasi WA</w:t>
            </w:r>
          </w:p>
        </w:tc>
        <w:tc>
          <w:tcPr>
            <w:tcW w:type="dxa" w:w="2929"/>
          </w:tcPr>
          <w:p>
            <w:r>
              <w:t>3</w:t>
            </w:r>
          </w:p>
        </w:tc>
        <w:tc>
          <w:tcPr>
            <w:tcW w:type="dxa" w:w="2929"/>
          </w:tcPr>
          <w:p>
            <w:r>
              <w:t>daftar, uji kirim, pengaturan</w:t>
            </w:r>
          </w:p>
        </w:tc>
      </w:tr>
      <w:tr>
        <w:tc>
          <w:tcPr>
            <w:tcW w:type="dxa" w:w="2929"/>
          </w:tcPr>
          <w:p>
            <w:r>
              <w:t>Laporan</w:t>
            </w:r>
          </w:p>
        </w:tc>
        <w:tc>
          <w:tcPr>
            <w:tcW w:type="dxa" w:w="2929"/>
          </w:tcPr>
          <w:p>
            <w:r>
              <w:t>2</w:t>
            </w:r>
          </w:p>
        </w:tc>
        <w:tc>
          <w:tcPr>
            <w:tcW w:type="dxa" w:w="2929"/>
          </w:tcPr>
          <w:p>
            <w:r>
              <w:t>matriks bulanan + ekspor CSV</w:t>
            </w:r>
          </w:p>
        </w:tc>
      </w:tr>
      <w:tr>
        <w:tc>
          <w:tcPr>
            <w:tcW w:type="dxa" w:w="2929"/>
          </w:tcPr>
          <w:p>
            <w:r>
              <w:t>Dashboard</w:t>
            </w:r>
          </w:p>
        </w:tc>
        <w:tc>
          <w:tcPr>
            <w:tcW w:type="dxa" w:w="2929"/>
          </w:tcPr>
          <w:p>
            <w:r>
              <w:t>1</w:t>
            </w:r>
          </w:p>
        </w:tc>
        <w:tc>
          <w:tcPr>
            <w:tcW w:type="dxa" w:w="2929"/>
          </w:tcPr>
          <w:p>
            <w:r>
              <w:t>ringkasan metrik + pipeline + status IoT</w:t>
            </w:r>
          </w:p>
        </w:tc>
      </w:tr>
    </w:tbl>
    <w:p>
      <w:r>
        <w:t>Dokumen kontrak mesin-baca tersedia di docs/openapi.yaml (110 operasi, operationId unik, rujukan x-source ke file:baris kode). Navigasi browser ke endpoint apa pun dibalas 204 kosong — pelanggan sah hanya fetch/XHR/ESP32/curl.</w:t>
      </w:r>
    </w:p>
    <w:p>
      <w:pPr>
        <w:pStyle w:val="Heading1"/>
      </w:pPr>
      <w:r>
        <w:t>9. Skema Basis Data</w:t>
      </w:r>
    </w:p>
    <w:p>
      <w:r>
        <w:t>PostgreSQL 17 dengan 50 tabel; dikelompokkan menurut peran: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b/>
              </w:rPr>
              <w:t>Kelompok</w:t>
            </w:r>
          </w:p>
        </w:tc>
        <w:tc>
          <w:tcPr>
            <w:tcW w:type="dxa" w:w="2929"/>
          </w:tcPr>
          <w:p>
            <w:r>
              <w:rPr>
                <w:b/>
              </w:rPr>
              <w:t>Tabel</w:t>
            </w:r>
          </w:p>
        </w:tc>
        <w:tc>
          <w:tcPr>
            <w:tcW w:type="dxa" w:w="2929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929"/>
          </w:tcPr>
          <w:p>
            <w:r>
              <w:t>Inti aplikasi (13)</w:t>
            </w:r>
          </w:p>
        </w:tc>
        <w:tc>
          <w:tcPr>
            <w:tcW w:type="dxa" w:w="2929"/>
          </w:tcPr>
          <w:p>
            <w:r>
              <w:t>users, mejas, tanamen, sikluses, semais, peremajaans, pendewasaans, panens, monitorings, alert_logs, water_controls, sensor_thresholds, wa_settings</w:t>
            </w:r>
          </w:p>
        </w:tc>
        <w:tc>
          <w:tcPr>
            <w:tcW w:type="dxa" w:w="2929"/>
          </w:tcPr>
          <w:p>
            <w:r>
              <w:t>Siklus tanam + data operasional; relasi FK ON DELETE (SET NULL/RESTRICT)</w:t>
            </w:r>
          </w:p>
        </w:tc>
      </w:tr>
      <w:tr>
        <w:tc>
          <w:tcPr>
            <w:tcW w:type="dxa" w:w="2929"/>
          </w:tcPr>
          <w:p>
            <w:r>
              <w:t>Skema V2 — konfigurasi (9)</w:t>
            </w:r>
          </w:p>
        </w:tc>
        <w:tc>
          <w:tcPr>
            <w:tcW w:type="dxa" w:w="2929"/>
          </w:tcPr>
          <w:p>
            <w:r>
              <w:t>konfigurasi_dosis, timing_operasi, aturan_fail_safe, jadwal_perawatan, kalibrasi_sensor, mapping_channel_esp32, target_nutrisi, penampung_states, sensor_overrides</w:t>
            </w:r>
          </w:p>
        </w:tc>
        <w:tc>
          <w:tcPr>
            <w:tcW w:type="dxa" w:w="2929"/>
          </w:tcPr>
          <w:p>
            <w:r>
              <w:t>Dijaga CHECK (enum status, rentang ec/ph/umur) + validasi Zod kembar</w:t>
            </w:r>
          </w:p>
        </w:tc>
      </w:tr>
      <w:tr>
        <w:tc>
          <w:tcPr>
            <w:tcW w:type="dxa" w:w="2929"/>
          </w:tcPr>
          <w:p>
            <w:r>
              <w:t>Telemetri</w:t>
            </w:r>
          </w:p>
        </w:tc>
        <w:tc>
          <w:tcPr>
            <w:tcW w:type="dxa" w:w="2929"/>
          </w:tcPr>
          <w:p>
            <w:r>
              <w:t>sensor_readings (+ partisi bulanan 2026-07…2027-05, _default, _hourly, _latest), report_logs</w:t>
            </w:r>
          </w:p>
        </w:tc>
        <w:tc>
          <w:tcPr>
            <w:tcW w:type="dxa" w:w="2929"/>
          </w:tcPr>
          <w:p>
            <w:r>
              <w:t>Partisi + rollup harian (skrip cron DRAFT)</w:t>
            </w:r>
          </w:p>
        </w:tc>
      </w:tr>
      <w:tr>
        <w:tc>
          <w:tcPr>
            <w:tcW w:type="dxa" w:w="2929"/>
          </w:tcPr>
          <w:p>
            <w:r>
              <w:t>Legacy/cache framework</w:t>
            </w:r>
          </w:p>
        </w:tc>
        <w:tc>
          <w:tcPr>
            <w:tcW w:type="dxa" w:w="2929"/>
          </w:tcPr>
          <w:p>
            <w:r>
              <w:t>sessions, jobs, failed_jobs, job_batches, migrations, cache, cache_locks, password_reset_tokens, audit_logs, dosing_*, water_fill_events</w:t>
            </w:r>
          </w:p>
        </w:tc>
        <w:tc>
          <w:tcPr>
            <w:tcW w:type="dxa" w:w="2929"/>
          </w:tcPr>
          <w:p>
            <w:r>
              <w:t>Warisan Laravel/framework — dipertahankan agar kompatibel</w:t>
            </w:r>
          </w:p>
        </w:tc>
      </w:tr>
    </w:tbl>
    <w:p>
      <w:r>
        <w:t>Aturan penting: setiap import dump harus diikuti fix-sequences (skrip scripts/fix-sequences.sql) karena data impor ber-id eksplisit tidak mengangkat sequence — insiden ini pernah membuat seluruh endpoint Tambah menjadi 500 dan kini dicegah.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b/>
              </w:rPr>
              <w:t>Relasi utama</w:t>
            </w:r>
          </w:p>
        </w:tc>
        <w:tc>
          <w:tcPr>
            <w:tcW w:type="dxa" w:w="439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4394"/>
          </w:tcPr>
          <w:p>
            <w:r>
              <w:t>tanamen.id_meja → mejas</w:t>
            </w:r>
          </w:p>
        </w:tc>
        <w:tc>
          <w:tcPr>
            <w:tcW w:type="dxa" w:w="4394"/>
          </w:tcPr>
          <w:p>
            <w:r>
              <w:t>FK; dicek aplikasi sebelum tulis (422)</w:t>
            </w:r>
          </w:p>
        </w:tc>
      </w:tr>
      <w:tr>
        <w:tc>
          <w:tcPr>
            <w:tcW w:type="dxa" w:w="4394"/>
          </w:tcPr>
          <w:p>
            <w:r>
              <w:t>sikluses.id_tanaman → tanamen</w:t>
            </w:r>
          </w:p>
        </w:tc>
        <w:tc>
          <w:tcPr>
            <w:tcW w:type="dxa" w:w="4394"/>
          </w:tcPr>
          <w:p>
            <w:r>
              <w:t>FK</w:t>
            </w:r>
          </w:p>
        </w:tc>
      </w:tr>
      <w:tr>
        <w:tc>
          <w:tcPr>
            <w:tcW w:type="dxa" w:w="4394"/>
          </w:tcPr>
          <w:p>
            <w:r>
              <w:t>semais.{id_tanaman,id_siklus,id_meja}</w:t>
            </w:r>
          </w:p>
        </w:tc>
        <w:tc>
          <w:tcPr>
            <w:tcW w:type="dxa" w:w="4394"/>
          </w:tcPr>
          <w:p>
            <w:r>
              <w:t>FK ON DELETE SET NULL; kolom tgl_* NOT NULL divalidasi Zod</w:t>
            </w:r>
          </w:p>
        </w:tc>
      </w:tr>
      <w:tr>
        <w:tc>
          <w:tcPr>
            <w:tcW w:type="dxa" w:w="4394"/>
          </w:tcPr>
          <w:p>
            <w:r>
              <w:t>peremajaans.id_semai → semais · pendewasaans.id_peremajaan → peremajaans · panens.id_pendewasaan → pendewasaans</w:t>
            </w:r>
          </w:p>
        </w:tc>
        <w:tc>
          <w:tcPr>
            <w:tcW w:type="dxa" w:w="4394"/>
          </w:tcPr>
          <w:p>
            <w:r>
              <w:t>Rantai siklus; DELETE ber-FK → 409 ramah</w:t>
            </w:r>
          </w:p>
        </w:tc>
      </w:tr>
      <w:tr>
        <w:tc>
          <w:tcPr>
            <w:tcW w:type="dxa" w:w="4394"/>
          </w:tcPr>
          <w:p>
            <w:r>
              <w:t>monitorings (12 baris live) + sensor_readings</w:t>
            </w:r>
          </w:p>
        </w:tc>
        <w:tc>
          <w:tcPr>
            <w:tcW w:type="dxa" w:w="4394"/>
          </w:tcPr>
          <w:p>
            <w:r>
              <w:t>Sensor mentah untuk grafik &amp; rollup</w:t>
            </w:r>
          </w:p>
        </w:tc>
      </w:tr>
    </w:tbl>
    <w:p>
      <w:pPr>
        <w:pStyle w:val="Heading1"/>
      </w:pPr>
      <w:r>
        <w:t>10. Integrasi Perangkat ESP32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929"/>
          </w:tcPr>
          <w:p>
            <w:r>
              <w:rPr>
                <w:b/>
              </w:rPr>
              <w:t>Arah</w:t>
            </w:r>
          </w:p>
        </w:tc>
        <w:tc>
          <w:tcPr>
            <w:tcW w:type="dxa" w:w="2929"/>
          </w:tcPr>
          <w:p>
            <w:r>
              <w:rPr>
                <w:b/>
              </w:rPr>
              <w:t>Perilaku</w:t>
            </w:r>
          </w:p>
        </w:tc>
      </w:tr>
      <w:tr>
        <w:tc>
          <w:tcPr>
            <w:tcW w:type="dxa" w:w="2929"/>
          </w:tcPr>
          <w:p>
            <w:r>
              <w:t>POST /api/save-sensor (juga /monitoring/saveSensor)</w:t>
            </w:r>
          </w:p>
        </w:tc>
        <w:tc>
          <w:tcPr>
            <w:tcW w:type="dxa" w:w="2929"/>
          </w:tcPr>
          <w:p>
            <w:r>
              <w:t>Perangkat → server</w:t>
            </w:r>
          </w:p>
        </w:tc>
        <w:tc>
          <w:tcPr>
            <w:tcW w:type="dxa" w:w="2929"/>
          </w:tcPr>
          <w:p>
            <w:r>
              <w:t>CTE satu round-trip: anti-duplikat (baris identik tidak ditulis ganda) + INSERT monitorings + perbarui water_controls + angkat command pending. Tipe non-angka ditolak 400 per-field; '' → null; nilai 0 TETAP 0</w:t>
            </w:r>
          </w:p>
        </w:tc>
      </w:tr>
      <w:tr>
        <w:tc>
          <w:tcPr>
            <w:tcW w:type="dxa" w:w="2929"/>
          </w:tcPr>
          <w:p>
            <w:r>
              <w:t>GET /api/latest-sensor</w:t>
            </w:r>
          </w:p>
        </w:tc>
        <w:tc>
          <w:tcPr>
            <w:tcW w:type="dxa" w:w="2929"/>
          </w:tcPr>
          <w:p>
            <w:r>
              <w:t>Perangkat/SPA → server</w:t>
            </w:r>
          </w:p>
        </w:tc>
        <w:tc>
          <w:tcPr>
            <w:tcW w:type="dxa" w:w="2929"/>
          </w:tcPr>
          <w:p>
            <w:r>
              <w:t>Payload terkini + anomali vs threshold + water_control (cache 2 dtk)</w:t>
            </w:r>
          </w:p>
        </w:tc>
      </w:tr>
      <w:tr>
        <w:tc>
          <w:tcPr>
            <w:tcW w:type="dxa" w:w="2929"/>
          </w:tcPr>
          <w:p>
            <w:r>
              <w:t>GET /api/get-thresholds</w:t>
            </w:r>
          </w:p>
        </w:tc>
        <w:tc>
          <w:tcPr>
            <w:tcW w:type="dxa" w:w="2929"/>
          </w:tcPr>
          <w:p>
            <w:r>
              <w:t>Perangkat → server</w:t>
            </w:r>
          </w:p>
        </w:tc>
        <w:tc>
          <w:tcPr>
            <w:tcW w:type="dxa" w:w="2929"/>
          </w:tcPr>
          <w:p>
            <w:r>
              <w:t>Peta ambang 5 sensor (cache 60 dtk, fallback hardcoded bila kosong)</w:t>
            </w:r>
          </w:p>
        </w:tc>
      </w:tr>
      <w:tr>
        <w:tc>
          <w:tcPr>
            <w:tcW w:type="dxa" w:w="2929"/>
          </w:tcPr>
          <w:p>
            <w:r>
              <w:t>POST /api/notif-hardware</w:t>
            </w:r>
          </w:p>
        </w:tc>
        <w:tc>
          <w:tcPr>
            <w:tcW w:type="dxa" w:w="2929"/>
          </w:tcPr>
          <w:p>
            <w:r>
              <w:t>Perangkat → server</w:t>
            </w:r>
          </w:p>
        </w:tc>
        <w:tc>
          <w:tcPr>
            <w:tcW w:type="dxa" w:w="2929"/>
          </w:tcPr>
          <w:p>
            <w:r>
              <w:t>Insert alert_logs dgn cooldown per tipe (solenoid 60 dtk, water_level 300 dtk, lainnya 600 dtk); type maks 50 &amp; value maks 100 karakter</w:t>
            </w:r>
          </w:p>
        </w:tc>
      </w:tr>
      <w:tr>
        <w:tc>
          <w:tcPr>
            <w:tcW w:type="dxa" w:w="2929"/>
          </w:tcPr>
          <w:p>
            <w:r>
              <w:t>GET /monitoring/getReport6Jam</w:t>
            </w:r>
          </w:p>
        </w:tc>
        <w:tc>
          <w:tcPr>
            <w:tcW w:type="dxa" w:w="2929"/>
          </w:tcPr>
          <w:p>
            <w:r>
              <w:t>Publik</w:t>
            </w:r>
          </w:p>
        </w:tc>
        <w:tc>
          <w:tcPr>
            <w:tcW w:type="dxa" w:w="2929"/>
          </w:tcPr>
          <w:p>
            <w:r>
              <w:t>Rerata 6 jam + alert terakhir</w:t>
            </w:r>
          </w:p>
        </w:tc>
      </w:tr>
    </w:tbl>
    <w:p>
      <w:r>
        <w:t>Mode water control: AUTO/MANUAL; perintah (FILL/FORCE_STOP/…) diangkat oleh save-sensor lalu dikembalikan ke AUTO; respons status menyertakan command, mode, valve_state, dan server_time.</w:t>
      </w:r>
    </w:p>
    <w:p>
      <w:pPr>
        <w:pStyle w:val="Heading1"/>
      </w:pPr>
      <w:r>
        <w:t>11. Keamanan</w:t>
      </w:r>
    </w:p>
    <w:p>
      <w:pPr>
        <w:pStyle w:val="ListBullet"/>
      </w:pPr>
      <w:r>
        <w:t>Parameterisasi penuh ($1…) di seluruh kueri — terbukti lewat 40 probe injeksi (OR 1=1, UNION, ;DROP, %00) dengan tabel utuh.</w:t>
      </w:r>
    </w:p>
    <w:p>
      <w:pPr>
        <w:pStyle w:val="ListBullet"/>
      </w:pPr>
      <w:r>
        <w:t>JWT rusak (secret salah, alg none, expired, dimanipulasi) semuanya 401 — 7 variant teruji; secret dibuat lokal utk tes, tidak pernah dibocorkan.</w:t>
      </w:r>
    </w:p>
    <w:p>
      <w:pPr>
        <w:pStyle w:val="ListBullet"/>
      </w:pPr>
      <w:r>
        <w:t>Mass-assignment dicegah whitelist kolom per route — field berlebih (role, id, created_at) diabaikan dan terbukti tidak tersimpan.</w:t>
      </w:r>
    </w:p>
    <w:p>
      <w:pPr>
        <w:pStyle w:val="ListBullet"/>
      </w:pPr>
      <w:r>
        <w:t>404 seragam anti-enumeration + pesan error generik tanpa stack/SQL ke klien.</w:t>
      </w:r>
    </w:p>
    <w:p>
      <w:pPr>
        <w:pStyle w:val="ListBullet"/>
      </w:pPr>
      <w:r>
        <w:t>Header keamanan lengkap (nosniff, DENY, no-referrer, no-store, rate-limit) pada 6 kelas respons.</w:t>
      </w:r>
    </w:p>
    <w:p>
      <w:pPr>
        <w:pStyle w:val="ListBullet"/>
      </w:pPr>
      <w:r>
        <w:t>BFLA tertutup: petani ditolak rute pengelola, demo ditolak seluruh tulis di luar whitelist.</w:t>
      </w:r>
    </w:p>
    <w:p>
      <w:pPr>
        <w:pStyle w:val="ListBullet"/>
      </w:pPr>
      <w:r>
        <w:t>Rate limit login 10/menit/IP dengan spoof X-Forwarded-For tertangani pola deploy nginx + bind localhost.</w:t>
      </w:r>
    </w:p>
    <w:p>
      <w:r>
        <w:t>Backlog keamanan terbuka (sengaja dicatat jujur): S2 TLS/HSTS di nginx, S3 helmet/CSP, S4 scope baca akun demo, S6 pagination semua list, S9 rate-limit in-memory, S10 fallback secret lemah di kode (aktif hanya bila .env kosong), risiko api_key pada body ESP32.</w:t>
      </w:r>
    </w:p>
    <w:p>
      <w:pPr>
        <w:pStyle w:val="Heading1"/>
      </w:pPr>
      <w:r>
        <w:t>12. Kinerja &amp; Caching</w:t>
      </w:r>
    </w:p>
    <w:p>
      <w:pPr>
        <w:pStyle w:val="ListBullet"/>
      </w:pPr>
      <w:r>
        <w:t>cache.js: latest-sensor 2 dtk, thresholds 60 dtk — polling ESP32/SPA tidak membebani database.</w:t>
      </w:r>
    </w:p>
    <w:p>
      <w:pPr>
        <w:pStyle w:val="ListBullet"/>
      </w:pPr>
      <w:r>
        <w:t>Partisi sensor_readings per bulan + indeks sargable /laporan (skrip index_laporan.sql DRAFT).</w:t>
      </w:r>
    </w:p>
    <w:p>
      <w:pPr>
        <w:pStyle w:val="ListBullet"/>
      </w:pPr>
      <w:r>
        <w:t>Keep-alive tuning: keepAliveTimeout 65 dtk, headersTimeout 70 dtk, requestTimeout 30 dtk — menahan churn koneksi seribu pengguna.</w:t>
      </w:r>
    </w:p>
    <w:p>
      <w:pPr>
        <w:pStyle w:val="ListBullet"/>
      </w:pPr>
      <w:r>
        <w:t>Uji beban historis: 141 ribu request/20 detik pada versi sebelumnya.</w:t>
      </w:r>
    </w:p>
    <w:p>
      <w:pPr>
        <w:pStyle w:val="Heading1"/>
      </w:pPr>
      <w:r>
        <w:t>13. Pengujian</w:t>
      </w:r>
    </w:p>
    <w:p>
      <w:pPr>
        <w:pStyle w:val="ListBullet"/>
      </w:pPr>
      <w:r>
        <w:t>106 tes (node --test + supertest): 4 unit + 102 integrasi — cakupan auth, RBAC/403 demo, 404 byte-identik, 422 per-field, mass-assignment, ESP32, query aneh, 5 header wajib, laporan, water control.</w:t>
      </w:r>
    </w:p>
    <w:p>
      <w:pPr>
        <w:pStyle w:val="ListBullet"/>
      </w:pPr>
      <w:r>
        <w:t>Aturan net-zero: setiap tes tulis membersihkan barisnya dan memverifikasi hitungan baseline (mejas=5, users=3, monitorings=12, alert_logs=51).</w:t>
      </w:r>
    </w:p>
    <w:p>
      <w:pPr>
        <w:pStyle w:val="ListBullet"/>
      </w:pPr>
      <w:r>
        <w:t>Hemat login: helper _server.js membatasi maksimal 3 POST /login per server test.</w:t>
      </w:r>
    </w:p>
    <w:p>
      <w:pPr>
        <w:pStyle w:val="ListBullet"/>
      </w:pPr>
      <w:r>
        <w:t>Pemeriksaan tambahan: node --check 22 file, npm run build + oxlint (frontend), smoke-test.sh 20 pemeriksaan.</w:t>
      </w:r>
    </w:p>
    <w:p>
      <w:pPr>
        <w:pStyle w:val="ListBullet"/>
      </w:pPr>
      <w:r>
        <w:t>Disiplin gerbang: setiap perubahan kode dinilai verifier independen sebelum commit (stempel [verified:deleg_…] pada subjek commit).</w:t>
      </w:r>
    </w:p>
    <w:p>
      <w:pPr>
        <w:pStyle w:val="Heading1"/>
      </w:pPr>
      <w:r>
        <w:t>14.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439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4394"/>
          </w:tcPr>
          <w:p>
            <w:r>
              <w:t>Target</w:t>
            </w:r>
          </w:p>
        </w:tc>
        <w:tc>
          <w:tcPr>
            <w:tcW w:type="dxa" w:w="4394"/>
          </w:tcPr>
          <w:p>
            <w:r>
              <w:t>Raspberry Pi (ARM) — repo root memuat deploy-pi/ (nginx conf, systemd vertonik-api, setup &amp; hotspot)</w:t>
            </w:r>
          </w:p>
        </w:tc>
      </w:tr>
      <w:tr>
        <w:tc>
          <w:tcPr>
            <w:tcW w:type="dxa" w:w="4394"/>
          </w:tcPr>
          <w:p>
            <w:r>
              <w:t>Pola</w:t>
            </w:r>
          </w:p>
        </w:tc>
        <w:tc>
          <w:tcPr>
            <w:tcW w:type="dxa" w:w="4394"/>
          </w:tcPr>
          <w:p>
            <w:r>
              <w:t>nginx (80) → backend bind 127.0.0.1:8000; SPA React disajikan sebagai aset statis</w:t>
            </w:r>
          </w:p>
        </w:tc>
      </w:tr>
      <w:tr>
        <w:tc>
          <w:tcPr>
            <w:tcW w:type="dxa" w:w="4394"/>
          </w:tcPr>
          <w:p>
            <w:r>
              <w:t>Rilis</w:t>
            </w:r>
          </w:p>
        </w:tc>
        <w:tc>
          <w:tcPr>
            <w:tcW w:type="dxa" w:w="4394"/>
          </w:tcPr>
          <w:p>
            <w:r>
              <w:t>scripts/pi (build → rsync → restart); DB dump database/vertonik.sql + wajib fix-sequences setelah import</w:t>
            </w:r>
          </w:p>
        </w:tc>
      </w:tr>
      <w:tr>
        <w:tc>
          <w:tcPr>
            <w:tcW w:type="dxa" w:w="4394"/>
          </w:tcPr>
          <w:p>
            <w:r>
              <w:t>Cron (draft)</w:t>
            </w:r>
          </w:p>
        </w:tc>
        <w:tc>
          <w:tcPr>
            <w:tcW w:type="dxa" w:w="4394"/>
          </w:tcPr>
          <w:p>
            <w:r>
              <w:t>README_CRON.md: retensi partisi, rollup harian, backfill monitorings → readings — eksekusi menunggu izin</w:t>
            </w:r>
          </w:p>
        </w:tc>
      </w:tr>
      <w:tr>
        <w:tc>
          <w:tcPr>
            <w:tcW w:type="dxa" w:w="4394"/>
          </w:tcPr>
          <w:p>
            <w:r>
              <w:t>Env produksi</w:t>
            </w:r>
          </w:p>
        </w:tc>
        <w:tc>
          <w:tcPr>
            <w:tcW w:type="dxa" w:w="4394"/>
          </w:tcPr>
          <w:p>
            <w:r>
              <w:t>.env terisi penuh (JWT_SECRET &amp; ESP32_API_KEY wajib; fallback 'dev-secret-ganti' hanya jaring pengaman dev)</w:t>
            </w:r>
          </w:p>
        </w:tc>
      </w:tr>
    </w:tbl>
    <w:p>
      <w:pPr>
        <w:pStyle w:val="Heading1"/>
      </w:pPr>
      <w:r>
        <w:t>15. Peta Jalan</w:t>
      </w:r>
    </w:p>
    <w:p>
      <w:pPr>
        <w:pStyle w:val="ListNumber"/>
      </w:pPr>
      <w:r>
        <w:t>Selesai: G8 (19 operasi V2), G9a (demoGuard + FK/tanggal 422), G9b (8 kelas 500 → 422), G10 (fitur Mulai Tanam, query date, NUL path, sensor/alert, user.js), suite 106 tes, sinkron openapi 110/110, quick-win UI/UX QW1–QW7.</w:t>
      </w:r>
    </w:p>
    <w:p>
      <w:pPr>
        <w:pStyle w:val="ListNumber"/>
      </w:pPr>
      <w:r>
        <w:t>Berikutnya: F2c — sisa 5 halaman mock (Asisten AI, CCTV, Dosing, Tanam Saya, Notifikasi-WA).</w:t>
      </w:r>
    </w:p>
    <w:p>
      <w:pPr>
        <w:pStyle w:val="ListNumber"/>
      </w:pPr>
      <w:r>
        <w:t>Keamanan S2–S10: TLS/HSTS, helmet/CSP, pagination, fallback secret gagal-loud.</w:t>
      </w:r>
    </w:p>
    <w:p>
      <w:pPr>
        <w:pStyle w:val="ListNumber"/>
      </w:pPr>
      <w:r>
        <w:t>Ketatkan tes fleksibel [500,422] menjadi 422 eksklusif (perilaku sudah 422 semua pasca-G9b/G10).</w:t>
      </w:r>
    </w:p>
    <w:p>
      <w:pPr>
        <w:pStyle w:val="ListNumber"/>
      </w:pPr>
      <w:r>
        <w:t>Eksekusi cron DRAFT (retensi/rollup/backfill/REINDEX) setelah izin — lalu regenerasi schema.sql.</w:t>
      </w:r>
    </w:p>
    <w:p>
      <w:r>
        <w:br w:type="page"/>
      </w:r>
    </w:p>
    <w:p>
      <w:pPr>
        <w:pStyle w:val="Heading1"/>
      </w:pPr>
      <w:r>
        <w:t>Lampiran A — Contoh Permintaan</w:t>
      </w:r>
    </w:p>
    <w:p>
      <w:pPr>
        <w:pStyle w:val="KodeKecil"/>
      </w:pPr>
      <w:r>
        <w:t>Login → token:</w:t>
      </w:r>
    </w:p>
    <w:p>
      <w:pPr>
        <w:pStyle w:val="KodeKecil"/>
      </w:pPr>
      <w:r>
        <w:t>curl -X POST http://127.0.0.1:8000/login -H 'Content-Type: application/json' -d '{"username":"admin","password":"&lt;dari .env&gt;"}'</w:t>
      </w:r>
    </w:p>
    <w:p>
      <w:pPr>
        <w:pStyle w:val="KodeKecil"/>
      </w:pPr>
      <w:r>
        <w:t>Pakai token (daftar meja, 13 kolom):</w:t>
      </w:r>
    </w:p>
    <w:p>
      <w:pPr>
        <w:pStyle w:val="KodeKecil"/>
      </w:pPr>
      <w:r>
        <w:t>curl http://127.0.0.1:8000/meja -H "Authorization: Bearer &lt;token&gt;"</w:t>
      </w:r>
    </w:p>
    <w:p>
      <w:pPr>
        <w:pStyle w:val="KodeKecil"/>
      </w:pPr>
      <w:r>
        <w:t>Endpoint ESP32:</w:t>
      </w:r>
    </w:p>
    <w:p>
      <w:pPr>
        <w:pStyle w:val="KodeKecil"/>
      </w:pPr>
      <w:r>
        <w:t>curl http://127.0.0.1:8000/api/get-thresholds -H "X-API-KEY: &lt;ESP32_API_KEY&gt;"</w:t>
      </w:r>
    </w:p>
    <w:p>
      <w:pPr>
        <w:pStyle w:val="KodeKecil"/>
      </w:pPr>
      <w:r>
        <w:t>Contoh tolak validasi (422):</w:t>
      </w:r>
    </w:p>
    <w:p>
      <w:pPr>
        <w:pStyle w:val="KodeKecil"/>
      </w:pPr>
      <w:r>
        <w:t>curl 'http://127.0.0.1:8000/laporan?dari=bukan-tanggal' -H "Authorization: Bearer &lt;token&gt;"</w:t>
      </w:r>
    </w:p>
    <w:p>
      <w:pPr>
        <w:pStyle w:val="KodeKecil"/>
      </w:pPr>
      <w:r>
        <w:t>→ 422 {"message":"Data tidak valid.","errors":{"dari":["Filter dari harus berupa tanggal (YYYY-MM-DD / ISO-8601)."]}}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Rancangan Backend — GARAP API · Vertonik Smart Farm · Dokumen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dulUtama">
    <w:name w:val="JudulUtama"/>
    <w:basedOn w:val="Normal"/>
    <w:rPr>
      <w:rFonts w:ascii="Calibri" w:hAnsi="Calibri"/>
      <w:b/>
      <w:color w:val="0A1F38"/>
      <w:sz w:val="52"/>
    </w:rPr>
  </w:style>
  <w:style w:type="paragraph" w:customStyle="1" w:styleId="SubJudul">
    <w:name w:val="SubJudul"/>
    <w:basedOn w:val="Normal"/>
    <w:rPr>
      <w:rFonts w:ascii="Calibri" w:hAnsi="Calibri"/>
      <w:b w:val="0"/>
      <w:color w:val="5A6B7B"/>
      <w:sz w:val="26"/>
    </w:rPr>
  </w:style>
  <w:style w:type="paragraph" w:customStyle="1" w:styleId="KodeKecil">
    <w:name w:val="KodeKecil"/>
    <w:basedOn w:val="Normal"/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