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ACC1F" w14:textId="77777777" w:rsidR="00E32251" w:rsidRPr="00D12080" w:rsidRDefault="00E32251" w:rsidP="00E32251">
      <w:pPr>
        <w:jc w:val="right"/>
        <w:rPr>
          <w:sz w:val="32"/>
          <w:szCs w:val="32"/>
          <w:lang w:val="pl-PL"/>
        </w:rPr>
      </w:pPr>
    </w:p>
    <w:p w14:paraId="0A55B062" w14:textId="77777777" w:rsidR="00E32251" w:rsidRPr="00D12080" w:rsidRDefault="00E32251" w:rsidP="00E32251">
      <w:pPr>
        <w:jc w:val="right"/>
        <w:rPr>
          <w:sz w:val="32"/>
          <w:szCs w:val="32"/>
          <w:lang w:val="pl-PL"/>
        </w:rPr>
      </w:pPr>
    </w:p>
    <w:p w14:paraId="145C6164" w14:textId="77777777" w:rsidR="00E32251" w:rsidRPr="00D12080" w:rsidRDefault="00E32251" w:rsidP="00E32251">
      <w:pPr>
        <w:jc w:val="right"/>
        <w:rPr>
          <w:sz w:val="32"/>
          <w:szCs w:val="32"/>
          <w:lang w:val="pl-PL"/>
        </w:rPr>
      </w:pPr>
    </w:p>
    <w:p w14:paraId="3710FF3D" w14:textId="77777777" w:rsidR="00E32251" w:rsidRPr="00D12080" w:rsidRDefault="00E32251" w:rsidP="00E32251">
      <w:pPr>
        <w:jc w:val="right"/>
        <w:rPr>
          <w:sz w:val="32"/>
          <w:szCs w:val="32"/>
          <w:lang w:val="pl-PL"/>
        </w:rPr>
      </w:pPr>
    </w:p>
    <w:p w14:paraId="221C8CB2" w14:textId="77777777" w:rsidR="00E32251" w:rsidRPr="00D12080" w:rsidRDefault="00E32251" w:rsidP="00E32251">
      <w:pPr>
        <w:jc w:val="right"/>
        <w:rPr>
          <w:sz w:val="32"/>
          <w:szCs w:val="32"/>
          <w:lang w:val="pl-PL"/>
        </w:rPr>
      </w:pPr>
    </w:p>
    <w:p w14:paraId="3C4E51B8" w14:textId="77777777" w:rsidR="00E32251" w:rsidRPr="00D12080" w:rsidRDefault="00E32251" w:rsidP="00E32251">
      <w:pPr>
        <w:jc w:val="right"/>
        <w:rPr>
          <w:sz w:val="32"/>
          <w:szCs w:val="32"/>
          <w:lang w:val="pl-PL"/>
        </w:rPr>
      </w:pPr>
    </w:p>
    <w:p w14:paraId="23A1DD82" w14:textId="77777777" w:rsidR="00E32251" w:rsidRPr="00D12080" w:rsidRDefault="00E32251" w:rsidP="00E32251">
      <w:pPr>
        <w:jc w:val="right"/>
        <w:rPr>
          <w:sz w:val="32"/>
          <w:szCs w:val="32"/>
          <w:lang w:val="pl-PL"/>
        </w:rPr>
      </w:pPr>
    </w:p>
    <w:p w14:paraId="13BB79A7" w14:textId="77777777" w:rsidR="00E32251" w:rsidRPr="00D12080" w:rsidRDefault="00E32251" w:rsidP="00E32251">
      <w:pPr>
        <w:jc w:val="center"/>
        <w:rPr>
          <w:sz w:val="72"/>
          <w:szCs w:val="72"/>
          <w:lang w:val="pl-PL"/>
        </w:rPr>
      </w:pPr>
      <w:r w:rsidRPr="00D12080">
        <w:rPr>
          <w:sz w:val="72"/>
          <w:szCs w:val="72"/>
          <w:lang w:val="pl-PL"/>
        </w:rPr>
        <w:t>Funkcje systemowe w systemie Linux</w:t>
      </w:r>
    </w:p>
    <w:p w14:paraId="1A36C2B4" w14:textId="77777777" w:rsidR="00E32251" w:rsidRPr="00D12080" w:rsidRDefault="00E32251" w:rsidP="00E32251">
      <w:pPr>
        <w:jc w:val="center"/>
        <w:rPr>
          <w:sz w:val="40"/>
          <w:szCs w:val="40"/>
          <w:lang w:val="pl-PL"/>
        </w:rPr>
      </w:pPr>
      <w:r w:rsidRPr="00D12080">
        <w:rPr>
          <w:sz w:val="40"/>
          <w:szCs w:val="40"/>
          <w:lang w:val="pl-PL"/>
        </w:rPr>
        <w:t>Konspekt pracy zaliczeniowej</w:t>
      </w:r>
    </w:p>
    <w:p w14:paraId="41D82E5C" w14:textId="77777777" w:rsidR="00E32251" w:rsidRPr="00D12080" w:rsidRDefault="00E32251" w:rsidP="00E32251">
      <w:pPr>
        <w:jc w:val="center"/>
        <w:rPr>
          <w:sz w:val="40"/>
          <w:szCs w:val="40"/>
          <w:lang w:val="pl-PL"/>
        </w:rPr>
      </w:pPr>
    </w:p>
    <w:p w14:paraId="1D775764" w14:textId="77777777" w:rsidR="00E32251" w:rsidRPr="00D12080" w:rsidRDefault="00E32251" w:rsidP="00E32251">
      <w:pPr>
        <w:jc w:val="right"/>
        <w:rPr>
          <w:sz w:val="40"/>
          <w:szCs w:val="40"/>
          <w:lang w:val="pl-PL"/>
        </w:rPr>
      </w:pPr>
      <w:r w:rsidRPr="00D12080">
        <w:rPr>
          <w:sz w:val="40"/>
          <w:szCs w:val="40"/>
          <w:lang w:val="pl-PL"/>
        </w:rPr>
        <w:t>Damian Kuśmierz</w:t>
      </w:r>
    </w:p>
    <w:p w14:paraId="06605440" w14:textId="77777777" w:rsidR="00E32251" w:rsidRPr="00D12080" w:rsidRDefault="00E32251" w:rsidP="00E32251">
      <w:pPr>
        <w:jc w:val="right"/>
        <w:rPr>
          <w:sz w:val="40"/>
          <w:szCs w:val="40"/>
          <w:lang w:val="pl-PL"/>
        </w:rPr>
      </w:pPr>
    </w:p>
    <w:p w14:paraId="388CC237" w14:textId="77777777" w:rsidR="00E32251" w:rsidRPr="00D12080" w:rsidRDefault="00E32251" w:rsidP="00E32251">
      <w:pPr>
        <w:jc w:val="right"/>
        <w:rPr>
          <w:sz w:val="40"/>
          <w:szCs w:val="40"/>
          <w:lang w:val="pl-PL"/>
        </w:rPr>
      </w:pPr>
    </w:p>
    <w:p w14:paraId="0B037CD8" w14:textId="77777777" w:rsidR="00E32251" w:rsidRPr="00D12080" w:rsidRDefault="00E32251" w:rsidP="00E32251">
      <w:pPr>
        <w:jc w:val="right"/>
        <w:rPr>
          <w:sz w:val="40"/>
          <w:szCs w:val="40"/>
          <w:lang w:val="pl-PL"/>
        </w:rPr>
      </w:pPr>
    </w:p>
    <w:p w14:paraId="1FD91B2D" w14:textId="77777777" w:rsidR="00E32251" w:rsidRPr="00D12080" w:rsidRDefault="00E32251" w:rsidP="00E32251">
      <w:pPr>
        <w:jc w:val="right"/>
        <w:rPr>
          <w:sz w:val="40"/>
          <w:szCs w:val="40"/>
          <w:lang w:val="pl-PL"/>
        </w:rPr>
      </w:pPr>
    </w:p>
    <w:p w14:paraId="66F4435E" w14:textId="77777777" w:rsidR="00E32251" w:rsidRPr="00D12080" w:rsidRDefault="00E32251" w:rsidP="00E32251">
      <w:pPr>
        <w:jc w:val="right"/>
        <w:rPr>
          <w:sz w:val="40"/>
          <w:szCs w:val="40"/>
          <w:lang w:val="pl-PL"/>
        </w:rPr>
      </w:pPr>
    </w:p>
    <w:p w14:paraId="43C96BED" w14:textId="77777777" w:rsidR="00E32251" w:rsidRPr="00D12080" w:rsidRDefault="00E32251" w:rsidP="00E32251">
      <w:pPr>
        <w:rPr>
          <w:sz w:val="40"/>
          <w:szCs w:val="40"/>
          <w:lang w:val="pl-PL"/>
        </w:rPr>
      </w:pPr>
    </w:p>
    <w:p w14:paraId="213E49D4" w14:textId="77777777" w:rsidR="00E32251" w:rsidRPr="00D12080" w:rsidRDefault="00E32251" w:rsidP="00E32251">
      <w:pPr>
        <w:rPr>
          <w:sz w:val="40"/>
          <w:szCs w:val="40"/>
          <w:lang w:val="pl-PL"/>
        </w:rPr>
      </w:pPr>
    </w:p>
    <w:p w14:paraId="6DA2FE9D" w14:textId="77777777" w:rsidR="00E32251" w:rsidRPr="00D12080" w:rsidRDefault="00E32251" w:rsidP="00E32251">
      <w:pPr>
        <w:rPr>
          <w:sz w:val="40"/>
          <w:szCs w:val="40"/>
          <w:lang w:val="pl-PL"/>
        </w:rPr>
      </w:pPr>
    </w:p>
    <w:p w14:paraId="210EBA82" w14:textId="0DD4EE86" w:rsidR="00E32251" w:rsidRPr="00D12080" w:rsidRDefault="00E32251" w:rsidP="00E32251">
      <w:pPr>
        <w:rPr>
          <w:sz w:val="28"/>
          <w:szCs w:val="28"/>
          <w:lang w:val="pl-PL"/>
        </w:rPr>
      </w:pPr>
      <w:r w:rsidRPr="00D12080">
        <w:rPr>
          <w:sz w:val="28"/>
          <w:szCs w:val="28"/>
          <w:lang w:val="pl-PL"/>
        </w:rPr>
        <w:lastRenderedPageBreak/>
        <w:t>Scenariusz przebiegu prezentacji</w:t>
      </w:r>
      <w:r w:rsidR="008B0973">
        <w:rPr>
          <w:sz w:val="28"/>
          <w:szCs w:val="28"/>
          <w:lang w:val="pl-PL"/>
        </w:rPr>
        <w:t xml:space="preserve"> </w:t>
      </w:r>
      <w:r w:rsidR="00D62636">
        <w:rPr>
          <w:sz w:val="28"/>
          <w:szCs w:val="28"/>
          <w:lang w:val="pl-PL"/>
        </w:rPr>
        <w:br/>
      </w:r>
      <w:r w:rsidR="008B0973">
        <w:rPr>
          <w:sz w:val="28"/>
          <w:szCs w:val="28"/>
          <w:lang w:val="pl-PL"/>
        </w:rPr>
        <w:t>(</w:t>
      </w:r>
      <w:r w:rsidR="00D62636">
        <w:rPr>
          <w:sz w:val="28"/>
          <w:szCs w:val="28"/>
          <w:lang w:val="pl-PL"/>
        </w:rPr>
        <w:t>S</w:t>
      </w:r>
      <w:r w:rsidR="008B0973">
        <w:rPr>
          <w:sz w:val="28"/>
          <w:szCs w:val="28"/>
          <w:lang w:val="pl-PL"/>
        </w:rPr>
        <w:t xml:space="preserve">ekcje „tekst do wypowiedzenia” jest to </w:t>
      </w:r>
      <w:r w:rsidR="00D62636">
        <w:rPr>
          <w:sz w:val="28"/>
          <w:szCs w:val="28"/>
          <w:lang w:val="pl-PL"/>
        </w:rPr>
        <w:t>kwestia którą chciałbym powiedzieć przy konkretnym slajdzie.</w:t>
      </w:r>
      <w:r w:rsidR="00C23703">
        <w:rPr>
          <w:sz w:val="28"/>
          <w:szCs w:val="28"/>
          <w:lang w:val="pl-PL"/>
        </w:rPr>
        <w:br/>
        <w:t xml:space="preserve">Nie mają one być czytane słowo w słowo, mają jedynie pomóc w </w:t>
      </w:r>
      <w:r w:rsidR="00900447">
        <w:rPr>
          <w:sz w:val="28"/>
          <w:szCs w:val="28"/>
          <w:lang w:val="pl-PL"/>
        </w:rPr>
        <w:t>przypadku „zgubienia się” podczas wypowiedzi.</w:t>
      </w:r>
      <w:r w:rsidR="0067535D">
        <w:rPr>
          <w:sz w:val="28"/>
          <w:szCs w:val="28"/>
          <w:lang w:val="pl-PL"/>
        </w:rPr>
        <w:br/>
        <w:t>Dla ułatwienia odróżnienia ich od reszty są pisane kursywą.</w:t>
      </w:r>
      <w:r w:rsidR="0067535D">
        <w:rPr>
          <w:sz w:val="28"/>
          <w:szCs w:val="28"/>
          <w:lang w:val="pl-PL"/>
        </w:rPr>
        <w:br/>
      </w:r>
      <w:r w:rsidR="00E60283">
        <w:rPr>
          <w:sz w:val="28"/>
          <w:szCs w:val="28"/>
          <w:lang w:val="pl-PL"/>
        </w:rPr>
        <w:t>Tekst ten znajduje się również w notatkach pod poszczególnymi slajdami.</w:t>
      </w:r>
      <w:r w:rsidR="008B0973">
        <w:rPr>
          <w:sz w:val="28"/>
          <w:szCs w:val="28"/>
          <w:lang w:val="pl-PL"/>
        </w:rPr>
        <w:t>)</w:t>
      </w:r>
      <w:r w:rsidRPr="00D12080">
        <w:rPr>
          <w:sz w:val="28"/>
          <w:szCs w:val="28"/>
          <w:lang w:val="pl-PL"/>
        </w:rPr>
        <w:t>:</w:t>
      </w:r>
    </w:p>
    <w:p w14:paraId="04BC4E2A" w14:textId="4CA7AD01" w:rsidR="0003425B" w:rsidRDefault="005F4D92" w:rsidP="00E32251">
      <w:pPr>
        <w:pStyle w:val="Akapitzlist"/>
        <w:numPr>
          <w:ilvl w:val="0"/>
          <w:numId w:val="1"/>
        </w:numPr>
        <w:rPr>
          <w:sz w:val="28"/>
          <w:szCs w:val="28"/>
          <w:lang w:val="pl-PL"/>
        </w:rPr>
      </w:pPr>
      <w:r>
        <w:rPr>
          <w:sz w:val="28"/>
          <w:szCs w:val="28"/>
          <w:lang w:val="pl-PL"/>
        </w:rPr>
        <w:t>Przedstawienie</w:t>
      </w:r>
      <w:r w:rsidR="00E32251" w:rsidRPr="00D12080">
        <w:rPr>
          <w:sz w:val="28"/>
          <w:szCs w:val="28"/>
          <w:lang w:val="pl-PL"/>
        </w:rPr>
        <w:t xml:space="preserve"> czym są oraz do czego służą funkcje systemowe, wraz z </w:t>
      </w:r>
      <w:r w:rsidR="003E47C3" w:rsidRPr="00D12080">
        <w:rPr>
          <w:sz w:val="28"/>
          <w:szCs w:val="28"/>
          <w:lang w:val="pl-PL"/>
        </w:rPr>
        <w:t>przykładowym zastosowaniem. Pokazanie różnicy pomiędzy funkcjami systemowymi a funkcjami bibliotecznymi.</w:t>
      </w:r>
      <w:r w:rsidR="0003425B">
        <w:rPr>
          <w:sz w:val="28"/>
          <w:szCs w:val="28"/>
          <w:lang w:val="pl-PL"/>
        </w:rPr>
        <w:t xml:space="preserve"> (slajd </w:t>
      </w:r>
      <w:r w:rsidR="002C631B">
        <w:rPr>
          <w:sz w:val="28"/>
          <w:szCs w:val="28"/>
          <w:lang w:val="pl-PL"/>
        </w:rPr>
        <w:t>3</w:t>
      </w:r>
      <w:r w:rsidR="0003425B">
        <w:rPr>
          <w:sz w:val="28"/>
          <w:szCs w:val="28"/>
          <w:lang w:val="pl-PL"/>
        </w:rPr>
        <w:t>)</w:t>
      </w:r>
      <w:r w:rsidR="0003425B">
        <w:rPr>
          <w:sz w:val="28"/>
          <w:szCs w:val="28"/>
          <w:lang w:val="pl-PL"/>
        </w:rPr>
        <w:br/>
      </w:r>
      <w:r w:rsidR="0003425B">
        <w:rPr>
          <w:sz w:val="28"/>
          <w:szCs w:val="28"/>
          <w:lang w:val="pl-PL"/>
        </w:rPr>
        <w:br/>
        <w:t>Tekst do wypowiedzenia:</w:t>
      </w:r>
    </w:p>
    <w:p w14:paraId="33A40A31" w14:textId="77777777" w:rsidR="008B0973" w:rsidRPr="008B0973" w:rsidRDefault="008B0973" w:rsidP="008B0973">
      <w:pPr>
        <w:pStyle w:val="Akapitzlist"/>
        <w:numPr>
          <w:ilvl w:val="1"/>
          <w:numId w:val="1"/>
        </w:numPr>
        <w:rPr>
          <w:i/>
          <w:iCs/>
          <w:sz w:val="28"/>
          <w:szCs w:val="28"/>
          <w:lang w:val="pl-PL"/>
        </w:rPr>
      </w:pPr>
      <w:r w:rsidRPr="008B0973">
        <w:rPr>
          <w:i/>
          <w:iCs/>
          <w:sz w:val="28"/>
          <w:szCs w:val="28"/>
          <w:lang w:val="pl-PL"/>
        </w:rPr>
        <w:t>Podążając za definicją, możemy się dowiedzieć, że funkcje systemowe, są zaimplementowane w jądrze systemu operacyjnego a także pozwalają między innymi na zarządzanie katalogami, plikami, systemem plików lub procesami.</w:t>
      </w:r>
    </w:p>
    <w:p w14:paraId="3727C076" w14:textId="77777777" w:rsidR="008B0973" w:rsidRPr="008B0973" w:rsidRDefault="008B0973" w:rsidP="008B0973">
      <w:pPr>
        <w:pStyle w:val="Akapitzlist"/>
        <w:ind w:left="1440"/>
        <w:rPr>
          <w:i/>
          <w:iCs/>
          <w:sz w:val="28"/>
          <w:szCs w:val="28"/>
          <w:lang w:val="pl-PL"/>
        </w:rPr>
      </w:pPr>
      <w:r w:rsidRPr="008B0973">
        <w:rPr>
          <w:i/>
          <w:iCs/>
          <w:sz w:val="28"/>
          <w:szCs w:val="28"/>
          <w:lang w:val="pl-PL"/>
        </w:rPr>
        <w:t>Oczywiście pozwalają one na znacznie więcej, ale my skupimy się na pierwszych dwóch wykorzystaniach, czyli zarządzanie plikami i folderami.</w:t>
      </w:r>
    </w:p>
    <w:p w14:paraId="0B0F2D5C" w14:textId="4F8EEFF0" w:rsidR="008B0973" w:rsidRPr="008B0973" w:rsidRDefault="008B0973" w:rsidP="008B0973">
      <w:pPr>
        <w:pStyle w:val="Akapitzlist"/>
        <w:ind w:left="1440"/>
        <w:rPr>
          <w:i/>
          <w:iCs/>
          <w:sz w:val="28"/>
          <w:szCs w:val="28"/>
          <w:lang w:val="pl-PL"/>
        </w:rPr>
      </w:pPr>
      <w:r w:rsidRPr="0067535D">
        <w:rPr>
          <w:i/>
          <w:iCs/>
          <w:sz w:val="28"/>
          <w:szCs w:val="28"/>
          <w:lang w:val="pl-PL"/>
        </w:rPr>
        <w:br/>
      </w:r>
      <w:r w:rsidRPr="008B0973">
        <w:rPr>
          <w:i/>
          <w:iCs/>
          <w:sz w:val="28"/>
          <w:szCs w:val="28"/>
          <w:lang w:val="pl-PL"/>
        </w:rPr>
        <w:t>Mała rada, nieco łatwiej znaleźć informację o tych funkcjach szukając fraz zawierających „syscall”, „system call” bądź „wywołanie systemowe”. Przynajmniej u mnie, frazy zawierające „funkcje systemowe” zwracały bardzo dużo wyników nie będących związanymi z tematem.</w:t>
      </w:r>
    </w:p>
    <w:p w14:paraId="604BE8A1" w14:textId="77777777" w:rsidR="008B0973" w:rsidRPr="008B0973" w:rsidRDefault="008B0973" w:rsidP="008B0973">
      <w:pPr>
        <w:pStyle w:val="Akapitzlist"/>
        <w:ind w:left="1440"/>
        <w:rPr>
          <w:i/>
          <w:iCs/>
          <w:sz w:val="28"/>
          <w:szCs w:val="28"/>
          <w:lang w:val="pl-PL"/>
        </w:rPr>
      </w:pPr>
      <w:r w:rsidRPr="008B0973">
        <w:rPr>
          <w:i/>
          <w:iCs/>
          <w:sz w:val="28"/>
          <w:szCs w:val="28"/>
          <w:lang w:val="pl-PL"/>
        </w:rPr>
        <w:br/>
        <w:t>Można więc powiedzieć, że te funkcje, wywołania, czy jak wolicie to nazywać, pozwalają na to, co możecie zrobić w Linuxie w terminalu.</w:t>
      </w:r>
    </w:p>
    <w:p w14:paraId="5B2849E5" w14:textId="3997B556" w:rsidR="008B0973" w:rsidRPr="008B0973" w:rsidRDefault="008B0973" w:rsidP="008B0973">
      <w:pPr>
        <w:pStyle w:val="Akapitzlist"/>
        <w:ind w:left="1440"/>
        <w:rPr>
          <w:i/>
          <w:iCs/>
          <w:sz w:val="28"/>
          <w:szCs w:val="28"/>
          <w:lang w:val="pl-PL"/>
        </w:rPr>
      </w:pPr>
      <w:r w:rsidRPr="0067535D">
        <w:rPr>
          <w:i/>
          <w:iCs/>
          <w:sz w:val="28"/>
          <w:szCs w:val="28"/>
          <w:lang w:val="pl-PL"/>
        </w:rPr>
        <w:br/>
      </w:r>
      <w:r w:rsidRPr="008B0973">
        <w:rPr>
          <w:i/>
          <w:iCs/>
          <w:sz w:val="28"/>
          <w:szCs w:val="28"/>
          <w:lang w:val="pl-PL"/>
        </w:rPr>
        <w:t>Ich używanie też można w pewnym stopniu porównać do wywoływania poleceń w konsoli. Oczywiście są różnice, jedną z głównych jest składnia. Tam gdzie w terminalu polecenie i argumenty oraz same argumenty są oddzielane spacjami, lub innymi poprawnymi białymi znakami, tam w wywołaniach systemowych w C argumenty znajdują się w nawiasie i są oddzielane przecinkami.</w:t>
      </w:r>
    </w:p>
    <w:p w14:paraId="4D15CF3D" w14:textId="1B3CC0C7" w:rsidR="003E47C3" w:rsidRPr="00D12080" w:rsidRDefault="00D12080" w:rsidP="008B0973">
      <w:pPr>
        <w:pStyle w:val="Akapitzlist"/>
        <w:ind w:left="1440"/>
        <w:rPr>
          <w:sz w:val="28"/>
          <w:szCs w:val="28"/>
          <w:lang w:val="pl-PL"/>
        </w:rPr>
      </w:pPr>
      <w:r>
        <w:rPr>
          <w:sz w:val="28"/>
          <w:szCs w:val="28"/>
          <w:lang w:val="pl-PL"/>
        </w:rPr>
        <w:br/>
      </w:r>
    </w:p>
    <w:p w14:paraId="58BC31F9" w14:textId="6A8997B4" w:rsidR="00E32251" w:rsidRPr="00103877" w:rsidRDefault="00E32251" w:rsidP="005B2E8A">
      <w:pPr>
        <w:pStyle w:val="Akapitzlist"/>
        <w:numPr>
          <w:ilvl w:val="0"/>
          <w:numId w:val="1"/>
        </w:numPr>
        <w:rPr>
          <w:sz w:val="28"/>
          <w:szCs w:val="28"/>
          <w:lang w:val="pl-PL"/>
        </w:rPr>
      </w:pPr>
      <w:r w:rsidRPr="00103877">
        <w:rPr>
          <w:sz w:val="28"/>
          <w:szCs w:val="28"/>
          <w:lang w:val="pl-PL"/>
        </w:rPr>
        <w:lastRenderedPageBreak/>
        <w:t xml:space="preserve"> </w:t>
      </w:r>
      <w:r w:rsidR="003E47C3" w:rsidRPr="00103877">
        <w:rPr>
          <w:sz w:val="28"/>
          <w:szCs w:val="28"/>
          <w:lang w:val="pl-PL"/>
        </w:rPr>
        <w:t>Przedstawienie kilku funkcji dostępu do plików</w:t>
      </w:r>
      <w:r w:rsidR="00080A4B" w:rsidRPr="00103877">
        <w:rPr>
          <w:sz w:val="28"/>
          <w:szCs w:val="28"/>
          <w:lang w:val="pl-PL"/>
        </w:rPr>
        <w:t xml:space="preserve"> </w:t>
      </w:r>
      <w:r w:rsidR="003E47C3" w:rsidRPr="00103877">
        <w:rPr>
          <w:sz w:val="28"/>
          <w:szCs w:val="28"/>
          <w:lang w:val="pl-PL"/>
        </w:rPr>
        <w:t>wraz z opisem obsługi błędów w tych funkcjach</w:t>
      </w:r>
      <w:r w:rsidR="00C40E27" w:rsidRPr="00103877">
        <w:rPr>
          <w:sz w:val="28"/>
          <w:szCs w:val="28"/>
          <w:lang w:val="pl-PL"/>
        </w:rPr>
        <w:t>.</w:t>
      </w:r>
      <w:r w:rsidR="002C631B">
        <w:rPr>
          <w:sz w:val="28"/>
          <w:szCs w:val="28"/>
          <w:lang w:val="pl-PL"/>
        </w:rPr>
        <w:t xml:space="preserve"> (Slajd</w:t>
      </w:r>
      <w:r w:rsidR="001F38E2">
        <w:rPr>
          <w:sz w:val="28"/>
          <w:szCs w:val="28"/>
          <w:lang w:val="pl-PL"/>
        </w:rPr>
        <w:t>y</w:t>
      </w:r>
      <w:r w:rsidR="002C631B">
        <w:rPr>
          <w:sz w:val="28"/>
          <w:szCs w:val="28"/>
          <w:lang w:val="pl-PL"/>
        </w:rPr>
        <w:t xml:space="preserve"> 4</w:t>
      </w:r>
      <w:r w:rsidR="001F38E2">
        <w:rPr>
          <w:sz w:val="28"/>
          <w:szCs w:val="28"/>
          <w:lang w:val="pl-PL"/>
        </w:rPr>
        <w:t xml:space="preserve"> i 5</w:t>
      </w:r>
      <w:r w:rsidR="002C631B">
        <w:rPr>
          <w:sz w:val="28"/>
          <w:szCs w:val="28"/>
          <w:lang w:val="pl-PL"/>
        </w:rPr>
        <w:t>)</w:t>
      </w:r>
      <w:r w:rsidR="00103877" w:rsidRPr="00103877">
        <w:rPr>
          <w:sz w:val="28"/>
          <w:szCs w:val="28"/>
          <w:lang w:val="pl-PL"/>
        </w:rPr>
        <w:br/>
      </w:r>
      <w:r w:rsidR="00C40E27" w:rsidRPr="00103877">
        <w:rPr>
          <w:sz w:val="28"/>
          <w:szCs w:val="28"/>
          <w:lang w:val="pl-PL"/>
        </w:rPr>
        <w:t>Opisywane funkcje dostępu do plików</w:t>
      </w:r>
      <w:r w:rsidR="00103877" w:rsidRPr="00103877">
        <w:rPr>
          <w:sz w:val="28"/>
          <w:szCs w:val="28"/>
          <w:lang w:val="pl-PL"/>
        </w:rPr>
        <w:t>:</w:t>
      </w:r>
      <w:r w:rsidR="00103877">
        <w:rPr>
          <w:sz w:val="28"/>
          <w:szCs w:val="28"/>
          <w:lang w:val="pl-PL"/>
        </w:rPr>
        <w:t xml:space="preserve"> </w:t>
      </w:r>
      <w:r w:rsidR="00C40E27" w:rsidRPr="00103877">
        <w:rPr>
          <w:sz w:val="28"/>
          <w:szCs w:val="28"/>
          <w:lang w:val="pl-PL"/>
        </w:rPr>
        <w:t>open, openat, creat, write, read, close, lseek.</w:t>
      </w:r>
      <w:r w:rsidR="00C40E27" w:rsidRPr="00103877">
        <w:rPr>
          <w:sz w:val="28"/>
          <w:szCs w:val="28"/>
          <w:lang w:val="pl-PL"/>
        </w:rPr>
        <w:br/>
        <w:t xml:space="preserve">Podanie przykładów </w:t>
      </w:r>
      <w:r w:rsidR="003E47C3" w:rsidRPr="00103877">
        <w:rPr>
          <w:sz w:val="28"/>
          <w:szCs w:val="28"/>
          <w:lang w:val="pl-PL"/>
        </w:rPr>
        <w:t>implementacji w kodzie źródłowym (Przedstawienie kodu źródłowego wykorzystującego daną funkcję oraz uruchomienie programu skompilowanego z tego kodu</w:t>
      </w:r>
      <w:r w:rsidR="00103877" w:rsidRPr="00103877">
        <w:rPr>
          <w:sz w:val="28"/>
          <w:szCs w:val="28"/>
          <w:lang w:val="pl-PL"/>
        </w:rPr>
        <w:t>, przykłady znajdują się w folderze „przykłady”</w:t>
      </w:r>
      <w:r w:rsidR="003E47C3" w:rsidRPr="00103877">
        <w:rPr>
          <w:sz w:val="28"/>
          <w:szCs w:val="28"/>
          <w:lang w:val="pl-PL"/>
        </w:rPr>
        <w:t>) np.:</w:t>
      </w:r>
      <w:r w:rsidR="000C2569" w:rsidRPr="00103877">
        <w:rPr>
          <w:sz w:val="28"/>
          <w:szCs w:val="28"/>
          <w:lang w:val="pl-PL"/>
        </w:rPr>
        <w:br/>
      </w:r>
    </w:p>
    <w:p w14:paraId="0383D9BF" w14:textId="77777777" w:rsidR="005E5C3D" w:rsidRDefault="00080A4B" w:rsidP="005E5C3D">
      <w:pPr>
        <w:pStyle w:val="Akapitzlist"/>
        <w:numPr>
          <w:ilvl w:val="1"/>
          <w:numId w:val="1"/>
        </w:numPr>
        <w:rPr>
          <w:sz w:val="28"/>
          <w:szCs w:val="28"/>
          <w:lang w:val="pl-PL"/>
        </w:rPr>
      </w:pPr>
      <w:r w:rsidRPr="00D12080">
        <w:rPr>
          <w:noProof/>
          <w:sz w:val="32"/>
          <w:szCs w:val="32"/>
          <w:lang w:val="pl-PL"/>
        </w:rPr>
        <mc:AlternateContent>
          <mc:Choice Requires="wps">
            <w:drawing>
              <wp:anchor distT="45720" distB="45720" distL="114300" distR="114300" simplePos="0" relativeHeight="251659264" behindDoc="0" locked="0" layoutInCell="1" allowOverlap="1" wp14:anchorId="6C4683B9" wp14:editId="2DF81BA6">
                <wp:simplePos x="0" y="0"/>
                <wp:positionH relativeFrom="margin">
                  <wp:align>right</wp:align>
                </wp:positionH>
                <wp:positionV relativeFrom="paragraph">
                  <wp:posOffset>1215390</wp:posOffset>
                </wp:positionV>
                <wp:extent cx="5105400" cy="3209925"/>
                <wp:effectExtent l="0" t="0" r="19050" b="28575"/>
                <wp:wrapTopAndBottom/>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3209925"/>
                        </a:xfrm>
                        <a:prstGeom prst="rect">
                          <a:avLst/>
                        </a:prstGeom>
                        <a:solidFill>
                          <a:srgbClr val="FFFFFF"/>
                        </a:solidFill>
                        <a:ln w="9525">
                          <a:solidFill>
                            <a:srgbClr val="000000"/>
                          </a:solidFill>
                          <a:miter lim="800000"/>
                          <a:headEnd/>
                          <a:tailEnd/>
                        </a:ln>
                      </wps:spPr>
                      <wps:txbx>
                        <w:txbxContent>
                          <w:p w14:paraId="53CD99C1" w14:textId="77777777" w:rsidR="003E47C3" w:rsidRPr="00D12080" w:rsidRDefault="003E47C3" w:rsidP="003E47C3">
                            <w:pPr>
                              <w:rPr>
                                <w:rFonts w:ascii="Courier New" w:eastAsia="Times New Roman" w:hAnsi="Courier New" w:cs="Courier New"/>
                                <w:sz w:val="20"/>
                                <w:szCs w:val="20"/>
                                <w:lang w:eastAsia="pl-PL"/>
                              </w:rPr>
                            </w:pPr>
                            <w:r w:rsidRPr="00D12080">
                              <w:rPr>
                                <w:rFonts w:ascii="Courier New" w:eastAsia="Times New Roman" w:hAnsi="Courier New" w:cs="Courier New"/>
                                <w:color w:val="BFBFBF" w:themeColor="background1" w:themeShade="BF"/>
                                <w:sz w:val="20"/>
                                <w:szCs w:val="20"/>
                                <w:lang w:eastAsia="pl-PL"/>
                              </w:rPr>
                              <w:t xml:space="preserve">#include </w:t>
                            </w:r>
                            <w:r w:rsidRPr="00D12080">
                              <w:rPr>
                                <w:rFonts w:ascii="Courier New" w:eastAsia="Times New Roman" w:hAnsi="Courier New" w:cs="Courier New"/>
                                <w:color w:val="833C0B" w:themeColor="accent2" w:themeShade="80"/>
                                <w:sz w:val="20"/>
                                <w:szCs w:val="20"/>
                                <w:lang w:eastAsia="pl-PL"/>
                              </w:rPr>
                              <w:t>&lt;unistd.h&gt;</w:t>
                            </w:r>
                          </w:p>
                          <w:p w14:paraId="119050B1" w14:textId="77777777" w:rsidR="003E47C3" w:rsidRPr="00D12080" w:rsidRDefault="003E47C3" w:rsidP="003E47C3">
                            <w:pPr>
                              <w:rPr>
                                <w:rFonts w:ascii="Courier New" w:eastAsia="Times New Roman" w:hAnsi="Courier New" w:cs="Courier New"/>
                                <w:sz w:val="20"/>
                                <w:szCs w:val="20"/>
                                <w:lang w:eastAsia="pl-PL"/>
                              </w:rPr>
                            </w:pPr>
                            <w:r w:rsidRPr="00D12080">
                              <w:rPr>
                                <w:rFonts w:ascii="Courier New" w:eastAsia="Times New Roman" w:hAnsi="Courier New" w:cs="Courier New"/>
                                <w:color w:val="BFBFBF" w:themeColor="background1" w:themeShade="BF"/>
                                <w:sz w:val="20"/>
                                <w:szCs w:val="20"/>
                                <w:lang w:eastAsia="pl-PL"/>
                              </w:rPr>
                              <w:t xml:space="preserve">#include </w:t>
                            </w:r>
                            <w:r w:rsidRPr="00D12080">
                              <w:rPr>
                                <w:rFonts w:ascii="Courier New" w:eastAsia="Times New Roman" w:hAnsi="Courier New" w:cs="Courier New"/>
                                <w:color w:val="833C0B" w:themeColor="accent2" w:themeShade="80"/>
                                <w:sz w:val="20"/>
                                <w:szCs w:val="20"/>
                                <w:lang w:eastAsia="pl-PL"/>
                              </w:rPr>
                              <w:t>&lt;fcntl.h&gt;</w:t>
                            </w:r>
                          </w:p>
                          <w:p w14:paraId="68744607" w14:textId="77777777" w:rsidR="003E47C3" w:rsidRPr="00D12080" w:rsidRDefault="003E47C3" w:rsidP="003E47C3">
                            <w:pPr>
                              <w:rPr>
                                <w:rFonts w:ascii="Courier New" w:eastAsia="Times New Roman" w:hAnsi="Courier New" w:cs="Courier New"/>
                                <w:sz w:val="20"/>
                                <w:szCs w:val="20"/>
                                <w:lang w:eastAsia="pl-PL"/>
                              </w:rPr>
                            </w:pPr>
                            <w:r w:rsidRPr="00D12080">
                              <w:rPr>
                                <w:rFonts w:ascii="Courier New" w:eastAsia="Times New Roman" w:hAnsi="Courier New" w:cs="Courier New"/>
                                <w:color w:val="BFBFBF" w:themeColor="background1" w:themeShade="BF"/>
                                <w:sz w:val="20"/>
                                <w:szCs w:val="20"/>
                                <w:lang w:eastAsia="pl-PL"/>
                              </w:rPr>
                              <w:t xml:space="preserve">#include </w:t>
                            </w:r>
                            <w:r w:rsidRPr="00D12080">
                              <w:rPr>
                                <w:rFonts w:ascii="Courier New" w:eastAsia="Times New Roman" w:hAnsi="Courier New" w:cs="Courier New"/>
                                <w:color w:val="833C0B" w:themeColor="accent2" w:themeShade="80"/>
                                <w:sz w:val="20"/>
                                <w:szCs w:val="20"/>
                                <w:lang w:eastAsia="pl-PL"/>
                              </w:rPr>
                              <w:t>&lt;stdio.h&gt;</w:t>
                            </w:r>
                          </w:p>
                          <w:p w14:paraId="4FAF6F6E" w14:textId="77777777" w:rsidR="003E47C3" w:rsidRPr="00D12080" w:rsidRDefault="003E47C3" w:rsidP="003E47C3">
                            <w:pPr>
                              <w:rPr>
                                <w:rFonts w:ascii="Courier New" w:eastAsia="Times New Roman" w:hAnsi="Courier New" w:cs="Courier New"/>
                                <w:sz w:val="20"/>
                                <w:szCs w:val="20"/>
                                <w:lang w:eastAsia="pl-PL"/>
                              </w:rPr>
                            </w:pPr>
                          </w:p>
                          <w:p w14:paraId="1852B697" w14:textId="77777777" w:rsidR="003E47C3" w:rsidRPr="00D12080" w:rsidRDefault="003E47C3" w:rsidP="003E47C3">
                            <w:pPr>
                              <w:rPr>
                                <w:rFonts w:ascii="Courier New" w:eastAsia="Times New Roman" w:hAnsi="Courier New" w:cs="Courier New"/>
                                <w:sz w:val="20"/>
                                <w:szCs w:val="20"/>
                                <w:lang w:eastAsia="pl-PL"/>
                              </w:rPr>
                            </w:pPr>
                            <w:r w:rsidRPr="00D12080">
                              <w:rPr>
                                <w:rFonts w:ascii="Courier New" w:eastAsia="Times New Roman" w:hAnsi="Courier New" w:cs="Courier New"/>
                                <w:color w:val="2F5496" w:themeColor="accent1" w:themeShade="BF"/>
                                <w:sz w:val="20"/>
                                <w:szCs w:val="20"/>
                                <w:lang w:eastAsia="pl-PL"/>
                              </w:rPr>
                              <w:t xml:space="preserve">int </w:t>
                            </w:r>
                            <w:r w:rsidRPr="00D12080">
                              <w:rPr>
                                <w:rFonts w:ascii="Courier New" w:eastAsia="Times New Roman" w:hAnsi="Courier New" w:cs="Courier New"/>
                                <w:sz w:val="20"/>
                                <w:szCs w:val="20"/>
                                <w:lang w:eastAsia="pl-PL"/>
                              </w:rPr>
                              <w:t>main(void) {</w:t>
                            </w:r>
                          </w:p>
                          <w:p w14:paraId="38337A59" w14:textId="77777777" w:rsidR="003E47C3" w:rsidRPr="00D12080" w:rsidRDefault="003E47C3" w:rsidP="003E47C3">
                            <w:pPr>
                              <w:rPr>
                                <w:rFonts w:ascii="Courier New" w:eastAsia="Times New Roman" w:hAnsi="Courier New" w:cs="Courier New"/>
                                <w:sz w:val="20"/>
                                <w:szCs w:val="20"/>
                                <w:lang w:eastAsia="pl-PL"/>
                              </w:rPr>
                            </w:pPr>
                            <w:r w:rsidRPr="00D12080">
                              <w:rPr>
                                <w:rFonts w:ascii="Courier New" w:eastAsia="Times New Roman" w:hAnsi="Courier New" w:cs="Courier New"/>
                                <w:sz w:val="20"/>
                                <w:szCs w:val="20"/>
                                <w:lang w:eastAsia="pl-PL"/>
                              </w:rPr>
                              <w:tab/>
                            </w:r>
                            <w:r w:rsidRPr="00D12080">
                              <w:rPr>
                                <w:rFonts w:ascii="Courier New" w:eastAsia="Times New Roman" w:hAnsi="Courier New" w:cs="Courier New"/>
                                <w:color w:val="2F5496" w:themeColor="accent1" w:themeShade="BF"/>
                                <w:sz w:val="20"/>
                                <w:szCs w:val="20"/>
                                <w:lang w:eastAsia="pl-PL"/>
                              </w:rPr>
                              <w:t xml:space="preserve">int </w:t>
                            </w:r>
                            <w:r w:rsidRPr="00D12080">
                              <w:rPr>
                                <w:rFonts w:ascii="Courier New" w:eastAsia="Times New Roman" w:hAnsi="Courier New" w:cs="Courier New"/>
                                <w:sz w:val="20"/>
                                <w:szCs w:val="20"/>
                                <w:lang w:eastAsia="pl-PL"/>
                              </w:rPr>
                              <w:t xml:space="preserve">fdesc = </w:t>
                            </w:r>
                            <w:r w:rsidRPr="00D12080">
                              <w:rPr>
                                <w:rFonts w:ascii="Courier New" w:eastAsia="Times New Roman" w:hAnsi="Courier New" w:cs="Courier New"/>
                                <w:color w:val="806000" w:themeColor="accent4" w:themeShade="80"/>
                                <w:sz w:val="20"/>
                                <w:szCs w:val="20"/>
                                <w:lang w:eastAsia="pl-PL"/>
                              </w:rPr>
                              <w:t>open</w:t>
                            </w:r>
                            <w:r w:rsidRPr="00D12080">
                              <w:rPr>
                                <w:rFonts w:ascii="Courier New" w:eastAsia="Times New Roman" w:hAnsi="Courier New" w:cs="Courier New"/>
                                <w:sz w:val="20"/>
                                <w:szCs w:val="20"/>
                                <w:lang w:eastAsia="pl-PL"/>
                              </w:rPr>
                              <w:t>(</w:t>
                            </w:r>
                            <w:r w:rsidRPr="00D12080">
                              <w:rPr>
                                <w:rFonts w:ascii="Courier New" w:eastAsia="Times New Roman" w:hAnsi="Courier New" w:cs="Courier New"/>
                                <w:color w:val="833C0B" w:themeColor="accent2" w:themeShade="80"/>
                                <w:sz w:val="20"/>
                                <w:szCs w:val="20"/>
                                <w:lang w:eastAsia="pl-PL"/>
                              </w:rPr>
                              <w:t>"testowyPlik.txt"</w:t>
                            </w:r>
                            <w:r w:rsidRPr="00D12080">
                              <w:rPr>
                                <w:rFonts w:ascii="Courier New" w:eastAsia="Times New Roman" w:hAnsi="Courier New" w:cs="Courier New"/>
                                <w:sz w:val="20"/>
                                <w:szCs w:val="20"/>
                                <w:lang w:eastAsia="pl-PL"/>
                              </w:rPr>
                              <w:t xml:space="preserve">, </w:t>
                            </w:r>
                            <w:r w:rsidRPr="00D12080">
                              <w:rPr>
                                <w:rFonts w:ascii="Courier New" w:eastAsia="Times New Roman" w:hAnsi="Courier New" w:cs="Courier New"/>
                                <w:color w:val="7030A0"/>
                                <w:sz w:val="20"/>
                                <w:szCs w:val="20"/>
                                <w:lang w:eastAsia="pl-PL"/>
                              </w:rPr>
                              <w:t xml:space="preserve">O_WRONLY </w:t>
                            </w:r>
                            <w:r w:rsidRPr="00D12080">
                              <w:rPr>
                                <w:rFonts w:ascii="Courier New" w:eastAsia="Times New Roman" w:hAnsi="Courier New" w:cs="Courier New"/>
                                <w:sz w:val="20"/>
                                <w:szCs w:val="20"/>
                                <w:lang w:eastAsia="pl-PL"/>
                              </w:rPr>
                              <w:t xml:space="preserve">| </w:t>
                            </w:r>
                            <w:r w:rsidRPr="00D12080">
                              <w:rPr>
                                <w:rFonts w:ascii="Courier New" w:eastAsia="Times New Roman" w:hAnsi="Courier New" w:cs="Courier New"/>
                                <w:color w:val="7030A0"/>
                                <w:sz w:val="20"/>
                                <w:szCs w:val="20"/>
                                <w:lang w:eastAsia="pl-PL"/>
                              </w:rPr>
                              <w:t>O_APPEND</w:t>
                            </w:r>
                            <w:r w:rsidRPr="00D12080">
                              <w:rPr>
                                <w:rFonts w:ascii="Courier New" w:eastAsia="Times New Roman" w:hAnsi="Courier New" w:cs="Courier New"/>
                                <w:sz w:val="20"/>
                                <w:szCs w:val="20"/>
                                <w:lang w:eastAsia="pl-PL"/>
                              </w:rPr>
                              <w:t>);</w:t>
                            </w:r>
                          </w:p>
                          <w:p w14:paraId="29E98AB7" w14:textId="77777777" w:rsidR="003E47C3" w:rsidRPr="00D12080" w:rsidRDefault="003E47C3" w:rsidP="003E47C3">
                            <w:pPr>
                              <w:rPr>
                                <w:rFonts w:ascii="Courier New" w:eastAsia="Times New Roman" w:hAnsi="Courier New" w:cs="Courier New"/>
                                <w:sz w:val="20"/>
                                <w:szCs w:val="20"/>
                                <w:lang w:eastAsia="pl-PL"/>
                              </w:rPr>
                            </w:pPr>
                            <w:r w:rsidRPr="00D12080">
                              <w:rPr>
                                <w:rFonts w:ascii="Courier New" w:eastAsia="Times New Roman" w:hAnsi="Courier New" w:cs="Courier New"/>
                                <w:sz w:val="20"/>
                                <w:szCs w:val="20"/>
                                <w:lang w:eastAsia="pl-PL"/>
                              </w:rPr>
                              <w:tab/>
                            </w:r>
                            <w:r w:rsidRPr="00D12080">
                              <w:rPr>
                                <w:rFonts w:ascii="Courier New" w:eastAsia="Times New Roman" w:hAnsi="Courier New" w:cs="Courier New"/>
                                <w:color w:val="7030A0"/>
                                <w:sz w:val="20"/>
                                <w:szCs w:val="20"/>
                                <w:lang w:eastAsia="pl-PL"/>
                              </w:rPr>
                              <w:t xml:space="preserve">if </w:t>
                            </w:r>
                            <w:r w:rsidRPr="00D12080">
                              <w:rPr>
                                <w:rFonts w:ascii="Courier New" w:eastAsia="Times New Roman" w:hAnsi="Courier New" w:cs="Courier New"/>
                                <w:sz w:val="20"/>
                                <w:szCs w:val="20"/>
                                <w:lang w:eastAsia="pl-PL"/>
                              </w:rPr>
                              <w:t>(fdesc == -1) {</w:t>
                            </w:r>
                          </w:p>
                          <w:p w14:paraId="7F7B54E9" w14:textId="77777777" w:rsidR="003E47C3" w:rsidRPr="00D12080" w:rsidRDefault="003E47C3" w:rsidP="003E47C3">
                            <w:pPr>
                              <w:rPr>
                                <w:rFonts w:ascii="Courier New" w:eastAsia="Times New Roman" w:hAnsi="Courier New" w:cs="Courier New"/>
                                <w:sz w:val="20"/>
                                <w:szCs w:val="20"/>
                                <w:lang w:eastAsia="pl-PL"/>
                              </w:rPr>
                            </w:pPr>
                            <w:r w:rsidRPr="00D12080">
                              <w:rPr>
                                <w:rFonts w:ascii="Courier New" w:eastAsia="Times New Roman" w:hAnsi="Courier New" w:cs="Courier New"/>
                                <w:sz w:val="20"/>
                                <w:szCs w:val="20"/>
                                <w:lang w:eastAsia="pl-PL"/>
                              </w:rPr>
                              <w:tab/>
                            </w:r>
                            <w:r w:rsidRPr="00D12080">
                              <w:rPr>
                                <w:rFonts w:ascii="Courier New" w:eastAsia="Times New Roman" w:hAnsi="Courier New" w:cs="Courier New"/>
                                <w:sz w:val="20"/>
                                <w:szCs w:val="20"/>
                                <w:lang w:eastAsia="pl-PL"/>
                              </w:rPr>
                              <w:tab/>
                            </w:r>
                            <w:r w:rsidRPr="00D12080">
                              <w:rPr>
                                <w:rFonts w:ascii="Courier New" w:eastAsia="Times New Roman" w:hAnsi="Courier New" w:cs="Courier New"/>
                                <w:color w:val="806000" w:themeColor="accent4" w:themeShade="80"/>
                                <w:sz w:val="20"/>
                                <w:szCs w:val="20"/>
                                <w:lang w:eastAsia="pl-PL"/>
                              </w:rPr>
                              <w:t>puts</w:t>
                            </w:r>
                            <w:r w:rsidRPr="00D12080">
                              <w:rPr>
                                <w:rFonts w:ascii="Courier New" w:eastAsia="Times New Roman" w:hAnsi="Courier New" w:cs="Courier New"/>
                                <w:sz w:val="20"/>
                                <w:szCs w:val="20"/>
                                <w:lang w:eastAsia="pl-PL"/>
                              </w:rPr>
                              <w:t>(</w:t>
                            </w:r>
                            <w:r w:rsidRPr="00D12080">
                              <w:rPr>
                                <w:rFonts w:ascii="Courier New" w:eastAsia="Times New Roman" w:hAnsi="Courier New" w:cs="Courier New"/>
                                <w:color w:val="833C0B" w:themeColor="accent2" w:themeShade="80"/>
                                <w:sz w:val="20"/>
                                <w:szCs w:val="20"/>
                                <w:lang w:eastAsia="pl-PL"/>
                              </w:rPr>
                              <w:t>"Błąd odczytu pliku"</w:t>
                            </w:r>
                            <w:r w:rsidRPr="00D12080">
                              <w:rPr>
                                <w:rFonts w:ascii="Courier New" w:eastAsia="Times New Roman" w:hAnsi="Courier New" w:cs="Courier New"/>
                                <w:sz w:val="20"/>
                                <w:szCs w:val="20"/>
                                <w:lang w:eastAsia="pl-PL"/>
                              </w:rPr>
                              <w:t>);</w:t>
                            </w:r>
                          </w:p>
                          <w:p w14:paraId="397564F5" w14:textId="77777777" w:rsidR="003E47C3" w:rsidRPr="009E69F3" w:rsidRDefault="003E47C3" w:rsidP="003E47C3">
                            <w:pPr>
                              <w:rPr>
                                <w:rFonts w:ascii="Courier New" w:eastAsia="Times New Roman" w:hAnsi="Courier New" w:cs="Courier New"/>
                                <w:sz w:val="20"/>
                                <w:szCs w:val="20"/>
                                <w:lang w:val="pl-PL" w:eastAsia="pl-PL"/>
                              </w:rPr>
                            </w:pPr>
                            <w:r w:rsidRPr="00D12080">
                              <w:rPr>
                                <w:rFonts w:ascii="Courier New" w:eastAsia="Times New Roman" w:hAnsi="Courier New" w:cs="Courier New"/>
                                <w:sz w:val="20"/>
                                <w:szCs w:val="20"/>
                                <w:lang w:eastAsia="pl-PL"/>
                              </w:rPr>
                              <w:tab/>
                            </w:r>
                            <w:r w:rsidRPr="00D12080">
                              <w:rPr>
                                <w:rFonts w:ascii="Courier New" w:eastAsia="Times New Roman" w:hAnsi="Courier New" w:cs="Courier New"/>
                                <w:sz w:val="20"/>
                                <w:szCs w:val="20"/>
                                <w:lang w:eastAsia="pl-PL"/>
                              </w:rPr>
                              <w:tab/>
                            </w:r>
                            <w:r w:rsidRPr="009E69F3">
                              <w:rPr>
                                <w:rFonts w:ascii="Courier New" w:eastAsia="Times New Roman" w:hAnsi="Courier New" w:cs="Courier New"/>
                                <w:color w:val="7030A0"/>
                                <w:sz w:val="20"/>
                                <w:szCs w:val="20"/>
                                <w:lang w:val="pl-PL" w:eastAsia="pl-PL"/>
                              </w:rPr>
                              <w:t xml:space="preserve">return </w:t>
                            </w:r>
                            <w:r w:rsidRPr="009E69F3">
                              <w:rPr>
                                <w:rFonts w:ascii="Courier New" w:eastAsia="Times New Roman" w:hAnsi="Courier New" w:cs="Courier New"/>
                                <w:sz w:val="20"/>
                                <w:szCs w:val="20"/>
                                <w:lang w:val="pl-PL" w:eastAsia="pl-PL"/>
                              </w:rPr>
                              <w:t>1;</w:t>
                            </w:r>
                            <w:r w:rsidRPr="009E69F3">
                              <w:rPr>
                                <w:rFonts w:ascii="Courier New" w:eastAsia="Times New Roman" w:hAnsi="Courier New" w:cs="Courier New"/>
                                <w:sz w:val="20"/>
                                <w:szCs w:val="20"/>
                                <w:lang w:val="pl-PL" w:eastAsia="pl-PL"/>
                              </w:rPr>
                              <w:br/>
                            </w:r>
                            <w:r w:rsidRPr="009E69F3">
                              <w:rPr>
                                <w:rFonts w:ascii="Courier New" w:eastAsia="Times New Roman" w:hAnsi="Courier New" w:cs="Courier New"/>
                                <w:sz w:val="20"/>
                                <w:szCs w:val="20"/>
                                <w:lang w:val="pl-PL" w:eastAsia="pl-PL"/>
                              </w:rPr>
                              <w:tab/>
                              <w:t>}</w:t>
                            </w:r>
                          </w:p>
                          <w:p w14:paraId="67AEDDA6" w14:textId="77777777" w:rsidR="003E47C3" w:rsidRPr="009E69F3" w:rsidRDefault="003E47C3" w:rsidP="003E47C3">
                            <w:pPr>
                              <w:rPr>
                                <w:rFonts w:ascii="Courier New" w:eastAsia="Times New Roman" w:hAnsi="Courier New" w:cs="Courier New"/>
                                <w:sz w:val="20"/>
                                <w:szCs w:val="20"/>
                                <w:lang w:val="pl-PL" w:eastAsia="pl-PL"/>
                              </w:rPr>
                            </w:pPr>
                            <w:r w:rsidRPr="009E69F3">
                              <w:rPr>
                                <w:rFonts w:ascii="Courier New" w:eastAsia="Times New Roman" w:hAnsi="Courier New" w:cs="Courier New"/>
                                <w:sz w:val="20"/>
                                <w:szCs w:val="20"/>
                                <w:lang w:val="pl-PL" w:eastAsia="pl-PL"/>
                              </w:rPr>
                              <w:tab/>
                            </w:r>
                            <w:r w:rsidRPr="009E69F3">
                              <w:rPr>
                                <w:rFonts w:ascii="Courier New" w:eastAsia="Times New Roman" w:hAnsi="Courier New" w:cs="Courier New"/>
                                <w:color w:val="806000" w:themeColor="accent4" w:themeShade="80"/>
                                <w:sz w:val="20"/>
                                <w:szCs w:val="20"/>
                                <w:lang w:val="pl-PL" w:eastAsia="pl-PL"/>
                              </w:rPr>
                              <w:t>puts</w:t>
                            </w:r>
                            <w:r w:rsidRPr="009E69F3">
                              <w:rPr>
                                <w:rFonts w:ascii="Courier New" w:eastAsia="Times New Roman" w:hAnsi="Courier New" w:cs="Courier New"/>
                                <w:sz w:val="20"/>
                                <w:szCs w:val="20"/>
                                <w:lang w:val="pl-PL" w:eastAsia="pl-PL"/>
                              </w:rPr>
                              <w:t>(</w:t>
                            </w:r>
                            <w:r w:rsidRPr="009E69F3">
                              <w:rPr>
                                <w:rFonts w:ascii="Courier New" w:eastAsia="Times New Roman" w:hAnsi="Courier New" w:cs="Courier New"/>
                                <w:color w:val="833C0B" w:themeColor="accent2" w:themeShade="80"/>
                                <w:sz w:val="20"/>
                                <w:szCs w:val="20"/>
                                <w:lang w:val="pl-PL" w:eastAsia="pl-PL"/>
                              </w:rPr>
                              <w:t>"Pomyślnie otwarto plik"</w:t>
                            </w:r>
                            <w:r w:rsidRPr="009E69F3">
                              <w:rPr>
                                <w:rFonts w:ascii="Courier New" w:eastAsia="Times New Roman" w:hAnsi="Courier New" w:cs="Courier New"/>
                                <w:sz w:val="20"/>
                                <w:szCs w:val="20"/>
                                <w:lang w:val="pl-PL" w:eastAsia="pl-PL"/>
                              </w:rPr>
                              <w:t>);</w:t>
                            </w:r>
                          </w:p>
                          <w:p w14:paraId="3A7A108E" w14:textId="77777777" w:rsidR="003E47C3" w:rsidRPr="00D12080" w:rsidRDefault="003E47C3" w:rsidP="003E47C3">
                            <w:pPr>
                              <w:rPr>
                                <w:rFonts w:ascii="Courier New" w:eastAsia="Times New Roman" w:hAnsi="Courier New" w:cs="Courier New"/>
                                <w:sz w:val="20"/>
                                <w:szCs w:val="20"/>
                                <w:lang w:eastAsia="pl-PL"/>
                              </w:rPr>
                            </w:pPr>
                            <w:r w:rsidRPr="009E69F3">
                              <w:rPr>
                                <w:rFonts w:ascii="Courier New" w:eastAsia="Times New Roman" w:hAnsi="Courier New" w:cs="Courier New"/>
                                <w:sz w:val="20"/>
                                <w:szCs w:val="20"/>
                                <w:lang w:val="pl-PL" w:eastAsia="pl-PL"/>
                              </w:rPr>
                              <w:tab/>
                            </w:r>
                            <w:r w:rsidRPr="00D12080">
                              <w:rPr>
                                <w:rFonts w:ascii="Courier New" w:eastAsia="Times New Roman" w:hAnsi="Courier New" w:cs="Courier New"/>
                                <w:color w:val="7030A0"/>
                                <w:sz w:val="20"/>
                                <w:szCs w:val="20"/>
                                <w:lang w:eastAsia="pl-PL"/>
                              </w:rPr>
                              <w:t xml:space="preserve">return </w:t>
                            </w:r>
                            <w:r w:rsidRPr="00D12080">
                              <w:rPr>
                                <w:rFonts w:ascii="Courier New" w:eastAsia="Times New Roman" w:hAnsi="Courier New" w:cs="Courier New"/>
                                <w:sz w:val="20"/>
                                <w:szCs w:val="20"/>
                                <w:lang w:eastAsia="pl-PL"/>
                              </w:rPr>
                              <w:t>0;</w:t>
                            </w:r>
                          </w:p>
                          <w:p w14:paraId="77D9FCF6" w14:textId="77777777" w:rsidR="003E47C3" w:rsidRPr="00D12080" w:rsidRDefault="003E47C3" w:rsidP="003E47C3">
                            <w:r w:rsidRPr="00D12080">
                              <w:rPr>
                                <w:rFonts w:ascii="Courier New" w:eastAsia="Times New Roman" w:hAnsi="Courier New" w:cs="Courier New"/>
                                <w:sz w:val="20"/>
                                <w:szCs w:val="20"/>
                                <w:lang w:eastAsia="pl-P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4683B9" id="_x0000_t202" coordsize="21600,21600" o:spt="202" path="m,l,21600r21600,l21600,xe">
                <v:stroke joinstyle="miter"/>
                <v:path gradientshapeok="t" o:connecttype="rect"/>
              </v:shapetype>
              <v:shape id="Pole tekstowe 2" o:spid="_x0000_s1026" type="#_x0000_t202" style="position:absolute;left:0;text-align:left;margin-left:350.8pt;margin-top:95.7pt;width:402pt;height:252.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obgKQIAAEwEAAAOAAAAZHJzL2Uyb0RvYy54bWysVM1u2zAMvg/YOwi6L3a8ZG2MOEWXLsOA&#10;bivQ7QFkWY6FSqImKbG7py8lu1n2gx2G+SCQIvWR/Eh6fTVoRY7CeQmmovNZTokwHBpp9hX9+mX3&#10;6pISH5hpmAIjKvooPL3avHyx7m0pCuhANcIRBDG+7G1FuxBsmWWed0IzPwMrDBpbcJoFVN0+axzr&#10;EV2rrMjzN1kPrrEOuPAeb29GI90k/LYVPHxuWy8CURXF3EI6XTrreGabNSv3jtlO8ikN9g9ZaCYN&#10;Bj1B3bDAyMHJ36C05A48tGHGQWfQtpKLVANWM89/qea+Y1akWpAcb080+f8Hyz8d7xyRTUWL+QUl&#10;hmls0h0oQYJ48AF6QYpIUm99ib73Fr3D8BYGbHYq2Ntb4A+eGNh2zOzFtXPQd4I1mOQ8vszOno44&#10;PoLU/UdoMBY7BEhAQ+t0ZBA5IYiOzXo8NUgMgXC8XM7z5SJHE0fb6yJfrYplisHK5+fW+fBegCZR&#10;qKjDCUjw7HjrQ0yHlc8uMZoHJZudVCopbl9vlSNHhtOyS9+E/pObMqSv6GqJsf8OkafvTxBaBhx7&#10;JXVFL09OrIy8vTNNGsrApBplTFmZicjI3chiGOphakwNzSNS6mAcb1xHFDpw3ynpcbQr6r8dmBOU&#10;qA8G27KaLxZxF5KyWF4UqLhzS31uYYYjVEUDJaO4DWl/YukGrrF9rUzExj6PmUy54sgmvqf1ijtx&#10;rievHz+BzRMAAAD//wMAUEsDBBQABgAIAAAAIQDsqvCx3gAAAAgBAAAPAAAAZHJzL2Rvd25yZXYu&#10;eG1sTI/BTsMwEETvSPyDtUhcUOsUopCEOBVCAsGtlAqubrxNIuJ1sN00/D3LCY47M5p9U61nO4gJ&#10;fegdKVgtExBIjTM9tQp2b4+LHESImoweHKGCbwywrs/PKl0ad6JXnLaxFVxCodQKuhjHUsrQdGh1&#10;WLoRib2D81ZHPn0rjdcnLreDvE6STFrdE3/o9IgPHTaf26NVkKfP00d4udm8N9lhKOLV7fT05ZW6&#10;vJjv70BEnONfGH7xGR1qZtq7I5kgBgU8JLJarFIQbOdJyspeQVZkBci6kv8H1D8AAAD//wMAUEsB&#10;Ai0AFAAGAAgAAAAhALaDOJL+AAAA4QEAABMAAAAAAAAAAAAAAAAAAAAAAFtDb250ZW50X1R5cGVz&#10;XS54bWxQSwECLQAUAAYACAAAACEAOP0h/9YAAACUAQAACwAAAAAAAAAAAAAAAAAvAQAAX3JlbHMv&#10;LnJlbHNQSwECLQAUAAYACAAAACEAkhqG4CkCAABMBAAADgAAAAAAAAAAAAAAAAAuAgAAZHJzL2Uy&#10;b0RvYy54bWxQSwECLQAUAAYACAAAACEA7Krwsd4AAAAIAQAADwAAAAAAAAAAAAAAAACDBAAAZHJz&#10;L2Rvd25yZXYueG1sUEsFBgAAAAAEAAQA8wAAAI4FAAAAAA==&#10;">
                <v:textbox>
                  <w:txbxContent>
                    <w:p w14:paraId="53CD99C1" w14:textId="77777777" w:rsidR="003E47C3" w:rsidRPr="00D12080" w:rsidRDefault="003E47C3" w:rsidP="003E47C3">
                      <w:pPr>
                        <w:rPr>
                          <w:rFonts w:ascii="Courier New" w:eastAsia="Times New Roman" w:hAnsi="Courier New" w:cs="Courier New"/>
                          <w:sz w:val="20"/>
                          <w:szCs w:val="20"/>
                          <w:lang w:eastAsia="pl-PL"/>
                        </w:rPr>
                      </w:pPr>
                      <w:r w:rsidRPr="00D12080">
                        <w:rPr>
                          <w:rFonts w:ascii="Courier New" w:eastAsia="Times New Roman" w:hAnsi="Courier New" w:cs="Courier New"/>
                          <w:color w:val="BFBFBF" w:themeColor="background1" w:themeShade="BF"/>
                          <w:sz w:val="20"/>
                          <w:szCs w:val="20"/>
                          <w:lang w:eastAsia="pl-PL"/>
                        </w:rPr>
                        <w:t xml:space="preserve">#include </w:t>
                      </w:r>
                      <w:r w:rsidRPr="00D12080">
                        <w:rPr>
                          <w:rFonts w:ascii="Courier New" w:eastAsia="Times New Roman" w:hAnsi="Courier New" w:cs="Courier New"/>
                          <w:color w:val="833C0B" w:themeColor="accent2" w:themeShade="80"/>
                          <w:sz w:val="20"/>
                          <w:szCs w:val="20"/>
                          <w:lang w:eastAsia="pl-PL"/>
                        </w:rPr>
                        <w:t>&lt;unistd.h&gt;</w:t>
                      </w:r>
                    </w:p>
                    <w:p w14:paraId="119050B1" w14:textId="77777777" w:rsidR="003E47C3" w:rsidRPr="00D12080" w:rsidRDefault="003E47C3" w:rsidP="003E47C3">
                      <w:pPr>
                        <w:rPr>
                          <w:rFonts w:ascii="Courier New" w:eastAsia="Times New Roman" w:hAnsi="Courier New" w:cs="Courier New"/>
                          <w:sz w:val="20"/>
                          <w:szCs w:val="20"/>
                          <w:lang w:eastAsia="pl-PL"/>
                        </w:rPr>
                      </w:pPr>
                      <w:r w:rsidRPr="00D12080">
                        <w:rPr>
                          <w:rFonts w:ascii="Courier New" w:eastAsia="Times New Roman" w:hAnsi="Courier New" w:cs="Courier New"/>
                          <w:color w:val="BFBFBF" w:themeColor="background1" w:themeShade="BF"/>
                          <w:sz w:val="20"/>
                          <w:szCs w:val="20"/>
                          <w:lang w:eastAsia="pl-PL"/>
                        </w:rPr>
                        <w:t xml:space="preserve">#include </w:t>
                      </w:r>
                      <w:r w:rsidRPr="00D12080">
                        <w:rPr>
                          <w:rFonts w:ascii="Courier New" w:eastAsia="Times New Roman" w:hAnsi="Courier New" w:cs="Courier New"/>
                          <w:color w:val="833C0B" w:themeColor="accent2" w:themeShade="80"/>
                          <w:sz w:val="20"/>
                          <w:szCs w:val="20"/>
                          <w:lang w:eastAsia="pl-PL"/>
                        </w:rPr>
                        <w:t>&lt;fcntl.h&gt;</w:t>
                      </w:r>
                    </w:p>
                    <w:p w14:paraId="68744607" w14:textId="77777777" w:rsidR="003E47C3" w:rsidRPr="00D12080" w:rsidRDefault="003E47C3" w:rsidP="003E47C3">
                      <w:pPr>
                        <w:rPr>
                          <w:rFonts w:ascii="Courier New" w:eastAsia="Times New Roman" w:hAnsi="Courier New" w:cs="Courier New"/>
                          <w:sz w:val="20"/>
                          <w:szCs w:val="20"/>
                          <w:lang w:eastAsia="pl-PL"/>
                        </w:rPr>
                      </w:pPr>
                      <w:r w:rsidRPr="00D12080">
                        <w:rPr>
                          <w:rFonts w:ascii="Courier New" w:eastAsia="Times New Roman" w:hAnsi="Courier New" w:cs="Courier New"/>
                          <w:color w:val="BFBFBF" w:themeColor="background1" w:themeShade="BF"/>
                          <w:sz w:val="20"/>
                          <w:szCs w:val="20"/>
                          <w:lang w:eastAsia="pl-PL"/>
                        </w:rPr>
                        <w:t xml:space="preserve">#include </w:t>
                      </w:r>
                      <w:r w:rsidRPr="00D12080">
                        <w:rPr>
                          <w:rFonts w:ascii="Courier New" w:eastAsia="Times New Roman" w:hAnsi="Courier New" w:cs="Courier New"/>
                          <w:color w:val="833C0B" w:themeColor="accent2" w:themeShade="80"/>
                          <w:sz w:val="20"/>
                          <w:szCs w:val="20"/>
                          <w:lang w:eastAsia="pl-PL"/>
                        </w:rPr>
                        <w:t>&lt;stdio.h&gt;</w:t>
                      </w:r>
                    </w:p>
                    <w:p w14:paraId="4FAF6F6E" w14:textId="77777777" w:rsidR="003E47C3" w:rsidRPr="00D12080" w:rsidRDefault="003E47C3" w:rsidP="003E47C3">
                      <w:pPr>
                        <w:rPr>
                          <w:rFonts w:ascii="Courier New" w:eastAsia="Times New Roman" w:hAnsi="Courier New" w:cs="Courier New"/>
                          <w:sz w:val="20"/>
                          <w:szCs w:val="20"/>
                          <w:lang w:eastAsia="pl-PL"/>
                        </w:rPr>
                      </w:pPr>
                    </w:p>
                    <w:p w14:paraId="1852B697" w14:textId="77777777" w:rsidR="003E47C3" w:rsidRPr="00D12080" w:rsidRDefault="003E47C3" w:rsidP="003E47C3">
                      <w:pPr>
                        <w:rPr>
                          <w:rFonts w:ascii="Courier New" w:eastAsia="Times New Roman" w:hAnsi="Courier New" w:cs="Courier New"/>
                          <w:sz w:val="20"/>
                          <w:szCs w:val="20"/>
                          <w:lang w:eastAsia="pl-PL"/>
                        </w:rPr>
                      </w:pPr>
                      <w:r w:rsidRPr="00D12080">
                        <w:rPr>
                          <w:rFonts w:ascii="Courier New" w:eastAsia="Times New Roman" w:hAnsi="Courier New" w:cs="Courier New"/>
                          <w:color w:val="2F5496" w:themeColor="accent1" w:themeShade="BF"/>
                          <w:sz w:val="20"/>
                          <w:szCs w:val="20"/>
                          <w:lang w:eastAsia="pl-PL"/>
                        </w:rPr>
                        <w:t xml:space="preserve">int </w:t>
                      </w:r>
                      <w:r w:rsidRPr="00D12080">
                        <w:rPr>
                          <w:rFonts w:ascii="Courier New" w:eastAsia="Times New Roman" w:hAnsi="Courier New" w:cs="Courier New"/>
                          <w:sz w:val="20"/>
                          <w:szCs w:val="20"/>
                          <w:lang w:eastAsia="pl-PL"/>
                        </w:rPr>
                        <w:t>main(void) {</w:t>
                      </w:r>
                    </w:p>
                    <w:p w14:paraId="38337A59" w14:textId="77777777" w:rsidR="003E47C3" w:rsidRPr="00D12080" w:rsidRDefault="003E47C3" w:rsidP="003E47C3">
                      <w:pPr>
                        <w:rPr>
                          <w:rFonts w:ascii="Courier New" w:eastAsia="Times New Roman" w:hAnsi="Courier New" w:cs="Courier New"/>
                          <w:sz w:val="20"/>
                          <w:szCs w:val="20"/>
                          <w:lang w:eastAsia="pl-PL"/>
                        </w:rPr>
                      </w:pPr>
                      <w:r w:rsidRPr="00D12080">
                        <w:rPr>
                          <w:rFonts w:ascii="Courier New" w:eastAsia="Times New Roman" w:hAnsi="Courier New" w:cs="Courier New"/>
                          <w:sz w:val="20"/>
                          <w:szCs w:val="20"/>
                          <w:lang w:eastAsia="pl-PL"/>
                        </w:rPr>
                        <w:tab/>
                      </w:r>
                      <w:r w:rsidRPr="00D12080">
                        <w:rPr>
                          <w:rFonts w:ascii="Courier New" w:eastAsia="Times New Roman" w:hAnsi="Courier New" w:cs="Courier New"/>
                          <w:color w:val="2F5496" w:themeColor="accent1" w:themeShade="BF"/>
                          <w:sz w:val="20"/>
                          <w:szCs w:val="20"/>
                          <w:lang w:eastAsia="pl-PL"/>
                        </w:rPr>
                        <w:t xml:space="preserve">int </w:t>
                      </w:r>
                      <w:r w:rsidRPr="00D12080">
                        <w:rPr>
                          <w:rFonts w:ascii="Courier New" w:eastAsia="Times New Roman" w:hAnsi="Courier New" w:cs="Courier New"/>
                          <w:sz w:val="20"/>
                          <w:szCs w:val="20"/>
                          <w:lang w:eastAsia="pl-PL"/>
                        </w:rPr>
                        <w:t xml:space="preserve">fdesc = </w:t>
                      </w:r>
                      <w:r w:rsidRPr="00D12080">
                        <w:rPr>
                          <w:rFonts w:ascii="Courier New" w:eastAsia="Times New Roman" w:hAnsi="Courier New" w:cs="Courier New"/>
                          <w:color w:val="806000" w:themeColor="accent4" w:themeShade="80"/>
                          <w:sz w:val="20"/>
                          <w:szCs w:val="20"/>
                          <w:lang w:eastAsia="pl-PL"/>
                        </w:rPr>
                        <w:t>open</w:t>
                      </w:r>
                      <w:r w:rsidRPr="00D12080">
                        <w:rPr>
                          <w:rFonts w:ascii="Courier New" w:eastAsia="Times New Roman" w:hAnsi="Courier New" w:cs="Courier New"/>
                          <w:sz w:val="20"/>
                          <w:szCs w:val="20"/>
                          <w:lang w:eastAsia="pl-PL"/>
                        </w:rPr>
                        <w:t>(</w:t>
                      </w:r>
                      <w:r w:rsidRPr="00D12080">
                        <w:rPr>
                          <w:rFonts w:ascii="Courier New" w:eastAsia="Times New Roman" w:hAnsi="Courier New" w:cs="Courier New"/>
                          <w:color w:val="833C0B" w:themeColor="accent2" w:themeShade="80"/>
                          <w:sz w:val="20"/>
                          <w:szCs w:val="20"/>
                          <w:lang w:eastAsia="pl-PL"/>
                        </w:rPr>
                        <w:t>"testowyPlik.txt"</w:t>
                      </w:r>
                      <w:r w:rsidRPr="00D12080">
                        <w:rPr>
                          <w:rFonts w:ascii="Courier New" w:eastAsia="Times New Roman" w:hAnsi="Courier New" w:cs="Courier New"/>
                          <w:sz w:val="20"/>
                          <w:szCs w:val="20"/>
                          <w:lang w:eastAsia="pl-PL"/>
                        </w:rPr>
                        <w:t xml:space="preserve">, </w:t>
                      </w:r>
                      <w:r w:rsidRPr="00D12080">
                        <w:rPr>
                          <w:rFonts w:ascii="Courier New" w:eastAsia="Times New Roman" w:hAnsi="Courier New" w:cs="Courier New"/>
                          <w:color w:val="7030A0"/>
                          <w:sz w:val="20"/>
                          <w:szCs w:val="20"/>
                          <w:lang w:eastAsia="pl-PL"/>
                        </w:rPr>
                        <w:t xml:space="preserve">O_WRONLY </w:t>
                      </w:r>
                      <w:r w:rsidRPr="00D12080">
                        <w:rPr>
                          <w:rFonts w:ascii="Courier New" w:eastAsia="Times New Roman" w:hAnsi="Courier New" w:cs="Courier New"/>
                          <w:sz w:val="20"/>
                          <w:szCs w:val="20"/>
                          <w:lang w:eastAsia="pl-PL"/>
                        </w:rPr>
                        <w:t xml:space="preserve">| </w:t>
                      </w:r>
                      <w:r w:rsidRPr="00D12080">
                        <w:rPr>
                          <w:rFonts w:ascii="Courier New" w:eastAsia="Times New Roman" w:hAnsi="Courier New" w:cs="Courier New"/>
                          <w:color w:val="7030A0"/>
                          <w:sz w:val="20"/>
                          <w:szCs w:val="20"/>
                          <w:lang w:eastAsia="pl-PL"/>
                        </w:rPr>
                        <w:t>O_APPEND</w:t>
                      </w:r>
                      <w:r w:rsidRPr="00D12080">
                        <w:rPr>
                          <w:rFonts w:ascii="Courier New" w:eastAsia="Times New Roman" w:hAnsi="Courier New" w:cs="Courier New"/>
                          <w:sz w:val="20"/>
                          <w:szCs w:val="20"/>
                          <w:lang w:eastAsia="pl-PL"/>
                        </w:rPr>
                        <w:t>);</w:t>
                      </w:r>
                    </w:p>
                    <w:p w14:paraId="29E98AB7" w14:textId="77777777" w:rsidR="003E47C3" w:rsidRPr="00D12080" w:rsidRDefault="003E47C3" w:rsidP="003E47C3">
                      <w:pPr>
                        <w:rPr>
                          <w:rFonts w:ascii="Courier New" w:eastAsia="Times New Roman" w:hAnsi="Courier New" w:cs="Courier New"/>
                          <w:sz w:val="20"/>
                          <w:szCs w:val="20"/>
                          <w:lang w:eastAsia="pl-PL"/>
                        </w:rPr>
                      </w:pPr>
                      <w:r w:rsidRPr="00D12080">
                        <w:rPr>
                          <w:rFonts w:ascii="Courier New" w:eastAsia="Times New Roman" w:hAnsi="Courier New" w:cs="Courier New"/>
                          <w:sz w:val="20"/>
                          <w:szCs w:val="20"/>
                          <w:lang w:eastAsia="pl-PL"/>
                        </w:rPr>
                        <w:tab/>
                      </w:r>
                      <w:r w:rsidRPr="00D12080">
                        <w:rPr>
                          <w:rFonts w:ascii="Courier New" w:eastAsia="Times New Roman" w:hAnsi="Courier New" w:cs="Courier New"/>
                          <w:color w:val="7030A0"/>
                          <w:sz w:val="20"/>
                          <w:szCs w:val="20"/>
                          <w:lang w:eastAsia="pl-PL"/>
                        </w:rPr>
                        <w:t xml:space="preserve">if </w:t>
                      </w:r>
                      <w:r w:rsidRPr="00D12080">
                        <w:rPr>
                          <w:rFonts w:ascii="Courier New" w:eastAsia="Times New Roman" w:hAnsi="Courier New" w:cs="Courier New"/>
                          <w:sz w:val="20"/>
                          <w:szCs w:val="20"/>
                          <w:lang w:eastAsia="pl-PL"/>
                        </w:rPr>
                        <w:t>(fdesc == -1) {</w:t>
                      </w:r>
                    </w:p>
                    <w:p w14:paraId="7F7B54E9" w14:textId="77777777" w:rsidR="003E47C3" w:rsidRPr="00D12080" w:rsidRDefault="003E47C3" w:rsidP="003E47C3">
                      <w:pPr>
                        <w:rPr>
                          <w:rFonts w:ascii="Courier New" w:eastAsia="Times New Roman" w:hAnsi="Courier New" w:cs="Courier New"/>
                          <w:sz w:val="20"/>
                          <w:szCs w:val="20"/>
                          <w:lang w:eastAsia="pl-PL"/>
                        </w:rPr>
                      </w:pPr>
                      <w:r w:rsidRPr="00D12080">
                        <w:rPr>
                          <w:rFonts w:ascii="Courier New" w:eastAsia="Times New Roman" w:hAnsi="Courier New" w:cs="Courier New"/>
                          <w:sz w:val="20"/>
                          <w:szCs w:val="20"/>
                          <w:lang w:eastAsia="pl-PL"/>
                        </w:rPr>
                        <w:tab/>
                      </w:r>
                      <w:r w:rsidRPr="00D12080">
                        <w:rPr>
                          <w:rFonts w:ascii="Courier New" w:eastAsia="Times New Roman" w:hAnsi="Courier New" w:cs="Courier New"/>
                          <w:sz w:val="20"/>
                          <w:szCs w:val="20"/>
                          <w:lang w:eastAsia="pl-PL"/>
                        </w:rPr>
                        <w:tab/>
                      </w:r>
                      <w:r w:rsidRPr="00D12080">
                        <w:rPr>
                          <w:rFonts w:ascii="Courier New" w:eastAsia="Times New Roman" w:hAnsi="Courier New" w:cs="Courier New"/>
                          <w:color w:val="806000" w:themeColor="accent4" w:themeShade="80"/>
                          <w:sz w:val="20"/>
                          <w:szCs w:val="20"/>
                          <w:lang w:eastAsia="pl-PL"/>
                        </w:rPr>
                        <w:t>puts</w:t>
                      </w:r>
                      <w:r w:rsidRPr="00D12080">
                        <w:rPr>
                          <w:rFonts w:ascii="Courier New" w:eastAsia="Times New Roman" w:hAnsi="Courier New" w:cs="Courier New"/>
                          <w:sz w:val="20"/>
                          <w:szCs w:val="20"/>
                          <w:lang w:eastAsia="pl-PL"/>
                        </w:rPr>
                        <w:t>(</w:t>
                      </w:r>
                      <w:r w:rsidRPr="00D12080">
                        <w:rPr>
                          <w:rFonts w:ascii="Courier New" w:eastAsia="Times New Roman" w:hAnsi="Courier New" w:cs="Courier New"/>
                          <w:color w:val="833C0B" w:themeColor="accent2" w:themeShade="80"/>
                          <w:sz w:val="20"/>
                          <w:szCs w:val="20"/>
                          <w:lang w:eastAsia="pl-PL"/>
                        </w:rPr>
                        <w:t>"Błąd odczytu pliku"</w:t>
                      </w:r>
                      <w:r w:rsidRPr="00D12080">
                        <w:rPr>
                          <w:rFonts w:ascii="Courier New" w:eastAsia="Times New Roman" w:hAnsi="Courier New" w:cs="Courier New"/>
                          <w:sz w:val="20"/>
                          <w:szCs w:val="20"/>
                          <w:lang w:eastAsia="pl-PL"/>
                        </w:rPr>
                        <w:t>);</w:t>
                      </w:r>
                    </w:p>
                    <w:p w14:paraId="397564F5" w14:textId="77777777" w:rsidR="003E47C3" w:rsidRPr="009E69F3" w:rsidRDefault="003E47C3" w:rsidP="003E47C3">
                      <w:pPr>
                        <w:rPr>
                          <w:rFonts w:ascii="Courier New" w:eastAsia="Times New Roman" w:hAnsi="Courier New" w:cs="Courier New"/>
                          <w:sz w:val="20"/>
                          <w:szCs w:val="20"/>
                          <w:lang w:val="pl-PL" w:eastAsia="pl-PL"/>
                        </w:rPr>
                      </w:pPr>
                      <w:r w:rsidRPr="00D12080">
                        <w:rPr>
                          <w:rFonts w:ascii="Courier New" w:eastAsia="Times New Roman" w:hAnsi="Courier New" w:cs="Courier New"/>
                          <w:sz w:val="20"/>
                          <w:szCs w:val="20"/>
                          <w:lang w:eastAsia="pl-PL"/>
                        </w:rPr>
                        <w:tab/>
                      </w:r>
                      <w:r w:rsidRPr="00D12080">
                        <w:rPr>
                          <w:rFonts w:ascii="Courier New" w:eastAsia="Times New Roman" w:hAnsi="Courier New" w:cs="Courier New"/>
                          <w:sz w:val="20"/>
                          <w:szCs w:val="20"/>
                          <w:lang w:eastAsia="pl-PL"/>
                        </w:rPr>
                        <w:tab/>
                      </w:r>
                      <w:r w:rsidRPr="009E69F3">
                        <w:rPr>
                          <w:rFonts w:ascii="Courier New" w:eastAsia="Times New Roman" w:hAnsi="Courier New" w:cs="Courier New"/>
                          <w:color w:val="7030A0"/>
                          <w:sz w:val="20"/>
                          <w:szCs w:val="20"/>
                          <w:lang w:val="pl-PL" w:eastAsia="pl-PL"/>
                        </w:rPr>
                        <w:t xml:space="preserve">return </w:t>
                      </w:r>
                      <w:r w:rsidRPr="009E69F3">
                        <w:rPr>
                          <w:rFonts w:ascii="Courier New" w:eastAsia="Times New Roman" w:hAnsi="Courier New" w:cs="Courier New"/>
                          <w:sz w:val="20"/>
                          <w:szCs w:val="20"/>
                          <w:lang w:val="pl-PL" w:eastAsia="pl-PL"/>
                        </w:rPr>
                        <w:t>1;</w:t>
                      </w:r>
                      <w:r w:rsidRPr="009E69F3">
                        <w:rPr>
                          <w:rFonts w:ascii="Courier New" w:eastAsia="Times New Roman" w:hAnsi="Courier New" w:cs="Courier New"/>
                          <w:sz w:val="20"/>
                          <w:szCs w:val="20"/>
                          <w:lang w:val="pl-PL" w:eastAsia="pl-PL"/>
                        </w:rPr>
                        <w:br/>
                      </w:r>
                      <w:r w:rsidRPr="009E69F3">
                        <w:rPr>
                          <w:rFonts w:ascii="Courier New" w:eastAsia="Times New Roman" w:hAnsi="Courier New" w:cs="Courier New"/>
                          <w:sz w:val="20"/>
                          <w:szCs w:val="20"/>
                          <w:lang w:val="pl-PL" w:eastAsia="pl-PL"/>
                        </w:rPr>
                        <w:tab/>
                        <w:t>}</w:t>
                      </w:r>
                    </w:p>
                    <w:p w14:paraId="67AEDDA6" w14:textId="77777777" w:rsidR="003E47C3" w:rsidRPr="009E69F3" w:rsidRDefault="003E47C3" w:rsidP="003E47C3">
                      <w:pPr>
                        <w:rPr>
                          <w:rFonts w:ascii="Courier New" w:eastAsia="Times New Roman" w:hAnsi="Courier New" w:cs="Courier New"/>
                          <w:sz w:val="20"/>
                          <w:szCs w:val="20"/>
                          <w:lang w:val="pl-PL" w:eastAsia="pl-PL"/>
                        </w:rPr>
                      </w:pPr>
                      <w:r w:rsidRPr="009E69F3">
                        <w:rPr>
                          <w:rFonts w:ascii="Courier New" w:eastAsia="Times New Roman" w:hAnsi="Courier New" w:cs="Courier New"/>
                          <w:sz w:val="20"/>
                          <w:szCs w:val="20"/>
                          <w:lang w:val="pl-PL" w:eastAsia="pl-PL"/>
                        </w:rPr>
                        <w:tab/>
                      </w:r>
                      <w:r w:rsidRPr="009E69F3">
                        <w:rPr>
                          <w:rFonts w:ascii="Courier New" w:eastAsia="Times New Roman" w:hAnsi="Courier New" w:cs="Courier New"/>
                          <w:color w:val="806000" w:themeColor="accent4" w:themeShade="80"/>
                          <w:sz w:val="20"/>
                          <w:szCs w:val="20"/>
                          <w:lang w:val="pl-PL" w:eastAsia="pl-PL"/>
                        </w:rPr>
                        <w:t>puts</w:t>
                      </w:r>
                      <w:r w:rsidRPr="009E69F3">
                        <w:rPr>
                          <w:rFonts w:ascii="Courier New" w:eastAsia="Times New Roman" w:hAnsi="Courier New" w:cs="Courier New"/>
                          <w:sz w:val="20"/>
                          <w:szCs w:val="20"/>
                          <w:lang w:val="pl-PL" w:eastAsia="pl-PL"/>
                        </w:rPr>
                        <w:t>(</w:t>
                      </w:r>
                      <w:r w:rsidRPr="009E69F3">
                        <w:rPr>
                          <w:rFonts w:ascii="Courier New" w:eastAsia="Times New Roman" w:hAnsi="Courier New" w:cs="Courier New"/>
                          <w:color w:val="833C0B" w:themeColor="accent2" w:themeShade="80"/>
                          <w:sz w:val="20"/>
                          <w:szCs w:val="20"/>
                          <w:lang w:val="pl-PL" w:eastAsia="pl-PL"/>
                        </w:rPr>
                        <w:t>"Pomyślnie otwarto plik"</w:t>
                      </w:r>
                      <w:r w:rsidRPr="009E69F3">
                        <w:rPr>
                          <w:rFonts w:ascii="Courier New" w:eastAsia="Times New Roman" w:hAnsi="Courier New" w:cs="Courier New"/>
                          <w:sz w:val="20"/>
                          <w:szCs w:val="20"/>
                          <w:lang w:val="pl-PL" w:eastAsia="pl-PL"/>
                        </w:rPr>
                        <w:t>);</w:t>
                      </w:r>
                    </w:p>
                    <w:p w14:paraId="3A7A108E" w14:textId="77777777" w:rsidR="003E47C3" w:rsidRPr="00D12080" w:rsidRDefault="003E47C3" w:rsidP="003E47C3">
                      <w:pPr>
                        <w:rPr>
                          <w:rFonts w:ascii="Courier New" w:eastAsia="Times New Roman" w:hAnsi="Courier New" w:cs="Courier New"/>
                          <w:sz w:val="20"/>
                          <w:szCs w:val="20"/>
                          <w:lang w:eastAsia="pl-PL"/>
                        </w:rPr>
                      </w:pPr>
                      <w:r w:rsidRPr="009E69F3">
                        <w:rPr>
                          <w:rFonts w:ascii="Courier New" w:eastAsia="Times New Roman" w:hAnsi="Courier New" w:cs="Courier New"/>
                          <w:sz w:val="20"/>
                          <w:szCs w:val="20"/>
                          <w:lang w:val="pl-PL" w:eastAsia="pl-PL"/>
                        </w:rPr>
                        <w:tab/>
                      </w:r>
                      <w:r w:rsidRPr="00D12080">
                        <w:rPr>
                          <w:rFonts w:ascii="Courier New" w:eastAsia="Times New Roman" w:hAnsi="Courier New" w:cs="Courier New"/>
                          <w:color w:val="7030A0"/>
                          <w:sz w:val="20"/>
                          <w:szCs w:val="20"/>
                          <w:lang w:eastAsia="pl-PL"/>
                        </w:rPr>
                        <w:t xml:space="preserve">return </w:t>
                      </w:r>
                      <w:r w:rsidRPr="00D12080">
                        <w:rPr>
                          <w:rFonts w:ascii="Courier New" w:eastAsia="Times New Roman" w:hAnsi="Courier New" w:cs="Courier New"/>
                          <w:sz w:val="20"/>
                          <w:szCs w:val="20"/>
                          <w:lang w:eastAsia="pl-PL"/>
                        </w:rPr>
                        <w:t>0;</w:t>
                      </w:r>
                    </w:p>
                    <w:p w14:paraId="77D9FCF6" w14:textId="77777777" w:rsidR="003E47C3" w:rsidRPr="00D12080" w:rsidRDefault="003E47C3" w:rsidP="003E47C3">
                      <w:r w:rsidRPr="00D12080">
                        <w:rPr>
                          <w:rFonts w:ascii="Courier New" w:eastAsia="Times New Roman" w:hAnsi="Courier New" w:cs="Courier New"/>
                          <w:sz w:val="20"/>
                          <w:szCs w:val="20"/>
                          <w:lang w:eastAsia="pl-PL"/>
                        </w:rPr>
                        <w:t>}</w:t>
                      </w:r>
                    </w:p>
                  </w:txbxContent>
                </v:textbox>
                <w10:wrap type="topAndBottom" anchorx="margin"/>
              </v:shape>
            </w:pict>
          </mc:Fallback>
        </mc:AlternateContent>
      </w:r>
      <w:r w:rsidR="003E47C3" w:rsidRPr="009E69F3">
        <w:rPr>
          <w:sz w:val="28"/>
          <w:szCs w:val="28"/>
        </w:rPr>
        <w:t>open, openat, creat – Otwórz plik.</w:t>
      </w:r>
      <w:r w:rsidR="003E47C3" w:rsidRPr="009E69F3">
        <w:rPr>
          <w:sz w:val="28"/>
          <w:szCs w:val="28"/>
        </w:rPr>
        <w:br/>
      </w:r>
      <w:r w:rsidR="003E47C3" w:rsidRPr="009E69F3">
        <w:rPr>
          <w:sz w:val="28"/>
          <w:szCs w:val="28"/>
        </w:rPr>
        <w:tab/>
      </w:r>
      <w:r w:rsidR="003E47C3" w:rsidRPr="003E47C3">
        <w:rPr>
          <w:sz w:val="28"/>
          <w:szCs w:val="28"/>
          <w:lang w:val="pl-PL"/>
        </w:rPr>
        <w:t>Jeśli plik nie istnieje i ustawiono flagę O_CREAT</w:t>
      </w:r>
      <w:r w:rsidR="00852367">
        <w:rPr>
          <w:sz w:val="28"/>
          <w:szCs w:val="28"/>
          <w:lang w:val="pl-PL"/>
        </w:rPr>
        <w:t>,</w:t>
      </w:r>
      <w:r w:rsidR="003E47C3" w:rsidRPr="003E47C3">
        <w:rPr>
          <w:sz w:val="28"/>
          <w:szCs w:val="28"/>
          <w:lang w:val="pl-PL"/>
        </w:rPr>
        <w:t xml:space="preserve"> to plik </w:t>
      </w:r>
      <w:r w:rsidR="000C2569">
        <w:rPr>
          <w:sz w:val="28"/>
          <w:szCs w:val="28"/>
          <w:lang w:val="pl-PL"/>
        </w:rPr>
        <w:tab/>
      </w:r>
      <w:r w:rsidR="003E47C3" w:rsidRPr="003E47C3">
        <w:rPr>
          <w:sz w:val="28"/>
          <w:szCs w:val="28"/>
          <w:lang w:val="pl-PL"/>
        </w:rPr>
        <w:t>zostanie stworzony.</w:t>
      </w:r>
      <w:r w:rsidR="003E47C3" w:rsidRPr="003E47C3">
        <w:rPr>
          <w:sz w:val="28"/>
          <w:szCs w:val="28"/>
          <w:lang w:val="pl-PL"/>
        </w:rPr>
        <w:br/>
      </w:r>
      <w:r w:rsidR="003E47C3" w:rsidRPr="003E47C3">
        <w:rPr>
          <w:sz w:val="28"/>
          <w:szCs w:val="28"/>
          <w:lang w:val="pl-PL"/>
        </w:rPr>
        <w:tab/>
        <w:t xml:space="preserve">Zwraca deskryptor pliku lub -1 jeśli wystąpił błąd otwarcia </w:t>
      </w:r>
      <w:r w:rsidR="000C2569">
        <w:rPr>
          <w:sz w:val="28"/>
          <w:szCs w:val="28"/>
          <w:lang w:val="pl-PL"/>
        </w:rPr>
        <w:tab/>
      </w:r>
      <w:r w:rsidR="003E47C3" w:rsidRPr="003E47C3">
        <w:rPr>
          <w:sz w:val="28"/>
          <w:szCs w:val="28"/>
          <w:lang w:val="pl-PL"/>
        </w:rPr>
        <w:t>pliku, ustawia wtedy też zmienną errno.</w:t>
      </w:r>
    </w:p>
    <w:p w14:paraId="14C740B6" w14:textId="1726410C" w:rsidR="005E5C3D" w:rsidRDefault="005E5C3D" w:rsidP="005E5C3D">
      <w:pPr>
        <w:pStyle w:val="Akapitzlist"/>
        <w:numPr>
          <w:ilvl w:val="1"/>
          <w:numId w:val="1"/>
        </w:numPr>
        <w:rPr>
          <w:sz w:val="28"/>
          <w:szCs w:val="28"/>
          <w:lang w:val="pl-PL"/>
        </w:rPr>
      </w:pPr>
      <w:r>
        <w:rPr>
          <w:sz w:val="28"/>
          <w:szCs w:val="28"/>
          <w:lang w:val="pl-PL"/>
        </w:rPr>
        <w:t>Tekst do wypowiedzenia:</w:t>
      </w:r>
      <w:r w:rsidR="001F38E2">
        <w:rPr>
          <w:sz w:val="28"/>
          <w:szCs w:val="28"/>
          <w:lang w:val="pl-PL"/>
        </w:rPr>
        <w:br/>
      </w:r>
    </w:p>
    <w:p w14:paraId="460F474D" w14:textId="124E794D" w:rsidR="002C631B" w:rsidRPr="002C631B" w:rsidRDefault="001F38E2" w:rsidP="0067535D">
      <w:pPr>
        <w:pStyle w:val="Akapitzlist"/>
        <w:ind w:left="2160"/>
        <w:rPr>
          <w:i/>
          <w:iCs/>
          <w:sz w:val="28"/>
          <w:szCs w:val="28"/>
          <w:lang w:val="pl-PL"/>
        </w:rPr>
      </w:pPr>
      <w:r>
        <w:rPr>
          <w:i/>
          <w:iCs/>
          <w:sz w:val="28"/>
          <w:szCs w:val="28"/>
          <w:lang w:val="pl-PL"/>
        </w:rPr>
        <w:t>(Slajd 4)</w:t>
      </w:r>
      <w:r>
        <w:rPr>
          <w:i/>
          <w:iCs/>
          <w:sz w:val="28"/>
          <w:szCs w:val="28"/>
          <w:lang w:val="pl-PL"/>
        </w:rPr>
        <w:br/>
      </w:r>
      <w:r w:rsidR="002C631B" w:rsidRPr="002C631B">
        <w:rPr>
          <w:i/>
          <w:iCs/>
          <w:sz w:val="28"/>
          <w:szCs w:val="28"/>
          <w:lang w:val="pl-PL"/>
        </w:rPr>
        <w:t>Przed przystąpieniem do opisywania tych funkcji mam kilka dodatkowych informacji.</w:t>
      </w:r>
    </w:p>
    <w:p w14:paraId="532F2C43" w14:textId="474A4B6C" w:rsidR="002C631B" w:rsidRPr="002C631B" w:rsidRDefault="0067535D" w:rsidP="0067535D">
      <w:pPr>
        <w:pStyle w:val="Akapitzlist"/>
        <w:ind w:left="2160"/>
        <w:rPr>
          <w:i/>
          <w:iCs/>
          <w:sz w:val="28"/>
          <w:szCs w:val="28"/>
          <w:lang w:val="pl-PL"/>
        </w:rPr>
      </w:pPr>
      <w:r w:rsidRPr="0067535D">
        <w:rPr>
          <w:i/>
          <w:iCs/>
          <w:sz w:val="28"/>
          <w:szCs w:val="28"/>
          <w:lang w:val="pl-PL"/>
        </w:rPr>
        <w:br/>
      </w:r>
      <w:r w:rsidR="002C631B" w:rsidRPr="002C631B">
        <w:rPr>
          <w:i/>
          <w:iCs/>
          <w:sz w:val="28"/>
          <w:szCs w:val="28"/>
          <w:lang w:val="pl-PL"/>
        </w:rPr>
        <w:t xml:space="preserve">Deskryptor - Zmienna zawierająca liczbowy identyfikator otwartego w programie pliku, nie wiem czy w innych systemach jest to zaimplementowane inaczej. </w:t>
      </w:r>
      <w:r w:rsidR="002C631B" w:rsidRPr="002C631B">
        <w:rPr>
          <w:i/>
          <w:iCs/>
          <w:sz w:val="28"/>
          <w:szCs w:val="28"/>
          <w:lang w:val="pl-PL"/>
        </w:rPr>
        <w:br/>
      </w:r>
      <w:r w:rsidR="002C631B" w:rsidRPr="002C631B">
        <w:rPr>
          <w:i/>
          <w:iCs/>
          <w:sz w:val="28"/>
          <w:szCs w:val="28"/>
          <w:lang w:val="pl-PL"/>
        </w:rPr>
        <w:lastRenderedPageBreak/>
        <w:t>Deskryptory otwarte przez użytkownika zaczynają się zwykle od 3, ponieważ deskryptory 0, 1 i 2 są otwierane automatycznie przez proces i określają odpowiednio: Standardowe wejście, Standardowe wyjście i Standardowe wyjście błędów.</w:t>
      </w:r>
    </w:p>
    <w:p w14:paraId="53C1F7A1" w14:textId="42D382B6" w:rsidR="002C631B" w:rsidRPr="002C631B" w:rsidRDefault="0067535D" w:rsidP="0067535D">
      <w:pPr>
        <w:pStyle w:val="Akapitzlist"/>
        <w:ind w:left="2160"/>
        <w:rPr>
          <w:i/>
          <w:iCs/>
          <w:sz w:val="28"/>
          <w:szCs w:val="28"/>
          <w:lang w:val="pl-PL"/>
        </w:rPr>
      </w:pPr>
      <w:r w:rsidRPr="0067535D">
        <w:rPr>
          <w:i/>
          <w:iCs/>
          <w:sz w:val="28"/>
          <w:szCs w:val="28"/>
          <w:lang w:val="pl-PL"/>
        </w:rPr>
        <w:br/>
      </w:r>
      <w:r w:rsidR="002C631B" w:rsidRPr="002C631B">
        <w:rPr>
          <w:i/>
          <w:iCs/>
          <w:sz w:val="28"/>
          <w:szCs w:val="28"/>
          <w:lang w:val="pl-PL"/>
        </w:rPr>
        <w:t>Demony lub usługi nie zawsze mają zaimplementowane te trzy pierwsze deskryptory gdyż procesy pracujące jako demony lub usługi działają jako procesy drugo planowe, bez konieczności interakcji z użytkownikiem.</w:t>
      </w:r>
    </w:p>
    <w:p w14:paraId="5345CDE7" w14:textId="1CFA2112" w:rsidR="002C631B" w:rsidRPr="002C631B" w:rsidRDefault="0067535D" w:rsidP="0067535D">
      <w:pPr>
        <w:pStyle w:val="Akapitzlist"/>
        <w:ind w:left="2160"/>
        <w:rPr>
          <w:i/>
          <w:iCs/>
          <w:sz w:val="28"/>
          <w:szCs w:val="28"/>
          <w:lang w:val="pl-PL"/>
        </w:rPr>
      </w:pPr>
      <w:r w:rsidRPr="0067535D">
        <w:rPr>
          <w:i/>
          <w:iCs/>
          <w:sz w:val="28"/>
          <w:szCs w:val="28"/>
          <w:lang w:val="pl-PL"/>
        </w:rPr>
        <w:br/>
      </w:r>
      <w:r w:rsidR="002C631B" w:rsidRPr="002C631B">
        <w:rPr>
          <w:i/>
          <w:iCs/>
          <w:sz w:val="28"/>
          <w:szCs w:val="28"/>
          <w:lang w:val="pl-PL"/>
        </w:rPr>
        <w:t>Errno jest to zmienna do której funkcje systemowe w przypadku niepowodzenia zapisują kod błędu. Trzeba jednak pamiętać, że nie ma pewności, że w przypadku powodzenia syscall zapisze w errno wartość 0, oznaczającą brak błędu, więc dla bezpieczeństwa polecam tak jakby zresetować wartość errno przed użyciem jakiejkolwiek funkcji systemowej, gdyż w przeciwnym wypadku możecie odczytywać błędy pozostawione w errno przez syscall, który był wywołany wcześniej.</w:t>
      </w:r>
    </w:p>
    <w:p w14:paraId="37F8FEC5" w14:textId="29B4ED23" w:rsidR="002C631B" w:rsidRPr="002C631B" w:rsidRDefault="0067535D" w:rsidP="0067535D">
      <w:pPr>
        <w:pStyle w:val="Akapitzlist"/>
        <w:ind w:left="2160"/>
        <w:rPr>
          <w:i/>
          <w:iCs/>
          <w:sz w:val="28"/>
          <w:szCs w:val="28"/>
          <w:lang w:val="pl-PL"/>
        </w:rPr>
      </w:pPr>
      <w:r w:rsidRPr="0067535D">
        <w:rPr>
          <w:i/>
          <w:iCs/>
          <w:sz w:val="28"/>
          <w:szCs w:val="28"/>
          <w:lang w:val="pl-PL"/>
        </w:rPr>
        <w:br/>
      </w:r>
      <w:r w:rsidR="002C631B" w:rsidRPr="002C631B">
        <w:rPr>
          <w:i/>
          <w:iCs/>
          <w:sz w:val="28"/>
          <w:szCs w:val="28"/>
          <w:lang w:val="pl-PL"/>
        </w:rPr>
        <w:t>Informacją, że wystąpił błąd a errno zawiera jego kod zwykle jest zwrócenie przez funkcję wartości -1 lub NULL w zależności czy funkcja zwraca typ int czy wskaźnik.</w:t>
      </w:r>
    </w:p>
    <w:p w14:paraId="66529BF6" w14:textId="77777777" w:rsidR="002C631B" w:rsidRPr="002C631B" w:rsidRDefault="002C631B" w:rsidP="0067535D">
      <w:pPr>
        <w:pStyle w:val="Akapitzlist"/>
        <w:ind w:left="2160"/>
        <w:rPr>
          <w:i/>
          <w:iCs/>
          <w:sz w:val="28"/>
          <w:szCs w:val="28"/>
          <w:lang w:val="pl-PL"/>
        </w:rPr>
      </w:pPr>
      <w:r w:rsidRPr="002C631B">
        <w:rPr>
          <w:i/>
          <w:iCs/>
          <w:sz w:val="28"/>
          <w:szCs w:val="28"/>
          <w:lang w:val="pl-PL"/>
        </w:rPr>
        <w:t>Mając to za sobą przejdźmy do konkretów.</w:t>
      </w:r>
    </w:p>
    <w:p w14:paraId="0A3628C0" w14:textId="285258A6" w:rsidR="002C631B" w:rsidRPr="002C631B" w:rsidRDefault="0067535D" w:rsidP="0067535D">
      <w:pPr>
        <w:pStyle w:val="Akapitzlist"/>
        <w:ind w:left="2160"/>
        <w:rPr>
          <w:i/>
          <w:iCs/>
          <w:sz w:val="28"/>
          <w:szCs w:val="28"/>
          <w:lang w:val="pl-PL"/>
        </w:rPr>
      </w:pPr>
      <w:r w:rsidRPr="0067535D">
        <w:rPr>
          <w:i/>
          <w:iCs/>
          <w:sz w:val="28"/>
          <w:szCs w:val="28"/>
          <w:lang w:val="pl-PL"/>
        </w:rPr>
        <w:br/>
      </w:r>
      <w:r w:rsidR="002C631B" w:rsidRPr="002C631B">
        <w:rPr>
          <w:i/>
          <w:iCs/>
          <w:sz w:val="28"/>
          <w:szCs w:val="28"/>
          <w:lang w:val="pl-PL"/>
        </w:rPr>
        <w:t>Z góry zaznaczę, że każda prezentowana funkcja ustawia wartość zmiennej errno w przypadku niepowodzenia.</w:t>
      </w:r>
    </w:p>
    <w:p w14:paraId="5AC6154E" w14:textId="7A1F9C1D" w:rsidR="002C631B" w:rsidRPr="002C631B" w:rsidRDefault="0067535D" w:rsidP="0067535D">
      <w:pPr>
        <w:pStyle w:val="Akapitzlist"/>
        <w:ind w:left="2160"/>
        <w:rPr>
          <w:i/>
          <w:iCs/>
          <w:sz w:val="28"/>
          <w:szCs w:val="28"/>
          <w:lang w:val="pl-PL"/>
        </w:rPr>
      </w:pPr>
      <w:r w:rsidRPr="0067535D">
        <w:rPr>
          <w:i/>
          <w:iCs/>
          <w:sz w:val="28"/>
          <w:szCs w:val="28"/>
          <w:lang w:val="pl-PL"/>
        </w:rPr>
        <w:br/>
      </w:r>
      <w:r w:rsidR="002C631B" w:rsidRPr="002C631B">
        <w:rPr>
          <w:i/>
          <w:iCs/>
          <w:sz w:val="28"/>
          <w:szCs w:val="28"/>
          <w:lang w:val="pl-PL"/>
        </w:rPr>
        <w:t xml:space="preserve">Jak możecie zauważyć, pierwsze wywołanie ma aż trzy formy, open, openat oraz creat. </w:t>
      </w:r>
    </w:p>
    <w:p w14:paraId="7C2C3D14" w14:textId="77777777" w:rsidR="002C631B" w:rsidRPr="002C631B" w:rsidRDefault="002C631B" w:rsidP="0067535D">
      <w:pPr>
        <w:pStyle w:val="Akapitzlist"/>
        <w:ind w:left="2160"/>
        <w:rPr>
          <w:i/>
          <w:iCs/>
          <w:sz w:val="28"/>
          <w:szCs w:val="28"/>
          <w:lang w:val="pl-PL"/>
        </w:rPr>
      </w:pPr>
      <w:r w:rsidRPr="002C631B">
        <w:rPr>
          <w:i/>
          <w:iCs/>
          <w:sz w:val="28"/>
          <w:szCs w:val="28"/>
          <w:lang w:val="pl-PL"/>
        </w:rPr>
        <w:t>Wszystkie trzy otwierają plik, ale nieznacznie się różnią.:</w:t>
      </w:r>
    </w:p>
    <w:p w14:paraId="4830301C" w14:textId="77777777" w:rsidR="002C631B" w:rsidRPr="002C631B" w:rsidRDefault="002C631B" w:rsidP="0067535D">
      <w:pPr>
        <w:pStyle w:val="Akapitzlist"/>
        <w:ind w:left="2160"/>
        <w:rPr>
          <w:i/>
          <w:iCs/>
          <w:sz w:val="28"/>
          <w:szCs w:val="28"/>
          <w:lang w:val="pl-PL"/>
        </w:rPr>
      </w:pPr>
      <w:r w:rsidRPr="002C631B">
        <w:rPr>
          <w:i/>
          <w:iCs/>
          <w:sz w:val="28"/>
          <w:szCs w:val="28"/>
          <w:lang w:val="pl-PL"/>
        </w:rPr>
        <w:t xml:space="preserve">  - w open podajecie jako argumenty ścieżkę do tworzonego pliku, może być to ścieżka absolutna lub relatywna oraz flagi, flagi łączymy pojedynczą pionową kreską | w taki sam sposób jak w konsoli używacie pipe czyli FLAGA1 | Flaga2.</w:t>
      </w:r>
    </w:p>
    <w:p w14:paraId="7BB28825" w14:textId="77777777" w:rsidR="002C631B" w:rsidRPr="002C631B" w:rsidRDefault="002C631B" w:rsidP="0067535D">
      <w:pPr>
        <w:pStyle w:val="Akapitzlist"/>
        <w:ind w:left="2160"/>
        <w:rPr>
          <w:i/>
          <w:iCs/>
          <w:sz w:val="28"/>
          <w:szCs w:val="28"/>
          <w:lang w:val="pl-PL"/>
        </w:rPr>
      </w:pPr>
      <w:r w:rsidRPr="002C631B">
        <w:rPr>
          <w:i/>
          <w:iCs/>
          <w:sz w:val="28"/>
          <w:szCs w:val="28"/>
          <w:lang w:val="pl-PL"/>
        </w:rPr>
        <w:lastRenderedPageBreak/>
        <w:t xml:space="preserve">     Na koniec możecie dodać trzeci argument, tak zwane „mode_t”, który określa uprawnienia przyznane tworzonemu plikowi.</w:t>
      </w:r>
    </w:p>
    <w:p w14:paraId="0B1DFBD0" w14:textId="77777777" w:rsidR="002C631B" w:rsidRPr="002C631B" w:rsidRDefault="002C631B" w:rsidP="0067535D">
      <w:pPr>
        <w:pStyle w:val="Akapitzlist"/>
        <w:ind w:left="2160"/>
        <w:rPr>
          <w:i/>
          <w:iCs/>
          <w:sz w:val="28"/>
          <w:szCs w:val="28"/>
          <w:lang w:val="pl-PL"/>
        </w:rPr>
      </w:pPr>
      <w:r w:rsidRPr="002C631B">
        <w:rPr>
          <w:i/>
          <w:iCs/>
          <w:sz w:val="28"/>
          <w:szCs w:val="28"/>
          <w:lang w:val="pl-PL"/>
        </w:rPr>
        <w:t xml:space="preserve">  - openat jest podobny, ale jako pierwszy argument przyjmuje deskryptor katalogu, lub jeśli ktoś chce się czepiać szczegółów „desktyptor pliku katalogu”, od którego zaczyna się ścieżka podawana w drugim argumencie, flagi i opcjonalny mode_t to w tym przypadku odpowiednio trzeci i czwarty argument</w:t>
      </w:r>
    </w:p>
    <w:p w14:paraId="18522485" w14:textId="77777777" w:rsidR="002C631B" w:rsidRPr="002C631B" w:rsidRDefault="002C631B" w:rsidP="0067535D">
      <w:pPr>
        <w:pStyle w:val="Akapitzlist"/>
        <w:ind w:left="2160"/>
        <w:rPr>
          <w:i/>
          <w:iCs/>
          <w:sz w:val="28"/>
          <w:szCs w:val="28"/>
          <w:lang w:val="pl-PL"/>
        </w:rPr>
      </w:pPr>
      <w:r w:rsidRPr="002C631B">
        <w:rPr>
          <w:i/>
          <w:iCs/>
          <w:sz w:val="28"/>
          <w:szCs w:val="28"/>
          <w:lang w:val="pl-PL"/>
        </w:rPr>
        <w:t xml:space="preserve">  - creat jest odpowiednikiem open wywoływanego z flagami „Stwórz jeśli nie istnieje” (</w:t>
      </w:r>
      <w:r w:rsidRPr="002C631B">
        <w:rPr>
          <w:b/>
          <w:bCs/>
          <w:i/>
          <w:iCs/>
          <w:sz w:val="28"/>
          <w:szCs w:val="28"/>
          <w:lang w:val="pl-PL"/>
        </w:rPr>
        <w:t>O_CREAT</w:t>
      </w:r>
      <w:r w:rsidRPr="002C631B">
        <w:rPr>
          <w:i/>
          <w:iCs/>
          <w:sz w:val="28"/>
          <w:szCs w:val="28"/>
          <w:lang w:val="pl-PL"/>
        </w:rPr>
        <w:t>),  „Do zapisu” (</w:t>
      </w:r>
      <w:r w:rsidRPr="002C631B">
        <w:rPr>
          <w:b/>
          <w:bCs/>
          <w:i/>
          <w:iCs/>
          <w:sz w:val="28"/>
          <w:szCs w:val="28"/>
          <w:lang w:val="pl-PL"/>
        </w:rPr>
        <w:t>O_WRONLY</w:t>
      </w:r>
      <w:r w:rsidRPr="002C631B">
        <w:rPr>
          <w:i/>
          <w:iCs/>
          <w:sz w:val="28"/>
          <w:szCs w:val="28"/>
          <w:lang w:val="pl-PL"/>
        </w:rPr>
        <w:t>) oraz „Wyczyść plik jeśli istnieje” (</w:t>
      </w:r>
      <w:r w:rsidRPr="002C631B">
        <w:rPr>
          <w:b/>
          <w:bCs/>
          <w:i/>
          <w:iCs/>
          <w:sz w:val="28"/>
          <w:szCs w:val="28"/>
          <w:lang w:val="pl-PL"/>
        </w:rPr>
        <w:t>O_TRUNC</w:t>
      </w:r>
      <w:r w:rsidRPr="002C631B">
        <w:rPr>
          <w:i/>
          <w:iCs/>
          <w:sz w:val="28"/>
          <w:szCs w:val="28"/>
          <w:lang w:val="pl-PL"/>
        </w:rPr>
        <w:t>).</w:t>
      </w:r>
    </w:p>
    <w:p w14:paraId="224FC082" w14:textId="77777777" w:rsidR="002C631B" w:rsidRPr="002C631B" w:rsidRDefault="002C631B" w:rsidP="0067535D">
      <w:pPr>
        <w:pStyle w:val="Akapitzlist"/>
        <w:ind w:left="2160"/>
        <w:rPr>
          <w:i/>
          <w:iCs/>
          <w:sz w:val="28"/>
          <w:szCs w:val="28"/>
          <w:lang w:val="pl-PL"/>
        </w:rPr>
      </w:pPr>
      <w:r w:rsidRPr="002C631B">
        <w:rPr>
          <w:i/>
          <w:iCs/>
          <w:sz w:val="28"/>
          <w:szCs w:val="28"/>
          <w:lang w:val="pl-PL"/>
        </w:rPr>
        <w:t xml:space="preserve">     creat jako argumenty przyjmuje wyłącznie ścieżkę do pliku i mode_t</w:t>
      </w:r>
    </w:p>
    <w:p w14:paraId="68990BEC" w14:textId="77777777" w:rsidR="002C631B" w:rsidRPr="002C631B" w:rsidRDefault="002C631B" w:rsidP="009805E7">
      <w:pPr>
        <w:pStyle w:val="Akapitzlist"/>
        <w:ind w:left="2160"/>
        <w:rPr>
          <w:i/>
          <w:iCs/>
          <w:sz w:val="28"/>
          <w:szCs w:val="28"/>
          <w:lang w:val="pl-PL"/>
        </w:rPr>
      </w:pPr>
      <w:r w:rsidRPr="002C631B">
        <w:rPr>
          <w:i/>
          <w:iCs/>
          <w:sz w:val="28"/>
          <w:szCs w:val="28"/>
          <w:lang w:val="pl-PL"/>
        </w:rPr>
        <w:t>Jeśli wszystko przebiegło pomyślnie, a mamy nadzieję, że tak się właśnie stało, to zostanie zwrócony deskryptor pliku, który możemy użyć w kolejnych funkcjach.</w:t>
      </w:r>
    </w:p>
    <w:p w14:paraId="526B4EA0" w14:textId="599AF268" w:rsidR="002C631B" w:rsidRPr="002C631B" w:rsidRDefault="0067535D" w:rsidP="009805E7">
      <w:pPr>
        <w:pStyle w:val="Akapitzlist"/>
        <w:ind w:left="2160"/>
        <w:rPr>
          <w:i/>
          <w:iCs/>
          <w:sz w:val="28"/>
          <w:szCs w:val="28"/>
          <w:lang w:val="pl-PL"/>
        </w:rPr>
      </w:pPr>
      <w:r w:rsidRPr="0067535D">
        <w:rPr>
          <w:i/>
          <w:iCs/>
          <w:sz w:val="28"/>
          <w:szCs w:val="28"/>
          <w:lang w:val="pl-PL"/>
        </w:rPr>
        <w:br/>
      </w:r>
      <w:r w:rsidR="002C631B" w:rsidRPr="002C631B">
        <w:rPr>
          <w:i/>
          <w:iCs/>
          <w:sz w:val="28"/>
          <w:szCs w:val="28"/>
          <w:lang w:val="pl-PL"/>
        </w:rPr>
        <w:t>Przechodząc dalej, natrafiamy na funkcję write, która jak sama nazwa wskazuje pozwala na zapisanie jakiegoś ciągu znaków do pliku.</w:t>
      </w:r>
      <w:r w:rsidR="002C631B" w:rsidRPr="002C631B">
        <w:rPr>
          <w:i/>
          <w:iCs/>
          <w:sz w:val="28"/>
          <w:szCs w:val="28"/>
          <w:lang w:val="pl-PL"/>
        </w:rPr>
        <w:br/>
        <w:t>Chciałbym tutaj przypomnieć że każdy ciąg znaków w języku C powinien być zakończony symbolem NULL oznaczonym \0. Jeśli na końcu ciągu znaków nie będzie tego symbolu to będą działy się bardzo złe rzeczy, na przykład czytanie śmieciowych danych będących poza zadeklarowanym ciągiem, albo choćby Segmentation Fault, który można porównać do okienka „Program przestał działać” w Windowsie, z tym że występującym gdy próbujemy uzyskać dostęp do danych które są chronione w pamięci komputera takie jak na przykład dane innego programu.</w:t>
      </w:r>
    </w:p>
    <w:p w14:paraId="79B42D8F" w14:textId="68655071" w:rsidR="002C631B" w:rsidRPr="002C631B" w:rsidRDefault="009805E7" w:rsidP="009805E7">
      <w:pPr>
        <w:pStyle w:val="Akapitzlist"/>
        <w:ind w:left="2160"/>
        <w:rPr>
          <w:i/>
          <w:iCs/>
          <w:sz w:val="28"/>
          <w:szCs w:val="28"/>
          <w:lang w:val="pl-PL"/>
        </w:rPr>
      </w:pPr>
      <w:r w:rsidRPr="0067535D">
        <w:rPr>
          <w:i/>
          <w:iCs/>
          <w:sz w:val="28"/>
          <w:szCs w:val="28"/>
          <w:lang w:val="pl-PL"/>
        </w:rPr>
        <w:br/>
      </w:r>
      <w:r w:rsidR="002C631B" w:rsidRPr="002C631B">
        <w:rPr>
          <w:i/>
          <w:iCs/>
          <w:sz w:val="28"/>
          <w:szCs w:val="28"/>
          <w:lang w:val="pl-PL"/>
        </w:rPr>
        <w:t>Write jako swoje argumenty przyjmuje deskryptor pliku do którego mają zostać zapisane dane, bufor (tablicę lub wskaźnik o typie char) oraz wielkość zapisywanego buforu w bajtach.</w:t>
      </w:r>
    </w:p>
    <w:p w14:paraId="1044B433" w14:textId="77777777" w:rsidR="002C631B" w:rsidRPr="002C631B" w:rsidRDefault="002C631B" w:rsidP="009805E7">
      <w:pPr>
        <w:pStyle w:val="Akapitzlist"/>
        <w:ind w:left="2160"/>
        <w:rPr>
          <w:i/>
          <w:iCs/>
          <w:sz w:val="28"/>
          <w:szCs w:val="28"/>
          <w:lang w:val="pl-PL"/>
        </w:rPr>
      </w:pPr>
      <w:r w:rsidRPr="002C631B">
        <w:rPr>
          <w:i/>
          <w:iCs/>
          <w:sz w:val="28"/>
          <w:szCs w:val="28"/>
          <w:lang w:val="pl-PL"/>
        </w:rPr>
        <w:t>Jak wszystko przebiegnie pomyślnie, to dostaniemy od tej funkcji 0.</w:t>
      </w:r>
    </w:p>
    <w:p w14:paraId="63770770" w14:textId="77777777" w:rsidR="009805E7" w:rsidRPr="0067535D" w:rsidRDefault="009805E7" w:rsidP="009805E7">
      <w:pPr>
        <w:pStyle w:val="Akapitzlist"/>
        <w:ind w:left="2160"/>
        <w:rPr>
          <w:i/>
          <w:iCs/>
          <w:sz w:val="28"/>
          <w:szCs w:val="28"/>
          <w:lang w:val="pl-PL"/>
        </w:rPr>
      </w:pPr>
    </w:p>
    <w:p w14:paraId="36C1B5B6" w14:textId="7D7DF042" w:rsidR="002C631B" w:rsidRPr="002C631B" w:rsidRDefault="002C631B" w:rsidP="009805E7">
      <w:pPr>
        <w:pStyle w:val="Akapitzlist"/>
        <w:ind w:left="2160"/>
        <w:rPr>
          <w:i/>
          <w:iCs/>
          <w:sz w:val="28"/>
          <w:szCs w:val="28"/>
          <w:lang w:val="pl-PL"/>
        </w:rPr>
      </w:pPr>
      <w:r w:rsidRPr="002C631B">
        <w:rPr>
          <w:i/>
          <w:iCs/>
          <w:sz w:val="28"/>
          <w:szCs w:val="28"/>
          <w:lang w:val="pl-PL"/>
        </w:rPr>
        <w:t>Kolejną omawianą funkcją będzie read, Tutaj również nie odkryjemy ameryki mówiąc, że służy ona do odczytania zawartości pliku.</w:t>
      </w:r>
    </w:p>
    <w:p w14:paraId="4064CEE6" w14:textId="77777777" w:rsidR="002C631B" w:rsidRPr="002C631B" w:rsidRDefault="002C631B" w:rsidP="009805E7">
      <w:pPr>
        <w:pStyle w:val="Akapitzlist"/>
        <w:ind w:left="2160"/>
        <w:rPr>
          <w:i/>
          <w:iCs/>
          <w:sz w:val="28"/>
          <w:szCs w:val="28"/>
          <w:lang w:val="pl-PL"/>
        </w:rPr>
      </w:pPr>
      <w:r w:rsidRPr="002C631B">
        <w:rPr>
          <w:i/>
          <w:iCs/>
          <w:sz w:val="28"/>
          <w:szCs w:val="28"/>
          <w:lang w:val="pl-PL"/>
        </w:rPr>
        <w:t>Jako argumenty przyjmuje ona deskryptor pliku, bufor do którego mają być wczytane dane oraz ilość bajtów jaką chcemy odczytać.</w:t>
      </w:r>
    </w:p>
    <w:p w14:paraId="766227D7" w14:textId="7477F5D8" w:rsidR="002C631B" w:rsidRPr="002C631B" w:rsidRDefault="002C631B" w:rsidP="009805E7">
      <w:pPr>
        <w:pStyle w:val="Akapitzlist"/>
        <w:ind w:left="2160"/>
        <w:rPr>
          <w:i/>
          <w:iCs/>
          <w:sz w:val="28"/>
          <w:szCs w:val="28"/>
          <w:lang w:val="pl-PL"/>
        </w:rPr>
      </w:pPr>
      <w:r w:rsidRPr="002C631B">
        <w:rPr>
          <w:i/>
          <w:iCs/>
          <w:sz w:val="28"/>
          <w:szCs w:val="28"/>
          <w:lang w:val="pl-PL"/>
        </w:rPr>
        <w:t>Jeśli ilość odczytanych bajtów jest mniejsza niż długość pliku, to można ponownie odczytać dane z pliku, od miejsca gdzie poprzednie odczytywanie się zakończyło.</w:t>
      </w:r>
    </w:p>
    <w:p w14:paraId="2E9F5E97" w14:textId="77777777" w:rsidR="002C631B" w:rsidRPr="002C631B" w:rsidRDefault="002C631B" w:rsidP="009805E7">
      <w:pPr>
        <w:pStyle w:val="Akapitzlist"/>
        <w:ind w:left="2160"/>
        <w:rPr>
          <w:i/>
          <w:iCs/>
          <w:sz w:val="28"/>
          <w:szCs w:val="28"/>
          <w:lang w:val="pl-PL"/>
        </w:rPr>
      </w:pPr>
      <w:r w:rsidRPr="002C631B">
        <w:rPr>
          <w:i/>
          <w:iCs/>
          <w:sz w:val="28"/>
          <w:szCs w:val="28"/>
          <w:lang w:val="pl-PL"/>
        </w:rPr>
        <w:t>Tutaj również jeśli wszystko przebiegnie popranie to dostaniemy 0, a jak nie, to -1.</w:t>
      </w:r>
    </w:p>
    <w:p w14:paraId="32FC8785" w14:textId="2E83486B" w:rsidR="002C631B" w:rsidRPr="002C631B" w:rsidRDefault="009805E7" w:rsidP="009805E7">
      <w:pPr>
        <w:pStyle w:val="Akapitzlist"/>
        <w:ind w:left="2160"/>
        <w:rPr>
          <w:i/>
          <w:iCs/>
          <w:sz w:val="28"/>
          <w:szCs w:val="28"/>
          <w:lang w:val="pl-PL"/>
        </w:rPr>
      </w:pPr>
      <w:r w:rsidRPr="0067535D">
        <w:rPr>
          <w:i/>
          <w:iCs/>
          <w:sz w:val="28"/>
          <w:szCs w:val="28"/>
          <w:lang w:val="pl-PL"/>
        </w:rPr>
        <w:br/>
      </w:r>
      <w:r w:rsidR="002C631B" w:rsidRPr="002C631B">
        <w:rPr>
          <w:i/>
          <w:iCs/>
          <w:sz w:val="28"/>
          <w:szCs w:val="28"/>
          <w:lang w:val="pl-PL"/>
        </w:rPr>
        <w:t>Następne będzie lseek, które zwraca pozycję na której znajdujemy się w pliku, może to na przykład posłużyć do ustawienia pozycji w pliku, sprawdzenia ile danych zostało jeszcze do odczytania, albo do sprawdzenia jak duży jest cały plik, żeby móc zaalokować bufor o odpowiedniej wielkości.</w:t>
      </w:r>
    </w:p>
    <w:p w14:paraId="1CE7C9CB" w14:textId="77777777" w:rsidR="002C631B" w:rsidRPr="002C631B" w:rsidRDefault="002C631B" w:rsidP="009805E7">
      <w:pPr>
        <w:pStyle w:val="Akapitzlist"/>
        <w:ind w:left="2160"/>
        <w:rPr>
          <w:i/>
          <w:iCs/>
          <w:sz w:val="28"/>
          <w:szCs w:val="28"/>
          <w:lang w:val="pl-PL"/>
        </w:rPr>
      </w:pPr>
      <w:r w:rsidRPr="002C631B">
        <w:rPr>
          <w:i/>
          <w:iCs/>
          <w:sz w:val="28"/>
          <w:szCs w:val="28"/>
          <w:lang w:val="pl-PL"/>
        </w:rPr>
        <w:t>Argumentami tej funkcji są kolejno: deskryptor pliku, offset, który nie zawsze jest przydatny, oraz nasze ulubione, flagi, które w tym przypadku pozwalają na np.: ustawienie pozycji w pliku na taką którą ustawiliśmy w drugim argumencie albo rozpoczęcie od obecnej pozycji w pliku.</w:t>
      </w:r>
    </w:p>
    <w:p w14:paraId="0335275F" w14:textId="3380EFB0" w:rsidR="002C631B" w:rsidRPr="002C631B" w:rsidRDefault="002C631B" w:rsidP="002C631B">
      <w:pPr>
        <w:pStyle w:val="Akapitzlist"/>
        <w:ind w:left="2160"/>
        <w:rPr>
          <w:i/>
          <w:iCs/>
          <w:sz w:val="28"/>
          <w:szCs w:val="28"/>
          <w:lang w:val="pl-PL"/>
        </w:rPr>
      </w:pPr>
      <w:r w:rsidRPr="0067535D">
        <w:rPr>
          <w:i/>
          <w:iCs/>
          <w:sz w:val="28"/>
          <w:szCs w:val="28"/>
          <w:lang w:val="pl-PL"/>
        </w:rPr>
        <w:br/>
      </w:r>
      <w:r w:rsidRPr="002C631B">
        <w:rPr>
          <w:i/>
          <w:iCs/>
          <w:sz w:val="28"/>
          <w:szCs w:val="28"/>
          <w:lang w:val="pl-PL"/>
        </w:rPr>
        <w:t>Ostatnią funkcją obsługi plików, którą omówimy, będzie close, bo zwykle jest to ostatnia funkcja której używa się do jakiegoś działania na jakimś pliku. Jeśli spróbujecie zapisać coś do deskryptora który został zamknięty, to otwieracie wasz kod na sporo błędów, mających potencjał na dość poważne konsekwencje, więc po prostu na to uważajcie.</w:t>
      </w:r>
    </w:p>
    <w:p w14:paraId="29342AF3" w14:textId="77777777" w:rsidR="002C631B" w:rsidRPr="002C631B" w:rsidRDefault="002C631B" w:rsidP="002C631B">
      <w:pPr>
        <w:pStyle w:val="Akapitzlist"/>
        <w:ind w:left="2160"/>
        <w:rPr>
          <w:i/>
          <w:iCs/>
          <w:sz w:val="28"/>
          <w:szCs w:val="28"/>
          <w:lang w:val="pl-PL"/>
        </w:rPr>
      </w:pPr>
      <w:r w:rsidRPr="002C631B">
        <w:rPr>
          <w:i/>
          <w:iCs/>
          <w:sz w:val="28"/>
          <w:szCs w:val="28"/>
          <w:lang w:val="pl-PL"/>
        </w:rPr>
        <w:t>Ta funkcja jest chyba najprostszą z przedstawionych, ponieważ przyjmuje tylko jeden argument, będący deskryptorem pliku który chcemy zamknąć.</w:t>
      </w:r>
    </w:p>
    <w:p w14:paraId="5160720A" w14:textId="59334886" w:rsidR="002C631B" w:rsidRDefault="002C631B" w:rsidP="002C631B">
      <w:pPr>
        <w:pStyle w:val="Akapitzlist"/>
        <w:ind w:left="2160"/>
        <w:rPr>
          <w:i/>
          <w:iCs/>
          <w:sz w:val="28"/>
          <w:szCs w:val="28"/>
          <w:lang w:val="pl-PL"/>
        </w:rPr>
      </w:pPr>
      <w:r w:rsidRPr="002C631B">
        <w:rPr>
          <w:i/>
          <w:iCs/>
          <w:sz w:val="28"/>
          <w:szCs w:val="28"/>
          <w:lang w:val="pl-PL"/>
        </w:rPr>
        <w:t>Jeśli uda się zamknąć plik, to zwrócona zostanie wartość 0.</w:t>
      </w:r>
      <w:r w:rsidR="00C27DD3">
        <w:rPr>
          <w:i/>
          <w:iCs/>
          <w:sz w:val="28"/>
          <w:szCs w:val="28"/>
          <w:lang w:val="pl-PL"/>
        </w:rPr>
        <w:br/>
      </w:r>
      <w:r w:rsidR="00F94EE7">
        <w:rPr>
          <w:i/>
          <w:iCs/>
          <w:sz w:val="28"/>
          <w:szCs w:val="28"/>
          <w:lang w:val="pl-PL"/>
        </w:rPr>
        <w:br/>
      </w:r>
      <w:r w:rsidR="00F94EE7">
        <w:rPr>
          <w:i/>
          <w:iCs/>
          <w:sz w:val="28"/>
          <w:szCs w:val="28"/>
          <w:lang w:val="pl-PL"/>
        </w:rPr>
        <w:br/>
      </w:r>
      <w:r w:rsidR="00C27DD3">
        <w:rPr>
          <w:i/>
          <w:iCs/>
          <w:sz w:val="28"/>
          <w:szCs w:val="28"/>
          <w:lang w:val="pl-PL"/>
        </w:rPr>
        <w:br/>
      </w:r>
      <w:r w:rsidR="00C27DD3">
        <w:rPr>
          <w:i/>
          <w:iCs/>
          <w:sz w:val="28"/>
          <w:szCs w:val="28"/>
          <w:lang w:val="pl-PL"/>
        </w:rPr>
        <w:lastRenderedPageBreak/>
        <w:t>(Slajd 5)</w:t>
      </w:r>
      <w:r w:rsidR="00C27DD3">
        <w:rPr>
          <w:i/>
          <w:iCs/>
          <w:sz w:val="28"/>
          <w:szCs w:val="28"/>
          <w:lang w:val="pl-PL"/>
        </w:rPr>
        <w:br/>
      </w:r>
    </w:p>
    <w:p w14:paraId="656E9DA3" w14:textId="6174EE45" w:rsidR="00F94EE7" w:rsidRDefault="00F94EE7" w:rsidP="00F94EE7">
      <w:pPr>
        <w:pStyle w:val="Akapitzlist"/>
        <w:ind w:left="2160"/>
        <w:rPr>
          <w:i/>
          <w:iCs/>
          <w:sz w:val="28"/>
          <w:szCs w:val="28"/>
          <w:lang w:val="pl-PL"/>
        </w:rPr>
      </w:pPr>
      <w:r w:rsidRPr="00F94EE7">
        <w:rPr>
          <w:i/>
          <w:iCs/>
          <w:sz w:val="28"/>
          <w:szCs w:val="28"/>
          <w:lang w:val="pl-PL"/>
        </w:rPr>
        <w:t>Przydałoby się chyba pokazać te funkcje w akcji, ale zanim przejdę do kodu, dam wam troszkę czasu jeśli chcecie otworzyć te strony.</w:t>
      </w:r>
    </w:p>
    <w:p w14:paraId="5DE5BBCF" w14:textId="77777777" w:rsidR="00F94EE7" w:rsidRPr="00F94EE7" w:rsidRDefault="00F94EE7" w:rsidP="00F94EE7">
      <w:pPr>
        <w:pStyle w:val="Akapitzlist"/>
        <w:ind w:left="2160"/>
        <w:rPr>
          <w:i/>
          <w:iCs/>
          <w:sz w:val="28"/>
          <w:szCs w:val="28"/>
          <w:lang w:val="pl-PL"/>
        </w:rPr>
      </w:pPr>
    </w:p>
    <w:p w14:paraId="5FA26E79" w14:textId="77777777" w:rsidR="00F94EE7" w:rsidRPr="00F94EE7" w:rsidRDefault="00F94EE7" w:rsidP="00F94EE7">
      <w:pPr>
        <w:pStyle w:val="Akapitzlist"/>
        <w:ind w:left="2160"/>
        <w:rPr>
          <w:i/>
          <w:iCs/>
          <w:sz w:val="28"/>
          <w:szCs w:val="28"/>
          <w:lang w:val="pl-PL"/>
        </w:rPr>
      </w:pPr>
      <w:r w:rsidRPr="00F94EE7">
        <w:rPr>
          <w:i/>
          <w:iCs/>
          <w:sz w:val="28"/>
          <w:szCs w:val="28"/>
          <w:lang w:val="pl-PL"/>
        </w:rPr>
        <w:t>## NASTĘPNIE POKAZUJE KOD ŹRÓDŁOWY fileAccess.c I DZIAŁANIE PROGRAMU</w:t>
      </w:r>
    </w:p>
    <w:p w14:paraId="1D571EFE" w14:textId="77777777" w:rsidR="00F94EE7" w:rsidRPr="002C631B" w:rsidRDefault="00F94EE7" w:rsidP="002C631B">
      <w:pPr>
        <w:pStyle w:val="Akapitzlist"/>
        <w:ind w:left="2160"/>
        <w:rPr>
          <w:i/>
          <w:iCs/>
          <w:sz w:val="28"/>
          <w:szCs w:val="28"/>
          <w:lang w:val="pl-PL"/>
        </w:rPr>
      </w:pPr>
    </w:p>
    <w:p w14:paraId="1A576674" w14:textId="1786430E" w:rsidR="00D12080" w:rsidRPr="005E5C3D" w:rsidRDefault="00080A4B" w:rsidP="002C631B">
      <w:pPr>
        <w:pStyle w:val="Akapitzlist"/>
        <w:ind w:left="2160"/>
        <w:rPr>
          <w:sz w:val="28"/>
          <w:szCs w:val="28"/>
          <w:lang w:val="pl-PL"/>
        </w:rPr>
      </w:pPr>
      <w:r w:rsidRPr="005E5C3D">
        <w:rPr>
          <w:sz w:val="28"/>
          <w:szCs w:val="28"/>
          <w:lang w:val="pl-PL"/>
        </w:rPr>
        <w:br/>
      </w:r>
      <w:r w:rsidRPr="005E5C3D">
        <w:rPr>
          <w:sz w:val="28"/>
          <w:szCs w:val="28"/>
          <w:lang w:val="pl-PL"/>
        </w:rPr>
        <w:br/>
      </w:r>
      <w:r w:rsidRPr="005E5C3D">
        <w:rPr>
          <w:sz w:val="28"/>
          <w:szCs w:val="28"/>
          <w:lang w:val="pl-PL"/>
        </w:rPr>
        <w:br/>
      </w:r>
      <w:r w:rsidRPr="005E5C3D">
        <w:rPr>
          <w:sz w:val="28"/>
          <w:szCs w:val="28"/>
          <w:lang w:val="pl-PL"/>
        </w:rPr>
        <w:br/>
      </w:r>
    </w:p>
    <w:p w14:paraId="224587DB" w14:textId="77777777" w:rsidR="003E0412" w:rsidRDefault="003E0412" w:rsidP="003E0412">
      <w:pPr>
        <w:pStyle w:val="Akapitzlist"/>
        <w:numPr>
          <w:ilvl w:val="0"/>
          <w:numId w:val="1"/>
        </w:numPr>
        <w:rPr>
          <w:sz w:val="28"/>
          <w:szCs w:val="28"/>
          <w:lang w:val="pl-PL"/>
        </w:rPr>
      </w:pPr>
      <w:r>
        <w:rPr>
          <w:sz w:val="28"/>
          <w:szCs w:val="28"/>
          <w:lang w:val="pl-PL"/>
        </w:rPr>
        <w:t>Przedstawienie kilku funkcji zarządzania katalogami wraz z opisem obsługi błędów (Slajdy 6 i 7).</w:t>
      </w:r>
      <w:r>
        <w:rPr>
          <w:sz w:val="28"/>
          <w:szCs w:val="28"/>
          <w:lang w:val="pl-PL"/>
        </w:rPr>
        <w:br/>
      </w:r>
      <w:r w:rsidRPr="003E0412">
        <w:rPr>
          <w:sz w:val="28"/>
          <w:szCs w:val="28"/>
        </w:rPr>
        <w:t>Opisywane funkcje dostępu do plików: mkdir, mkdirat, opendir, fdopendir, closedir, readdir, chdir, fchdir, getcwd, getwd, get_current_dir_name.</w:t>
      </w:r>
      <w:r w:rsidRPr="003E0412">
        <w:rPr>
          <w:sz w:val="28"/>
          <w:szCs w:val="28"/>
        </w:rPr>
        <w:br/>
      </w:r>
      <w:r w:rsidRPr="00103877">
        <w:rPr>
          <w:sz w:val="28"/>
          <w:szCs w:val="28"/>
          <w:lang w:val="pl-PL"/>
        </w:rPr>
        <w:t>Podanie przykładów implementacji</w:t>
      </w:r>
      <w:r>
        <w:rPr>
          <w:sz w:val="28"/>
          <w:szCs w:val="28"/>
          <w:lang w:val="pl-PL"/>
        </w:rPr>
        <w:t>, podobnym jak ten powyżej, na przykład:</w:t>
      </w:r>
    </w:p>
    <w:p w14:paraId="60799B92" w14:textId="77777777" w:rsidR="003E0412" w:rsidRDefault="003E0412" w:rsidP="003E0412">
      <w:pPr>
        <w:pStyle w:val="Akapitzlist"/>
        <w:numPr>
          <w:ilvl w:val="1"/>
          <w:numId w:val="1"/>
        </w:numPr>
        <w:rPr>
          <w:sz w:val="28"/>
          <w:szCs w:val="28"/>
          <w:lang w:val="pl-PL"/>
        </w:rPr>
      </w:pPr>
      <w:r w:rsidRPr="00080A4B">
        <w:rPr>
          <w:sz w:val="28"/>
          <w:szCs w:val="28"/>
          <w:lang w:val="pl-PL"/>
        </w:rPr>
        <w:t>mkdir, mkdirat – Utwórz katalog. W przypadku pomyślnego utworzenia katalogu, zwraca 0, w przeciwnym wypadku zwraca -1 i ustawia errno.</w:t>
      </w:r>
    </w:p>
    <w:p w14:paraId="34522707" w14:textId="77777777" w:rsidR="003E0412" w:rsidRPr="00080A4B" w:rsidRDefault="003E0412" w:rsidP="003E0412">
      <w:pPr>
        <w:pStyle w:val="Akapitzlist"/>
        <w:numPr>
          <w:ilvl w:val="1"/>
          <w:numId w:val="1"/>
        </w:numPr>
        <w:rPr>
          <w:sz w:val="28"/>
          <w:szCs w:val="28"/>
          <w:lang w:val="pl-PL"/>
        </w:rPr>
      </w:pPr>
      <w:r>
        <w:rPr>
          <w:sz w:val="28"/>
          <w:szCs w:val="28"/>
          <w:lang w:val="pl-PL"/>
        </w:rPr>
        <w:t>Tekst do wypowiedzenia:</w:t>
      </w:r>
    </w:p>
    <w:p w14:paraId="4EAFFC1A" w14:textId="77777777" w:rsidR="003E0412" w:rsidRPr="000514D2" w:rsidRDefault="003E0412" w:rsidP="003E0412">
      <w:pPr>
        <w:pStyle w:val="Akapitzlist"/>
        <w:ind w:left="2124"/>
        <w:rPr>
          <w:i/>
          <w:iCs/>
          <w:sz w:val="28"/>
          <w:szCs w:val="28"/>
          <w:lang w:val="pl-PL"/>
        </w:rPr>
      </w:pPr>
      <w:r w:rsidRPr="005B738F">
        <w:rPr>
          <w:i/>
          <w:iCs/>
          <w:sz w:val="28"/>
          <w:szCs w:val="28"/>
          <w:lang w:val="pl-PL"/>
        </w:rPr>
        <w:t>(Slajd 6)</w:t>
      </w:r>
      <w:r w:rsidRPr="005B738F">
        <w:rPr>
          <w:i/>
          <w:iCs/>
          <w:sz w:val="28"/>
          <w:szCs w:val="28"/>
          <w:lang w:val="pl-PL"/>
        </w:rPr>
        <w:br/>
      </w:r>
      <w:r w:rsidRPr="000514D2">
        <w:rPr>
          <w:i/>
          <w:iCs/>
          <w:sz w:val="28"/>
          <w:szCs w:val="28"/>
          <w:lang w:val="pl-PL"/>
        </w:rPr>
        <w:t xml:space="preserve">Tutaj również szybko przypomnę o resetowaniu wartości errno przed użyciem tych funkcji, gdyż można odczytywać </w:t>
      </w:r>
      <w:r>
        <w:rPr>
          <w:i/>
          <w:iCs/>
          <w:sz w:val="28"/>
          <w:szCs w:val="28"/>
          <w:lang w:val="pl-PL"/>
        </w:rPr>
        <w:br/>
      </w:r>
      <w:r w:rsidRPr="000514D2">
        <w:rPr>
          <w:i/>
          <w:iCs/>
          <w:sz w:val="28"/>
          <w:szCs w:val="28"/>
          <w:lang w:val="pl-PL"/>
        </w:rPr>
        <w:t>śmieciowe błędy.</w:t>
      </w:r>
    </w:p>
    <w:p w14:paraId="50675300" w14:textId="77777777" w:rsidR="003E0412" w:rsidRPr="000514D2" w:rsidRDefault="003E0412" w:rsidP="003E0412">
      <w:pPr>
        <w:pStyle w:val="Akapitzlist"/>
        <w:ind w:left="2124"/>
        <w:rPr>
          <w:i/>
          <w:iCs/>
          <w:sz w:val="28"/>
          <w:szCs w:val="28"/>
          <w:lang w:val="pl-PL"/>
        </w:rPr>
      </w:pPr>
      <w:r>
        <w:rPr>
          <w:i/>
          <w:iCs/>
          <w:sz w:val="28"/>
          <w:szCs w:val="28"/>
          <w:lang w:val="pl-PL"/>
        </w:rPr>
        <w:br/>
      </w:r>
      <w:r w:rsidRPr="000514D2">
        <w:rPr>
          <w:i/>
          <w:iCs/>
          <w:sz w:val="28"/>
          <w:szCs w:val="28"/>
          <w:lang w:val="pl-PL"/>
        </w:rPr>
        <w:t xml:space="preserve">Zaczynamy od tworzenia katalogów, mając do tego celu 2 formy polecenia mkdir i mkdirat. </w:t>
      </w:r>
    </w:p>
    <w:p w14:paraId="26E813DF" w14:textId="77777777" w:rsidR="003E0412" w:rsidRPr="000514D2" w:rsidRDefault="003E0412" w:rsidP="003E0412">
      <w:pPr>
        <w:pStyle w:val="Akapitzlist"/>
        <w:ind w:left="2124"/>
        <w:rPr>
          <w:i/>
          <w:iCs/>
          <w:sz w:val="28"/>
          <w:szCs w:val="28"/>
          <w:lang w:val="pl-PL"/>
        </w:rPr>
      </w:pPr>
      <w:r w:rsidRPr="000514D2">
        <w:rPr>
          <w:i/>
          <w:iCs/>
          <w:sz w:val="28"/>
          <w:szCs w:val="28"/>
          <w:lang w:val="pl-PL"/>
        </w:rPr>
        <w:t>Działają one w dokładnie taki sam sposób poza jedną drobną różnicą,</w:t>
      </w:r>
    </w:p>
    <w:p w14:paraId="304F28EE" w14:textId="77777777" w:rsidR="003E0412" w:rsidRPr="000514D2" w:rsidRDefault="003E0412" w:rsidP="003E0412">
      <w:pPr>
        <w:pStyle w:val="Akapitzlist"/>
        <w:ind w:left="2124"/>
        <w:rPr>
          <w:i/>
          <w:iCs/>
          <w:sz w:val="28"/>
          <w:szCs w:val="28"/>
          <w:lang w:val="pl-PL"/>
        </w:rPr>
      </w:pPr>
      <w:r w:rsidRPr="000514D2">
        <w:rPr>
          <w:i/>
          <w:iCs/>
          <w:sz w:val="28"/>
          <w:szCs w:val="28"/>
          <w:lang w:val="pl-PL"/>
        </w:rPr>
        <w:t>Mkdir przyjmuje 2 argumenty, ścieżkę do katalogu i dobrze nam już znane mode_t, natomiast mkdirat przyjmuje 3 argumenty.</w:t>
      </w:r>
    </w:p>
    <w:p w14:paraId="67E200E9" w14:textId="77777777" w:rsidR="003E0412" w:rsidRPr="000514D2" w:rsidRDefault="003E0412" w:rsidP="003E0412">
      <w:pPr>
        <w:pStyle w:val="Akapitzlist"/>
        <w:ind w:left="2124"/>
        <w:rPr>
          <w:i/>
          <w:iCs/>
          <w:sz w:val="28"/>
          <w:szCs w:val="28"/>
          <w:lang w:val="pl-PL"/>
        </w:rPr>
      </w:pPr>
      <w:r w:rsidRPr="000514D2">
        <w:rPr>
          <w:i/>
          <w:iCs/>
          <w:sz w:val="28"/>
          <w:szCs w:val="28"/>
          <w:lang w:val="pl-PL"/>
        </w:rPr>
        <w:lastRenderedPageBreak/>
        <w:t>Pierwszym jest deskryptor katalogu, drugim jest ścieżka do katalogu a trzeci to mode_t.</w:t>
      </w:r>
    </w:p>
    <w:p w14:paraId="6449CB4D" w14:textId="77777777" w:rsidR="003E0412" w:rsidRPr="000514D2" w:rsidRDefault="003E0412" w:rsidP="003E0412">
      <w:pPr>
        <w:pStyle w:val="Akapitzlist"/>
        <w:ind w:left="2124"/>
        <w:rPr>
          <w:i/>
          <w:iCs/>
          <w:sz w:val="28"/>
          <w:szCs w:val="28"/>
          <w:lang w:val="pl-PL"/>
        </w:rPr>
      </w:pPr>
      <w:r w:rsidRPr="000514D2">
        <w:rPr>
          <w:i/>
          <w:iCs/>
          <w:sz w:val="28"/>
          <w:szCs w:val="28"/>
          <w:lang w:val="pl-PL"/>
        </w:rPr>
        <w:t xml:space="preserve">Różnica w działaniu tych 2 funkcji pojawia się przy użyciu </w:t>
      </w:r>
      <w:r>
        <w:rPr>
          <w:i/>
          <w:iCs/>
          <w:sz w:val="28"/>
          <w:szCs w:val="28"/>
          <w:lang w:val="pl-PL"/>
        </w:rPr>
        <w:br/>
      </w:r>
      <w:r w:rsidRPr="000514D2">
        <w:rPr>
          <w:i/>
          <w:iCs/>
          <w:sz w:val="28"/>
          <w:szCs w:val="28"/>
          <w:lang w:val="pl-PL"/>
        </w:rPr>
        <w:t>relatywnych ścieżek.</w:t>
      </w:r>
      <w:r w:rsidRPr="000514D2">
        <w:rPr>
          <w:i/>
          <w:iCs/>
          <w:sz w:val="28"/>
          <w:szCs w:val="28"/>
          <w:lang w:val="pl-PL"/>
        </w:rPr>
        <w:br/>
      </w:r>
      <w:r>
        <w:rPr>
          <w:i/>
          <w:iCs/>
          <w:sz w:val="28"/>
          <w:szCs w:val="28"/>
          <w:lang w:val="pl-PL"/>
        </w:rPr>
        <w:br/>
      </w:r>
      <w:r w:rsidRPr="000514D2">
        <w:rPr>
          <w:i/>
          <w:iCs/>
          <w:sz w:val="28"/>
          <w:szCs w:val="28"/>
          <w:lang w:val="pl-PL"/>
        </w:rPr>
        <w:t>Używając takiej ścieżki w mkdir będzie ona zinterpretowana jako ścieżka relatywna do katalogu w którym pracuje program,</w:t>
      </w:r>
    </w:p>
    <w:p w14:paraId="7E092EF2" w14:textId="77777777" w:rsidR="003E0412" w:rsidRPr="000514D2" w:rsidRDefault="003E0412" w:rsidP="003E0412">
      <w:pPr>
        <w:pStyle w:val="Akapitzlist"/>
        <w:ind w:left="2124"/>
        <w:rPr>
          <w:i/>
          <w:iCs/>
          <w:sz w:val="28"/>
          <w:szCs w:val="28"/>
          <w:lang w:val="pl-PL"/>
        </w:rPr>
      </w:pPr>
      <w:r w:rsidRPr="000514D2">
        <w:rPr>
          <w:i/>
          <w:iCs/>
          <w:sz w:val="28"/>
          <w:szCs w:val="28"/>
          <w:lang w:val="pl-PL"/>
        </w:rPr>
        <w:t>Natomiast w mkdirat będzie ona zinterpretowana jako ścieżka relatywna do katalogu do którego deskryptor podamy w pierwszym argumencie.</w:t>
      </w:r>
      <w:r w:rsidRPr="000514D2">
        <w:rPr>
          <w:i/>
          <w:iCs/>
          <w:sz w:val="28"/>
          <w:szCs w:val="28"/>
          <w:lang w:val="pl-PL"/>
        </w:rPr>
        <w:br/>
        <w:t>Jeśli w mkdirat użyjemy absolutnej ścieżki, to deskryptor katalogu zostanie zignorowany.</w:t>
      </w:r>
    </w:p>
    <w:p w14:paraId="415B0249" w14:textId="77777777" w:rsidR="003E0412" w:rsidRPr="000514D2" w:rsidRDefault="003E0412" w:rsidP="003E0412">
      <w:pPr>
        <w:pStyle w:val="Akapitzlist"/>
        <w:ind w:left="2124"/>
        <w:rPr>
          <w:i/>
          <w:iCs/>
          <w:sz w:val="28"/>
          <w:szCs w:val="28"/>
          <w:lang w:val="pl-PL"/>
        </w:rPr>
      </w:pPr>
      <w:r w:rsidRPr="000514D2">
        <w:rPr>
          <w:i/>
          <w:iCs/>
          <w:sz w:val="28"/>
          <w:szCs w:val="28"/>
          <w:lang w:val="pl-PL"/>
        </w:rPr>
        <w:t>Po pomyślnym utworzeniu katalogu otrzymacie 0, w przypadku błędu -1 i kod błędu w errno.</w:t>
      </w:r>
    </w:p>
    <w:p w14:paraId="5B737479" w14:textId="77777777" w:rsidR="003E0412" w:rsidRPr="000514D2" w:rsidRDefault="003E0412" w:rsidP="003E0412">
      <w:pPr>
        <w:pStyle w:val="Akapitzlist"/>
        <w:ind w:left="2124"/>
        <w:rPr>
          <w:i/>
          <w:iCs/>
          <w:sz w:val="28"/>
          <w:szCs w:val="28"/>
          <w:lang w:val="pl-PL"/>
        </w:rPr>
      </w:pPr>
      <w:r>
        <w:rPr>
          <w:i/>
          <w:iCs/>
          <w:sz w:val="28"/>
          <w:szCs w:val="28"/>
          <w:lang w:val="pl-PL"/>
        </w:rPr>
        <w:br/>
      </w:r>
      <w:r w:rsidRPr="000514D2">
        <w:rPr>
          <w:i/>
          <w:iCs/>
          <w:sz w:val="28"/>
          <w:szCs w:val="28"/>
          <w:lang w:val="pl-PL"/>
        </w:rPr>
        <w:t>Przechodząc dalej widzimy dwie wersję funkcji otwarcia katalogu, różnią się one przyjmowanym argumentem, opendir przyjmuje ścieżkę do pliku, fdopendir przyjmuję deskryptor katalogu.</w:t>
      </w:r>
    </w:p>
    <w:p w14:paraId="77482A82" w14:textId="77777777" w:rsidR="003E0412" w:rsidRPr="000514D2" w:rsidRDefault="003E0412" w:rsidP="003E0412">
      <w:pPr>
        <w:pStyle w:val="Akapitzlist"/>
        <w:ind w:left="2124"/>
        <w:rPr>
          <w:i/>
          <w:iCs/>
          <w:sz w:val="28"/>
          <w:szCs w:val="28"/>
          <w:lang w:val="pl-PL"/>
        </w:rPr>
      </w:pPr>
      <w:r w:rsidRPr="000514D2">
        <w:rPr>
          <w:i/>
          <w:iCs/>
          <w:sz w:val="28"/>
          <w:szCs w:val="28"/>
          <w:lang w:val="pl-PL"/>
        </w:rPr>
        <w:t>Obie zwracają wskaźnik do strumienia katalogu z którego można odczytać jego zawartość. W przypadku błędu zostanie zwrócony NULL.</w:t>
      </w:r>
    </w:p>
    <w:p w14:paraId="2693B44A" w14:textId="77777777" w:rsidR="003E0412" w:rsidRPr="000514D2" w:rsidRDefault="003E0412" w:rsidP="003E0412">
      <w:pPr>
        <w:pStyle w:val="Akapitzlist"/>
        <w:ind w:left="2124"/>
        <w:rPr>
          <w:i/>
          <w:iCs/>
          <w:sz w:val="28"/>
          <w:szCs w:val="28"/>
          <w:lang w:val="pl-PL"/>
        </w:rPr>
      </w:pPr>
      <w:r>
        <w:rPr>
          <w:i/>
          <w:iCs/>
          <w:sz w:val="28"/>
          <w:szCs w:val="28"/>
          <w:lang w:val="pl-PL"/>
        </w:rPr>
        <w:br/>
      </w:r>
      <w:r w:rsidRPr="000514D2">
        <w:rPr>
          <w:i/>
          <w:iCs/>
          <w:sz w:val="28"/>
          <w:szCs w:val="28"/>
          <w:lang w:val="pl-PL"/>
        </w:rPr>
        <w:t>Kolejną funkcją będzie readdir, służąca do odczytania zawartości katalogu, każde wywołanie zwraca wskaźnik o strukturze „dirent” składającej się z numeru „inode”, offsetu, którego nie powinno się używać wraz ze współczesnymi systemami plików, wielkość wpisu w bajtach typ wpisu i nazwy wpisu.</w:t>
      </w:r>
    </w:p>
    <w:p w14:paraId="0B78467D" w14:textId="77777777" w:rsidR="003E0412" w:rsidRPr="000514D2" w:rsidRDefault="003E0412" w:rsidP="003E0412">
      <w:pPr>
        <w:pStyle w:val="Akapitzlist"/>
        <w:ind w:left="2124"/>
        <w:rPr>
          <w:i/>
          <w:iCs/>
          <w:sz w:val="28"/>
          <w:szCs w:val="28"/>
          <w:lang w:val="pl-PL"/>
        </w:rPr>
      </w:pPr>
      <w:r w:rsidRPr="000514D2">
        <w:rPr>
          <w:i/>
          <w:iCs/>
          <w:sz w:val="28"/>
          <w:szCs w:val="28"/>
          <w:lang w:val="pl-PL"/>
        </w:rPr>
        <w:t>Funkcja ta zwróci wartość NULL w dwóch przypadkach, gdy wystąpi jakiś błąd oraz gdy dotrzemy do końca katalogu, należy wtedy sprawdzić czy errno zawiera kod błędu, jeśli jest tam 0, to wszystko przebiegło dobrze.</w:t>
      </w:r>
    </w:p>
    <w:p w14:paraId="2034E774" w14:textId="77777777" w:rsidR="003E0412" w:rsidRPr="000514D2" w:rsidRDefault="003E0412" w:rsidP="003E0412">
      <w:pPr>
        <w:pStyle w:val="Akapitzlist"/>
        <w:ind w:left="2124"/>
        <w:rPr>
          <w:i/>
          <w:iCs/>
          <w:sz w:val="28"/>
          <w:szCs w:val="28"/>
          <w:lang w:val="pl-PL"/>
        </w:rPr>
      </w:pPr>
      <w:r w:rsidRPr="000514D2">
        <w:rPr>
          <w:i/>
          <w:iCs/>
          <w:sz w:val="28"/>
          <w:szCs w:val="28"/>
          <w:lang w:val="pl-PL"/>
        </w:rPr>
        <w:t>Po odczytaniu strumienia katalogu można na przykład zamknąć go.</w:t>
      </w:r>
      <w:r w:rsidRPr="000514D2">
        <w:rPr>
          <w:i/>
          <w:iCs/>
          <w:sz w:val="28"/>
          <w:szCs w:val="28"/>
          <w:lang w:val="pl-PL"/>
        </w:rPr>
        <w:br/>
      </w:r>
      <w:r>
        <w:rPr>
          <w:i/>
          <w:iCs/>
          <w:sz w:val="28"/>
          <w:szCs w:val="28"/>
          <w:lang w:val="pl-PL"/>
        </w:rPr>
        <w:br/>
      </w:r>
      <w:r w:rsidRPr="000514D2">
        <w:rPr>
          <w:i/>
          <w:iCs/>
          <w:sz w:val="28"/>
          <w:szCs w:val="28"/>
          <w:lang w:val="pl-PL"/>
        </w:rPr>
        <w:lastRenderedPageBreak/>
        <w:t>Do tego celu służy funkcja closedir, która jako jedyny argument przyjmuje wskaźnik do strumienia katalogu.</w:t>
      </w:r>
    </w:p>
    <w:p w14:paraId="28A00FE7" w14:textId="77777777" w:rsidR="003E0412" w:rsidRPr="000514D2" w:rsidRDefault="003E0412" w:rsidP="003E0412">
      <w:pPr>
        <w:pStyle w:val="Akapitzlist"/>
        <w:ind w:left="2124"/>
        <w:rPr>
          <w:i/>
          <w:iCs/>
          <w:sz w:val="28"/>
          <w:szCs w:val="28"/>
          <w:lang w:val="pl-PL"/>
        </w:rPr>
      </w:pPr>
      <w:r w:rsidRPr="000514D2">
        <w:rPr>
          <w:i/>
          <w:iCs/>
          <w:sz w:val="28"/>
          <w:szCs w:val="28"/>
          <w:lang w:val="pl-PL"/>
        </w:rPr>
        <w:t>W przypadku sukcesu zostanie zwrócone 0, w przeciwnym wypadku -1 i zostanie ustawione errno.</w:t>
      </w:r>
    </w:p>
    <w:p w14:paraId="1F8EE4B1" w14:textId="77777777" w:rsidR="003E0412" w:rsidRPr="000514D2" w:rsidRDefault="003E0412" w:rsidP="003E0412">
      <w:pPr>
        <w:pStyle w:val="Akapitzlist"/>
        <w:ind w:left="2124"/>
        <w:rPr>
          <w:i/>
          <w:iCs/>
          <w:sz w:val="28"/>
          <w:szCs w:val="28"/>
          <w:lang w:val="pl-PL"/>
        </w:rPr>
      </w:pPr>
      <w:r>
        <w:rPr>
          <w:i/>
          <w:iCs/>
          <w:sz w:val="28"/>
          <w:szCs w:val="28"/>
          <w:lang w:val="pl-PL"/>
        </w:rPr>
        <w:br/>
      </w:r>
      <w:r w:rsidRPr="000514D2">
        <w:rPr>
          <w:i/>
          <w:iCs/>
          <w:sz w:val="28"/>
          <w:szCs w:val="28"/>
          <w:lang w:val="pl-PL"/>
        </w:rPr>
        <w:t>Kolejną funkcję, mającą aż 3 różne wersje, zwraca wskaźnik do ścieżki katalogu w którym uruchomiliśmy program. Getcwd i getwd mogą ponadto przyjąć jako argument bufor do którego mogą zapisać ścieżkę do pliku.</w:t>
      </w:r>
    </w:p>
    <w:p w14:paraId="47E810A0" w14:textId="77777777" w:rsidR="003E0412" w:rsidRPr="000514D2" w:rsidRDefault="003E0412" w:rsidP="003E0412">
      <w:pPr>
        <w:pStyle w:val="Akapitzlist"/>
        <w:ind w:left="2124"/>
        <w:rPr>
          <w:i/>
          <w:iCs/>
          <w:sz w:val="28"/>
          <w:szCs w:val="28"/>
          <w:lang w:val="pl-PL"/>
        </w:rPr>
      </w:pPr>
      <w:r w:rsidRPr="000514D2">
        <w:rPr>
          <w:i/>
          <w:iCs/>
          <w:sz w:val="28"/>
          <w:szCs w:val="28"/>
          <w:lang w:val="pl-PL"/>
        </w:rPr>
        <w:t>Getcwd moż</w:t>
      </w:r>
      <w:r>
        <w:rPr>
          <w:i/>
          <w:iCs/>
          <w:sz w:val="28"/>
          <w:szCs w:val="28"/>
          <w:lang w:val="pl-PL"/>
        </w:rPr>
        <w:t>e dodatkowo</w:t>
      </w:r>
      <w:r w:rsidRPr="000514D2">
        <w:rPr>
          <w:i/>
          <w:iCs/>
          <w:sz w:val="28"/>
          <w:szCs w:val="28"/>
          <w:lang w:val="pl-PL"/>
        </w:rPr>
        <w:t xml:space="preserve"> przyjąć jako 2 argument wielkość bufora w bajtach. </w:t>
      </w:r>
    </w:p>
    <w:p w14:paraId="2CD2980D" w14:textId="77777777" w:rsidR="003E0412" w:rsidRPr="000514D2" w:rsidRDefault="003E0412" w:rsidP="003E0412">
      <w:pPr>
        <w:pStyle w:val="Akapitzlist"/>
        <w:ind w:left="2124"/>
        <w:rPr>
          <w:i/>
          <w:iCs/>
          <w:sz w:val="28"/>
          <w:szCs w:val="28"/>
          <w:lang w:val="pl-PL"/>
        </w:rPr>
      </w:pPr>
      <w:r w:rsidRPr="000514D2">
        <w:rPr>
          <w:i/>
          <w:iCs/>
          <w:sz w:val="28"/>
          <w:szCs w:val="28"/>
          <w:lang w:val="pl-PL"/>
        </w:rPr>
        <w:t>W przypadku niepowodzenia zostanie zwrócone NULL.</w:t>
      </w:r>
    </w:p>
    <w:p w14:paraId="262000F8" w14:textId="77777777" w:rsidR="003E0412" w:rsidRPr="000514D2" w:rsidRDefault="003E0412" w:rsidP="003E0412">
      <w:pPr>
        <w:pStyle w:val="Akapitzlist"/>
        <w:ind w:left="2124"/>
        <w:rPr>
          <w:i/>
          <w:iCs/>
          <w:sz w:val="28"/>
          <w:szCs w:val="28"/>
          <w:lang w:val="pl-PL"/>
        </w:rPr>
      </w:pPr>
      <w:r>
        <w:rPr>
          <w:i/>
          <w:iCs/>
          <w:sz w:val="28"/>
          <w:szCs w:val="28"/>
          <w:lang w:val="pl-PL"/>
        </w:rPr>
        <w:br/>
      </w:r>
      <w:r w:rsidRPr="000514D2">
        <w:rPr>
          <w:i/>
          <w:iCs/>
          <w:sz w:val="28"/>
          <w:szCs w:val="28"/>
          <w:lang w:val="pl-PL"/>
        </w:rPr>
        <w:t>Ostatnią funkcją jakiej się przyjrzymy będzie funkcja zmiany katalogu w którym pracuje program.</w:t>
      </w:r>
    </w:p>
    <w:p w14:paraId="34D1E031" w14:textId="77777777" w:rsidR="003E0412" w:rsidRPr="000514D2" w:rsidRDefault="003E0412" w:rsidP="003E0412">
      <w:pPr>
        <w:pStyle w:val="Akapitzlist"/>
        <w:ind w:left="2124"/>
        <w:rPr>
          <w:i/>
          <w:iCs/>
          <w:sz w:val="28"/>
          <w:szCs w:val="28"/>
          <w:lang w:val="pl-PL"/>
        </w:rPr>
      </w:pPr>
      <w:r w:rsidRPr="000514D2">
        <w:rPr>
          <w:i/>
          <w:iCs/>
          <w:sz w:val="28"/>
          <w:szCs w:val="28"/>
          <w:lang w:val="pl-PL"/>
        </w:rPr>
        <w:t>Ma ona dwie wersje, pierwsza, chdir, przyjmuje jako argument ścieżkę do pliku, natomiast drug</w:t>
      </w:r>
      <w:r>
        <w:rPr>
          <w:i/>
          <w:iCs/>
          <w:sz w:val="28"/>
          <w:szCs w:val="28"/>
          <w:lang w:val="pl-PL"/>
        </w:rPr>
        <w:t>a, fchdi,r</w:t>
      </w:r>
      <w:r w:rsidRPr="000514D2">
        <w:rPr>
          <w:i/>
          <w:iCs/>
          <w:sz w:val="28"/>
          <w:szCs w:val="28"/>
          <w:lang w:val="pl-PL"/>
        </w:rPr>
        <w:t xml:space="preserve"> przyjmuje deskryptor pliku.</w:t>
      </w:r>
    </w:p>
    <w:p w14:paraId="7292972F" w14:textId="77777777" w:rsidR="003E0412" w:rsidRPr="000514D2" w:rsidRDefault="003E0412" w:rsidP="003E0412">
      <w:pPr>
        <w:pStyle w:val="Akapitzlist"/>
        <w:ind w:left="2124"/>
        <w:rPr>
          <w:i/>
          <w:iCs/>
          <w:sz w:val="28"/>
          <w:szCs w:val="28"/>
          <w:lang w:val="pl-PL"/>
        </w:rPr>
      </w:pPr>
      <w:r w:rsidRPr="000514D2">
        <w:rPr>
          <w:i/>
          <w:iCs/>
          <w:sz w:val="28"/>
          <w:szCs w:val="28"/>
          <w:lang w:val="pl-PL"/>
        </w:rPr>
        <w:t>Jeśli katalog pracy zostanie zmieniony pomyślnie zostanie zwrócone 0, w przypadku błędu -1.</w:t>
      </w:r>
    </w:p>
    <w:p w14:paraId="7CBEC8AD" w14:textId="77777777" w:rsidR="003E0412" w:rsidRPr="000514D2" w:rsidRDefault="003E0412" w:rsidP="003E0412">
      <w:pPr>
        <w:pStyle w:val="Akapitzlist"/>
        <w:ind w:left="2124"/>
        <w:rPr>
          <w:i/>
          <w:iCs/>
          <w:sz w:val="28"/>
          <w:szCs w:val="28"/>
          <w:lang w:val="pl-PL"/>
        </w:rPr>
      </w:pPr>
      <w:r w:rsidRPr="000514D2">
        <w:rPr>
          <w:i/>
          <w:iCs/>
          <w:sz w:val="28"/>
          <w:szCs w:val="28"/>
          <w:lang w:val="pl-PL"/>
        </w:rPr>
        <w:t>Przed użyciem readdir zaleca się ustawić wartość errno na 0</w:t>
      </w:r>
      <w:r>
        <w:rPr>
          <w:i/>
          <w:iCs/>
          <w:sz w:val="28"/>
          <w:szCs w:val="28"/>
          <w:lang w:val="pl-PL"/>
        </w:rPr>
        <w:br/>
      </w:r>
      <w:r>
        <w:rPr>
          <w:i/>
          <w:iCs/>
          <w:sz w:val="28"/>
          <w:szCs w:val="28"/>
          <w:lang w:val="pl-PL"/>
        </w:rPr>
        <w:br/>
        <w:t>(Slajd 7)</w:t>
      </w:r>
      <w:r>
        <w:rPr>
          <w:i/>
          <w:iCs/>
          <w:sz w:val="28"/>
          <w:szCs w:val="28"/>
          <w:lang w:val="pl-PL"/>
        </w:rPr>
        <w:br/>
      </w:r>
    </w:p>
    <w:p w14:paraId="3E25968D" w14:textId="77777777" w:rsidR="003E0412" w:rsidRPr="00D82323" w:rsidRDefault="003E0412" w:rsidP="003E0412">
      <w:pPr>
        <w:pStyle w:val="Akapitzlist"/>
        <w:ind w:left="2124"/>
        <w:rPr>
          <w:i/>
          <w:iCs/>
          <w:sz w:val="28"/>
          <w:szCs w:val="28"/>
          <w:lang w:val="pl-PL"/>
        </w:rPr>
      </w:pPr>
      <w:r w:rsidRPr="00D82323">
        <w:rPr>
          <w:i/>
          <w:iCs/>
          <w:sz w:val="28"/>
          <w:szCs w:val="28"/>
          <w:lang w:val="pl-PL"/>
        </w:rPr>
        <w:t>Te linki już widzieliście, więc po prostu przejdę do pokazania przykładu z przedstawionymi przed chwilą funkcjami</w:t>
      </w:r>
    </w:p>
    <w:p w14:paraId="430D62E2" w14:textId="60ED9541" w:rsidR="003E0412" w:rsidRPr="00D82323" w:rsidRDefault="003E0412" w:rsidP="003E0412">
      <w:pPr>
        <w:pStyle w:val="Akapitzlist"/>
        <w:ind w:left="2124"/>
        <w:rPr>
          <w:i/>
          <w:iCs/>
          <w:sz w:val="28"/>
          <w:szCs w:val="28"/>
          <w:lang w:val="pl-PL"/>
        </w:rPr>
      </w:pPr>
      <w:r w:rsidRPr="00D82323">
        <w:rPr>
          <w:i/>
          <w:iCs/>
          <w:sz w:val="28"/>
          <w:szCs w:val="28"/>
          <w:lang w:val="pl-PL"/>
        </w:rPr>
        <w:t>## NASTĘPNIE POKAZUJE KOD ŹRÓDŁOWY directoryAccess.c I DZIAŁANIE PROGRAMU</w:t>
      </w:r>
      <w:r>
        <w:rPr>
          <w:i/>
          <w:iCs/>
          <w:sz w:val="28"/>
          <w:szCs w:val="28"/>
          <w:lang w:val="pl-PL"/>
        </w:rPr>
        <w:br/>
      </w:r>
    </w:p>
    <w:p w14:paraId="4BF80FDD" w14:textId="0CBB9405" w:rsidR="003E0412" w:rsidRDefault="003E0412" w:rsidP="00D12080">
      <w:pPr>
        <w:pStyle w:val="Akapitzlist"/>
        <w:numPr>
          <w:ilvl w:val="0"/>
          <w:numId w:val="1"/>
        </w:numPr>
        <w:rPr>
          <w:sz w:val="28"/>
          <w:szCs w:val="28"/>
          <w:lang w:val="pl-PL"/>
        </w:rPr>
      </w:pPr>
      <w:r>
        <w:rPr>
          <w:sz w:val="28"/>
          <w:szCs w:val="28"/>
          <w:lang w:val="pl-PL"/>
        </w:rPr>
        <w:t>Przedstawienia ćwiczenia do wykonania przez kolegów z zajęć (Slajd 8)</w:t>
      </w:r>
    </w:p>
    <w:p w14:paraId="132A2C35" w14:textId="54582408" w:rsidR="003E0412" w:rsidRDefault="003E0412" w:rsidP="003E0412">
      <w:pPr>
        <w:pStyle w:val="Akapitzlist"/>
        <w:numPr>
          <w:ilvl w:val="1"/>
          <w:numId w:val="1"/>
        </w:numPr>
        <w:rPr>
          <w:sz w:val="28"/>
          <w:szCs w:val="28"/>
          <w:lang w:val="pl-PL"/>
        </w:rPr>
      </w:pPr>
      <w:r>
        <w:rPr>
          <w:sz w:val="28"/>
          <w:szCs w:val="28"/>
          <w:lang w:val="pl-PL"/>
        </w:rPr>
        <w:t>Tekst do wypowiedzenia:</w:t>
      </w:r>
    </w:p>
    <w:p w14:paraId="2639A770" w14:textId="77777777" w:rsidR="00821CEF" w:rsidRPr="00821CEF" w:rsidRDefault="00821CEF" w:rsidP="00DB3BE2">
      <w:pPr>
        <w:pStyle w:val="Akapitzlist"/>
        <w:ind w:left="2160"/>
        <w:rPr>
          <w:i/>
          <w:iCs/>
          <w:sz w:val="28"/>
          <w:szCs w:val="28"/>
          <w:lang w:val="pl-PL"/>
        </w:rPr>
      </w:pPr>
      <w:r w:rsidRPr="00821CEF">
        <w:rPr>
          <w:i/>
          <w:iCs/>
          <w:sz w:val="28"/>
          <w:szCs w:val="28"/>
          <w:lang w:val="pl-PL"/>
        </w:rPr>
        <w:t>Skoro przebrnęliśmy przez przedstawienie funkcji i przykładów to chyba nadszedł czas na małe ćwiczenie, które, miejmy nadzieję, nie zajmie zbyt długo czasu.</w:t>
      </w:r>
    </w:p>
    <w:p w14:paraId="0CD9473C" w14:textId="22A90182" w:rsidR="00821CEF" w:rsidRPr="00821CEF" w:rsidRDefault="00821CEF" w:rsidP="00821CEF">
      <w:pPr>
        <w:pStyle w:val="Akapitzlist"/>
        <w:ind w:left="2160"/>
        <w:rPr>
          <w:i/>
          <w:iCs/>
          <w:sz w:val="28"/>
          <w:szCs w:val="28"/>
          <w:lang w:val="pl-PL"/>
        </w:rPr>
      </w:pPr>
      <w:r w:rsidRPr="00821CEF">
        <w:rPr>
          <w:i/>
          <w:iCs/>
          <w:sz w:val="28"/>
          <w:szCs w:val="28"/>
          <w:lang w:val="pl-PL"/>
        </w:rPr>
        <w:br/>
        <w:t xml:space="preserve">Jeśli macie problem z odczytaniem go, to znajduje się ono również na stronie </w:t>
      </w:r>
      <w:r w:rsidRPr="00821CEF">
        <w:rPr>
          <w:i/>
          <w:iCs/>
          <w:sz w:val="28"/>
          <w:szCs w:val="28"/>
          <w:lang w:val="pl-PL"/>
        </w:rPr>
        <w:br/>
      </w:r>
      <w:hyperlink r:id="rId6" w:history="1">
        <w:r w:rsidRPr="00821CEF">
          <w:rPr>
            <w:rStyle w:val="Hipercze"/>
            <w:i/>
            <w:iCs/>
            <w:sz w:val="28"/>
            <w:szCs w:val="28"/>
            <w:lang w:val="pl-PL"/>
          </w:rPr>
          <w:t>https://epat.xyz/so/pomoce/zadanie</w:t>
        </w:r>
      </w:hyperlink>
      <w:r w:rsidRPr="00DB3BE2">
        <w:rPr>
          <w:i/>
          <w:iCs/>
          <w:sz w:val="28"/>
          <w:szCs w:val="28"/>
          <w:lang w:val="pl-PL"/>
        </w:rPr>
        <w:br/>
      </w:r>
      <w:r w:rsidRPr="00DB3BE2">
        <w:rPr>
          <w:i/>
          <w:iCs/>
          <w:sz w:val="28"/>
          <w:szCs w:val="28"/>
          <w:lang w:val="pl-PL"/>
        </w:rPr>
        <w:lastRenderedPageBreak/>
        <w:t xml:space="preserve">dostaniecie się tam też z poziomu strony </w:t>
      </w:r>
      <w:r w:rsidR="00DB3BE2" w:rsidRPr="00DB3BE2">
        <w:rPr>
          <w:i/>
          <w:iCs/>
          <w:sz w:val="28"/>
          <w:szCs w:val="28"/>
          <w:lang w:val="pl-PL"/>
        </w:rPr>
        <w:t>z pomocami do prezentacji</w:t>
      </w:r>
      <w:r w:rsidR="00DB3BE2" w:rsidRPr="00DB3BE2">
        <w:rPr>
          <w:i/>
          <w:iCs/>
          <w:sz w:val="28"/>
          <w:szCs w:val="28"/>
          <w:lang w:val="pl-PL"/>
        </w:rPr>
        <w:br/>
      </w:r>
    </w:p>
    <w:p w14:paraId="068E9095" w14:textId="77777777" w:rsidR="00821CEF" w:rsidRPr="00821CEF" w:rsidRDefault="00821CEF" w:rsidP="00821CEF">
      <w:pPr>
        <w:pStyle w:val="Akapitzlist"/>
        <w:ind w:left="2160"/>
        <w:rPr>
          <w:i/>
          <w:iCs/>
          <w:sz w:val="28"/>
          <w:szCs w:val="28"/>
          <w:lang w:val="pl-PL"/>
        </w:rPr>
      </w:pPr>
      <w:r w:rsidRPr="00821CEF">
        <w:rPr>
          <w:i/>
          <w:iCs/>
          <w:sz w:val="28"/>
          <w:szCs w:val="28"/>
          <w:lang w:val="pl-PL"/>
        </w:rPr>
        <w:t>Dodatkowe informacje na temat funkcji macie pod linkiem widocznym na ekranie.</w:t>
      </w:r>
    </w:p>
    <w:p w14:paraId="264D580E" w14:textId="77777777" w:rsidR="00821CEF" w:rsidRPr="00821CEF" w:rsidRDefault="00821CEF" w:rsidP="00821CEF">
      <w:pPr>
        <w:pStyle w:val="Akapitzlist"/>
        <w:ind w:left="2160"/>
        <w:rPr>
          <w:i/>
          <w:iCs/>
          <w:sz w:val="28"/>
          <w:szCs w:val="28"/>
          <w:lang w:val="pl-PL"/>
        </w:rPr>
      </w:pPr>
      <w:r w:rsidRPr="00821CEF">
        <w:rPr>
          <w:i/>
          <w:iCs/>
          <w:sz w:val="28"/>
          <w:szCs w:val="28"/>
          <w:lang w:val="pl-PL"/>
        </w:rPr>
        <w:t>W razie problemów, śmiało pytajcie, postaram się wam jakoś pomóc.</w:t>
      </w:r>
    </w:p>
    <w:p w14:paraId="546B22EB" w14:textId="77777777" w:rsidR="003E0412" w:rsidRDefault="003E0412" w:rsidP="00821CEF">
      <w:pPr>
        <w:pStyle w:val="Akapitzlist"/>
        <w:ind w:left="2160"/>
        <w:rPr>
          <w:sz w:val="28"/>
          <w:szCs w:val="28"/>
          <w:lang w:val="pl-PL"/>
        </w:rPr>
      </w:pPr>
    </w:p>
    <w:p w14:paraId="16537916" w14:textId="77777777" w:rsidR="003E0412" w:rsidRPr="003E0412" w:rsidRDefault="003E0412" w:rsidP="003E0412">
      <w:pPr>
        <w:rPr>
          <w:i/>
          <w:iCs/>
          <w:sz w:val="28"/>
          <w:szCs w:val="28"/>
          <w:lang w:val="pl-PL"/>
        </w:rPr>
      </w:pPr>
    </w:p>
    <w:p w14:paraId="3FDA3F7F" w14:textId="77777777" w:rsidR="00D12080" w:rsidRDefault="00D12080" w:rsidP="00D12080">
      <w:pPr>
        <w:pStyle w:val="Akapitzlist"/>
        <w:rPr>
          <w:sz w:val="28"/>
          <w:szCs w:val="28"/>
          <w:lang w:val="pl-PL"/>
        </w:rPr>
      </w:pPr>
    </w:p>
    <w:p w14:paraId="32C2B7CA" w14:textId="77777777" w:rsidR="00D12080" w:rsidRDefault="00D12080" w:rsidP="00D12080">
      <w:pPr>
        <w:pStyle w:val="Akapitzlist"/>
        <w:rPr>
          <w:sz w:val="28"/>
          <w:szCs w:val="28"/>
          <w:lang w:val="pl-PL"/>
        </w:rPr>
      </w:pPr>
    </w:p>
    <w:p w14:paraId="73119340" w14:textId="77777777" w:rsidR="00852367" w:rsidRDefault="00852367" w:rsidP="00D12080">
      <w:pPr>
        <w:pStyle w:val="Akapitzlist"/>
        <w:rPr>
          <w:sz w:val="28"/>
          <w:szCs w:val="28"/>
          <w:lang w:val="pl-PL"/>
        </w:rPr>
      </w:pPr>
    </w:p>
    <w:p w14:paraId="5255CEB7" w14:textId="77777777" w:rsidR="00F2503A" w:rsidRPr="00F2503A" w:rsidRDefault="009E69F3" w:rsidP="00F2503A">
      <w:pPr>
        <w:pStyle w:val="Akapitzlist"/>
        <w:numPr>
          <w:ilvl w:val="0"/>
          <w:numId w:val="3"/>
        </w:numPr>
        <w:rPr>
          <w:lang w:val="pl-PL"/>
        </w:rPr>
      </w:pPr>
      <w:r>
        <w:rPr>
          <w:sz w:val="28"/>
          <w:szCs w:val="28"/>
          <w:lang w:val="pl-PL"/>
        </w:rPr>
        <w:t>Ź</w:t>
      </w:r>
      <w:r w:rsidR="00D12080">
        <w:rPr>
          <w:sz w:val="28"/>
          <w:szCs w:val="28"/>
          <w:lang w:val="pl-PL"/>
        </w:rPr>
        <w:t>ródła wykorzystane przy tworzeniu pracy:</w:t>
      </w:r>
      <w:r w:rsidR="00D12080">
        <w:rPr>
          <w:sz w:val="28"/>
          <w:szCs w:val="28"/>
          <w:lang w:val="pl-PL"/>
        </w:rPr>
        <w:br/>
      </w:r>
      <w:r w:rsidR="00D12080">
        <w:rPr>
          <w:sz w:val="28"/>
          <w:szCs w:val="28"/>
          <w:lang w:val="pl-PL"/>
        </w:rPr>
        <w:br/>
      </w:r>
      <w:hyperlink r:id="rId7" w:history="1">
        <w:r w:rsidR="00F2503A" w:rsidRPr="00F2503A">
          <w:rPr>
            <w:rStyle w:val="Hipercze"/>
            <w:lang w:val="pl-PL"/>
          </w:rPr>
          <w:t>https://en.wikipedia.org/wiki/System_call</w:t>
        </w:r>
      </w:hyperlink>
    </w:p>
    <w:p w14:paraId="40E81EDE" w14:textId="77777777" w:rsidR="00F2503A" w:rsidRPr="00F2503A" w:rsidRDefault="00F2503A" w:rsidP="00F2503A">
      <w:pPr>
        <w:pStyle w:val="Akapitzlist"/>
        <w:numPr>
          <w:ilvl w:val="0"/>
          <w:numId w:val="3"/>
        </w:numPr>
        <w:rPr>
          <w:lang w:val="pl-PL"/>
        </w:rPr>
      </w:pPr>
      <w:hyperlink r:id="rId8" w:history="1">
        <w:r w:rsidRPr="00F2503A">
          <w:rPr>
            <w:rStyle w:val="Hipercze"/>
            <w:lang w:val="pl-PL"/>
          </w:rPr>
          <w:t>https://en.wikipedia.org/wiki/Linux_kernel_interfaces</w:t>
        </w:r>
      </w:hyperlink>
    </w:p>
    <w:p w14:paraId="23F50311" w14:textId="77777777" w:rsidR="00F2503A" w:rsidRPr="00F2503A" w:rsidRDefault="00F2503A" w:rsidP="00F2503A">
      <w:pPr>
        <w:pStyle w:val="Akapitzlist"/>
        <w:numPr>
          <w:ilvl w:val="0"/>
          <w:numId w:val="3"/>
        </w:numPr>
        <w:rPr>
          <w:lang w:val="pl-PL"/>
        </w:rPr>
      </w:pPr>
      <w:hyperlink r:id="rId9" w:history="1">
        <w:r w:rsidRPr="00F2503A">
          <w:rPr>
            <w:rStyle w:val="Hipercze"/>
            <w:lang w:val="pl-PL"/>
          </w:rPr>
          <w:t>http://man7.org/linux/man-pages/man2/syscalls.2.html</w:t>
        </w:r>
      </w:hyperlink>
    </w:p>
    <w:p w14:paraId="0983638B" w14:textId="77777777" w:rsidR="00F2503A" w:rsidRPr="00F2503A" w:rsidRDefault="00F2503A" w:rsidP="00F2503A">
      <w:pPr>
        <w:pStyle w:val="Akapitzlist"/>
        <w:numPr>
          <w:ilvl w:val="0"/>
          <w:numId w:val="3"/>
        </w:numPr>
        <w:rPr>
          <w:lang w:val="pl-PL"/>
        </w:rPr>
      </w:pPr>
      <w:hyperlink r:id="rId10" w:history="1">
        <w:r w:rsidRPr="00F2503A">
          <w:rPr>
            <w:rStyle w:val="Hipercze"/>
            <w:lang w:val="pl-PL"/>
          </w:rPr>
          <w:t>http://man7.org/linux/man-pages/man2/open.2.html</w:t>
        </w:r>
      </w:hyperlink>
    </w:p>
    <w:p w14:paraId="108E8019" w14:textId="77777777" w:rsidR="00F2503A" w:rsidRPr="00F2503A" w:rsidRDefault="00F2503A" w:rsidP="00F2503A">
      <w:pPr>
        <w:pStyle w:val="Akapitzlist"/>
        <w:numPr>
          <w:ilvl w:val="0"/>
          <w:numId w:val="3"/>
        </w:numPr>
        <w:rPr>
          <w:lang w:val="pl-PL"/>
        </w:rPr>
      </w:pPr>
      <w:hyperlink r:id="rId11" w:history="1">
        <w:r w:rsidRPr="00F2503A">
          <w:rPr>
            <w:rStyle w:val="Hipercze"/>
            <w:lang w:val="pl-PL"/>
          </w:rPr>
          <w:t>http://codewiki.wikidot.com/c:system-calls:open</w:t>
        </w:r>
      </w:hyperlink>
    </w:p>
    <w:p w14:paraId="45D50630" w14:textId="77777777" w:rsidR="00F2503A" w:rsidRPr="00F2503A" w:rsidRDefault="00F2503A" w:rsidP="00F2503A">
      <w:pPr>
        <w:pStyle w:val="Akapitzlist"/>
        <w:numPr>
          <w:ilvl w:val="0"/>
          <w:numId w:val="3"/>
        </w:numPr>
        <w:rPr>
          <w:lang w:val="pl-PL"/>
        </w:rPr>
      </w:pPr>
      <w:hyperlink r:id="rId12" w:history="1">
        <w:r w:rsidRPr="00F2503A">
          <w:rPr>
            <w:rStyle w:val="Hipercze"/>
            <w:lang w:val="pl-PL"/>
          </w:rPr>
          <w:t>http://man7.org/linux/man-pages/man3/errno.3.html</w:t>
        </w:r>
      </w:hyperlink>
    </w:p>
    <w:p w14:paraId="185B47BE" w14:textId="77777777" w:rsidR="00F2503A" w:rsidRPr="00F2503A" w:rsidRDefault="00F2503A" w:rsidP="00F2503A">
      <w:pPr>
        <w:pStyle w:val="Akapitzlist"/>
        <w:numPr>
          <w:ilvl w:val="0"/>
          <w:numId w:val="3"/>
        </w:numPr>
        <w:rPr>
          <w:lang w:val="pl-PL"/>
        </w:rPr>
      </w:pPr>
      <w:hyperlink r:id="rId13" w:history="1">
        <w:r w:rsidRPr="00F2503A">
          <w:rPr>
            <w:rStyle w:val="Hipercze"/>
            <w:lang w:val="pl-PL"/>
          </w:rPr>
          <w:t>http://man7.org/linux/man-pages/man2/write.2.</w:t>
        </w:r>
      </w:hyperlink>
      <w:hyperlink r:id="rId14" w:history="1">
        <w:r w:rsidRPr="00F2503A">
          <w:rPr>
            <w:rStyle w:val="Hipercze"/>
            <w:lang w:val="pl-PL"/>
          </w:rPr>
          <w:t>html</w:t>
        </w:r>
      </w:hyperlink>
    </w:p>
    <w:p w14:paraId="00DBF182" w14:textId="77777777" w:rsidR="00F2503A" w:rsidRPr="00F2503A" w:rsidRDefault="00F2503A" w:rsidP="00F2503A">
      <w:pPr>
        <w:pStyle w:val="Akapitzlist"/>
        <w:numPr>
          <w:ilvl w:val="0"/>
          <w:numId w:val="3"/>
        </w:numPr>
        <w:rPr>
          <w:lang w:val="pl-PL"/>
        </w:rPr>
      </w:pPr>
      <w:hyperlink r:id="rId15" w:history="1">
        <w:r w:rsidRPr="00F2503A">
          <w:rPr>
            <w:rStyle w:val="Hipercze"/>
            <w:lang w:val="pl-PL"/>
          </w:rPr>
          <w:t>https://www.man7.org/linux/man-pages/man2/read.2.html</w:t>
        </w:r>
      </w:hyperlink>
    </w:p>
    <w:p w14:paraId="10CCC585" w14:textId="77777777" w:rsidR="00F2503A" w:rsidRPr="00F2503A" w:rsidRDefault="00F2503A" w:rsidP="00F2503A">
      <w:pPr>
        <w:pStyle w:val="Akapitzlist"/>
        <w:numPr>
          <w:ilvl w:val="0"/>
          <w:numId w:val="3"/>
        </w:numPr>
        <w:rPr>
          <w:lang w:val="pl-PL"/>
        </w:rPr>
      </w:pPr>
      <w:hyperlink r:id="rId16" w:history="1">
        <w:r w:rsidRPr="00F2503A">
          <w:rPr>
            <w:rStyle w:val="Hipercze"/>
            <w:lang w:val="pl-PL"/>
          </w:rPr>
          <w:t>https://www.man7.org/linux/man-pages/man2/close.2.</w:t>
        </w:r>
      </w:hyperlink>
      <w:hyperlink r:id="rId17" w:history="1">
        <w:r w:rsidRPr="00F2503A">
          <w:rPr>
            <w:rStyle w:val="Hipercze"/>
            <w:lang w:val="pl-PL"/>
          </w:rPr>
          <w:t>html</w:t>
        </w:r>
      </w:hyperlink>
    </w:p>
    <w:p w14:paraId="1AC24920" w14:textId="295E1147" w:rsidR="00F2503A" w:rsidRPr="00F2503A" w:rsidRDefault="00F2503A" w:rsidP="00F2503A">
      <w:pPr>
        <w:pStyle w:val="Akapitzlist"/>
        <w:numPr>
          <w:ilvl w:val="0"/>
          <w:numId w:val="3"/>
        </w:numPr>
        <w:rPr>
          <w:lang w:val="pl-PL"/>
        </w:rPr>
      </w:pPr>
      <w:hyperlink r:id="rId18" w:history="1">
        <w:r w:rsidRPr="00F2503A">
          <w:rPr>
            <w:rStyle w:val="Hipercze"/>
            <w:lang w:val="pl-PL"/>
          </w:rPr>
          <w:t>https://www.man7.org/linux/man-pages/man2/lseek.2.html</w:t>
        </w:r>
      </w:hyperlink>
    </w:p>
    <w:p w14:paraId="0921519B" w14:textId="77777777" w:rsidR="00F2503A" w:rsidRPr="00F2503A" w:rsidRDefault="00F2503A" w:rsidP="00F2503A">
      <w:pPr>
        <w:pStyle w:val="Akapitzlist"/>
        <w:numPr>
          <w:ilvl w:val="0"/>
          <w:numId w:val="3"/>
        </w:numPr>
        <w:rPr>
          <w:lang w:val="pl-PL"/>
        </w:rPr>
      </w:pPr>
      <w:hyperlink r:id="rId19" w:history="1">
        <w:r w:rsidRPr="00F2503A">
          <w:rPr>
            <w:rStyle w:val="Hipercze"/>
            <w:lang w:val="pl-PL"/>
          </w:rPr>
          <w:t>https</w:t>
        </w:r>
      </w:hyperlink>
      <w:hyperlink r:id="rId20" w:history="1">
        <w:r w:rsidRPr="00F2503A">
          <w:rPr>
            <w:rStyle w:val="Hipercze"/>
            <w:lang w:val="pl-PL"/>
          </w:rPr>
          <w:t>://www.man7.org/linux/man-pages/man2/mkdir.2.html</w:t>
        </w:r>
      </w:hyperlink>
    </w:p>
    <w:p w14:paraId="5E444D12" w14:textId="77777777" w:rsidR="00F2503A" w:rsidRPr="00F2503A" w:rsidRDefault="00F2503A" w:rsidP="00F2503A">
      <w:pPr>
        <w:pStyle w:val="Akapitzlist"/>
        <w:numPr>
          <w:ilvl w:val="0"/>
          <w:numId w:val="3"/>
        </w:numPr>
        <w:rPr>
          <w:lang w:val="pl-PL"/>
        </w:rPr>
      </w:pPr>
      <w:hyperlink r:id="rId21" w:history="1">
        <w:r w:rsidRPr="00F2503A">
          <w:rPr>
            <w:rStyle w:val="Hipercze"/>
            <w:lang w:val="pl-PL"/>
          </w:rPr>
          <w:t>https://www.man7.org/linux/man-pages/man3/opendir.3.html</w:t>
        </w:r>
      </w:hyperlink>
    </w:p>
    <w:p w14:paraId="7D4D9A5B" w14:textId="77777777" w:rsidR="00F2503A" w:rsidRPr="00F2503A" w:rsidRDefault="00F2503A" w:rsidP="00F2503A">
      <w:pPr>
        <w:pStyle w:val="Akapitzlist"/>
        <w:numPr>
          <w:ilvl w:val="0"/>
          <w:numId w:val="3"/>
        </w:numPr>
        <w:rPr>
          <w:lang w:val="pl-PL"/>
        </w:rPr>
      </w:pPr>
      <w:hyperlink r:id="rId22" w:history="1">
        <w:r w:rsidRPr="00F2503A">
          <w:rPr>
            <w:rStyle w:val="Hipercze"/>
            <w:lang w:val="pl-PL"/>
          </w:rPr>
          <w:t>https://www.man7.org/linux/man-pages/man3/readdir.3.html</w:t>
        </w:r>
      </w:hyperlink>
    </w:p>
    <w:p w14:paraId="252787B3" w14:textId="77777777" w:rsidR="00F2503A" w:rsidRPr="00F2503A" w:rsidRDefault="00F2503A" w:rsidP="00F2503A">
      <w:pPr>
        <w:pStyle w:val="Akapitzlist"/>
        <w:numPr>
          <w:ilvl w:val="0"/>
          <w:numId w:val="3"/>
        </w:numPr>
        <w:rPr>
          <w:lang w:val="pl-PL"/>
        </w:rPr>
      </w:pPr>
      <w:hyperlink r:id="rId23" w:history="1">
        <w:r w:rsidRPr="00F2503A">
          <w:rPr>
            <w:rStyle w:val="Hipercze"/>
            <w:lang w:val="pl-PL"/>
          </w:rPr>
          <w:t>https://www.man7.org/linux/man-pages/man2/chdir.2.html</w:t>
        </w:r>
      </w:hyperlink>
    </w:p>
    <w:p w14:paraId="788DB491" w14:textId="77777777" w:rsidR="00F2503A" w:rsidRPr="00F2503A" w:rsidRDefault="00F2503A" w:rsidP="00F2503A">
      <w:pPr>
        <w:pStyle w:val="Akapitzlist"/>
        <w:numPr>
          <w:ilvl w:val="0"/>
          <w:numId w:val="3"/>
        </w:numPr>
        <w:rPr>
          <w:lang w:val="pl-PL"/>
        </w:rPr>
      </w:pPr>
      <w:hyperlink r:id="rId24" w:history="1">
        <w:r w:rsidRPr="00F2503A">
          <w:rPr>
            <w:rStyle w:val="Hipercze"/>
            <w:lang w:val="pl-PL"/>
          </w:rPr>
          <w:t>https://man7.org/linux/man-pages/man3/getcwd.3.html</w:t>
        </w:r>
      </w:hyperlink>
    </w:p>
    <w:p w14:paraId="6F551702" w14:textId="77777777" w:rsidR="00F2503A" w:rsidRPr="00F2503A" w:rsidRDefault="00F2503A" w:rsidP="00F2503A">
      <w:pPr>
        <w:pStyle w:val="Akapitzlist"/>
        <w:numPr>
          <w:ilvl w:val="0"/>
          <w:numId w:val="3"/>
        </w:numPr>
        <w:rPr>
          <w:lang w:val="pl-PL"/>
        </w:rPr>
      </w:pPr>
      <w:hyperlink r:id="rId25" w:history="1">
        <w:r w:rsidRPr="00F2503A">
          <w:rPr>
            <w:rStyle w:val="Hipercze"/>
            <w:lang w:val="pl-PL"/>
          </w:rPr>
          <w:t>http://codewiki.wikidot.com/c:system-calls:</w:t>
        </w:r>
      </w:hyperlink>
      <w:hyperlink r:id="rId26" w:history="1">
        <w:r w:rsidRPr="00F2503A">
          <w:rPr>
            <w:rStyle w:val="Hipercze"/>
            <w:lang w:val="pl-PL"/>
          </w:rPr>
          <w:t>write</w:t>
        </w:r>
      </w:hyperlink>
    </w:p>
    <w:p w14:paraId="2E609D24" w14:textId="77777777" w:rsidR="00F2503A" w:rsidRPr="00F2503A" w:rsidRDefault="00F2503A" w:rsidP="00F2503A">
      <w:pPr>
        <w:pStyle w:val="Akapitzlist"/>
        <w:numPr>
          <w:ilvl w:val="0"/>
          <w:numId w:val="3"/>
        </w:numPr>
        <w:rPr>
          <w:lang w:val="pl-PL"/>
        </w:rPr>
      </w:pPr>
      <w:hyperlink r:id="rId27" w:history="1">
        <w:r w:rsidRPr="00F2503A">
          <w:rPr>
            <w:rStyle w:val="Hipercze"/>
            <w:lang w:val="pl-PL"/>
          </w:rPr>
          <w:t>https://www.man7.org/linux/man-pages/man3/closedir.3.</w:t>
        </w:r>
      </w:hyperlink>
      <w:hyperlink r:id="rId28" w:history="1">
        <w:r w:rsidRPr="00F2503A">
          <w:rPr>
            <w:rStyle w:val="Hipercze"/>
            <w:lang w:val="pl-PL"/>
          </w:rPr>
          <w:t>html</w:t>
        </w:r>
      </w:hyperlink>
    </w:p>
    <w:p w14:paraId="18C9882B" w14:textId="77777777" w:rsidR="00F2503A" w:rsidRPr="00F2503A" w:rsidRDefault="00F2503A" w:rsidP="00F2503A">
      <w:pPr>
        <w:pStyle w:val="Akapitzlist"/>
        <w:numPr>
          <w:ilvl w:val="0"/>
          <w:numId w:val="3"/>
        </w:numPr>
        <w:rPr>
          <w:lang w:val="pl-PL"/>
        </w:rPr>
      </w:pPr>
    </w:p>
    <w:p w14:paraId="044AFA69" w14:textId="2A7C0C62" w:rsidR="00D12080" w:rsidRPr="00F2503A" w:rsidRDefault="00D12080" w:rsidP="00D12080">
      <w:pPr>
        <w:pStyle w:val="Akapitzlist"/>
        <w:numPr>
          <w:ilvl w:val="0"/>
          <w:numId w:val="3"/>
        </w:numPr>
        <w:rPr>
          <w:sz w:val="28"/>
          <w:szCs w:val="28"/>
          <w:lang w:val="pl-PL"/>
        </w:rPr>
      </w:pPr>
    </w:p>
    <w:p w14:paraId="4B7540DF" w14:textId="77777777" w:rsidR="00D12080" w:rsidRPr="00F2503A" w:rsidRDefault="00D12080" w:rsidP="00D12080">
      <w:pPr>
        <w:pStyle w:val="Akapitzlist"/>
        <w:rPr>
          <w:sz w:val="28"/>
          <w:szCs w:val="28"/>
          <w:lang w:val="pl-PL"/>
        </w:rPr>
      </w:pPr>
    </w:p>
    <w:sectPr w:rsidR="00D12080" w:rsidRPr="00F250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F65B8"/>
    <w:multiLevelType w:val="hybridMultilevel"/>
    <w:tmpl w:val="25E63DB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9030636"/>
    <w:multiLevelType w:val="hybridMultilevel"/>
    <w:tmpl w:val="01DE05F0"/>
    <w:lvl w:ilvl="0" w:tplc="0FBE52E8">
      <w:start w:val="1"/>
      <w:numFmt w:val="bullet"/>
      <w:lvlText w:val=" "/>
      <w:lvlJc w:val="left"/>
      <w:pPr>
        <w:tabs>
          <w:tab w:val="num" w:pos="720"/>
        </w:tabs>
        <w:ind w:left="720" w:hanging="360"/>
      </w:pPr>
      <w:rPr>
        <w:rFonts w:ascii="Calibri" w:hAnsi="Calibri" w:hint="default"/>
      </w:rPr>
    </w:lvl>
    <w:lvl w:ilvl="1" w:tplc="02AA9590" w:tentative="1">
      <w:start w:val="1"/>
      <w:numFmt w:val="bullet"/>
      <w:lvlText w:val=" "/>
      <w:lvlJc w:val="left"/>
      <w:pPr>
        <w:tabs>
          <w:tab w:val="num" w:pos="1440"/>
        </w:tabs>
        <w:ind w:left="1440" w:hanging="360"/>
      </w:pPr>
      <w:rPr>
        <w:rFonts w:ascii="Calibri" w:hAnsi="Calibri" w:hint="default"/>
      </w:rPr>
    </w:lvl>
    <w:lvl w:ilvl="2" w:tplc="1E92496A" w:tentative="1">
      <w:start w:val="1"/>
      <w:numFmt w:val="bullet"/>
      <w:lvlText w:val=" "/>
      <w:lvlJc w:val="left"/>
      <w:pPr>
        <w:tabs>
          <w:tab w:val="num" w:pos="2160"/>
        </w:tabs>
        <w:ind w:left="2160" w:hanging="360"/>
      </w:pPr>
      <w:rPr>
        <w:rFonts w:ascii="Calibri" w:hAnsi="Calibri" w:hint="default"/>
      </w:rPr>
    </w:lvl>
    <w:lvl w:ilvl="3" w:tplc="C3ECC978" w:tentative="1">
      <w:start w:val="1"/>
      <w:numFmt w:val="bullet"/>
      <w:lvlText w:val=" "/>
      <w:lvlJc w:val="left"/>
      <w:pPr>
        <w:tabs>
          <w:tab w:val="num" w:pos="2880"/>
        </w:tabs>
        <w:ind w:left="2880" w:hanging="360"/>
      </w:pPr>
      <w:rPr>
        <w:rFonts w:ascii="Calibri" w:hAnsi="Calibri" w:hint="default"/>
      </w:rPr>
    </w:lvl>
    <w:lvl w:ilvl="4" w:tplc="B9568D12" w:tentative="1">
      <w:start w:val="1"/>
      <w:numFmt w:val="bullet"/>
      <w:lvlText w:val=" "/>
      <w:lvlJc w:val="left"/>
      <w:pPr>
        <w:tabs>
          <w:tab w:val="num" w:pos="3600"/>
        </w:tabs>
        <w:ind w:left="3600" w:hanging="360"/>
      </w:pPr>
      <w:rPr>
        <w:rFonts w:ascii="Calibri" w:hAnsi="Calibri" w:hint="default"/>
      </w:rPr>
    </w:lvl>
    <w:lvl w:ilvl="5" w:tplc="89D2C9E8" w:tentative="1">
      <w:start w:val="1"/>
      <w:numFmt w:val="bullet"/>
      <w:lvlText w:val=" "/>
      <w:lvlJc w:val="left"/>
      <w:pPr>
        <w:tabs>
          <w:tab w:val="num" w:pos="4320"/>
        </w:tabs>
        <w:ind w:left="4320" w:hanging="360"/>
      </w:pPr>
      <w:rPr>
        <w:rFonts w:ascii="Calibri" w:hAnsi="Calibri" w:hint="default"/>
      </w:rPr>
    </w:lvl>
    <w:lvl w:ilvl="6" w:tplc="73EA568C" w:tentative="1">
      <w:start w:val="1"/>
      <w:numFmt w:val="bullet"/>
      <w:lvlText w:val=" "/>
      <w:lvlJc w:val="left"/>
      <w:pPr>
        <w:tabs>
          <w:tab w:val="num" w:pos="5040"/>
        </w:tabs>
        <w:ind w:left="5040" w:hanging="360"/>
      </w:pPr>
      <w:rPr>
        <w:rFonts w:ascii="Calibri" w:hAnsi="Calibri" w:hint="default"/>
      </w:rPr>
    </w:lvl>
    <w:lvl w:ilvl="7" w:tplc="AB58E130" w:tentative="1">
      <w:start w:val="1"/>
      <w:numFmt w:val="bullet"/>
      <w:lvlText w:val=" "/>
      <w:lvlJc w:val="left"/>
      <w:pPr>
        <w:tabs>
          <w:tab w:val="num" w:pos="5760"/>
        </w:tabs>
        <w:ind w:left="5760" w:hanging="360"/>
      </w:pPr>
      <w:rPr>
        <w:rFonts w:ascii="Calibri" w:hAnsi="Calibri" w:hint="default"/>
      </w:rPr>
    </w:lvl>
    <w:lvl w:ilvl="8" w:tplc="B05EA63A"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2DD16CDB"/>
    <w:multiLevelType w:val="hybridMultilevel"/>
    <w:tmpl w:val="DB701184"/>
    <w:lvl w:ilvl="0" w:tplc="40648F48">
      <w:start w:val="1"/>
      <w:numFmt w:val="bullet"/>
      <w:lvlText w:val=" "/>
      <w:lvlJc w:val="left"/>
      <w:pPr>
        <w:tabs>
          <w:tab w:val="num" w:pos="720"/>
        </w:tabs>
        <w:ind w:left="720" w:hanging="360"/>
      </w:pPr>
      <w:rPr>
        <w:rFonts w:ascii="Calibri" w:hAnsi="Calibri" w:hint="default"/>
      </w:rPr>
    </w:lvl>
    <w:lvl w:ilvl="1" w:tplc="418C2456" w:tentative="1">
      <w:start w:val="1"/>
      <w:numFmt w:val="bullet"/>
      <w:lvlText w:val=" "/>
      <w:lvlJc w:val="left"/>
      <w:pPr>
        <w:tabs>
          <w:tab w:val="num" w:pos="1440"/>
        </w:tabs>
        <w:ind w:left="1440" w:hanging="360"/>
      </w:pPr>
      <w:rPr>
        <w:rFonts w:ascii="Calibri" w:hAnsi="Calibri" w:hint="default"/>
      </w:rPr>
    </w:lvl>
    <w:lvl w:ilvl="2" w:tplc="77CEBFD4" w:tentative="1">
      <w:start w:val="1"/>
      <w:numFmt w:val="bullet"/>
      <w:lvlText w:val=" "/>
      <w:lvlJc w:val="left"/>
      <w:pPr>
        <w:tabs>
          <w:tab w:val="num" w:pos="2160"/>
        </w:tabs>
        <w:ind w:left="2160" w:hanging="360"/>
      </w:pPr>
      <w:rPr>
        <w:rFonts w:ascii="Calibri" w:hAnsi="Calibri" w:hint="default"/>
      </w:rPr>
    </w:lvl>
    <w:lvl w:ilvl="3" w:tplc="A1F6F0DE" w:tentative="1">
      <w:start w:val="1"/>
      <w:numFmt w:val="bullet"/>
      <w:lvlText w:val=" "/>
      <w:lvlJc w:val="left"/>
      <w:pPr>
        <w:tabs>
          <w:tab w:val="num" w:pos="2880"/>
        </w:tabs>
        <w:ind w:left="2880" w:hanging="360"/>
      </w:pPr>
      <w:rPr>
        <w:rFonts w:ascii="Calibri" w:hAnsi="Calibri" w:hint="default"/>
      </w:rPr>
    </w:lvl>
    <w:lvl w:ilvl="4" w:tplc="3C9474FE" w:tentative="1">
      <w:start w:val="1"/>
      <w:numFmt w:val="bullet"/>
      <w:lvlText w:val=" "/>
      <w:lvlJc w:val="left"/>
      <w:pPr>
        <w:tabs>
          <w:tab w:val="num" w:pos="3600"/>
        </w:tabs>
        <w:ind w:left="3600" w:hanging="360"/>
      </w:pPr>
      <w:rPr>
        <w:rFonts w:ascii="Calibri" w:hAnsi="Calibri" w:hint="default"/>
      </w:rPr>
    </w:lvl>
    <w:lvl w:ilvl="5" w:tplc="D434482A" w:tentative="1">
      <w:start w:val="1"/>
      <w:numFmt w:val="bullet"/>
      <w:lvlText w:val=" "/>
      <w:lvlJc w:val="left"/>
      <w:pPr>
        <w:tabs>
          <w:tab w:val="num" w:pos="4320"/>
        </w:tabs>
        <w:ind w:left="4320" w:hanging="360"/>
      </w:pPr>
      <w:rPr>
        <w:rFonts w:ascii="Calibri" w:hAnsi="Calibri" w:hint="default"/>
      </w:rPr>
    </w:lvl>
    <w:lvl w:ilvl="6" w:tplc="DAC67EEE" w:tentative="1">
      <w:start w:val="1"/>
      <w:numFmt w:val="bullet"/>
      <w:lvlText w:val=" "/>
      <w:lvlJc w:val="left"/>
      <w:pPr>
        <w:tabs>
          <w:tab w:val="num" w:pos="5040"/>
        </w:tabs>
        <w:ind w:left="5040" w:hanging="360"/>
      </w:pPr>
      <w:rPr>
        <w:rFonts w:ascii="Calibri" w:hAnsi="Calibri" w:hint="default"/>
      </w:rPr>
    </w:lvl>
    <w:lvl w:ilvl="7" w:tplc="EC946C22" w:tentative="1">
      <w:start w:val="1"/>
      <w:numFmt w:val="bullet"/>
      <w:lvlText w:val=" "/>
      <w:lvlJc w:val="left"/>
      <w:pPr>
        <w:tabs>
          <w:tab w:val="num" w:pos="5760"/>
        </w:tabs>
        <w:ind w:left="5760" w:hanging="360"/>
      </w:pPr>
      <w:rPr>
        <w:rFonts w:ascii="Calibri" w:hAnsi="Calibri" w:hint="default"/>
      </w:rPr>
    </w:lvl>
    <w:lvl w:ilvl="8" w:tplc="C61221DA"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2FB6232C"/>
    <w:multiLevelType w:val="hybridMultilevel"/>
    <w:tmpl w:val="2B7C901A"/>
    <w:lvl w:ilvl="0" w:tplc="B624300E">
      <w:start w:val="1"/>
      <w:numFmt w:val="bullet"/>
      <w:lvlText w:val=" "/>
      <w:lvlJc w:val="left"/>
      <w:pPr>
        <w:tabs>
          <w:tab w:val="num" w:pos="720"/>
        </w:tabs>
        <w:ind w:left="720" w:hanging="360"/>
      </w:pPr>
      <w:rPr>
        <w:rFonts w:ascii="Calibri" w:hAnsi="Calibri" w:hint="default"/>
      </w:rPr>
    </w:lvl>
    <w:lvl w:ilvl="1" w:tplc="D3285BA8" w:tentative="1">
      <w:start w:val="1"/>
      <w:numFmt w:val="bullet"/>
      <w:lvlText w:val=" "/>
      <w:lvlJc w:val="left"/>
      <w:pPr>
        <w:tabs>
          <w:tab w:val="num" w:pos="1440"/>
        </w:tabs>
        <w:ind w:left="1440" w:hanging="360"/>
      </w:pPr>
      <w:rPr>
        <w:rFonts w:ascii="Calibri" w:hAnsi="Calibri" w:hint="default"/>
      </w:rPr>
    </w:lvl>
    <w:lvl w:ilvl="2" w:tplc="BC12864A" w:tentative="1">
      <w:start w:val="1"/>
      <w:numFmt w:val="bullet"/>
      <w:lvlText w:val=" "/>
      <w:lvlJc w:val="left"/>
      <w:pPr>
        <w:tabs>
          <w:tab w:val="num" w:pos="2160"/>
        </w:tabs>
        <w:ind w:left="2160" w:hanging="360"/>
      </w:pPr>
      <w:rPr>
        <w:rFonts w:ascii="Calibri" w:hAnsi="Calibri" w:hint="default"/>
      </w:rPr>
    </w:lvl>
    <w:lvl w:ilvl="3" w:tplc="279626F6" w:tentative="1">
      <w:start w:val="1"/>
      <w:numFmt w:val="bullet"/>
      <w:lvlText w:val=" "/>
      <w:lvlJc w:val="left"/>
      <w:pPr>
        <w:tabs>
          <w:tab w:val="num" w:pos="2880"/>
        </w:tabs>
        <w:ind w:left="2880" w:hanging="360"/>
      </w:pPr>
      <w:rPr>
        <w:rFonts w:ascii="Calibri" w:hAnsi="Calibri" w:hint="default"/>
      </w:rPr>
    </w:lvl>
    <w:lvl w:ilvl="4" w:tplc="0E5C3638" w:tentative="1">
      <w:start w:val="1"/>
      <w:numFmt w:val="bullet"/>
      <w:lvlText w:val=" "/>
      <w:lvlJc w:val="left"/>
      <w:pPr>
        <w:tabs>
          <w:tab w:val="num" w:pos="3600"/>
        </w:tabs>
        <w:ind w:left="3600" w:hanging="360"/>
      </w:pPr>
      <w:rPr>
        <w:rFonts w:ascii="Calibri" w:hAnsi="Calibri" w:hint="default"/>
      </w:rPr>
    </w:lvl>
    <w:lvl w:ilvl="5" w:tplc="59AEDD94" w:tentative="1">
      <w:start w:val="1"/>
      <w:numFmt w:val="bullet"/>
      <w:lvlText w:val=" "/>
      <w:lvlJc w:val="left"/>
      <w:pPr>
        <w:tabs>
          <w:tab w:val="num" w:pos="4320"/>
        </w:tabs>
        <w:ind w:left="4320" w:hanging="360"/>
      </w:pPr>
      <w:rPr>
        <w:rFonts w:ascii="Calibri" w:hAnsi="Calibri" w:hint="default"/>
      </w:rPr>
    </w:lvl>
    <w:lvl w:ilvl="6" w:tplc="2DCA02B6" w:tentative="1">
      <w:start w:val="1"/>
      <w:numFmt w:val="bullet"/>
      <w:lvlText w:val=" "/>
      <w:lvlJc w:val="left"/>
      <w:pPr>
        <w:tabs>
          <w:tab w:val="num" w:pos="5040"/>
        </w:tabs>
        <w:ind w:left="5040" w:hanging="360"/>
      </w:pPr>
      <w:rPr>
        <w:rFonts w:ascii="Calibri" w:hAnsi="Calibri" w:hint="default"/>
      </w:rPr>
    </w:lvl>
    <w:lvl w:ilvl="7" w:tplc="756AE48C" w:tentative="1">
      <w:start w:val="1"/>
      <w:numFmt w:val="bullet"/>
      <w:lvlText w:val=" "/>
      <w:lvlJc w:val="left"/>
      <w:pPr>
        <w:tabs>
          <w:tab w:val="num" w:pos="5760"/>
        </w:tabs>
        <w:ind w:left="5760" w:hanging="360"/>
      </w:pPr>
      <w:rPr>
        <w:rFonts w:ascii="Calibri" w:hAnsi="Calibri" w:hint="default"/>
      </w:rPr>
    </w:lvl>
    <w:lvl w:ilvl="8" w:tplc="76307498"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5A9B3723"/>
    <w:multiLevelType w:val="hybridMultilevel"/>
    <w:tmpl w:val="D5E43268"/>
    <w:lvl w:ilvl="0" w:tplc="43128A38">
      <w:start w:val="1"/>
      <w:numFmt w:val="bullet"/>
      <w:lvlText w:val="◦"/>
      <w:lvlJc w:val="left"/>
      <w:pPr>
        <w:tabs>
          <w:tab w:val="num" w:pos="720"/>
        </w:tabs>
        <w:ind w:left="720" w:hanging="360"/>
      </w:pPr>
      <w:rPr>
        <w:rFonts w:ascii="Calibri" w:hAnsi="Calibri" w:hint="default"/>
      </w:rPr>
    </w:lvl>
    <w:lvl w:ilvl="1" w:tplc="FDC28B20">
      <w:start w:val="1"/>
      <w:numFmt w:val="bullet"/>
      <w:lvlText w:val="◦"/>
      <w:lvlJc w:val="left"/>
      <w:pPr>
        <w:tabs>
          <w:tab w:val="num" w:pos="1440"/>
        </w:tabs>
        <w:ind w:left="1440" w:hanging="360"/>
      </w:pPr>
      <w:rPr>
        <w:rFonts w:ascii="Calibri" w:hAnsi="Calibri" w:hint="default"/>
      </w:rPr>
    </w:lvl>
    <w:lvl w:ilvl="2" w:tplc="BC6034A0" w:tentative="1">
      <w:start w:val="1"/>
      <w:numFmt w:val="bullet"/>
      <w:lvlText w:val="◦"/>
      <w:lvlJc w:val="left"/>
      <w:pPr>
        <w:tabs>
          <w:tab w:val="num" w:pos="2160"/>
        </w:tabs>
        <w:ind w:left="2160" w:hanging="360"/>
      </w:pPr>
      <w:rPr>
        <w:rFonts w:ascii="Calibri" w:hAnsi="Calibri" w:hint="default"/>
      </w:rPr>
    </w:lvl>
    <w:lvl w:ilvl="3" w:tplc="5530A8C0" w:tentative="1">
      <w:start w:val="1"/>
      <w:numFmt w:val="bullet"/>
      <w:lvlText w:val="◦"/>
      <w:lvlJc w:val="left"/>
      <w:pPr>
        <w:tabs>
          <w:tab w:val="num" w:pos="2880"/>
        </w:tabs>
        <w:ind w:left="2880" w:hanging="360"/>
      </w:pPr>
      <w:rPr>
        <w:rFonts w:ascii="Calibri" w:hAnsi="Calibri" w:hint="default"/>
      </w:rPr>
    </w:lvl>
    <w:lvl w:ilvl="4" w:tplc="7A9050F8" w:tentative="1">
      <w:start w:val="1"/>
      <w:numFmt w:val="bullet"/>
      <w:lvlText w:val="◦"/>
      <w:lvlJc w:val="left"/>
      <w:pPr>
        <w:tabs>
          <w:tab w:val="num" w:pos="3600"/>
        </w:tabs>
        <w:ind w:left="3600" w:hanging="360"/>
      </w:pPr>
      <w:rPr>
        <w:rFonts w:ascii="Calibri" w:hAnsi="Calibri" w:hint="default"/>
      </w:rPr>
    </w:lvl>
    <w:lvl w:ilvl="5" w:tplc="91503DF0" w:tentative="1">
      <w:start w:val="1"/>
      <w:numFmt w:val="bullet"/>
      <w:lvlText w:val="◦"/>
      <w:lvlJc w:val="left"/>
      <w:pPr>
        <w:tabs>
          <w:tab w:val="num" w:pos="4320"/>
        </w:tabs>
        <w:ind w:left="4320" w:hanging="360"/>
      </w:pPr>
      <w:rPr>
        <w:rFonts w:ascii="Calibri" w:hAnsi="Calibri" w:hint="default"/>
      </w:rPr>
    </w:lvl>
    <w:lvl w:ilvl="6" w:tplc="6A2C9690" w:tentative="1">
      <w:start w:val="1"/>
      <w:numFmt w:val="bullet"/>
      <w:lvlText w:val="◦"/>
      <w:lvlJc w:val="left"/>
      <w:pPr>
        <w:tabs>
          <w:tab w:val="num" w:pos="5040"/>
        </w:tabs>
        <w:ind w:left="5040" w:hanging="360"/>
      </w:pPr>
      <w:rPr>
        <w:rFonts w:ascii="Calibri" w:hAnsi="Calibri" w:hint="default"/>
      </w:rPr>
    </w:lvl>
    <w:lvl w:ilvl="7" w:tplc="B1746572" w:tentative="1">
      <w:start w:val="1"/>
      <w:numFmt w:val="bullet"/>
      <w:lvlText w:val="◦"/>
      <w:lvlJc w:val="left"/>
      <w:pPr>
        <w:tabs>
          <w:tab w:val="num" w:pos="5760"/>
        </w:tabs>
        <w:ind w:left="5760" w:hanging="360"/>
      </w:pPr>
      <w:rPr>
        <w:rFonts w:ascii="Calibri" w:hAnsi="Calibri" w:hint="default"/>
      </w:rPr>
    </w:lvl>
    <w:lvl w:ilvl="8" w:tplc="20B64984"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630C0B62"/>
    <w:multiLevelType w:val="hybridMultilevel"/>
    <w:tmpl w:val="BDEA5B24"/>
    <w:lvl w:ilvl="0" w:tplc="ED6C0B70">
      <w:start w:val="1"/>
      <w:numFmt w:val="bullet"/>
      <w:lvlText w:val="◦"/>
      <w:lvlJc w:val="left"/>
      <w:pPr>
        <w:tabs>
          <w:tab w:val="num" w:pos="720"/>
        </w:tabs>
        <w:ind w:left="720" w:hanging="360"/>
      </w:pPr>
      <w:rPr>
        <w:rFonts w:ascii="Calibri" w:hAnsi="Calibri" w:hint="default"/>
      </w:rPr>
    </w:lvl>
    <w:lvl w:ilvl="1" w:tplc="3AEE2552">
      <w:start w:val="1"/>
      <w:numFmt w:val="bullet"/>
      <w:lvlText w:val="◦"/>
      <w:lvlJc w:val="left"/>
      <w:pPr>
        <w:tabs>
          <w:tab w:val="num" w:pos="1440"/>
        </w:tabs>
        <w:ind w:left="1440" w:hanging="360"/>
      </w:pPr>
      <w:rPr>
        <w:rFonts w:ascii="Calibri" w:hAnsi="Calibri" w:hint="default"/>
      </w:rPr>
    </w:lvl>
    <w:lvl w:ilvl="2" w:tplc="0A56D804" w:tentative="1">
      <w:start w:val="1"/>
      <w:numFmt w:val="bullet"/>
      <w:lvlText w:val="◦"/>
      <w:lvlJc w:val="left"/>
      <w:pPr>
        <w:tabs>
          <w:tab w:val="num" w:pos="2160"/>
        </w:tabs>
        <w:ind w:left="2160" w:hanging="360"/>
      </w:pPr>
      <w:rPr>
        <w:rFonts w:ascii="Calibri" w:hAnsi="Calibri" w:hint="default"/>
      </w:rPr>
    </w:lvl>
    <w:lvl w:ilvl="3" w:tplc="C6369A86" w:tentative="1">
      <w:start w:val="1"/>
      <w:numFmt w:val="bullet"/>
      <w:lvlText w:val="◦"/>
      <w:lvlJc w:val="left"/>
      <w:pPr>
        <w:tabs>
          <w:tab w:val="num" w:pos="2880"/>
        </w:tabs>
        <w:ind w:left="2880" w:hanging="360"/>
      </w:pPr>
      <w:rPr>
        <w:rFonts w:ascii="Calibri" w:hAnsi="Calibri" w:hint="default"/>
      </w:rPr>
    </w:lvl>
    <w:lvl w:ilvl="4" w:tplc="6E369416" w:tentative="1">
      <w:start w:val="1"/>
      <w:numFmt w:val="bullet"/>
      <w:lvlText w:val="◦"/>
      <w:lvlJc w:val="left"/>
      <w:pPr>
        <w:tabs>
          <w:tab w:val="num" w:pos="3600"/>
        </w:tabs>
        <w:ind w:left="3600" w:hanging="360"/>
      </w:pPr>
      <w:rPr>
        <w:rFonts w:ascii="Calibri" w:hAnsi="Calibri" w:hint="default"/>
      </w:rPr>
    </w:lvl>
    <w:lvl w:ilvl="5" w:tplc="BD944EEE" w:tentative="1">
      <w:start w:val="1"/>
      <w:numFmt w:val="bullet"/>
      <w:lvlText w:val="◦"/>
      <w:lvlJc w:val="left"/>
      <w:pPr>
        <w:tabs>
          <w:tab w:val="num" w:pos="4320"/>
        </w:tabs>
        <w:ind w:left="4320" w:hanging="360"/>
      </w:pPr>
      <w:rPr>
        <w:rFonts w:ascii="Calibri" w:hAnsi="Calibri" w:hint="default"/>
      </w:rPr>
    </w:lvl>
    <w:lvl w:ilvl="6" w:tplc="66D8C9B6" w:tentative="1">
      <w:start w:val="1"/>
      <w:numFmt w:val="bullet"/>
      <w:lvlText w:val="◦"/>
      <w:lvlJc w:val="left"/>
      <w:pPr>
        <w:tabs>
          <w:tab w:val="num" w:pos="5040"/>
        </w:tabs>
        <w:ind w:left="5040" w:hanging="360"/>
      </w:pPr>
      <w:rPr>
        <w:rFonts w:ascii="Calibri" w:hAnsi="Calibri" w:hint="default"/>
      </w:rPr>
    </w:lvl>
    <w:lvl w:ilvl="7" w:tplc="041E36F0" w:tentative="1">
      <w:start w:val="1"/>
      <w:numFmt w:val="bullet"/>
      <w:lvlText w:val="◦"/>
      <w:lvlJc w:val="left"/>
      <w:pPr>
        <w:tabs>
          <w:tab w:val="num" w:pos="5760"/>
        </w:tabs>
        <w:ind w:left="5760" w:hanging="360"/>
      </w:pPr>
      <w:rPr>
        <w:rFonts w:ascii="Calibri" w:hAnsi="Calibri" w:hint="default"/>
      </w:rPr>
    </w:lvl>
    <w:lvl w:ilvl="8" w:tplc="FB0E0D14" w:tentative="1">
      <w:start w:val="1"/>
      <w:numFmt w:val="bullet"/>
      <w:lvlText w:val="◦"/>
      <w:lvlJc w:val="left"/>
      <w:pPr>
        <w:tabs>
          <w:tab w:val="num" w:pos="6480"/>
        </w:tabs>
        <w:ind w:left="6480" w:hanging="360"/>
      </w:pPr>
      <w:rPr>
        <w:rFonts w:ascii="Calibri" w:hAnsi="Calibri" w:hint="default"/>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A0"/>
    <w:rsid w:val="000036D0"/>
    <w:rsid w:val="0003425B"/>
    <w:rsid w:val="000514D2"/>
    <w:rsid w:val="00080A4B"/>
    <w:rsid w:val="000C2569"/>
    <w:rsid w:val="00103877"/>
    <w:rsid w:val="001F38E2"/>
    <w:rsid w:val="002C631B"/>
    <w:rsid w:val="003E0412"/>
    <w:rsid w:val="003E47C3"/>
    <w:rsid w:val="004742A0"/>
    <w:rsid w:val="005B738F"/>
    <w:rsid w:val="005E5C3D"/>
    <w:rsid w:val="005F4D92"/>
    <w:rsid w:val="006315DE"/>
    <w:rsid w:val="0067535D"/>
    <w:rsid w:val="00765A23"/>
    <w:rsid w:val="007C5693"/>
    <w:rsid w:val="00821CEF"/>
    <w:rsid w:val="00852367"/>
    <w:rsid w:val="0086488E"/>
    <w:rsid w:val="008B0973"/>
    <w:rsid w:val="008F746F"/>
    <w:rsid w:val="00900447"/>
    <w:rsid w:val="009805E7"/>
    <w:rsid w:val="009E69F3"/>
    <w:rsid w:val="00C23703"/>
    <w:rsid w:val="00C27DD3"/>
    <w:rsid w:val="00C40E27"/>
    <w:rsid w:val="00D12080"/>
    <w:rsid w:val="00D62636"/>
    <w:rsid w:val="00D82323"/>
    <w:rsid w:val="00DB3BE2"/>
    <w:rsid w:val="00E32251"/>
    <w:rsid w:val="00E60283"/>
    <w:rsid w:val="00F2503A"/>
    <w:rsid w:val="00F94EE7"/>
    <w:rsid w:val="00FC273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6DE0D"/>
  <w15:chartTrackingRefBased/>
  <w15:docId w15:val="{60728DC5-7B66-4E71-B082-A6A72B504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E32251"/>
    <w:rPr>
      <w:color w:val="0563C1" w:themeColor="hyperlink"/>
      <w:u w:val="single"/>
    </w:rPr>
  </w:style>
  <w:style w:type="character" w:styleId="Nierozpoznanawzmianka">
    <w:name w:val="Unresolved Mention"/>
    <w:basedOn w:val="Domylnaczcionkaakapitu"/>
    <w:uiPriority w:val="99"/>
    <w:semiHidden/>
    <w:unhideWhenUsed/>
    <w:rsid w:val="00E32251"/>
    <w:rPr>
      <w:color w:val="605E5C"/>
      <w:shd w:val="clear" w:color="auto" w:fill="E1DFDD"/>
    </w:rPr>
  </w:style>
  <w:style w:type="paragraph" w:styleId="Akapitzlist">
    <w:name w:val="List Paragraph"/>
    <w:basedOn w:val="Normalny"/>
    <w:uiPriority w:val="34"/>
    <w:qFormat/>
    <w:rsid w:val="00E32251"/>
    <w:pPr>
      <w:ind w:left="720"/>
      <w:contextualSpacing/>
    </w:pPr>
  </w:style>
  <w:style w:type="paragraph" w:styleId="HTML-wstpniesformatowany">
    <w:name w:val="HTML Preformatted"/>
    <w:basedOn w:val="Normalny"/>
    <w:link w:val="HTML-wstpniesformatowanyZnak"/>
    <w:uiPriority w:val="99"/>
    <w:semiHidden/>
    <w:unhideWhenUsed/>
    <w:rsid w:val="003E4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rPr>
  </w:style>
  <w:style w:type="character" w:customStyle="1" w:styleId="HTML-wstpniesformatowanyZnak">
    <w:name w:val="HTML - wstępnie sformatowany Znak"/>
    <w:basedOn w:val="Domylnaczcionkaakapitu"/>
    <w:link w:val="HTML-wstpniesformatowany"/>
    <w:uiPriority w:val="99"/>
    <w:semiHidden/>
    <w:rsid w:val="003E47C3"/>
    <w:rPr>
      <w:rFonts w:ascii="Courier New" w:eastAsia="Times New Roman" w:hAnsi="Courier New" w:cs="Courier New"/>
      <w:sz w:val="20"/>
      <w:szCs w:val="20"/>
      <w:lang w:eastAsia="pl-PL"/>
    </w:rPr>
  </w:style>
  <w:style w:type="character" w:customStyle="1" w:styleId="hl-prepro">
    <w:name w:val="hl-prepro"/>
    <w:basedOn w:val="Domylnaczcionkaakapitu"/>
    <w:rsid w:val="003E47C3"/>
  </w:style>
  <w:style w:type="character" w:customStyle="1" w:styleId="hl-quotes">
    <w:name w:val="hl-quotes"/>
    <w:basedOn w:val="Domylnaczcionkaakapitu"/>
    <w:rsid w:val="003E47C3"/>
  </w:style>
  <w:style w:type="character" w:customStyle="1" w:styleId="hl-string">
    <w:name w:val="hl-string"/>
    <w:basedOn w:val="Domylnaczcionkaakapitu"/>
    <w:rsid w:val="003E47C3"/>
  </w:style>
  <w:style w:type="character" w:customStyle="1" w:styleId="hl-code">
    <w:name w:val="hl-code"/>
    <w:basedOn w:val="Domylnaczcionkaakapitu"/>
    <w:rsid w:val="003E47C3"/>
  </w:style>
  <w:style w:type="character" w:styleId="UyteHipercze">
    <w:name w:val="FollowedHyperlink"/>
    <w:basedOn w:val="Domylnaczcionkaakapitu"/>
    <w:uiPriority w:val="99"/>
    <w:semiHidden/>
    <w:unhideWhenUsed/>
    <w:rsid w:val="009E69F3"/>
    <w:rPr>
      <w:color w:val="954F72" w:themeColor="followedHyperlink"/>
      <w:u w:val="single"/>
    </w:rPr>
  </w:style>
  <w:style w:type="paragraph" w:styleId="NormalnyWeb">
    <w:name w:val="Normal (Web)"/>
    <w:basedOn w:val="Normalny"/>
    <w:uiPriority w:val="99"/>
    <w:semiHidden/>
    <w:unhideWhenUsed/>
    <w:rsid w:val="000514D2"/>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625500">
      <w:bodyDiv w:val="1"/>
      <w:marLeft w:val="0"/>
      <w:marRight w:val="0"/>
      <w:marTop w:val="0"/>
      <w:marBottom w:val="0"/>
      <w:divBdr>
        <w:top w:val="none" w:sz="0" w:space="0" w:color="auto"/>
        <w:left w:val="none" w:sz="0" w:space="0" w:color="auto"/>
        <w:bottom w:val="none" w:sz="0" w:space="0" w:color="auto"/>
        <w:right w:val="none" w:sz="0" w:space="0" w:color="auto"/>
      </w:divBdr>
    </w:div>
    <w:div w:id="490104684">
      <w:bodyDiv w:val="1"/>
      <w:marLeft w:val="0"/>
      <w:marRight w:val="0"/>
      <w:marTop w:val="0"/>
      <w:marBottom w:val="0"/>
      <w:divBdr>
        <w:top w:val="none" w:sz="0" w:space="0" w:color="auto"/>
        <w:left w:val="none" w:sz="0" w:space="0" w:color="auto"/>
        <w:bottom w:val="none" w:sz="0" w:space="0" w:color="auto"/>
        <w:right w:val="none" w:sz="0" w:space="0" w:color="auto"/>
      </w:divBdr>
    </w:div>
    <w:div w:id="747731998">
      <w:bodyDiv w:val="1"/>
      <w:marLeft w:val="0"/>
      <w:marRight w:val="0"/>
      <w:marTop w:val="0"/>
      <w:marBottom w:val="0"/>
      <w:divBdr>
        <w:top w:val="none" w:sz="0" w:space="0" w:color="auto"/>
        <w:left w:val="none" w:sz="0" w:space="0" w:color="auto"/>
        <w:bottom w:val="none" w:sz="0" w:space="0" w:color="auto"/>
        <w:right w:val="none" w:sz="0" w:space="0" w:color="auto"/>
      </w:divBdr>
      <w:divsChild>
        <w:div w:id="1402412949">
          <w:marLeft w:val="605"/>
          <w:marRight w:val="0"/>
          <w:marTop w:val="40"/>
          <w:marBottom w:val="80"/>
          <w:divBdr>
            <w:top w:val="none" w:sz="0" w:space="0" w:color="auto"/>
            <w:left w:val="none" w:sz="0" w:space="0" w:color="auto"/>
            <w:bottom w:val="none" w:sz="0" w:space="0" w:color="auto"/>
            <w:right w:val="none" w:sz="0" w:space="0" w:color="auto"/>
          </w:divBdr>
        </w:div>
      </w:divsChild>
    </w:div>
    <w:div w:id="793910598">
      <w:bodyDiv w:val="1"/>
      <w:marLeft w:val="0"/>
      <w:marRight w:val="0"/>
      <w:marTop w:val="0"/>
      <w:marBottom w:val="0"/>
      <w:divBdr>
        <w:top w:val="none" w:sz="0" w:space="0" w:color="auto"/>
        <w:left w:val="none" w:sz="0" w:space="0" w:color="auto"/>
        <w:bottom w:val="none" w:sz="0" w:space="0" w:color="auto"/>
        <w:right w:val="none" w:sz="0" w:space="0" w:color="auto"/>
      </w:divBdr>
    </w:div>
    <w:div w:id="1066101183">
      <w:bodyDiv w:val="1"/>
      <w:marLeft w:val="0"/>
      <w:marRight w:val="0"/>
      <w:marTop w:val="0"/>
      <w:marBottom w:val="0"/>
      <w:divBdr>
        <w:top w:val="none" w:sz="0" w:space="0" w:color="auto"/>
        <w:left w:val="none" w:sz="0" w:space="0" w:color="auto"/>
        <w:bottom w:val="none" w:sz="0" w:space="0" w:color="auto"/>
        <w:right w:val="none" w:sz="0" w:space="0" w:color="auto"/>
      </w:divBdr>
      <w:divsChild>
        <w:div w:id="1766269345">
          <w:marLeft w:val="144"/>
          <w:marRight w:val="0"/>
          <w:marTop w:val="240"/>
          <w:marBottom w:val="40"/>
          <w:divBdr>
            <w:top w:val="none" w:sz="0" w:space="0" w:color="auto"/>
            <w:left w:val="none" w:sz="0" w:space="0" w:color="auto"/>
            <w:bottom w:val="none" w:sz="0" w:space="0" w:color="auto"/>
            <w:right w:val="none" w:sz="0" w:space="0" w:color="auto"/>
          </w:divBdr>
        </w:div>
      </w:divsChild>
    </w:div>
    <w:div w:id="1109935389">
      <w:bodyDiv w:val="1"/>
      <w:marLeft w:val="0"/>
      <w:marRight w:val="0"/>
      <w:marTop w:val="0"/>
      <w:marBottom w:val="0"/>
      <w:divBdr>
        <w:top w:val="none" w:sz="0" w:space="0" w:color="auto"/>
        <w:left w:val="none" w:sz="0" w:space="0" w:color="auto"/>
        <w:bottom w:val="none" w:sz="0" w:space="0" w:color="auto"/>
        <w:right w:val="none" w:sz="0" w:space="0" w:color="auto"/>
      </w:divBdr>
      <w:divsChild>
        <w:div w:id="1551573023">
          <w:marLeft w:val="144"/>
          <w:marRight w:val="0"/>
          <w:marTop w:val="240"/>
          <w:marBottom w:val="40"/>
          <w:divBdr>
            <w:top w:val="none" w:sz="0" w:space="0" w:color="auto"/>
            <w:left w:val="none" w:sz="0" w:space="0" w:color="auto"/>
            <w:bottom w:val="none" w:sz="0" w:space="0" w:color="auto"/>
            <w:right w:val="none" w:sz="0" w:space="0" w:color="auto"/>
          </w:divBdr>
        </w:div>
        <w:div w:id="263853983">
          <w:marLeft w:val="144"/>
          <w:marRight w:val="0"/>
          <w:marTop w:val="240"/>
          <w:marBottom w:val="40"/>
          <w:divBdr>
            <w:top w:val="none" w:sz="0" w:space="0" w:color="auto"/>
            <w:left w:val="none" w:sz="0" w:space="0" w:color="auto"/>
            <w:bottom w:val="none" w:sz="0" w:space="0" w:color="auto"/>
            <w:right w:val="none" w:sz="0" w:space="0" w:color="auto"/>
          </w:divBdr>
        </w:div>
        <w:div w:id="317464419">
          <w:marLeft w:val="144"/>
          <w:marRight w:val="0"/>
          <w:marTop w:val="240"/>
          <w:marBottom w:val="40"/>
          <w:divBdr>
            <w:top w:val="none" w:sz="0" w:space="0" w:color="auto"/>
            <w:left w:val="none" w:sz="0" w:space="0" w:color="auto"/>
            <w:bottom w:val="none" w:sz="0" w:space="0" w:color="auto"/>
            <w:right w:val="none" w:sz="0" w:space="0" w:color="auto"/>
          </w:divBdr>
        </w:div>
        <w:div w:id="540559075">
          <w:marLeft w:val="144"/>
          <w:marRight w:val="0"/>
          <w:marTop w:val="240"/>
          <w:marBottom w:val="40"/>
          <w:divBdr>
            <w:top w:val="none" w:sz="0" w:space="0" w:color="auto"/>
            <w:left w:val="none" w:sz="0" w:space="0" w:color="auto"/>
            <w:bottom w:val="none" w:sz="0" w:space="0" w:color="auto"/>
            <w:right w:val="none" w:sz="0" w:space="0" w:color="auto"/>
          </w:divBdr>
        </w:div>
        <w:div w:id="1485781387">
          <w:marLeft w:val="144"/>
          <w:marRight w:val="0"/>
          <w:marTop w:val="240"/>
          <w:marBottom w:val="40"/>
          <w:divBdr>
            <w:top w:val="none" w:sz="0" w:space="0" w:color="auto"/>
            <w:left w:val="none" w:sz="0" w:space="0" w:color="auto"/>
            <w:bottom w:val="none" w:sz="0" w:space="0" w:color="auto"/>
            <w:right w:val="none" w:sz="0" w:space="0" w:color="auto"/>
          </w:divBdr>
        </w:div>
        <w:div w:id="2137023387">
          <w:marLeft w:val="144"/>
          <w:marRight w:val="0"/>
          <w:marTop w:val="240"/>
          <w:marBottom w:val="40"/>
          <w:divBdr>
            <w:top w:val="none" w:sz="0" w:space="0" w:color="auto"/>
            <w:left w:val="none" w:sz="0" w:space="0" w:color="auto"/>
            <w:bottom w:val="none" w:sz="0" w:space="0" w:color="auto"/>
            <w:right w:val="none" w:sz="0" w:space="0" w:color="auto"/>
          </w:divBdr>
        </w:div>
        <w:div w:id="627273525">
          <w:marLeft w:val="144"/>
          <w:marRight w:val="0"/>
          <w:marTop w:val="240"/>
          <w:marBottom w:val="40"/>
          <w:divBdr>
            <w:top w:val="none" w:sz="0" w:space="0" w:color="auto"/>
            <w:left w:val="none" w:sz="0" w:space="0" w:color="auto"/>
            <w:bottom w:val="none" w:sz="0" w:space="0" w:color="auto"/>
            <w:right w:val="none" w:sz="0" w:space="0" w:color="auto"/>
          </w:divBdr>
        </w:div>
        <w:div w:id="355082829">
          <w:marLeft w:val="144"/>
          <w:marRight w:val="0"/>
          <w:marTop w:val="240"/>
          <w:marBottom w:val="40"/>
          <w:divBdr>
            <w:top w:val="none" w:sz="0" w:space="0" w:color="auto"/>
            <w:left w:val="none" w:sz="0" w:space="0" w:color="auto"/>
            <w:bottom w:val="none" w:sz="0" w:space="0" w:color="auto"/>
            <w:right w:val="none" w:sz="0" w:space="0" w:color="auto"/>
          </w:divBdr>
        </w:div>
        <w:div w:id="1995597302">
          <w:marLeft w:val="144"/>
          <w:marRight w:val="0"/>
          <w:marTop w:val="240"/>
          <w:marBottom w:val="40"/>
          <w:divBdr>
            <w:top w:val="none" w:sz="0" w:space="0" w:color="auto"/>
            <w:left w:val="none" w:sz="0" w:space="0" w:color="auto"/>
            <w:bottom w:val="none" w:sz="0" w:space="0" w:color="auto"/>
            <w:right w:val="none" w:sz="0" w:space="0" w:color="auto"/>
          </w:divBdr>
        </w:div>
        <w:div w:id="155189446">
          <w:marLeft w:val="144"/>
          <w:marRight w:val="0"/>
          <w:marTop w:val="240"/>
          <w:marBottom w:val="40"/>
          <w:divBdr>
            <w:top w:val="none" w:sz="0" w:space="0" w:color="auto"/>
            <w:left w:val="none" w:sz="0" w:space="0" w:color="auto"/>
            <w:bottom w:val="none" w:sz="0" w:space="0" w:color="auto"/>
            <w:right w:val="none" w:sz="0" w:space="0" w:color="auto"/>
          </w:divBdr>
        </w:div>
      </w:divsChild>
    </w:div>
    <w:div w:id="1234580741">
      <w:bodyDiv w:val="1"/>
      <w:marLeft w:val="0"/>
      <w:marRight w:val="0"/>
      <w:marTop w:val="0"/>
      <w:marBottom w:val="0"/>
      <w:divBdr>
        <w:top w:val="none" w:sz="0" w:space="0" w:color="auto"/>
        <w:left w:val="none" w:sz="0" w:space="0" w:color="auto"/>
        <w:bottom w:val="none" w:sz="0" w:space="0" w:color="auto"/>
        <w:right w:val="none" w:sz="0" w:space="0" w:color="auto"/>
      </w:divBdr>
      <w:divsChild>
        <w:div w:id="1200778796">
          <w:marLeft w:val="605"/>
          <w:marRight w:val="0"/>
          <w:marTop w:val="40"/>
          <w:marBottom w:val="80"/>
          <w:divBdr>
            <w:top w:val="none" w:sz="0" w:space="0" w:color="auto"/>
            <w:left w:val="none" w:sz="0" w:space="0" w:color="auto"/>
            <w:bottom w:val="none" w:sz="0" w:space="0" w:color="auto"/>
            <w:right w:val="none" w:sz="0" w:space="0" w:color="auto"/>
          </w:divBdr>
        </w:div>
      </w:divsChild>
    </w:div>
    <w:div w:id="1436944319">
      <w:bodyDiv w:val="1"/>
      <w:marLeft w:val="0"/>
      <w:marRight w:val="0"/>
      <w:marTop w:val="0"/>
      <w:marBottom w:val="0"/>
      <w:divBdr>
        <w:top w:val="none" w:sz="0" w:space="0" w:color="auto"/>
        <w:left w:val="none" w:sz="0" w:space="0" w:color="auto"/>
        <w:bottom w:val="none" w:sz="0" w:space="0" w:color="auto"/>
        <w:right w:val="none" w:sz="0" w:space="0" w:color="auto"/>
      </w:divBdr>
      <w:divsChild>
        <w:div w:id="318584443">
          <w:marLeft w:val="144"/>
          <w:marRight w:val="0"/>
          <w:marTop w:val="240"/>
          <w:marBottom w:val="40"/>
          <w:divBdr>
            <w:top w:val="none" w:sz="0" w:space="0" w:color="auto"/>
            <w:left w:val="none" w:sz="0" w:space="0" w:color="auto"/>
            <w:bottom w:val="none" w:sz="0" w:space="0" w:color="auto"/>
            <w:right w:val="none" w:sz="0" w:space="0" w:color="auto"/>
          </w:divBdr>
        </w:div>
        <w:div w:id="1912158585">
          <w:marLeft w:val="144"/>
          <w:marRight w:val="0"/>
          <w:marTop w:val="240"/>
          <w:marBottom w:val="40"/>
          <w:divBdr>
            <w:top w:val="none" w:sz="0" w:space="0" w:color="auto"/>
            <w:left w:val="none" w:sz="0" w:space="0" w:color="auto"/>
            <w:bottom w:val="none" w:sz="0" w:space="0" w:color="auto"/>
            <w:right w:val="none" w:sz="0" w:space="0" w:color="auto"/>
          </w:divBdr>
        </w:div>
        <w:div w:id="2019650506">
          <w:marLeft w:val="144"/>
          <w:marRight w:val="0"/>
          <w:marTop w:val="240"/>
          <w:marBottom w:val="40"/>
          <w:divBdr>
            <w:top w:val="none" w:sz="0" w:space="0" w:color="auto"/>
            <w:left w:val="none" w:sz="0" w:space="0" w:color="auto"/>
            <w:bottom w:val="none" w:sz="0" w:space="0" w:color="auto"/>
            <w:right w:val="none" w:sz="0" w:space="0" w:color="auto"/>
          </w:divBdr>
        </w:div>
        <w:div w:id="1119569697">
          <w:marLeft w:val="144"/>
          <w:marRight w:val="0"/>
          <w:marTop w:val="240"/>
          <w:marBottom w:val="40"/>
          <w:divBdr>
            <w:top w:val="none" w:sz="0" w:space="0" w:color="auto"/>
            <w:left w:val="none" w:sz="0" w:space="0" w:color="auto"/>
            <w:bottom w:val="none" w:sz="0" w:space="0" w:color="auto"/>
            <w:right w:val="none" w:sz="0" w:space="0" w:color="auto"/>
          </w:divBdr>
        </w:div>
        <w:div w:id="2139906342">
          <w:marLeft w:val="144"/>
          <w:marRight w:val="0"/>
          <w:marTop w:val="240"/>
          <w:marBottom w:val="40"/>
          <w:divBdr>
            <w:top w:val="none" w:sz="0" w:space="0" w:color="auto"/>
            <w:left w:val="none" w:sz="0" w:space="0" w:color="auto"/>
            <w:bottom w:val="none" w:sz="0" w:space="0" w:color="auto"/>
            <w:right w:val="none" w:sz="0" w:space="0" w:color="auto"/>
          </w:divBdr>
        </w:div>
        <w:div w:id="1043217798">
          <w:marLeft w:val="144"/>
          <w:marRight w:val="0"/>
          <w:marTop w:val="240"/>
          <w:marBottom w:val="40"/>
          <w:divBdr>
            <w:top w:val="none" w:sz="0" w:space="0" w:color="auto"/>
            <w:left w:val="none" w:sz="0" w:space="0" w:color="auto"/>
            <w:bottom w:val="none" w:sz="0" w:space="0" w:color="auto"/>
            <w:right w:val="none" w:sz="0" w:space="0" w:color="auto"/>
          </w:divBdr>
        </w:div>
        <w:div w:id="15930819">
          <w:marLeft w:val="144"/>
          <w:marRight w:val="0"/>
          <w:marTop w:val="240"/>
          <w:marBottom w:val="40"/>
          <w:divBdr>
            <w:top w:val="none" w:sz="0" w:space="0" w:color="auto"/>
            <w:left w:val="none" w:sz="0" w:space="0" w:color="auto"/>
            <w:bottom w:val="none" w:sz="0" w:space="0" w:color="auto"/>
            <w:right w:val="none" w:sz="0" w:space="0" w:color="auto"/>
          </w:divBdr>
        </w:div>
      </w:divsChild>
    </w:div>
    <w:div w:id="1533611917">
      <w:bodyDiv w:val="1"/>
      <w:marLeft w:val="0"/>
      <w:marRight w:val="0"/>
      <w:marTop w:val="0"/>
      <w:marBottom w:val="0"/>
      <w:divBdr>
        <w:top w:val="none" w:sz="0" w:space="0" w:color="auto"/>
        <w:left w:val="none" w:sz="0" w:space="0" w:color="auto"/>
        <w:bottom w:val="none" w:sz="0" w:space="0" w:color="auto"/>
        <w:right w:val="none" w:sz="0" w:space="0" w:color="auto"/>
      </w:divBdr>
    </w:div>
    <w:div w:id="1719474492">
      <w:bodyDiv w:val="1"/>
      <w:marLeft w:val="0"/>
      <w:marRight w:val="0"/>
      <w:marTop w:val="0"/>
      <w:marBottom w:val="0"/>
      <w:divBdr>
        <w:top w:val="none" w:sz="0" w:space="0" w:color="auto"/>
        <w:left w:val="none" w:sz="0" w:space="0" w:color="auto"/>
        <w:bottom w:val="none" w:sz="0" w:space="0" w:color="auto"/>
        <w:right w:val="none" w:sz="0" w:space="0" w:color="auto"/>
      </w:divBdr>
    </w:div>
    <w:div w:id="1886405838">
      <w:bodyDiv w:val="1"/>
      <w:marLeft w:val="0"/>
      <w:marRight w:val="0"/>
      <w:marTop w:val="0"/>
      <w:marBottom w:val="0"/>
      <w:divBdr>
        <w:top w:val="none" w:sz="0" w:space="0" w:color="auto"/>
        <w:left w:val="none" w:sz="0" w:space="0" w:color="auto"/>
        <w:bottom w:val="none" w:sz="0" w:space="0" w:color="auto"/>
        <w:right w:val="none" w:sz="0" w:space="0" w:color="auto"/>
      </w:divBdr>
    </w:div>
    <w:div w:id="198489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ux_kernel_interfaces" TargetMode="External"/><Relationship Id="rId13" Type="http://schemas.openxmlformats.org/officeDocument/2006/relationships/hyperlink" Target="http://man7.org/linux/man-pages/man2/write.2.html" TargetMode="External"/><Relationship Id="rId18" Type="http://schemas.openxmlformats.org/officeDocument/2006/relationships/hyperlink" Target="https://www.man7.org/linux/man-pages/man2/mkdir.2.html" TargetMode="External"/><Relationship Id="rId26" Type="http://schemas.openxmlformats.org/officeDocument/2006/relationships/hyperlink" Target="http://codewiki.wikidot.com/c:system-calls:write" TargetMode="External"/><Relationship Id="rId3" Type="http://schemas.openxmlformats.org/officeDocument/2006/relationships/styles" Target="styles.xml"/><Relationship Id="rId21" Type="http://schemas.openxmlformats.org/officeDocument/2006/relationships/hyperlink" Target="https://www.man7.org/linux/man-pages/man3/opendir.3.html" TargetMode="External"/><Relationship Id="rId7" Type="http://schemas.openxmlformats.org/officeDocument/2006/relationships/hyperlink" Target="https://en.wikipedia.org/wiki/System_call" TargetMode="External"/><Relationship Id="rId12" Type="http://schemas.openxmlformats.org/officeDocument/2006/relationships/hyperlink" Target="http://man7.org/linux/man-pages/man3/errno.3.html" TargetMode="External"/><Relationship Id="rId17" Type="http://schemas.openxmlformats.org/officeDocument/2006/relationships/hyperlink" Target="https://www.man7.org/linux/man-pages/man2/mkdir.2.html" TargetMode="External"/><Relationship Id="rId25" Type="http://schemas.openxmlformats.org/officeDocument/2006/relationships/hyperlink" Target="http://codewiki.wikidot.com/c:system-calls:write" TargetMode="External"/><Relationship Id="rId2" Type="http://schemas.openxmlformats.org/officeDocument/2006/relationships/numbering" Target="numbering.xml"/><Relationship Id="rId16" Type="http://schemas.openxmlformats.org/officeDocument/2006/relationships/hyperlink" Target="https://www.man7.org/linux/man-pages/man2/mkdir.2.html" TargetMode="External"/><Relationship Id="rId20" Type="http://schemas.openxmlformats.org/officeDocument/2006/relationships/hyperlink" Target="https://www.man7.org/linux/man-pages/man2/mkdir.2.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pat.xyz/so/pomoce/zadanie" TargetMode="External"/><Relationship Id="rId11" Type="http://schemas.openxmlformats.org/officeDocument/2006/relationships/hyperlink" Target="http://codewiki.wikidot.com/c:system-calls:open" TargetMode="External"/><Relationship Id="rId24" Type="http://schemas.openxmlformats.org/officeDocument/2006/relationships/hyperlink" Target="https://man7.org/linux/man-pages/man3/getcwd.3.html" TargetMode="External"/><Relationship Id="rId5" Type="http://schemas.openxmlformats.org/officeDocument/2006/relationships/webSettings" Target="webSettings.xml"/><Relationship Id="rId15" Type="http://schemas.openxmlformats.org/officeDocument/2006/relationships/hyperlink" Target="https://www.man7.org/linux/man-pages/man2/mkdir.2.html" TargetMode="External"/><Relationship Id="rId23" Type="http://schemas.openxmlformats.org/officeDocument/2006/relationships/hyperlink" Target="https://www.man7.org/linux/man-pages/man2/chdir.2.html" TargetMode="External"/><Relationship Id="rId28" Type="http://schemas.openxmlformats.org/officeDocument/2006/relationships/hyperlink" Target="https://www.man7.org/linux/man-pages/man3/closedir.3.html" TargetMode="External"/><Relationship Id="rId10" Type="http://schemas.openxmlformats.org/officeDocument/2006/relationships/hyperlink" Target="http://man7.org/linux/man-pages/man2/open.2.html" TargetMode="External"/><Relationship Id="rId19" Type="http://schemas.openxmlformats.org/officeDocument/2006/relationships/hyperlink" Target="https://www.man7.org/linux/man-pages/man2/mkdir.2.html" TargetMode="External"/><Relationship Id="rId4" Type="http://schemas.openxmlformats.org/officeDocument/2006/relationships/settings" Target="settings.xml"/><Relationship Id="rId9" Type="http://schemas.openxmlformats.org/officeDocument/2006/relationships/hyperlink" Target="http://man7.org/linux/man-pages/man2/syscalls.2.html" TargetMode="External"/><Relationship Id="rId14" Type="http://schemas.openxmlformats.org/officeDocument/2006/relationships/hyperlink" Target="http://man7.org/linux/man-pages/man2/write.2.html" TargetMode="External"/><Relationship Id="rId22" Type="http://schemas.openxmlformats.org/officeDocument/2006/relationships/hyperlink" Target="https://www.man7.org/linux/man-pages/man3/readdir.3.html" TargetMode="External"/><Relationship Id="rId27" Type="http://schemas.openxmlformats.org/officeDocument/2006/relationships/hyperlink" Target="https://www.man7.org/linux/man-pages/man3/closedir.3.html" TargetMode="External"/><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CE80D-83E3-4FB3-B7FB-D3F365622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10</Pages>
  <Words>2064</Words>
  <Characters>12386</Characters>
  <Application>Microsoft Office Word</Application>
  <DocSecurity>0</DocSecurity>
  <Lines>103</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Kuśmierz</dc:creator>
  <cp:keywords/>
  <dc:description/>
  <cp:lastModifiedBy>Damian Kuśmierz</cp:lastModifiedBy>
  <cp:revision>35</cp:revision>
  <cp:lastPrinted>2020-06-29T12:53:00Z</cp:lastPrinted>
  <dcterms:created xsi:type="dcterms:W3CDTF">2020-05-03T17:34:00Z</dcterms:created>
  <dcterms:modified xsi:type="dcterms:W3CDTF">2020-06-29T12:54:00Z</dcterms:modified>
</cp:coreProperties>
</file>