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39A3F" w14:textId="77777777" w:rsidR="00DA4617" w:rsidRPr="00A07A41" w:rsidRDefault="00DA4617" w:rsidP="00DA4617">
      <w:pPr>
        <w:pStyle w:val="NormalWeb"/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</w:pPr>
      <w:r w:rsidRPr="00A07A41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 xml:space="preserve">Introdução ao </w:t>
      </w:r>
      <w:proofErr w:type="spellStart"/>
      <w:r w:rsidRPr="00A07A41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>Arduíno</w:t>
      </w:r>
      <w:proofErr w:type="spellEnd"/>
    </w:p>
    <w:p w14:paraId="52B06488" w14:textId="77777777" w:rsidR="00DA4617" w:rsidRPr="00A07A41" w:rsidRDefault="00DA4617" w:rsidP="00DA4617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4F81BD" w:themeColor="accent1"/>
          <w:kern w:val="36"/>
        </w:rPr>
      </w:pPr>
      <w:r w:rsidRPr="00A07A41">
        <w:rPr>
          <w:rFonts w:ascii="Arial" w:eastAsia="Times New Roman" w:hAnsi="Arial" w:cs="Arial"/>
          <w:b/>
          <w:bCs/>
          <w:color w:val="4F81BD" w:themeColor="accent1"/>
        </w:rPr>
        <w:t xml:space="preserve">Prática : </w:t>
      </w:r>
      <w:r w:rsidRPr="00A07A41">
        <w:rPr>
          <w:rFonts w:ascii="Arial" w:eastAsia="Times New Roman" w:hAnsi="Arial" w:cs="Arial"/>
          <w:b/>
          <w:bCs/>
          <w:color w:val="4F81BD" w:themeColor="accent1"/>
          <w:kern w:val="36"/>
        </w:rPr>
        <w:t xml:space="preserve">Comunicação pela rede com o Módulo Ethernet ENC28J60 </w:t>
      </w:r>
    </w:p>
    <w:p w14:paraId="539951CA" w14:textId="77777777" w:rsidR="00DA4617" w:rsidRPr="00A07A41" w:rsidRDefault="00DA4617" w:rsidP="00DA4617">
      <w:pPr>
        <w:pStyle w:val="NormalWeb"/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</w:pPr>
      <w:r w:rsidRPr="00A07A41"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  <w:t>I - Objetivo</w:t>
      </w:r>
    </w:p>
    <w:p w14:paraId="28374A4F" w14:textId="3C7A252B" w:rsidR="00DA4617" w:rsidRPr="00A07A41" w:rsidRDefault="00DA4617">
      <w:pPr>
        <w:rPr>
          <w:rFonts w:ascii="Arial" w:eastAsia="Times New Roman" w:hAnsi="Arial" w:cs="Arial"/>
        </w:rPr>
      </w:pPr>
      <w:r w:rsidRPr="00A07A41">
        <w:rPr>
          <w:rFonts w:ascii="Arial" w:eastAsia="Times New Roman" w:hAnsi="Arial" w:cs="Arial"/>
        </w:rPr>
        <w:t xml:space="preserve">Conectar o </w:t>
      </w:r>
      <w:proofErr w:type="spellStart"/>
      <w:r w:rsidRPr="00A07A41">
        <w:rPr>
          <w:rFonts w:ascii="Arial" w:eastAsia="Times New Roman" w:hAnsi="Arial" w:cs="Arial"/>
        </w:rPr>
        <w:t>Arduino</w:t>
      </w:r>
      <w:proofErr w:type="spellEnd"/>
      <w:r w:rsidRPr="00A07A41">
        <w:rPr>
          <w:rFonts w:ascii="Arial" w:eastAsia="Times New Roman" w:hAnsi="Arial" w:cs="Arial"/>
        </w:rPr>
        <w:t xml:space="preserve"> à rede através do Módulo Ethernet ENC28J60</w:t>
      </w:r>
      <w:r w:rsidR="00480359">
        <w:rPr>
          <w:rFonts w:ascii="Arial" w:eastAsia="Times New Roman" w:hAnsi="Arial" w:cs="Arial"/>
        </w:rPr>
        <w:t xml:space="preserve"> </w:t>
      </w:r>
    </w:p>
    <w:p w14:paraId="7BAAA0A3" w14:textId="77777777" w:rsidR="00DA4617" w:rsidRPr="00A07A41" w:rsidRDefault="00DA4617">
      <w:pPr>
        <w:rPr>
          <w:rFonts w:ascii="Arial" w:eastAsia="Times New Roman" w:hAnsi="Arial" w:cs="Arial"/>
          <w:b/>
          <w:bCs/>
          <w:color w:val="4F81BD" w:themeColor="accent1"/>
        </w:rPr>
      </w:pPr>
    </w:p>
    <w:p w14:paraId="6C2A84D3" w14:textId="19B17310" w:rsidR="00DA4617" w:rsidRPr="00A07A41" w:rsidRDefault="00DA4617">
      <w:pPr>
        <w:rPr>
          <w:rFonts w:ascii="Arial" w:eastAsia="Times New Roman" w:hAnsi="Arial" w:cs="Arial"/>
          <w:b/>
          <w:bCs/>
          <w:color w:val="4F81BD" w:themeColor="accent1"/>
        </w:rPr>
      </w:pPr>
      <w:r w:rsidRPr="00A07A41">
        <w:rPr>
          <w:rFonts w:ascii="Arial" w:eastAsia="Times New Roman" w:hAnsi="Arial" w:cs="Arial"/>
          <w:b/>
          <w:bCs/>
          <w:color w:val="4F81BD" w:themeColor="accent1"/>
        </w:rPr>
        <w:t>II – Introdução</w:t>
      </w:r>
    </w:p>
    <w:p w14:paraId="5D4EB0A2" w14:textId="77777777" w:rsidR="00DA4617" w:rsidRPr="00A07A41" w:rsidRDefault="00DA4617">
      <w:pPr>
        <w:rPr>
          <w:rFonts w:ascii="Arial" w:eastAsia="Times New Roman" w:hAnsi="Arial" w:cs="Arial"/>
          <w:b/>
          <w:bCs/>
          <w:color w:val="4F81BD" w:themeColor="accent1"/>
        </w:rPr>
      </w:pPr>
    </w:p>
    <w:p w14:paraId="2EDB1929" w14:textId="066B3515" w:rsidR="00DA4617" w:rsidRPr="00A07A41" w:rsidRDefault="00DA4617">
      <w:pPr>
        <w:rPr>
          <w:rFonts w:ascii="Arial" w:eastAsia="Times New Roman" w:hAnsi="Arial" w:cs="Arial"/>
        </w:rPr>
      </w:pPr>
      <w:r w:rsidRPr="00A07A41">
        <w:rPr>
          <w:rFonts w:ascii="Arial" w:eastAsia="Times New Roman" w:hAnsi="Arial" w:cs="Arial"/>
        </w:rPr>
        <w:t xml:space="preserve">O Módulo Ethernet ENC28J60 é um driver que utiliza o chip da Microchip ENC28J60 – Controlador de Internet IC que suporta vários protocolos da internet que são requeridos. Este módulo conecta diretamente com a maioria dos </w:t>
      </w:r>
      <w:proofErr w:type="spellStart"/>
      <w:r w:rsidRPr="00A07A41">
        <w:rPr>
          <w:rFonts w:ascii="Arial" w:eastAsia="Times New Roman" w:hAnsi="Arial" w:cs="Arial"/>
        </w:rPr>
        <w:t>microcontroladores</w:t>
      </w:r>
      <w:proofErr w:type="spellEnd"/>
      <w:r w:rsidRPr="00A07A41">
        <w:rPr>
          <w:rFonts w:ascii="Arial" w:eastAsia="Times New Roman" w:hAnsi="Arial" w:cs="Arial"/>
        </w:rPr>
        <w:t xml:space="preserve"> com uma interface SPI cuja transferência ultrapassa 20MHz.</w:t>
      </w:r>
    </w:p>
    <w:p w14:paraId="16EFE962" w14:textId="77777777" w:rsidR="00DA4617" w:rsidRPr="00A07A41" w:rsidRDefault="00DA4617">
      <w:pPr>
        <w:rPr>
          <w:rFonts w:ascii="Arial" w:eastAsia="Times New Roman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222"/>
      </w:tblGrid>
      <w:tr w:rsidR="00B37B3A" w:rsidRPr="00A07A41" w14:paraId="22106011" w14:textId="77777777" w:rsidTr="00B37B3A">
        <w:tc>
          <w:tcPr>
            <w:tcW w:w="4258" w:type="dxa"/>
          </w:tcPr>
          <w:p w14:paraId="6A38E92E" w14:textId="0DC4043D" w:rsidR="00B37B3A" w:rsidRPr="00A07A41" w:rsidRDefault="00B37B3A">
            <w:pPr>
              <w:rPr>
                <w:rFonts w:ascii="Arial" w:eastAsia="Times New Roman" w:hAnsi="Arial" w:cs="Arial"/>
                <w:b/>
                <w:bCs/>
                <w:color w:val="4F81BD" w:themeColor="accent1"/>
              </w:rPr>
            </w:pPr>
            <w:r w:rsidRPr="00A07A41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3E34139" wp14:editId="3049EFDD">
                  <wp:extent cx="2640965" cy="1983658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381" cy="198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2456693F" w14:textId="1747B9B6" w:rsidR="00B37B3A" w:rsidRPr="00A07A41" w:rsidRDefault="00B37B3A">
            <w:pPr>
              <w:rPr>
                <w:rFonts w:ascii="Arial" w:eastAsia="Times New Roman" w:hAnsi="Arial" w:cs="Arial"/>
                <w:b/>
                <w:bCs/>
                <w:color w:val="4F81BD" w:themeColor="accent1"/>
              </w:rPr>
            </w:pPr>
            <w:r w:rsidRPr="00A07A41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35AC48F8" wp14:editId="14849B0F">
                  <wp:extent cx="2595562" cy="1384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963" cy="1385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7034E" w14:textId="04C50F7D" w:rsidR="009823AE" w:rsidRPr="00A07A41" w:rsidRDefault="009823AE" w:rsidP="009823AE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A07A41">
        <w:rPr>
          <w:rFonts w:ascii="Arial" w:hAnsi="Arial" w:cs="Arial"/>
          <w:sz w:val="24"/>
          <w:szCs w:val="24"/>
        </w:rPr>
        <w:t>O módulo é formado pela porta ethernet RJ45, o chip controlador ENC28J60 (daí o nome do módulo</w:t>
      </w:r>
      <w:r w:rsidR="00DA4617" w:rsidRPr="00A07A41">
        <w:rPr>
          <w:rFonts w:ascii="Arial" w:hAnsi="Arial" w:cs="Arial"/>
          <w:sz w:val="24"/>
          <w:szCs w:val="24"/>
        </w:rPr>
        <w:t>),</w:t>
      </w:r>
      <w:r w:rsidRPr="00A07A41">
        <w:rPr>
          <w:rFonts w:ascii="Arial" w:hAnsi="Arial" w:cs="Arial"/>
          <w:sz w:val="24"/>
          <w:szCs w:val="24"/>
        </w:rPr>
        <w:t xml:space="preserve"> um cristal de 25Mhz e um conector de 10 pinos, o que torna prática a ligação desse módulo à diferentes tipos de </w:t>
      </w:r>
      <w:proofErr w:type="spellStart"/>
      <w:r w:rsidRPr="00A07A41">
        <w:rPr>
          <w:rFonts w:ascii="Arial" w:hAnsi="Arial" w:cs="Arial"/>
          <w:sz w:val="24"/>
          <w:szCs w:val="24"/>
        </w:rPr>
        <w:t>microcontrolador</w:t>
      </w:r>
      <w:proofErr w:type="spellEnd"/>
      <w:r w:rsidRPr="00A07A41">
        <w:rPr>
          <w:rFonts w:ascii="Arial" w:hAnsi="Arial" w:cs="Arial"/>
          <w:sz w:val="24"/>
          <w:szCs w:val="24"/>
        </w:rPr>
        <w:t>.</w:t>
      </w:r>
    </w:p>
    <w:p w14:paraId="105F4332" w14:textId="3A05E45E" w:rsidR="00410BB6" w:rsidRDefault="00410BB6" w:rsidP="009823AE">
      <w:pPr>
        <w:pStyle w:val="Heading2"/>
        <w:jc w:val="both"/>
        <w:rPr>
          <w:rStyle w:val="Strong"/>
          <w:rFonts w:ascii="Arial" w:eastAsia="Times New Roman" w:hAnsi="Arial" w:cs="Arial"/>
          <w:b/>
          <w:bCs/>
          <w:sz w:val="24"/>
          <w:szCs w:val="24"/>
        </w:rPr>
      </w:pPr>
      <w:r>
        <w:rPr>
          <w:rStyle w:val="Strong"/>
          <w:rFonts w:ascii="Arial" w:eastAsia="Times New Roman" w:hAnsi="Arial" w:cs="Arial"/>
          <w:b/>
          <w:bCs/>
          <w:sz w:val="24"/>
          <w:szCs w:val="24"/>
        </w:rPr>
        <w:t>III – Montagem Prática</w:t>
      </w:r>
    </w:p>
    <w:p w14:paraId="1E56BE1A" w14:textId="77777777" w:rsidR="009823AE" w:rsidRPr="00A07A41" w:rsidRDefault="009823AE" w:rsidP="009823AE">
      <w:pPr>
        <w:pStyle w:val="Heading2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A07A41">
        <w:rPr>
          <w:rStyle w:val="Strong"/>
          <w:rFonts w:ascii="Arial" w:eastAsia="Times New Roman" w:hAnsi="Arial" w:cs="Arial"/>
          <w:b/>
          <w:bCs/>
          <w:sz w:val="24"/>
          <w:szCs w:val="24"/>
        </w:rPr>
        <w:t>Pinagem</w:t>
      </w:r>
      <w:proofErr w:type="spellEnd"/>
      <w:r w:rsidRPr="00A07A41">
        <w:rPr>
          <w:rStyle w:val="Strong"/>
          <w:rFonts w:ascii="Arial" w:eastAsia="Times New Roman" w:hAnsi="Arial" w:cs="Arial"/>
          <w:b/>
          <w:bCs/>
          <w:sz w:val="24"/>
          <w:szCs w:val="24"/>
        </w:rPr>
        <w:t xml:space="preserve"> Ethernet ENC28J60:</w:t>
      </w:r>
    </w:p>
    <w:p w14:paraId="0808744D" w14:textId="25173CB7" w:rsidR="009823AE" w:rsidRPr="00A07A41" w:rsidRDefault="009823AE" w:rsidP="009823AE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A07A41">
        <w:rPr>
          <w:rFonts w:ascii="Arial" w:hAnsi="Arial" w:cs="Arial"/>
          <w:sz w:val="24"/>
          <w:szCs w:val="24"/>
        </w:rPr>
        <w:t xml:space="preserve">A alimentação do módulo é feita com </w:t>
      </w:r>
      <w:r w:rsidRPr="00A07A41">
        <w:rPr>
          <w:rStyle w:val="Strong"/>
          <w:rFonts w:ascii="Arial" w:hAnsi="Arial" w:cs="Arial"/>
          <w:sz w:val="24"/>
          <w:szCs w:val="24"/>
        </w:rPr>
        <w:t>3.3v</w:t>
      </w:r>
      <w:r w:rsidRPr="00A07A41">
        <w:rPr>
          <w:rFonts w:ascii="Arial" w:hAnsi="Arial" w:cs="Arial"/>
          <w:sz w:val="24"/>
          <w:szCs w:val="24"/>
        </w:rPr>
        <w:t xml:space="preserve"> </w:t>
      </w:r>
      <w:r w:rsidR="00A07A41">
        <w:rPr>
          <w:rFonts w:ascii="Arial" w:eastAsia="Times New Roman" w:hAnsi="Arial" w:cs="Arial"/>
          <w:sz w:val="24"/>
          <w:szCs w:val="24"/>
        </w:rPr>
        <w:t xml:space="preserve">e a </w:t>
      </w:r>
      <w:proofErr w:type="spellStart"/>
      <w:r w:rsidRPr="00A07A41">
        <w:rPr>
          <w:rFonts w:ascii="Arial" w:eastAsia="Times New Roman" w:hAnsi="Arial" w:cs="Arial"/>
          <w:sz w:val="24"/>
          <w:szCs w:val="24"/>
        </w:rPr>
        <w:t>igação</w:t>
      </w:r>
      <w:proofErr w:type="spellEnd"/>
      <w:r w:rsidRPr="00A07A41">
        <w:rPr>
          <w:rFonts w:ascii="Arial" w:eastAsia="Times New Roman" w:hAnsi="Arial" w:cs="Arial"/>
          <w:sz w:val="24"/>
          <w:szCs w:val="24"/>
        </w:rPr>
        <w:t xml:space="preserve"> desse módulo ao </w:t>
      </w:r>
      <w:proofErr w:type="spellStart"/>
      <w:r w:rsidRPr="00A07A41">
        <w:rPr>
          <w:rFonts w:ascii="Arial" w:eastAsia="Times New Roman" w:hAnsi="Arial" w:cs="Arial"/>
          <w:sz w:val="24"/>
          <w:szCs w:val="24"/>
        </w:rPr>
        <w:t>Arduino</w:t>
      </w:r>
      <w:proofErr w:type="spellEnd"/>
      <w:r w:rsidRPr="00A07A41">
        <w:rPr>
          <w:rFonts w:ascii="Arial" w:eastAsia="Times New Roman" w:hAnsi="Arial" w:cs="Arial"/>
          <w:sz w:val="24"/>
          <w:szCs w:val="24"/>
        </w:rPr>
        <w:t xml:space="preserve"> é feita via interface SPI. Na tabela abaixo mostramos a ordem de conexão dos pinos tanto para o </w:t>
      </w:r>
      <w:proofErr w:type="spellStart"/>
      <w:r w:rsidRPr="00A07A41">
        <w:rPr>
          <w:rFonts w:ascii="Arial" w:eastAsia="Times New Roman" w:hAnsi="Arial" w:cs="Arial"/>
          <w:sz w:val="24"/>
          <w:szCs w:val="24"/>
        </w:rPr>
        <w:t>Arduino</w:t>
      </w:r>
      <w:proofErr w:type="spellEnd"/>
      <w:r w:rsidRPr="00A07A41">
        <w:rPr>
          <w:rFonts w:ascii="Arial" w:eastAsia="Times New Roman" w:hAnsi="Arial" w:cs="Arial"/>
          <w:sz w:val="24"/>
          <w:szCs w:val="24"/>
        </w:rPr>
        <w:t xml:space="preserve"> Uno</w:t>
      </w:r>
      <w:r w:rsidR="00480359">
        <w:rPr>
          <w:rFonts w:ascii="Arial" w:eastAsia="Times New Roman" w:hAnsi="Arial" w:cs="Arial"/>
          <w:sz w:val="24"/>
          <w:szCs w:val="24"/>
        </w:rPr>
        <w:t>.</w:t>
      </w:r>
      <w:r w:rsidRPr="00A07A41">
        <w:rPr>
          <w:rFonts w:ascii="Arial" w:eastAsia="Times New Roman" w:hAnsi="Arial" w:cs="Arial"/>
          <w:sz w:val="24"/>
          <w:szCs w:val="24"/>
        </w:rPr>
        <w:t xml:space="preserve"> Em uma ligação básica os pinos</w:t>
      </w:r>
      <w:r w:rsidRPr="00A07A41">
        <w:rPr>
          <w:rStyle w:val="Strong"/>
          <w:rFonts w:ascii="Arial" w:eastAsia="Times New Roman" w:hAnsi="Arial" w:cs="Arial"/>
          <w:sz w:val="24"/>
          <w:szCs w:val="24"/>
        </w:rPr>
        <w:t xml:space="preserve"> CLKOUT</w:t>
      </w:r>
      <w:r w:rsidRPr="00A07A41">
        <w:rPr>
          <w:rFonts w:ascii="Arial" w:eastAsia="Times New Roman" w:hAnsi="Arial" w:cs="Arial"/>
          <w:sz w:val="24"/>
          <w:szCs w:val="24"/>
        </w:rPr>
        <w:t xml:space="preserve"> e </w:t>
      </w:r>
      <w:r w:rsidRPr="00A07A41">
        <w:rPr>
          <w:rStyle w:val="Strong"/>
          <w:rFonts w:ascii="Arial" w:eastAsia="Times New Roman" w:hAnsi="Arial" w:cs="Arial"/>
          <w:sz w:val="24"/>
          <w:szCs w:val="24"/>
        </w:rPr>
        <w:t>WOL</w:t>
      </w:r>
      <w:r w:rsidRPr="00A07A41">
        <w:rPr>
          <w:rFonts w:ascii="Arial" w:eastAsia="Times New Roman" w:hAnsi="Arial" w:cs="Arial"/>
          <w:sz w:val="24"/>
          <w:szCs w:val="24"/>
        </w:rPr>
        <w:t> most</w:t>
      </w:r>
      <w:r w:rsidR="00A07A41">
        <w:rPr>
          <w:rFonts w:ascii="Arial" w:eastAsia="Times New Roman" w:hAnsi="Arial" w:cs="Arial"/>
          <w:sz w:val="24"/>
          <w:szCs w:val="24"/>
        </w:rPr>
        <w:t>rados acima não são utilizados.</w:t>
      </w:r>
    </w:p>
    <w:p w14:paraId="4762742E" w14:textId="77777777" w:rsidR="009823AE" w:rsidRPr="00A07A41" w:rsidRDefault="009823AE" w:rsidP="009823AE">
      <w:pPr>
        <w:pStyle w:val="NormalWeb"/>
        <w:jc w:val="both"/>
        <w:rPr>
          <w:rFonts w:ascii="Arial" w:eastAsia="Times New Roman" w:hAnsi="Arial" w:cs="Arial"/>
          <w:sz w:val="24"/>
          <w:szCs w:val="24"/>
        </w:rPr>
      </w:pPr>
    </w:p>
    <w:p w14:paraId="24C15BD2" w14:textId="7627A110" w:rsidR="009823AE" w:rsidRPr="00410BB6" w:rsidRDefault="009823AE" w:rsidP="00410BB6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A07A41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41E3F851" wp14:editId="6B2A7079">
            <wp:extent cx="2767076" cy="2082165"/>
            <wp:effectExtent l="0" t="0" r="19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1" t="5413" r="34642" b="5844"/>
                    <a:stretch/>
                  </pic:blipFill>
                  <pic:spPr bwMode="auto">
                    <a:xfrm>
                      <a:off x="0" y="0"/>
                      <a:ext cx="2769232" cy="208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C5704" w14:textId="132464E9" w:rsidR="009823AE" w:rsidRPr="00A07A41" w:rsidRDefault="00A07A41" w:rsidP="009823AE">
      <w:pPr>
        <w:pStyle w:val="NormalWeb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480359">
        <w:rPr>
          <w:rFonts w:ascii="Arial" w:hAnsi="Arial" w:cs="Arial"/>
          <w:sz w:val="24"/>
          <w:szCs w:val="24"/>
        </w:rPr>
        <w:t>Vamos conectar</w:t>
      </w:r>
      <w:r w:rsidR="009823AE" w:rsidRPr="00480359">
        <w:rPr>
          <w:rFonts w:ascii="Arial" w:hAnsi="Arial" w:cs="Arial"/>
          <w:sz w:val="24"/>
          <w:szCs w:val="24"/>
        </w:rPr>
        <w:t xml:space="preserve"> o </w:t>
      </w:r>
      <w:r w:rsidR="009823AE" w:rsidRPr="00480359">
        <w:rPr>
          <w:rStyle w:val="Strong"/>
          <w:rFonts w:ascii="Arial" w:hAnsi="Arial" w:cs="Arial"/>
          <w:sz w:val="24"/>
          <w:szCs w:val="24"/>
        </w:rPr>
        <w:t>módulo ENC28J60</w:t>
      </w:r>
      <w:r w:rsidR="009823AE" w:rsidRPr="00480359">
        <w:rPr>
          <w:rFonts w:ascii="Arial" w:hAnsi="Arial" w:cs="Arial"/>
          <w:sz w:val="24"/>
          <w:szCs w:val="24"/>
        </w:rPr>
        <w:t xml:space="preserve"> montando o circuito abaixo e programando o </w:t>
      </w:r>
      <w:proofErr w:type="spellStart"/>
      <w:r w:rsidR="009823AE" w:rsidRPr="00480359">
        <w:rPr>
          <w:rFonts w:ascii="Arial" w:hAnsi="Arial" w:cs="Arial"/>
          <w:sz w:val="24"/>
          <w:szCs w:val="24"/>
        </w:rPr>
        <w:t>Arduino</w:t>
      </w:r>
      <w:proofErr w:type="spellEnd"/>
      <w:r w:rsidR="009823AE" w:rsidRPr="00480359">
        <w:rPr>
          <w:rFonts w:ascii="Arial" w:hAnsi="Arial" w:cs="Arial"/>
          <w:sz w:val="24"/>
          <w:szCs w:val="24"/>
        </w:rPr>
        <w:t xml:space="preserve"> </w:t>
      </w:r>
      <w:r w:rsidR="003C1705">
        <w:rPr>
          <w:rFonts w:ascii="Arial" w:hAnsi="Arial" w:cs="Arial"/>
          <w:sz w:val="24"/>
          <w:szCs w:val="24"/>
        </w:rPr>
        <w:t>.</w:t>
      </w:r>
    </w:p>
    <w:bookmarkEnd w:id="0"/>
    <w:p w14:paraId="07E29B79" w14:textId="11F595DF" w:rsidR="00E95AD5" w:rsidRPr="003C1705" w:rsidRDefault="00F13C2A" w:rsidP="00E95AD5">
      <w:pPr>
        <w:pStyle w:val="NormalWeb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E9922A0" wp14:editId="31F9E2DF">
            <wp:extent cx="5270500" cy="3569970"/>
            <wp:effectExtent l="0" t="0" r="1270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558B" w14:textId="1F893461" w:rsidR="009823AE" w:rsidRPr="00A07A41" w:rsidRDefault="009823AE" w:rsidP="009823AE">
      <w:pPr>
        <w:pStyle w:val="Heading2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A07A41">
        <w:rPr>
          <w:rStyle w:val="Strong"/>
          <w:rFonts w:ascii="Arial" w:eastAsia="Times New Roman" w:hAnsi="Arial" w:cs="Arial"/>
          <w:b/>
          <w:bCs/>
          <w:sz w:val="24"/>
          <w:szCs w:val="24"/>
        </w:rPr>
        <w:t>Arduino</w:t>
      </w:r>
      <w:proofErr w:type="spellEnd"/>
      <w:r w:rsidRPr="00A07A41">
        <w:rPr>
          <w:rStyle w:val="Strong"/>
          <w:rFonts w:ascii="Arial" w:eastAsia="Times New Roman" w:hAnsi="Arial" w:cs="Arial"/>
          <w:b/>
          <w:bCs/>
          <w:sz w:val="24"/>
          <w:szCs w:val="24"/>
        </w:rPr>
        <w:t xml:space="preserve"> com Ethernet ENC28J60:</w:t>
      </w:r>
    </w:p>
    <w:p w14:paraId="48CFB661" w14:textId="77777777" w:rsidR="003C1705" w:rsidRPr="00480359" w:rsidRDefault="003C1705" w:rsidP="003C1705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480359">
        <w:rPr>
          <w:rFonts w:ascii="Arial" w:hAnsi="Arial" w:cs="Arial"/>
          <w:sz w:val="24"/>
          <w:szCs w:val="24"/>
        </w:rPr>
        <w:t xml:space="preserve">Para enviar os dados do sensor para o </w:t>
      </w:r>
      <w:proofErr w:type="spellStart"/>
      <w:r w:rsidRPr="00480359">
        <w:rPr>
          <w:rFonts w:ascii="Arial" w:hAnsi="Arial" w:cs="Arial"/>
          <w:sz w:val="24"/>
          <w:szCs w:val="24"/>
        </w:rPr>
        <w:t>Arduino</w:t>
      </w:r>
      <w:proofErr w:type="spellEnd"/>
      <w:r w:rsidRPr="00480359">
        <w:rPr>
          <w:rFonts w:ascii="Arial" w:hAnsi="Arial" w:cs="Arial"/>
          <w:sz w:val="24"/>
          <w:szCs w:val="24"/>
        </w:rPr>
        <w:t xml:space="preserve">, vamos utilizar a biblioteca, </w:t>
      </w:r>
      <w:proofErr w:type="spellStart"/>
      <w:r w:rsidRPr="00480359">
        <w:rPr>
          <w:rFonts w:ascii="Arial" w:hAnsi="Arial" w:cs="Arial"/>
          <w:sz w:val="24"/>
          <w:szCs w:val="24"/>
        </w:rPr>
        <w:t>EtherCard.h</w:t>
      </w:r>
      <w:proofErr w:type="spellEnd"/>
      <w:r w:rsidRPr="00480359">
        <w:rPr>
          <w:rFonts w:ascii="Arial" w:hAnsi="Arial" w:cs="Arial"/>
          <w:sz w:val="24"/>
          <w:szCs w:val="24"/>
        </w:rPr>
        <w:t xml:space="preserve">. Descompacte o arquivo e coloque a pasta correspondente dentro da pasta </w:t>
      </w:r>
      <w:r w:rsidRPr="00480359">
        <w:rPr>
          <w:rStyle w:val="Strong"/>
          <w:rFonts w:ascii="Arial" w:hAnsi="Arial" w:cs="Arial"/>
          <w:sz w:val="24"/>
          <w:szCs w:val="24"/>
        </w:rPr>
        <w:t>LIBRARIES</w:t>
      </w:r>
      <w:r w:rsidRPr="00480359">
        <w:rPr>
          <w:rFonts w:ascii="Arial" w:hAnsi="Arial" w:cs="Arial"/>
          <w:sz w:val="24"/>
          <w:szCs w:val="24"/>
        </w:rPr>
        <w:t xml:space="preserve"> da </w:t>
      </w:r>
      <w:r w:rsidRPr="00480359">
        <w:rPr>
          <w:rStyle w:val="Strong"/>
          <w:rFonts w:ascii="Arial" w:hAnsi="Arial" w:cs="Arial"/>
          <w:sz w:val="24"/>
          <w:szCs w:val="24"/>
        </w:rPr>
        <w:t>IDE</w:t>
      </w:r>
      <w:r w:rsidRPr="00480359">
        <w:rPr>
          <w:rFonts w:ascii="Arial" w:hAnsi="Arial" w:cs="Arial"/>
          <w:sz w:val="24"/>
          <w:szCs w:val="24"/>
        </w:rPr>
        <w:t xml:space="preserve"> do  </w:t>
      </w:r>
      <w:proofErr w:type="spellStart"/>
      <w:r w:rsidRPr="00480359">
        <w:rPr>
          <w:rFonts w:ascii="Arial" w:hAnsi="Arial" w:cs="Arial"/>
          <w:sz w:val="24"/>
          <w:szCs w:val="24"/>
        </w:rPr>
        <w:t>Arduino</w:t>
      </w:r>
      <w:proofErr w:type="spellEnd"/>
      <w:r w:rsidRPr="00480359">
        <w:rPr>
          <w:rFonts w:ascii="Arial" w:hAnsi="Arial" w:cs="Arial"/>
          <w:sz w:val="24"/>
          <w:szCs w:val="24"/>
        </w:rPr>
        <w:t>.</w:t>
      </w:r>
    </w:p>
    <w:p w14:paraId="6394959B" w14:textId="77777777" w:rsidR="003C1705" w:rsidRPr="00480359" w:rsidRDefault="003C1705" w:rsidP="003C1705">
      <w:pPr>
        <w:pStyle w:val="NormalWeb"/>
        <w:jc w:val="both"/>
        <w:rPr>
          <w:rFonts w:ascii="Arial" w:hAnsi="Arial" w:cs="Arial"/>
          <w:sz w:val="24"/>
          <w:szCs w:val="24"/>
        </w:rPr>
      </w:pPr>
      <w:r w:rsidRPr="00480359">
        <w:rPr>
          <w:rFonts w:ascii="Arial" w:hAnsi="Arial" w:cs="Arial"/>
          <w:sz w:val="24"/>
          <w:szCs w:val="24"/>
        </w:rPr>
        <w:t xml:space="preserve">Essa biblioteca é bem prática pois permite a criação de páginas </w:t>
      </w:r>
      <w:proofErr w:type="spellStart"/>
      <w:r w:rsidRPr="00480359">
        <w:rPr>
          <w:rFonts w:ascii="Arial" w:hAnsi="Arial" w:cs="Arial"/>
          <w:sz w:val="24"/>
          <w:szCs w:val="24"/>
        </w:rPr>
        <w:t>html</w:t>
      </w:r>
      <w:proofErr w:type="spellEnd"/>
      <w:r w:rsidRPr="00480359">
        <w:rPr>
          <w:rFonts w:ascii="Arial" w:hAnsi="Arial" w:cs="Arial"/>
          <w:sz w:val="24"/>
          <w:szCs w:val="24"/>
        </w:rPr>
        <w:t xml:space="preserve"> utilizando poucos comandos, como você pode ver no código abaixo.</w:t>
      </w:r>
    </w:p>
    <w:p w14:paraId="49CD8D85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// Programa de mostrar um dado em uma página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html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com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Arduino</w:t>
      </w:r>
      <w:proofErr w:type="spellEnd"/>
    </w:p>
    <w:p w14:paraId="6DBB04F9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// Necessita de uma conexão ethernet com cabo no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Arduino</w:t>
      </w:r>
      <w:proofErr w:type="spellEnd"/>
    </w:p>
    <w:p w14:paraId="1AAB6555" w14:textId="094B134C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 xml:space="preserve">// Colocar aqui seu IP 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myip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[] = { 172,16,10,164 };</w:t>
      </w:r>
    </w:p>
    <w:p w14:paraId="3ABAC69C" w14:textId="029AF4E0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// Colocar aqui o GW</w:t>
      </w:r>
      <w:r w:rsidRPr="00480359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gwip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[] = { 172,16,10,1 };</w:t>
      </w:r>
    </w:p>
    <w:p w14:paraId="202FF579" w14:textId="77777777" w:rsidR="003C1705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</w:p>
    <w:p w14:paraId="2A6215C8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>#include &lt;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EtherCard.h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&gt;</w:t>
      </w:r>
    </w:p>
    <w:p w14:paraId="0FEA5B99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</w:p>
    <w:p w14:paraId="2CC8AA11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// ethernet interface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mac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address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, tem que ser único na LAN</w:t>
      </w:r>
    </w:p>
    <w:p w14:paraId="29310B78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static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byte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mymac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[] = { 0x74,0x69,0x69,0x2D,0x30,0x31 };</w:t>
      </w:r>
    </w:p>
    <w:p w14:paraId="5991C466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static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byte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myip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[] = { 172,16,10,164 };</w:t>
      </w:r>
    </w:p>
    <w:p w14:paraId="482853AC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static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byte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gwip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[] = { 172,16,10,1 };</w:t>
      </w:r>
    </w:p>
    <w:p w14:paraId="4E1EC66C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</w:p>
    <w:p w14:paraId="0DAF0E61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byte Ethernet::buffer[500];       </w:t>
      </w:r>
    </w:p>
    <w:p w14:paraId="0FC75D5B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BufferFiller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bfill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;                      </w:t>
      </w:r>
    </w:p>
    <w:p w14:paraId="6E5535C9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</w:p>
    <w:p w14:paraId="55FD5608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void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setup () {</w:t>
      </w:r>
    </w:p>
    <w:p w14:paraId="72DA4E0A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if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(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ether.begin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(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sizeof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Ethernet::buffer,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mymac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) == 0)</w:t>
      </w:r>
    </w:p>
    <w:p w14:paraId="3BF0CD5E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  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Serial.println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( "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Failed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to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access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Ethernet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controller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");</w:t>
      </w:r>
    </w:p>
    <w:p w14:paraId="2003732E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  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ether.staticSetup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(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myip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,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gwip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);</w:t>
      </w:r>
    </w:p>
    <w:p w14:paraId="3F6671FE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>}</w:t>
      </w:r>
    </w:p>
    <w:p w14:paraId="583005A6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</w:p>
    <w:p w14:paraId="45558C1E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static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word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homePage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() {</w:t>
      </w:r>
    </w:p>
    <w:p w14:paraId="7DED3A6E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long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t =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millis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() / 1000;</w:t>
      </w:r>
    </w:p>
    <w:p w14:paraId="10E77E82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word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h = t / 3600;</w:t>
      </w:r>
    </w:p>
    <w:p w14:paraId="1BECEE1C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byte m = (t / 60) % 60;</w:t>
      </w:r>
    </w:p>
    <w:p w14:paraId="6B777A71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byte s = t % 60;</w:t>
      </w:r>
    </w:p>
    <w:p w14:paraId="61A12BD2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bfill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=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ether.tcpOffset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();                         </w:t>
      </w:r>
    </w:p>
    <w:p w14:paraId="7F1B1158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bfill.emit_p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(PSTR(                                 </w:t>
      </w:r>
    </w:p>
    <w:p w14:paraId="4C75590D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  "HTTP/1.0 200 OK\r\n"</w:t>
      </w:r>
    </w:p>
    <w:p w14:paraId="4CE619C5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  "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Content-Type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: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text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/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html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\r\n"</w:t>
      </w:r>
    </w:p>
    <w:p w14:paraId="3277706F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  "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Pragma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: no-cache\r\n"</w:t>
      </w:r>
    </w:p>
    <w:p w14:paraId="2B21324F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  "\r\n"</w:t>
      </w:r>
    </w:p>
    <w:p w14:paraId="3393CE53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  "&lt;meta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http-equiv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='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refresh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'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content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='1'/&gt;"</w:t>
      </w:r>
    </w:p>
    <w:p w14:paraId="485F26E2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  "&lt;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title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&gt;Servidor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Arduino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de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http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&lt;/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title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&gt;"</w:t>
      </w:r>
    </w:p>
    <w:p w14:paraId="0563990D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  "&lt;h1&gt;Servidor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Arduino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de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http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&lt;/h1&gt;" </w:t>
      </w:r>
    </w:p>
    <w:p w14:paraId="58F33F3E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  "&lt;h1&gt;$D$D:$D$D:$D$D&lt;/h1&gt;"),</w:t>
      </w:r>
    </w:p>
    <w:p w14:paraId="06CE1E38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   h/10, h%10, m/10, m%10, s/10, s%10);                </w:t>
      </w:r>
    </w:p>
    <w:p w14:paraId="2C6A0504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return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bfill.position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();                                           </w:t>
      </w:r>
    </w:p>
    <w:p w14:paraId="7A4F268B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>}</w:t>
      </w:r>
    </w:p>
    <w:p w14:paraId="49869643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</w:p>
    <w:p w14:paraId="4B3F543E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void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loop () {</w:t>
      </w:r>
    </w:p>
    <w:p w14:paraId="578FA870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word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len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=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ether.packetReceive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();</w:t>
      </w:r>
    </w:p>
    <w:p w14:paraId="3D3DA954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word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pos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=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ether.packetLoop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(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len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);</w:t>
      </w:r>
    </w:p>
    <w:p w14:paraId="0195D0CA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</w:t>
      </w:r>
    </w:p>
    <w:p w14:paraId="6B777D9E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if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(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pos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)  // Checa se um dado de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tcp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 xml:space="preserve"> recebido é válido</w:t>
      </w:r>
    </w:p>
    <w:p w14:paraId="621B04FE" w14:textId="77777777" w:rsidR="003C1705" w:rsidRPr="00480359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 xml:space="preserve">    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ether.httpServerReply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(</w:t>
      </w:r>
      <w:proofErr w:type="spellStart"/>
      <w:r w:rsidRPr="00480359">
        <w:rPr>
          <w:rFonts w:ascii="Arial" w:eastAsia="Times New Roman" w:hAnsi="Arial" w:cs="Arial"/>
          <w:i/>
          <w:sz w:val="20"/>
          <w:szCs w:val="20"/>
        </w:rPr>
        <w:t>homePage</w:t>
      </w:r>
      <w:proofErr w:type="spellEnd"/>
      <w:r w:rsidRPr="00480359">
        <w:rPr>
          <w:rFonts w:ascii="Arial" w:eastAsia="Times New Roman" w:hAnsi="Arial" w:cs="Arial"/>
          <w:i/>
          <w:sz w:val="20"/>
          <w:szCs w:val="20"/>
        </w:rPr>
        <w:t>()); // envia dado para página</w:t>
      </w:r>
    </w:p>
    <w:p w14:paraId="419B6D8C" w14:textId="77777777" w:rsidR="003C1705" w:rsidRDefault="003C1705" w:rsidP="003C1705">
      <w:pPr>
        <w:rPr>
          <w:rFonts w:ascii="Arial" w:eastAsia="Times New Roman" w:hAnsi="Arial" w:cs="Arial"/>
          <w:i/>
          <w:sz w:val="20"/>
          <w:szCs w:val="20"/>
        </w:rPr>
      </w:pPr>
      <w:r w:rsidRPr="00480359">
        <w:rPr>
          <w:rFonts w:ascii="Arial" w:eastAsia="Times New Roman" w:hAnsi="Arial" w:cs="Arial"/>
          <w:i/>
          <w:sz w:val="20"/>
          <w:szCs w:val="20"/>
        </w:rPr>
        <w:t>}</w:t>
      </w:r>
    </w:p>
    <w:p w14:paraId="3049D7E9" w14:textId="77777777" w:rsidR="00480359" w:rsidRDefault="00480359" w:rsidP="00480359">
      <w:pPr>
        <w:rPr>
          <w:rFonts w:ascii="Arial" w:eastAsia="Times New Roman" w:hAnsi="Arial" w:cs="Arial"/>
          <w:i/>
          <w:sz w:val="20"/>
          <w:szCs w:val="20"/>
        </w:rPr>
      </w:pPr>
    </w:p>
    <w:p w14:paraId="5A8160B9" w14:textId="77777777" w:rsidR="00F13C2A" w:rsidRPr="00F13C2A" w:rsidRDefault="00F13C2A" w:rsidP="00480359">
      <w:pPr>
        <w:rPr>
          <w:rFonts w:ascii="Arial" w:eastAsia="Times New Roman" w:hAnsi="Arial" w:cs="Arial"/>
        </w:rPr>
      </w:pPr>
    </w:p>
    <w:p w14:paraId="30688B23" w14:textId="189788F4" w:rsidR="00F13C2A" w:rsidRPr="00F13C2A" w:rsidRDefault="003C1705" w:rsidP="00480359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Você deverá incluir o programa a leitura de algum módulo como o </w:t>
      </w:r>
      <w:r w:rsidR="00F13C2A" w:rsidRPr="00F13C2A">
        <w:rPr>
          <w:rFonts w:ascii="Arial" w:eastAsia="Times New Roman" w:hAnsi="Arial" w:cs="Arial"/>
        </w:rPr>
        <w:t>DHT11</w:t>
      </w:r>
      <w:r>
        <w:rPr>
          <w:rFonts w:ascii="Arial" w:eastAsia="Times New Roman" w:hAnsi="Arial" w:cs="Arial"/>
        </w:rPr>
        <w:t xml:space="preserve"> que</w:t>
      </w:r>
      <w:r w:rsidR="00F13C2A" w:rsidRPr="00F13C2A">
        <w:rPr>
          <w:rFonts w:ascii="Arial" w:eastAsia="Times New Roman" w:hAnsi="Arial" w:cs="Arial"/>
        </w:rPr>
        <w:t xml:space="preserve"> possui as saídas seriais para a saída </w:t>
      </w:r>
      <w:r>
        <w:rPr>
          <w:rFonts w:ascii="Arial" w:eastAsia="Times New Roman" w:hAnsi="Arial" w:cs="Arial"/>
        </w:rPr>
        <w:t xml:space="preserve">ser apresentado </w:t>
      </w:r>
      <w:r w:rsidR="00F13C2A" w:rsidRPr="00F13C2A">
        <w:rPr>
          <w:rFonts w:ascii="Arial" w:eastAsia="Times New Roman" w:hAnsi="Arial" w:cs="Arial"/>
        </w:rPr>
        <w:t>em página HTML</w:t>
      </w:r>
      <w:r>
        <w:rPr>
          <w:rFonts w:ascii="Arial" w:eastAsia="Times New Roman" w:hAnsi="Arial" w:cs="Arial"/>
        </w:rPr>
        <w:t>.</w:t>
      </w:r>
    </w:p>
    <w:p w14:paraId="7F64BDE6" w14:textId="77777777" w:rsidR="00F13C2A" w:rsidRPr="00480359" w:rsidRDefault="00F13C2A" w:rsidP="00480359">
      <w:pPr>
        <w:rPr>
          <w:rFonts w:ascii="Arial" w:eastAsia="Times New Roman" w:hAnsi="Arial" w:cs="Arial"/>
          <w:i/>
          <w:sz w:val="20"/>
          <w:szCs w:val="20"/>
        </w:rPr>
      </w:pPr>
    </w:p>
    <w:p w14:paraId="316A629F" w14:textId="54806049" w:rsidR="009823AE" w:rsidRPr="00A07A41" w:rsidRDefault="009823AE" w:rsidP="009823AE">
      <w:pPr>
        <w:rPr>
          <w:rFonts w:ascii="Arial" w:eastAsia="Times New Roman" w:hAnsi="Arial" w:cs="Arial"/>
        </w:rPr>
      </w:pPr>
      <w:r w:rsidRPr="00A07A41">
        <w:rPr>
          <w:rFonts w:ascii="Arial" w:eastAsia="Times New Roman" w:hAnsi="Arial" w:cs="Arial"/>
        </w:rPr>
        <w:t xml:space="preserve">Teste o programa abrindo um browser e digitando na barra de endereços o IP que você configurou para a sua placa. </w:t>
      </w:r>
    </w:p>
    <w:p w14:paraId="5956462D" w14:textId="0DB0D8F8" w:rsidR="009823AE" w:rsidRPr="00A07A41" w:rsidRDefault="00410BB6" w:rsidP="009823AE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9823AE" w:rsidRPr="00A07A41" w14:paraId="6C1B9ADD" w14:textId="77777777" w:rsidTr="009823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F1313" w14:textId="77777777" w:rsidR="009823AE" w:rsidRPr="00A07A41" w:rsidRDefault="009823AE">
            <w:pPr>
              <w:rPr>
                <w:rFonts w:ascii="Arial" w:eastAsia="Times New Roman" w:hAnsi="Arial" w:cs="Arial"/>
              </w:rPr>
            </w:pPr>
          </w:p>
        </w:tc>
      </w:tr>
    </w:tbl>
    <w:p w14:paraId="78E3BD7C" w14:textId="1757C58B" w:rsidR="009823AE" w:rsidRPr="004148B4" w:rsidRDefault="009823AE">
      <w:pPr>
        <w:rPr>
          <w:rFonts w:ascii="Arial" w:hAnsi="Arial" w:cs="Arial"/>
        </w:rPr>
      </w:pPr>
    </w:p>
    <w:sectPr w:rsidR="009823AE" w:rsidRPr="004148B4" w:rsidSect="00BC041D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14169A" w14:textId="77777777" w:rsidR="003C1705" w:rsidRDefault="003C1705" w:rsidP="008F742D">
      <w:r>
        <w:separator/>
      </w:r>
    </w:p>
  </w:endnote>
  <w:endnote w:type="continuationSeparator" w:id="0">
    <w:p w14:paraId="6A88CEC8" w14:textId="77777777" w:rsidR="003C1705" w:rsidRDefault="003C1705" w:rsidP="008F7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E693A7" w14:textId="77777777" w:rsidR="003C1705" w:rsidRDefault="003C1705" w:rsidP="008F742D">
      <w:r>
        <w:separator/>
      </w:r>
    </w:p>
  </w:footnote>
  <w:footnote w:type="continuationSeparator" w:id="0">
    <w:p w14:paraId="09207377" w14:textId="77777777" w:rsidR="003C1705" w:rsidRDefault="003C1705" w:rsidP="008F74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60BA2" w14:textId="77777777" w:rsidR="003C1705" w:rsidRDefault="003C1705" w:rsidP="008F742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190371" wp14:editId="2FA5EBBB">
              <wp:simplePos x="0" y="0"/>
              <wp:positionH relativeFrom="column">
                <wp:posOffset>1485900</wp:posOffset>
              </wp:positionH>
              <wp:positionV relativeFrom="paragraph">
                <wp:posOffset>-106680</wp:posOffset>
              </wp:positionV>
              <wp:extent cx="4572000" cy="800100"/>
              <wp:effectExtent l="0" t="0" r="0" b="1270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870BB2" w14:textId="77777777" w:rsidR="003C1705" w:rsidRDefault="003C1705" w:rsidP="008F742D">
                          <w:pPr>
                            <w:jc w:val="center"/>
                          </w:pPr>
                          <w:r>
                            <w:t>Centro Federal de Educação Tecnológica de Minas Gerais</w:t>
                          </w:r>
                        </w:p>
                        <w:p w14:paraId="5DD88A4C" w14:textId="77777777" w:rsidR="003C1705" w:rsidRDefault="003C1705" w:rsidP="008F742D">
                          <w:pPr>
                            <w:jc w:val="center"/>
                          </w:pPr>
                          <w:r>
                            <w:t>Coordenação de Eletrotécnica</w:t>
                          </w:r>
                        </w:p>
                        <w:p w14:paraId="573E6F42" w14:textId="77777777" w:rsidR="003C1705" w:rsidRDefault="003C1705" w:rsidP="008F742D">
                          <w:pPr>
                            <w:jc w:val="center"/>
                          </w:pPr>
                          <w:r>
                            <w:t>Campus Belo Horizonte</w:t>
                          </w:r>
                        </w:p>
                        <w:p w14:paraId="113F152A" w14:textId="77777777" w:rsidR="003C1705" w:rsidRDefault="003C1705" w:rsidP="008F742D">
                          <w:pPr>
                            <w:jc w:val="center"/>
                          </w:pPr>
                          <w:r>
                            <w:t>Prof. Epaminondas de S. Lage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7" o:spid="_x0000_s1026" type="#_x0000_t202" style="position:absolute;margin-left:117pt;margin-top:-8.35pt;width:5in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" filled="f" stroked="f">
              <v:textbox>
                <w:txbxContent>
                  <w:p w14:paraId="3E870BB2" w14:textId="77777777" w:rsidR="00E95AD5" w:rsidRDefault="00E95AD5" w:rsidP="008F742D">
                    <w:pPr>
                      <w:jc w:val="center"/>
                    </w:pPr>
                    <w:r>
                      <w:t>Centro Federal de Educação Tecnológica de Minas Gerais</w:t>
                    </w:r>
                  </w:p>
                  <w:p w14:paraId="5DD88A4C" w14:textId="77777777" w:rsidR="00E95AD5" w:rsidRDefault="00E95AD5" w:rsidP="008F742D">
                    <w:pPr>
                      <w:jc w:val="center"/>
                    </w:pPr>
                    <w:r>
                      <w:t>Coordenação de Eletrotécnica</w:t>
                    </w:r>
                  </w:p>
                  <w:p w14:paraId="573E6F42" w14:textId="77777777" w:rsidR="00E95AD5" w:rsidRDefault="00E95AD5" w:rsidP="008F742D">
                    <w:pPr>
                      <w:jc w:val="center"/>
                    </w:pPr>
                    <w:r>
                      <w:t>Campus Belo Horizonte</w:t>
                    </w:r>
                  </w:p>
                  <w:p w14:paraId="113F152A" w14:textId="77777777" w:rsidR="00E95AD5" w:rsidRDefault="00E95AD5" w:rsidP="008F742D">
                    <w:pPr>
                      <w:jc w:val="center"/>
                    </w:pPr>
                    <w:r>
                      <w:t>Prof. Epaminondas de S. Lage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0B512B12" wp14:editId="43EE059D">
          <wp:extent cx="1095686" cy="6985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fet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686" cy="698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08AB84" w14:textId="77777777" w:rsidR="003C1705" w:rsidRDefault="003C17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AE"/>
    <w:rsid w:val="002E6FEE"/>
    <w:rsid w:val="003C1705"/>
    <w:rsid w:val="003F415A"/>
    <w:rsid w:val="003F4857"/>
    <w:rsid w:val="00410BB6"/>
    <w:rsid w:val="004148B4"/>
    <w:rsid w:val="00480359"/>
    <w:rsid w:val="006C1131"/>
    <w:rsid w:val="00813FBD"/>
    <w:rsid w:val="008A0864"/>
    <w:rsid w:val="008F742D"/>
    <w:rsid w:val="009823AE"/>
    <w:rsid w:val="00A07A41"/>
    <w:rsid w:val="00AF55E5"/>
    <w:rsid w:val="00B37B3A"/>
    <w:rsid w:val="00BC041D"/>
    <w:rsid w:val="00DA4617"/>
    <w:rsid w:val="00E95AD5"/>
    <w:rsid w:val="00F1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BC15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3A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3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IntenseEmphasis">
    <w:name w:val="Intense Emphasis"/>
    <w:basedOn w:val="DefaultParagraphFont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23A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23A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23A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3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3AE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3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823A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823AE"/>
    <w:rPr>
      <w:b/>
      <w:bCs/>
    </w:rPr>
  </w:style>
  <w:style w:type="character" w:customStyle="1" w:styleId="crayon-c">
    <w:name w:val="crayon-c"/>
    <w:basedOn w:val="DefaultParagraphFont"/>
    <w:rsid w:val="009823AE"/>
  </w:style>
  <w:style w:type="character" w:customStyle="1" w:styleId="crayon-p">
    <w:name w:val="crayon-p"/>
    <w:basedOn w:val="DefaultParagraphFont"/>
    <w:rsid w:val="009823AE"/>
  </w:style>
  <w:style w:type="character" w:customStyle="1" w:styleId="crayon-m">
    <w:name w:val="crayon-m"/>
    <w:basedOn w:val="DefaultParagraphFont"/>
    <w:rsid w:val="009823AE"/>
  </w:style>
  <w:style w:type="character" w:customStyle="1" w:styleId="crayon-h">
    <w:name w:val="crayon-h"/>
    <w:basedOn w:val="DefaultParagraphFont"/>
    <w:rsid w:val="009823AE"/>
  </w:style>
  <w:style w:type="character" w:customStyle="1" w:styleId="crayon-v">
    <w:name w:val="crayon-v"/>
    <w:basedOn w:val="DefaultParagraphFont"/>
    <w:rsid w:val="009823AE"/>
  </w:style>
  <w:style w:type="character" w:customStyle="1" w:styleId="crayon-sy">
    <w:name w:val="crayon-sy"/>
    <w:basedOn w:val="DefaultParagraphFont"/>
    <w:rsid w:val="009823AE"/>
  </w:style>
  <w:style w:type="character" w:customStyle="1" w:styleId="crayon-cn">
    <w:name w:val="crayon-cn"/>
    <w:basedOn w:val="DefaultParagraphFont"/>
    <w:rsid w:val="009823AE"/>
  </w:style>
  <w:style w:type="character" w:customStyle="1" w:styleId="crayon-o">
    <w:name w:val="crayon-o"/>
    <w:basedOn w:val="DefaultParagraphFont"/>
    <w:rsid w:val="009823AE"/>
  </w:style>
  <w:style w:type="character" w:customStyle="1" w:styleId="crayon-r">
    <w:name w:val="crayon-r"/>
    <w:basedOn w:val="DefaultParagraphFont"/>
    <w:rsid w:val="009823AE"/>
  </w:style>
  <w:style w:type="character" w:customStyle="1" w:styleId="crayon-t">
    <w:name w:val="crayon-t"/>
    <w:basedOn w:val="DefaultParagraphFont"/>
    <w:rsid w:val="009823AE"/>
  </w:style>
  <w:style w:type="character" w:customStyle="1" w:styleId="crayon-st">
    <w:name w:val="crayon-st"/>
    <w:basedOn w:val="DefaultParagraphFont"/>
    <w:rsid w:val="009823AE"/>
  </w:style>
  <w:style w:type="character" w:customStyle="1" w:styleId="crayon-e">
    <w:name w:val="crayon-e"/>
    <w:basedOn w:val="DefaultParagraphFont"/>
    <w:rsid w:val="009823AE"/>
  </w:style>
  <w:style w:type="character" w:customStyle="1" w:styleId="crayon-s">
    <w:name w:val="crayon-s"/>
    <w:basedOn w:val="DefaultParagraphFont"/>
    <w:rsid w:val="009823AE"/>
  </w:style>
  <w:style w:type="paragraph" w:styleId="Header">
    <w:name w:val="header"/>
    <w:basedOn w:val="Normal"/>
    <w:link w:val="HeaderChar"/>
    <w:uiPriority w:val="99"/>
    <w:unhideWhenUsed/>
    <w:rsid w:val="008F74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42D"/>
  </w:style>
  <w:style w:type="paragraph" w:styleId="Footer">
    <w:name w:val="footer"/>
    <w:basedOn w:val="Normal"/>
    <w:link w:val="FooterChar"/>
    <w:uiPriority w:val="99"/>
    <w:unhideWhenUsed/>
    <w:rsid w:val="008F74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42D"/>
  </w:style>
  <w:style w:type="table" w:styleId="TableGrid">
    <w:name w:val="Table Grid"/>
    <w:basedOn w:val="TableNormal"/>
    <w:uiPriority w:val="59"/>
    <w:rsid w:val="00B37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3A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3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autoRedefine/>
    <w:uiPriority w:val="19"/>
    <w:qFormat/>
    <w:rsid w:val="00813FBD"/>
    <w:rPr>
      <w:rFonts w:ascii="Arial" w:hAnsi="Arial"/>
      <w:i/>
      <w:color w:val="8DB3E2" w:themeColor="text2" w:themeTint="66"/>
      <w:sz w:val="24"/>
    </w:rPr>
  </w:style>
  <w:style w:type="character" w:styleId="IntenseEmphasis">
    <w:name w:val="Intense Emphasis"/>
    <w:basedOn w:val="DefaultParagraphFont"/>
    <w:uiPriority w:val="21"/>
    <w:qFormat/>
    <w:rsid w:val="00813FBD"/>
    <w:rPr>
      <w:rFonts w:ascii="Arial" w:hAnsi="Arial"/>
      <w:b w:val="0"/>
      <w:bCs/>
      <w:i/>
      <w:i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23A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23A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23A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3A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3AE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3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823A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9823AE"/>
    <w:rPr>
      <w:b/>
      <w:bCs/>
    </w:rPr>
  </w:style>
  <w:style w:type="character" w:customStyle="1" w:styleId="crayon-c">
    <w:name w:val="crayon-c"/>
    <w:basedOn w:val="DefaultParagraphFont"/>
    <w:rsid w:val="009823AE"/>
  </w:style>
  <w:style w:type="character" w:customStyle="1" w:styleId="crayon-p">
    <w:name w:val="crayon-p"/>
    <w:basedOn w:val="DefaultParagraphFont"/>
    <w:rsid w:val="009823AE"/>
  </w:style>
  <w:style w:type="character" w:customStyle="1" w:styleId="crayon-m">
    <w:name w:val="crayon-m"/>
    <w:basedOn w:val="DefaultParagraphFont"/>
    <w:rsid w:val="009823AE"/>
  </w:style>
  <w:style w:type="character" w:customStyle="1" w:styleId="crayon-h">
    <w:name w:val="crayon-h"/>
    <w:basedOn w:val="DefaultParagraphFont"/>
    <w:rsid w:val="009823AE"/>
  </w:style>
  <w:style w:type="character" w:customStyle="1" w:styleId="crayon-v">
    <w:name w:val="crayon-v"/>
    <w:basedOn w:val="DefaultParagraphFont"/>
    <w:rsid w:val="009823AE"/>
  </w:style>
  <w:style w:type="character" w:customStyle="1" w:styleId="crayon-sy">
    <w:name w:val="crayon-sy"/>
    <w:basedOn w:val="DefaultParagraphFont"/>
    <w:rsid w:val="009823AE"/>
  </w:style>
  <w:style w:type="character" w:customStyle="1" w:styleId="crayon-cn">
    <w:name w:val="crayon-cn"/>
    <w:basedOn w:val="DefaultParagraphFont"/>
    <w:rsid w:val="009823AE"/>
  </w:style>
  <w:style w:type="character" w:customStyle="1" w:styleId="crayon-o">
    <w:name w:val="crayon-o"/>
    <w:basedOn w:val="DefaultParagraphFont"/>
    <w:rsid w:val="009823AE"/>
  </w:style>
  <w:style w:type="character" w:customStyle="1" w:styleId="crayon-r">
    <w:name w:val="crayon-r"/>
    <w:basedOn w:val="DefaultParagraphFont"/>
    <w:rsid w:val="009823AE"/>
  </w:style>
  <w:style w:type="character" w:customStyle="1" w:styleId="crayon-t">
    <w:name w:val="crayon-t"/>
    <w:basedOn w:val="DefaultParagraphFont"/>
    <w:rsid w:val="009823AE"/>
  </w:style>
  <w:style w:type="character" w:customStyle="1" w:styleId="crayon-st">
    <w:name w:val="crayon-st"/>
    <w:basedOn w:val="DefaultParagraphFont"/>
    <w:rsid w:val="009823AE"/>
  </w:style>
  <w:style w:type="character" w:customStyle="1" w:styleId="crayon-e">
    <w:name w:val="crayon-e"/>
    <w:basedOn w:val="DefaultParagraphFont"/>
    <w:rsid w:val="009823AE"/>
  </w:style>
  <w:style w:type="character" w:customStyle="1" w:styleId="crayon-s">
    <w:name w:val="crayon-s"/>
    <w:basedOn w:val="DefaultParagraphFont"/>
    <w:rsid w:val="009823AE"/>
  </w:style>
  <w:style w:type="paragraph" w:styleId="Header">
    <w:name w:val="header"/>
    <w:basedOn w:val="Normal"/>
    <w:link w:val="HeaderChar"/>
    <w:uiPriority w:val="99"/>
    <w:unhideWhenUsed/>
    <w:rsid w:val="008F74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42D"/>
  </w:style>
  <w:style w:type="paragraph" w:styleId="Footer">
    <w:name w:val="footer"/>
    <w:basedOn w:val="Normal"/>
    <w:link w:val="FooterChar"/>
    <w:uiPriority w:val="99"/>
    <w:unhideWhenUsed/>
    <w:rsid w:val="008F74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42D"/>
  </w:style>
  <w:style w:type="table" w:styleId="TableGrid">
    <w:name w:val="Table Grid"/>
    <w:basedOn w:val="TableNormal"/>
    <w:uiPriority w:val="59"/>
    <w:rsid w:val="00B37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284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487</Words>
  <Characters>2781</Characters>
  <Application>Microsoft Macintosh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</dc:creator>
  <cp:keywords/>
  <dc:description/>
  <cp:lastModifiedBy>Popo</cp:lastModifiedBy>
  <cp:revision>9</cp:revision>
  <dcterms:created xsi:type="dcterms:W3CDTF">2018-05-14T23:36:00Z</dcterms:created>
  <dcterms:modified xsi:type="dcterms:W3CDTF">2018-07-11T00:55:00Z</dcterms:modified>
</cp:coreProperties>
</file>