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0D4EE" w14:textId="2897AB20" w:rsidR="00C77309" w:rsidRPr="00C77309" w:rsidRDefault="00C77309" w:rsidP="00C77309">
      <w:pPr>
        <w:spacing w:line="276" w:lineRule="auto"/>
        <w:rPr>
          <w:rFonts w:ascii="Aptos" w:eastAsia="Aptos" w:hAnsi="Aptos" w:cs="Times New Roman"/>
          <w:b/>
          <w:bCs/>
          <w:sz w:val="44"/>
          <w:szCs w:val="44"/>
        </w:rPr>
      </w:pPr>
      <w:r w:rsidRPr="00C77309">
        <w:rPr>
          <w:rFonts w:ascii="Aptos" w:eastAsia="Aptos" w:hAnsi="Aptos" w:cs="Times New Roman"/>
          <w:b/>
          <w:bCs/>
          <w:sz w:val="44"/>
          <w:szCs w:val="44"/>
        </w:rPr>
        <w:t>Esercizi:</w:t>
      </w:r>
    </w:p>
    <w:p w14:paraId="254919E2" w14:textId="3E95AFA0" w:rsidR="0062419E" w:rsidRDefault="0062419E" w:rsidP="0062419E">
      <w:pPr>
        <w:pStyle w:val="HTMLPreformatted"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 xml:space="preserve">2) </w:t>
      </w:r>
      <w:hyperlink r:id="rId5" w:history="1">
        <w:r w:rsidRPr="0062419E">
          <w:rPr>
            <w:rStyle w:val="Hyperlink"/>
            <w:rFonts w:ascii="Aptos" w:eastAsia="Aptos" w:hAnsi="Aptos" w:cs="Times New Roman"/>
          </w:rPr>
          <w:t>C:\Users\Epban\Desktop\Universita\cpp\Esami\practice\Esercizi_grafi\Esercizi_grafi\grlist_es2.h</w:t>
        </w:r>
      </w:hyperlink>
    </w:p>
    <w:p w14:paraId="23FA3649" w14:textId="77777777" w:rsidR="0062419E" w:rsidRDefault="0062419E" w:rsidP="0062419E">
      <w:pPr>
        <w:pStyle w:val="HTMLPreformatted"/>
        <w:rPr>
          <w:rFonts w:ascii="Cascadia Mono" w:eastAsia="Times New Roman" w:hAnsi="Cascadia Mono" w:cs="Cascadia Mono"/>
          <w:color w:val="008000"/>
          <w:kern w:val="0"/>
          <w:sz w:val="18"/>
          <w:szCs w:val="18"/>
          <w:lang w:val="en-BE" w:eastAsia="en-BE"/>
          <w14:ligatures w14:val="none"/>
        </w:rPr>
      </w:pPr>
    </w:p>
    <w:p w14:paraId="492800DE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1EB6187F" w14:textId="3A2DA550" w:rsidR="0062419E" w:rsidRDefault="0062419E" w:rsidP="0062419E">
      <w:pPr>
        <w:spacing w:line="276" w:lineRule="auto"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>Richiede di creare un grafo randomico il quale abbia massimo K archi uscenti per ogni nodo.</w:t>
      </w:r>
    </w:p>
    <w:p w14:paraId="1F477317" w14:textId="4F6072F4" w:rsidR="0062419E" w:rsidRDefault="0062419E" w:rsidP="0062419E">
      <w:pPr>
        <w:spacing w:line="276" w:lineRule="auto"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>Oss. Il numero di nodi e’ conosciuto siccome inizializzato alla creazione e contenuto in numVertex.</w:t>
      </w:r>
    </w:p>
    <w:p w14:paraId="42EC6723" w14:textId="37F2DF3B" w:rsidR="0062419E" w:rsidRPr="0062419E" w:rsidRDefault="0062419E" w:rsidP="0062419E">
      <w:pPr>
        <w:pStyle w:val="HTMLPreformatted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8000"/>
          <w:kern w:val="0"/>
          <w:sz w:val="18"/>
          <w:szCs w:val="18"/>
          <w:lang w:val="en-BE" w:eastAsia="en-BE"/>
          <w14:ligatures w14:val="none"/>
        </w:rPr>
        <w:t>//k = max spigoli uscenti</w:t>
      </w:r>
    </w:p>
    <w:p w14:paraId="023D6F7A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createRandomGraph(</w:t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62419E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k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 {</w:t>
      </w:r>
    </w:p>
    <w:p w14:paraId="09EA52EC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i = 0; i &lt; numVertex; i++) {</w:t>
      </w:r>
    </w:p>
    <w:p w14:paraId="7D7BD2AB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j = 0;</w:t>
      </w:r>
    </w:p>
    <w:p w14:paraId="124DDE07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ones = 0;</w:t>
      </w:r>
    </w:p>
    <w:p w14:paraId="504B7D19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7B0AF7A7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while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(ones &lt; </w:t>
      </w:r>
      <w:r w:rsidRPr="0062419E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k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&amp;&amp; j &lt; numVertex) {</w:t>
      </w:r>
    </w:p>
    <w:p w14:paraId="6ECBBE1F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decision = rand() % 2; </w:t>
      </w:r>
      <w:r w:rsidRPr="0062419E">
        <w:rPr>
          <w:rFonts w:ascii="Cascadia Mono" w:eastAsia="Times New Roman" w:hAnsi="Cascadia Mono" w:cs="Cascadia Mono"/>
          <w:color w:val="008000"/>
          <w:kern w:val="0"/>
          <w:sz w:val="18"/>
          <w:szCs w:val="18"/>
          <w:lang w:val="en-BE" w:eastAsia="en-BE"/>
          <w14:ligatures w14:val="none"/>
        </w:rPr>
        <w:t>// 50% di probabilita'</w:t>
      </w:r>
    </w:p>
    <w:p w14:paraId="1949A03A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(decision) {</w:t>
      </w:r>
    </w:p>
    <w:p w14:paraId="38949960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setEdge(i, j, 1);</w:t>
      </w:r>
    </w:p>
    <w:p w14:paraId="37CCDC94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ones++;</w:t>
      </w:r>
    </w:p>
    <w:p w14:paraId="4936F866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5CE44AB4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j++;</w:t>
      </w:r>
    </w:p>
    <w:p w14:paraId="3D12B993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1266229C" w14:textId="77777777" w:rsidR="0062419E" w:rsidRP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7968BCC8" w14:textId="6DE45CDD" w:rsid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62419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695E6593" w14:textId="6D430A42" w:rsid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52A5AE24" w14:textId="53575664" w:rsid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E’ una soluzione </w:t>
      </w:r>
      <w:r w:rsidRPr="0062419E">
        <w:rPr>
          <w:rFonts w:ascii="Cascadia Mono" w:eastAsia="Times New Roman" w:hAnsi="Cascadia Mono" w:cs="Cascadia Mono"/>
          <w:b/>
          <w:bCs/>
          <w:color w:val="000000"/>
          <w:kern w:val="0"/>
          <w:sz w:val="18"/>
          <w:szCs w:val="18"/>
          <w:lang w:val="en-BE" w:eastAsia="en-BE"/>
          <w14:ligatures w14:val="none"/>
        </w:rPr>
        <w:t>(DEL PROF)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non ottima perche’ funziona solo grafi con pochi nodi siccome la probabilita’ che si debba inserire il nodo e’ %2, e probabile che questi k archi si saturino prima di raggiungere un j grande (es. Grafi con k =5 archi uscenti max enVertici = 50), e’ facile capire che dopo massimo una decina di iterazoni si saranno gia’ consumati gli archi.</w:t>
      </w:r>
    </w:p>
    <w:p w14:paraId="2C345CB1" w14:textId="77777777" w:rsid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150532B0" w14:textId="0FC00FAB" w:rsidR="0062419E" w:rsidRDefault="0062419E" w:rsidP="00624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Comunque a prescindere dalla ottimizzazione e’ un procesimento molto semplice, per ciascun nodo finche’ non ha esplorato tutti gli altri nodi o saturato gli archi (ones &lt; k), continua a determinare con una probabilita’ se instaurare il collegamento o no.</w:t>
      </w:r>
    </w:p>
    <w:p w14:paraId="0140D8C5" w14:textId="77777777" w:rsidR="0062419E" w:rsidRDefault="0062419E" w:rsidP="006241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ptos" w:eastAsia="Aptos" w:hAnsi="Aptos" w:cs="Times New Roman"/>
        </w:rPr>
      </w:pPr>
    </w:p>
    <w:p w14:paraId="355CFDB9" w14:textId="77777777" w:rsidR="0062419E" w:rsidRDefault="0062419E" w:rsidP="00C77309">
      <w:pPr>
        <w:spacing w:line="276" w:lineRule="auto"/>
        <w:rPr>
          <w:rFonts w:ascii="Aptos" w:eastAsia="Aptos" w:hAnsi="Aptos" w:cs="Times New Roman"/>
        </w:rPr>
      </w:pPr>
    </w:p>
    <w:p w14:paraId="6E752B93" w14:textId="77777777" w:rsidR="0062419E" w:rsidRDefault="0062419E" w:rsidP="00C77309">
      <w:pPr>
        <w:spacing w:line="276" w:lineRule="auto"/>
        <w:rPr>
          <w:rFonts w:ascii="Aptos" w:eastAsia="Aptos" w:hAnsi="Aptos" w:cs="Times New Roman"/>
        </w:rPr>
      </w:pPr>
    </w:p>
    <w:p w14:paraId="026576C5" w14:textId="4D130A0B" w:rsidR="00C77309" w:rsidRPr="00C77309" w:rsidRDefault="0062419E" w:rsidP="00C77309">
      <w:pPr>
        <w:spacing w:line="276" w:lineRule="auto"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 xml:space="preserve">3) </w:t>
      </w:r>
      <w:r w:rsidR="00C77309" w:rsidRPr="00C77309">
        <w:rPr>
          <w:rFonts w:ascii="Aptos" w:eastAsia="Aptos" w:hAnsi="Aptos" w:cs="Times New Roman"/>
        </w:rPr>
        <w:t xml:space="preserve">Questo e’ abbasta significativo perche’ aiuta a capire come scorrere i grafi a prescindere dalla natura (matrice o lista). </w:t>
      </w:r>
    </w:p>
    <w:p w14:paraId="098A21E9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  <w:hyperlink r:id="rId6" w:history="1">
        <w:r w:rsidRPr="00C77309">
          <w:rPr>
            <w:rFonts w:ascii="Aptos" w:eastAsia="Aptos" w:hAnsi="Aptos" w:cs="Times New Roman"/>
            <w:color w:val="467886" w:themeColor="hyperlink"/>
            <w:u w:val="single"/>
          </w:rPr>
          <w:t>C:\Users\Epban\Desktop\Universita\cpp\Esami\practice\Esercizi_grafi\Esercizi_grafi\es3.cpp</w:t>
        </w:r>
      </w:hyperlink>
    </w:p>
    <w:p w14:paraId="13439FEC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>Ci sono le due versioni, la prima piu’ semplice perche’ interna alla classe:</w:t>
      </w:r>
    </w:p>
    <w:p w14:paraId="245AD4A7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>1.</w:t>
      </w:r>
    </w:p>
    <w:p w14:paraId="4B9CD08A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entrantiV(</w:t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C77309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 {</w:t>
      </w:r>
    </w:p>
    <w:p w14:paraId="59F9135D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i = 0; i &lt; numVertex; i++) {</w:t>
      </w:r>
    </w:p>
    <w:p w14:paraId="4368B50C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(i != </w:t>
      </w:r>
      <w:r w:rsidRPr="00C77309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C77309">
        <w:rPr>
          <w:rFonts w:ascii="Cascadia Mono" w:eastAsia="Times New Roman" w:hAnsi="Cascadia Mono" w:cs="Cascadia Mono"/>
          <w:color w:val="008000"/>
          <w:kern w:val="0"/>
          <w:sz w:val="18"/>
          <w:szCs w:val="18"/>
          <w:lang w:val="en-BE" w:eastAsia="en-BE"/>
          <w14:ligatures w14:val="none"/>
        </w:rPr>
        <w:t>//se e' v non fa nulla</w:t>
      </w:r>
    </w:p>
    <w:p w14:paraId="22F6542B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{</w:t>
      </w:r>
    </w:p>
    <w:p w14:paraId="5F07C20C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(isEdge(i, </w:t>
      </w:r>
      <w:r w:rsidRPr="00C77309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))</w:t>
      </w:r>
    </w:p>
    <w:p w14:paraId="47AC2AB0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 xml:space="preserve">delEdge(i, </w:t>
      </w:r>
      <w:r w:rsidRPr="00C77309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v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</w:t>
      </w:r>
    </w:p>
    <w:p w14:paraId="32EE8418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lastRenderedPageBreak/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034E649D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717690FB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6CA4E4FE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</w:p>
    <w:p w14:paraId="0CF1E621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 xml:space="preserve">2. </w:t>
      </w:r>
      <w:r w:rsidRPr="00C77309">
        <w:rPr>
          <w:rFonts w:ascii="Aptos" w:eastAsia="Aptos" w:hAnsi="Aptos" w:cs="Times New Roman"/>
          <w:u w:val="single"/>
        </w:rPr>
        <w:t>questa lavora esternamente nel main( piu’ significativa)</w:t>
      </w:r>
      <w:r w:rsidRPr="00C77309">
        <w:rPr>
          <w:rFonts w:ascii="Aptos" w:eastAsia="Aptos" w:hAnsi="Aptos" w:cs="Times New Roman"/>
        </w:rPr>
        <w:t xml:space="preserve"> </w:t>
      </w:r>
    </w:p>
    <w:p w14:paraId="37162B39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i = 0; i &lt; G-&gt;n(); i++) {</w:t>
      </w:r>
    </w:p>
    <w:p w14:paraId="6884FC20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for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w = G-&gt;first(i); w &lt; G-&gt;n(); w = G-&gt;next(i, w)) {</w:t>
      </w:r>
    </w:p>
    <w:p w14:paraId="50C95055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(w == input)</w:t>
      </w:r>
    </w:p>
    <w:p w14:paraId="561BBE9E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G-&gt;delEdge(i, input);</w:t>
      </w:r>
    </w:p>
    <w:p w14:paraId="016CA944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  <w:t>}</w:t>
      </w:r>
    </w:p>
    <w:p w14:paraId="40A63E77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44B72DE1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4267DD17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</w:p>
    <w:p w14:paraId="259998B8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>Praticamente:</w:t>
      </w:r>
    </w:p>
    <w:p w14:paraId="10848AC3" w14:textId="77777777" w:rsidR="00C77309" w:rsidRPr="00C77309" w:rsidRDefault="00C77309" w:rsidP="00C77309">
      <w:pPr>
        <w:spacing w:line="276" w:lineRule="auto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 xml:space="preserve">tutti gli archi entranti in </w:t>
      </w:r>
      <w:r w:rsidRPr="00C77309">
        <w:rPr>
          <w:rFonts w:ascii="Aptos" w:eastAsia="Aptos" w:hAnsi="Aptos" w:cs="Times New Roman"/>
          <w:u w:val="single"/>
        </w:rPr>
        <w:t>input</w:t>
      </w:r>
      <w:r w:rsidRPr="00C77309">
        <w:rPr>
          <w:rFonts w:ascii="Aptos" w:eastAsia="Aptos" w:hAnsi="Aptos" w:cs="Times New Roman"/>
        </w:rPr>
        <w:t xml:space="preserve"> vanno eliminati:</w:t>
      </w:r>
      <w:r w:rsidRPr="00C77309">
        <w:rPr>
          <w:rFonts w:ascii="Aptos" w:eastAsia="Aptos" w:hAnsi="Aptos" w:cs="Times New Roman"/>
        </w:rPr>
        <w:br/>
        <w:t>con il for esterno scorro tutti i vertici da 0 a max, con quello interno faccio:</w:t>
      </w:r>
    </w:p>
    <w:p w14:paraId="47CC0BFE" w14:textId="77777777" w:rsidR="00C77309" w:rsidRPr="00C77309" w:rsidRDefault="00C77309" w:rsidP="00C77309">
      <w:pPr>
        <w:numPr>
          <w:ilvl w:val="0"/>
          <w:numId w:val="1"/>
        </w:numPr>
        <w:spacing w:line="276" w:lineRule="auto"/>
        <w:contextualSpacing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 xml:space="preserve">Inizializza w a first(i) ossia  il primo nodo collegato a i (i </w:t>
      </w:r>
      <w:r w:rsidRPr="00C77309">
        <w:rPr>
          <w:rFonts w:ascii="Aptos" w:eastAsia="Aptos" w:hAnsi="Aptos" w:cs="Times New Roman"/>
        </w:rPr>
        <w:sym w:font="Wingdings" w:char="F0E0"/>
      </w:r>
      <w:r w:rsidRPr="00C77309">
        <w:rPr>
          <w:rFonts w:ascii="Aptos" w:eastAsia="Aptos" w:hAnsi="Aptos" w:cs="Times New Roman"/>
        </w:rPr>
        <w:t xml:space="preserve"> w) ossia uscente da i ed entrante in w (proprio quello che ci serve)</w:t>
      </w:r>
    </w:p>
    <w:p w14:paraId="79F4EF1A" w14:textId="77777777" w:rsidR="00C77309" w:rsidRPr="00C77309" w:rsidRDefault="00C77309" w:rsidP="00C77309">
      <w:pPr>
        <w:numPr>
          <w:ilvl w:val="0"/>
          <w:numId w:val="1"/>
        </w:numPr>
        <w:spacing w:line="276" w:lineRule="auto"/>
        <w:contextualSpacing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>Dalla seconda iterazione (della stessa i), assegna a w next(i,w) ossia il prossimo nodo (successivo a I</w:t>
      </w:r>
      <w:r w:rsidRPr="00C77309">
        <w:rPr>
          <w:rFonts w:ascii="Aptos" w:eastAsia="Aptos" w:hAnsi="Aptos" w:cs="Times New Roman"/>
        </w:rPr>
        <w:sym w:font="Wingdings" w:char="F0E0"/>
      </w:r>
      <w:r w:rsidRPr="00C77309">
        <w:rPr>
          <w:rFonts w:ascii="Aptos" w:eastAsia="Aptos" w:hAnsi="Aptos" w:cs="Times New Roman"/>
        </w:rPr>
        <w:t>w)</w:t>
      </w:r>
    </w:p>
    <w:p w14:paraId="4485C4DC" w14:textId="77777777" w:rsidR="00C77309" w:rsidRPr="00C77309" w:rsidRDefault="00C77309" w:rsidP="00C77309">
      <w:pPr>
        <w:spacing w:line="276" w:lineRule="auto"/>
        <w:ind w:left="360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 xml:space="preserve">Se il nodo </w:t>
      </w:r>
      <w:r w:rsidRPr="00C77309">
        <w:rPr>
          <w:rFonts w:ascii="Aptos" w:eastAsia="Aptos" w:hAnsi="Aptos" w:cs="Times New Roman"/>
          <w:u w:val="single"/>
        </w:rPr>
        <w:t>W equivale a input</w:t>
      </w:r>
      <w:r w:rsidRPr="00C77309">
        <w:rPr>
          <w:rFonts w:ascii="Aptos" w:eastAsia="Aptos" w:hAnsi="Aptos" w:cs="Times New Roman"/>
        </w:rPr>
        <w:t xml:space="preserve"> significa che stiamo entrando in input e quindi eliminamo l’arco.</w:t>
      </w:r>
    </w:p>
    <w:p w14:paraId="5ADE150C" w14:textId="77777777" w:rsidR="00C77309" w:rsidRPr="00C77309" w:rsidRDefault="00C77309" w:rsidP="00C77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C77309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G-&gt;delEdge(i, input);</w:t>
      </w:r>
    </w:p>
    <w:p w14:paraId="14DA4122" w14:textId="77777777" w:rsidR="00C77309" w:rsidRPr="00C77309" w:rsidRDefault="00C77309" w:rsidP="00C77309">
      <w:pPr>
        <w:spacing w:line="276" w:lineRule="auto"/>
        <w:ind w:left="360"/>
        <w:rPr>
          <w:rFonts w:ascii="Aptos" w:eastAsia="Aptos" w:hAnsi="Aptos" w:cs="Times New Roman"/>
        </w:rPr>
      </w:pPr>
    </w:p>
    <w:p w14:paraId="14016BAD" w14:textId="77777777" w:rsidR="00C77309" w:rsidRPr="00C77309" w:rsidRDefault="00C77309" w:rsidP="00C77309">
      <w:pPr>
        <w:spacing w:line="276" w:lineRule="auto"/>
        <w:ind w:left="360"/>
        <w:rPr>
          <w:rFonts w:ascii="Aptos" w:eastAsia="Aptos" w:hAnsi="Aptos" w:cs="Times New Roman"/>
        </w:rPr>
      </w:pPr>
      <w:r w:rsidRPr="00C77309">
        <w:rPr>
          <w:rFonts w:ascii="Aptos" w:eastAsia="Aptos" w:hAnsi="Aptos" w:cs="Times New Roman"/>
        </w:rPr>
        <w:t>continua cosi’ finche’ non ha fatto tutti i collegamenti di i e successivamente tutti i nodi del grafo.</w:t>
      </w:r>
    </w:p>
    <w:p w14:paraId="0D9B00D7" w14:textId="77777777" w:rsidR="009E5F04" w:rsidRDefault="009E5F04">
      <w:pPr>
        <w:pBdr>
          <w:bottom w:val="single" w:sz="6" w:space="1" w:color="auto"/>
        </w:pBdr>
      </w:pPr>
    </w:p>
    <w:p w14:paraId="1555ADD3" w14:textId="77777777" w:rsidR="009E5F04" w:rsidRDefault="009E5F04"/>
    <w:p w14:paraId="2485E972" w14:textId="77777777" w:rsidR="009E5F04" w:rsidRDefault="009E5F04"/>
    <w:p w14:paraId="4215F2C9" w14:textId="77777777" w:rsidR="009E5F04" w:rsidRDefault="009E5F04"/>
    <w:p w14:paraId="7DF5154F" w14:textId="77777777" w:rsidR="009E5F04" w:rsidRDefault="009E5F04"/>
    <w:p w14:paraId="22359E1F" w14:textId="77777777" w:rsidR="009E5F04" w:rsidRDefault="009E5F04"/>
    <w:p w14:paraId="5878BC7E" w14:textId="77777777" w:rsidR="009E5F04" w:rsidRDefault="009E5F04"/>
    <w:p w14:paraId="0BDF02DD" w14:textId="77777777" w:rsidR="009E5F04" w:rsidRDefault="009E5F04"/>
    <w:p w14:paraId="3AB29D2B" w14:textId="77777777" w:rsidR="009E5F04" w:rsidRDefault="009E5F04"/>
    <w:p w14:paraId="673AAF96" w14:textId="77777777" w:rsidR="009E5F04" w:rsidRDefault="009E5F04"/>
    <w:p w14:paraId="2A0BD2C1" w14:textId="77777777" w:rsidR="009E5F04" w:rsidRDefault="009E5F04"/>
    <w:p w14:paraId="25FFC132" w14:textId="7E7D3FCE" w:rsidR="009E5F04" w:rsidRDefault="009E5F04" w:rsidP="00D17BEE">
      <w:pPr>
        <w:pStyle w:val="ListParagraph"/>
        <w:numPr>
          <w:ilvl w:val="0"/>
          <w:numId w:val="3"/>
        </w:numPr>
      </w:pPr>
      <w:r w:rsidRPr="009E5F04">
        <w:lastRenderedPageBreak/>
        <w:t>Scrivere un programma per verificare se, dato un grafo connesso, e date in ingresso le etichette di due nodi a e b, dal primo nodo è possibile arrivare al secondo attraverso un cammino di archi orientati. Procedimento: eseguire un attraversamento DFS partendo dal nodo a. Se durante l’attraversamento si incontra il vertice b allora il percorso esiste.</w:t>
      </w:r>
    </w:p>
    <w:p w14:paraId="5565D4DD" w14:textId="77777777" w:rsidR="009E5F04" w:rsidRDefault="009E5F04"/>
    <w:p w14:paraId="39BD016A" w14:textId="77777777" w:rsidR="009E5F04" w:rsidRDefault="009E5F04">
      <w:r>
        <w:t>DFS-&gt; ricerca in profondita’ di un camimno:</w:t>
      </w:r>
    </w:p>
    <w:p w14:paraId="39DBDB02" w14:textId="77777777" w:rsidR="009E5F04" w:rsidRDefault="009E5F04">
      <w:r>
        <w:t>apro a, vado nei uscenti di a, espoloro i loro uscenti e se qualcuno porta su b, allora a,b sono connessi.</w:t>
      </w:r>
    </w:p>
    <w:p w14:paraId="359037D7" w14:textId="5259D644" w:rsidR="009E5F04" w:rsidRDefault="00D17BEE">
      <w:r w:rsidRPr="00D17BEE">
        <w:drawing>
          <wp:inline distT="0" distB="0" distL="0" distR="0" wp14:anchorId="5B7DC1F2" wp14:editId="29DD0A17">
            <wp:extent cx="5731510" cy="3307715"/>
            <wp:effectExtent l="0" t="0" r="2540" b="6985"/>
            <wp:docPr id="90049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938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5F04">
        <w:t xml:space="preserve"> </w:t>
      </w:r>
    </w:p>
    <w:p w14:paraId="5F119307" w14:textId="77777777" w:rsidR="00D17BEE" w:rsidRPr="00D17BEE" w:rsidRDefault="00D17BEE" w:rsidP="00D17BEE"/>
    <w:p w14:paraId="357E7BDB" w14:textId="54E90360" w:rsidR="00D17BEE" w:rsidRPr="00D17BEE" w:rsidRDefault="00D17BEE" w:rsidP="00D17BEE">
      <w:pPr>
        <w:pStyle w:val="HTMLPreformatted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>
        <w:t>Si chiama esiste cammino che poi richiama internamente DFS:</w:t>
      </w:r>
      <w:r>
        <w:br/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cout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D17BEE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"Cammino tra ("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a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D17BEE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","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b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D17BEE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") "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(esiste_cammino(G, a, b) ?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 </w:t>
      </w:r>
      <w:r w:rsidRPr="00D17BEE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trovato!"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: </w:t>
      </w:r>
      <w:r w:rsidRPr="00D17BEE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"non trovato"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D17BEE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D17BEE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endl;</w:t>
      </w:r>
    </w:p>
    <w:p w14:paraId="675A88D6" w14:textId="50625766" w:rsidR="00D17BEE" w:rsidRDefault="00D17BEE" w:rsidP="00D17BEE"/>
    <w:p w14:paraId="2C526ED4" w14:textId="77777777" w:rsidR="006905B1" w:rsidRDefault="006905B1" w:rsidP="00D17BEE"/>
    <w:p w14:paraId="50E86835" w14:textId="77777777" w:rsidR="006905B1" w:rsidRDefault="006905B1" w:rsidP="00D17BEE"/>
    <w:p w14:paraId="3D35380B" w14:textId="77777777" w:rsidR="006905B1" w:rsidRDefault="006905B1" w:rsidP="00D17BEE"/>
    <w:p w14:paraId="3710028E" w14:textId="77777777" w:rsidR="006905B1" w:rsidRDefault="006905B1" w:rsidP="00D17BEE"/>
    <w:p w14:paraId="0F279C4B" w14:textId="77777777" w:rsidR="006905B1" w:rsidRDefault="006905B1" w:rsidP="00D17BEE"/>
    <w:p w14:paraId="0C07911F" w14:textId="77777777" w:rsidR="006905B1" w:rsidRDefault="006905B1" w:rsidP="00D17BEE"/>
    <w:p w14:paraId="385C0E2A" w14:textId="5C70D335" w:rsidR="006905B1" w:rsidRDefault="006905B1" w:rsidP="00D17BEE">
      <w:r>
        <w:lastRenderedPageBreak/>
        <w:t>Esercizi 5,6. Creare dei metodi interni alla classe che modifichino il grafo originale:</w:t>
      </w:r>
    </w:p>
    <w:p w14:paraId="4C22DC72" w14:textId="7EC9F123" w:rsidR="006905B1" w:rsidRDefault="006905B1" w:rsidP="00D17BEE">
      <w:r w:rsidRPr="006905B1">
        <w:drawing>
          <wp:inline distT="0" distB="0" distL="0" distR="0" wp14:anchorId="2434C83F" wp14:editId="1E6631E3">
            <wp:extent cx="5731510" cy="3500755"/>
            <wp:effectExtent l="0" t="0" r="2540" b="4445"/>
            <wp:docPr id="73120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02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AB56" w14:textId="77777777" w:rsidR="006905B1" w:rsidRDefault="006905B1" w:rsidP="00D17BEE"/>
    <w:p w14:paraId="0D9E8B40" w14:textId="77777777" w:rsidR="006905B1" w:rsidRDefault="006905B1" w:rsidP="00D17BEE"/>
    <w:p w14:paraId="346335BA" w14:textId="5194A070" w:rsidR="006905B1" w:rsidRDefault="006905B1" w:rsidP="00D17BEE">
      <w:r>
        <w:t>6-&gt; complemet(), dove non c’e’ arco crealo e elimina quelli esistenti</w:t>
      </w:r>
    </w:p>
    <w:p w14:paraId="0557A8F9" w14:textId="1EB6309F" w:rsidR="006905B1" w:rsidRDefault="006905B1" w:rsidP="00D17BEE">
      <w:r w:rsidRPr="006905B1">
        <w:drawing>
          <wp:inline distT="0" distB="0" distL="0" distR="0" wp14:anchorId="4E7414D5" wp14:editId="6687E085">
            <wp:extent cx="5731510" cy="2885440"/>
            <wp:effectExtent l="0" t="0" r="2540" b="0"/>
            <wp:docPr id="118779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92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05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53398"/>
    <w:multiLevelType w:val="hybridMultilevel"/>
    <w:tmpl w:val="14AEC916"/>
    <w:lvl w:ilvl="0" w:tplc="0C000011">
      <w:start w:val="1"/>
      <w:numFmt w:val="decimal"/>
      <w:lvlText w:val="%1)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>
      <w:start w:val="1"/>
      <w:numFmt w:val="decimal"/>
      <w:lvlText w:val="%4."/>
      <w:lvlJc w:val="left"/>
      <w:pPr>
        <w:ind w:left="2880" w:hanging="360"/>
      </w:pPr>
    </w:lvl>
    <w:lvl w:ilvl="4" w:tplc="0C000019">
      <w:start w:val="1"/>
      <w:numFmt w:val="lowerLetter"/>
      <w:lvlText w:val="%5."/>
      <w:lvlJc w:val="left"/>
      <w:pPr>
        <w:ind w:left="3600" w:hanging="360"/>
      </w:pPr>
    </w:lvl>
    <w:lvl w:ilvl="5" w:tplc="0C00001B">
      <w:start w:val="1"/>
      <w:numFmt w:val="lowerRoman"/>
      <w:lvlText w:val="%6."/>
      <w:lvlJc w:val="right"/>
      <w:pPr>
        <w:ind w:left="4320" w:hanging="180"/>
      </w:pPr>
    </w:lvl>
    <w:lvl w:ilvl="6" w:tplc="0C00000F">
      <w:start w:val="1"/>
      <w:numFmt w:val="decimal"/>
      <w:lvlText w:val="%7."/>
      <w:lvlJc w:val="left"/>
      <w:pPr>
        <w:ind w:left="5040" w:hanging="360"/>
      </w:pPr>
    </w:lvl>
    <w:lvl w:ilvl="7" w:tplc="0C000019">
      <w:start w:val="1"/>
      <w:numFmt w:val="lowerLetter"/>
      <w:lvlText w:val="%8."/>
      <w:lvlJc w:val="left"/>
      <w:pPr>
        <w:ind w:left="5760" w:hanging="360"/>
      </w:pPr>
    </w:lvl>
    <w:lvl w:ilvl="8" w:tplc="0C00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4711DF"/>
    <w:multiLevelType w:val="hybridMultilevel"/>
    <w:tmpl w:val="8B060080"/>
    <w:lvl w:ilvl="0" w:tplc="0C00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4A5A30"/>
    <w:multiLevelType w:val="hybridMultilevel"/>
    <w:tmpl w:val="F70C507E"/>
    <w:lvl w:ilvl="0" w:tplc="71564AB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58776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58984039">
    <w:abstractNumId w:val="2"/>
  </w:num>
  <w:num w:numId="3" w16cid:durableId="21441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09"/>
    <w:rsid w:val="000F3751"/>
    <w:rsid w:val="002D42B5"/>
    <w:rsid w:val="002F3C61"/>
    <w:rsid w:val="0062419E"/>
    <w:rsid w:val="006905B1"/>
    <w:rsid w:val="009E5F04"/>
    <w:rsid w:val="00BE5B15"/>
    <w:rsid w:val="00C77309"/>
    <w:rsid w:val="00CA2973"/>
    <w:rsid w:val="00D17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0929CF"/>
  <w15:chartTrackingRefBased/>
  <w15:docId w15:val="{4624F125-FA59-4E3E-8522-CCCA8DFA9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7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0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0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09"/>
    <w:rPr>
      <w:rFonts w:eastAsiaTheme="majorEastAsia" w:cstheme="majorBidi"/>
      <w:color w:val="0F4761" w:themeColor="accent1" w:themeShade="BF"/>
      <w:sz w:val="28"/>
      <w:szCs w:val="28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09"/>
    <w:rPr>
      <w:rFonts w:eastAsiaTheme="majorEastAsia" w:cstheme="majorBidi"/>
      <w:i/>
      <w:iCs/>
      <w:color w:val="0F4761" w:themeColor="accent1" w:themeShade="BF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09"/>
    <w:rPr>
      <w:rFonts w:eastAsiaTheme="majorEastAsia" w:cstheme="majorBidi"/>
      <w:color w:val="0F4761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09"/>
    <w:rPr>
      <w:rFonts w:eastAsiaTheme="majorEastAsia" w:cstheme="majorBidi"/>
      <w:i/>
      <w:iCs/>
      <w:color w:val="595959" w:themeColor="text1" w:themeTint="A6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09"/>
    <w:rPr>
      <w:rFonts w:eastAsiaTheme="majorEastAsia" w:cstheme="majorBidi"/>
      <w:color w:val="595959" w:themeColor="text1" w:themeTint="A6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09"/>
    <w:rPr>
      <w:rFonts w:eastAsiaTheme="majorEastAsia" w:cstheme="majorBidi"/>
      <w:i/>
      <w:iCs/>
      <w:color w:val="272727" w:themeColor="text1" w:themeTint="D8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09"/>
    <w:rPr>
      <w:rFonts w:eastAsiaTheme="majorEastAsia" w:cstheme="majorBidi"/>
      <w:color w:val="272727" w:themeColor="text1" w:themeTint="D8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C77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09"/>
    <w:rPr>
      <w:rFonts w:asciiTheme="majorHAnsi" w:eastAsiaTheme="majorEastAsia" w:hAnsiTheme="majorHAnsi" w:cstheme="majorBidi"/>
      <w:spacing w:val="-10"/>
      <w:kern w:val="28"/>
      <w:sz w:val="56"/>
      <w:szCs w:val="56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09"/>
    <w:rPr>
      <w:rFonts w:eastAsiaTheme="majorEastAsia" w:cstheme="majorBidi"/>
      <w:color w:val="595959" w:themeColor="text1" w:themeTint="A6"/>
      <w:spacing w:val="15"/>
      <w:sz w:val="28"/>
      <w:szCs w:val="28"/>
      <w:lang w:val="it-IT"/>
    </w:rPr>
  </w:style>
  <w:style w:type="paragraph" w:styleId="Quote">
    <w:name w:val="Quote"/>
    <w:basedOn w:val="Normal"/>
    <w:next w:val="Normal"/>
    <w:link w:val="QuoteChar"/>
    <w:uiPriority w:val="29"/>
    <w:qFormat/>
    <w:rsid w:val="00C77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09"/>
    <w:rPr>
      <w:i/>
      <w:iCs/>
      <w:color w:val="404040" w:themeColor="text1" w:themeTint="BF"/>
      <w:lang w:val="it-IT"/>
    </w:rPr>
  </w:style>
  <w:style w:type="paragraph" w:styleId="ListParagraph">
    <w:name w:val="List Paragraph"/>
    <w:basedOn w:val="Normal"/>
    <w:uiPriority w:val="34"/>
    <w:qFormat/>
    <w:rsid w:val="00C77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09"/>
    <w:rPr>
      <w:i/>
      <w:iCs/>
      <w:color w:val="0F4761" w:themeColor="accent1" w:themeShade="BF"/>
      <w:lang w:val="it-IT"/>
    </w:rPr>
  </w:style>
  <w:style w:type="character" w:styleId="IntenseReference">
    <w:name w:val="Intense Reference"/>
    <w:basedOn w:val="DefaultParagraphFont"/>
    <w:uiPriority w:val="32"/>
    <w:qFormat/>
    <w:rsid w:val="00C773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73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730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41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419E"/>
    <w:rPr>
      <w:rFonts w:ascii="Consolas" w:hAnsi="Consolas"/>
      <w:sz w:val="20"/>
      <w:szCs w:val="20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Epban\Desktop\Universita\cpp\Esami\practice\Esercizi_grafi\Esercizi_grafi\es3.cpp" TargetMode="External"/><Relationship Id="rId11" Type="http://schemas.openxmlformats.org/officeDocument/2006/relationships/theme" Target="theme/theme1.xml"/><Relationship Id="rId5" Type="http://schemas.openxmlformats.org/officeDocument/2006/relationships/hyperlink" Target="file:///C:\Users\Epban\Desktop\Universita\cpp\Esami\practice\Esercizi_grafi\Esercizi_grafi\grlist_es2.h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</Pages>
  <Words>538</Words>
  <Characters>3067</Characters>
  <Application>Microsoft Office Word</Application>
  <DocSecurity>0</DocSecurity>
  <Lines>25</Lines>
  <Paragraphs>7</Paragraphs>
  <ScaleCrop>false</ScaleCrop>
  <Company/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6</cp:revision>
  <dcterms:created xsi:type="dcterms:W3CDTF">2026-06-12T18:20:00Z</dcterms:created>
  <dcterms:modified xsi:type="dcterms:W3CDTF">2026-06-13T14:22:00Z</dcterms:modified>
</cp:coreProperties>
</file>