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E3953" w14:textId="65E06985" w:rsidR="005B7C80" w:rsidRDefault="005B7C80" w:rsidP="005B7C80">
      <w:pPr>
        <w:rPr>
          <w:lang w:val="it-IT"/>
        </w:rPr>
      </w:pPr>
      <w:r w:rsidRPr="005B7C80">
        <w:rPr>
          <w:lang w:val="it-IT"/>
        </w:rPr>
        <w:t>symbol_table_item.h</w:t>
      </w:r>
      <w:r w:rsidRPr="005B7C80">
        <w:rPr>
          <w:lang w:val="it-IT"/>
        </w:rPr>
        <w:t xml:space="preserve"> contiene la definizi</w:t>
      </w:r>
      <w:r>
        <w:rPr>
          <w:lang w:val="it-IT"/>
        </w:rPr>
        <w:t>one dell’elemento Item</w:t>
      </w:r>
    </w:p>
    <w:p w14:paraId="56659D90" w14:textId="64596449" w:rsidR="005B7C80" w:rsidRDefault="000543AB" w:rsidP="005B7C80">
      <w:pPr>
        <w:rPr>
          <w:lang w:val="it-IT"/>
        </w:rPr>
      </w:pPr>
      <w:r>
        <w:rPr>
          <w:lang w:val="it-IT"/>
        </w:rPr>
        <w:t>la radice è un puntatore di nome head (e non root)</w:t>
      </w:r>
    </w:p>
    <w:p w14:paraId="708F2ECB" w14:textId="5DDDE000" w:rsidR="000543AB" w:rsidRDefault="000543AB" w:rsidP="005B7C80">
      <w:pPr>
        <w:rPr>
          <w:lang w:val="it-IT"/>
        </w:rPr>
      </w:pPr>
      <w:r>
        <w:rPr>
          <w:lang w:val="it-IT"/>
        </w:rPr>
        <w:t>Insert_root obbliga ad inserire un nodo come radice ed effettuare rotazioni per rendere un bst.</w:t>
      </w:r>
    </w:p>
    <w:p w14:paraId="6595D99C" w14:textId="53E38591" w:rsidR="001739D7" w:rsidRDefault="001739D7" w:rsidP="001739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insert_rootR(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Item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0CA18BA" w14:textId="77777777" w:rsidR="001739D7" w:rsidRDefault="001739D7" w:rsidP="001739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 {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2423765B" w14:textId="45AA452D" w:rsidR="001739D7" w:rsidRPr="001739D7" w:rsidRDefault="001739D7" w:rsidP="001739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it-IT"/>
        </w:rPr>
      </w:pPr>
      <w:r w:rsidRPr="00566D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    </w:t>
      </w:r>
      <w:r w:rsidRPr="001739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it-IT"/>
        </w:rPr>
        <w:t>if</w:t>
      </w:r>
      <w:r w:rsidRPr="001739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 (</w:t>
      </w:r>
      <w:r w:rsidRPr="001739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it-IT"/>
        </w:rPr>
        <w:t>x</w:t>
      </w:r>
      <w:r w:rsidRPr="001739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.key() &lt;  </w:t>
      </w:r>
      <w:r w:rsidRPr="001739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it-IT"/>
        </w:rPr>
        <w:t>h</w:t>
      </w:r>
      <w:r w:rsidRPr="001739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-&gt;item.key())  </w:t>
      </w:r>
      <w:r w:rsidRPr="001739D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it-IT"/>
        </w:rPr>
        <w:t>// se è minore inserisce e poi ruota a dx</w:t>
      </w:r>
    </w:p>
    <w:p w14:paraId="7F805247" w14:textId="4C6AC26C" w:rsidR="001739D7" w:rsidRDefault="001739D7" w:rsidP="001739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1739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     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insert_rootR(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 rotR(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 }</w:t>
      </w:r>
    </w:p>
    <w:p w14:paraId="78E16A19" w14:textId="3A45E770" w:rsidR="001739D7" w:rsidRPr="001739D7" w:rsidRDefault="001739D7" w:rsidP="001739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it-I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1739D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it-IT"/>
        </w:rPr>
        <w:t>else</w:t>
      </w:r>
      <w:r w:rsidRPr="001739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 { insert_rootR(</w:t>
      </w:r>
      <w:r w:rsidRPr="001739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it-IT"/>
        </w:rPr>
        <w:t>h</w:t>
      </w:r>
      <w:r w:rsidRPr="001739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-&gt;r, </w:t>
      </w:r>
      <w:r w:rsidRPr="001739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it-IT"/>
        </w:rPr>
        <w:t>x</w:t>
      </w:r>
      <w:r w:rsidRPr="001739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>); rotL(</w:t>
      </w:r>
      <w:r w:rsidRPr="001739D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it-IT"/>
        </w:rPr>
        <w:t>h</w:t>
      </w:r>
      <w:r w:rsidRPr="001739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); } </w:t>
      </w:r>
      <w:r w:rsidRPr="001739D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it-IT"/>
        </w:rPr>
        <w:t>// altrimenti inserisce a destra e ruota a sinistra</w:t>
      </w:r>
    </w:p>
    <w:p w14:paraId="2DB80999" w14:textId="6501E5D1" w:rsidR="000543AB" w:rsidRPr="00566D5C" w:rsidRDefault="001739D7" w:rsidP="001739D7">
      <w:pPr>
        <w:rPr>
          <w:rFonts w:ascii="Cascadia Mono" w:hAnsi="Cascadia Mono" w:cs="Cascadia Mono"/>
          <w:color w:val="000000"/>
          <w:kern w:val="0"/>
          <w:sz w:val="19"/>
          <w:szCs w:val="19"/>
          <w:lang w:val="it-IT"/>
        </w:rPr>
      </w:pPr>
      <w:r w:rsidRPr="001739D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   </w:t>
      </w:r>
      <w:r w:rsidRPr="00566D5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>}</w:t>
      </w:r>
    </w:p>
    <w:p w14:paraId="73501023" w14:textId="235ED3D0" w:rsidR="00FF0A6D" w:rsidRDefault="00620BD6" w:rsidP="001739D7">
      <w:pPr>
        <w:rPr>
          <w:lang w:val="it-IT"/>
        </w:rPr>
      </w:pPr>
      <w:r>
        <w:rPr>
          <w:noProof/>
          <w:lang w:val="it-IT"/>
        </w:rPr>
        <w:drawing>
          <wp:anchor distT="0" distB="0" distL="114300" distR="114300" simplePos="0" relativeHeight="251658240" behindDoc="1" locked="0" layoutInCell="1" allowOverlap="1" wp14:anchorId="6BA94E5E" wp14:editId="2CC198D1">
            <wp:simplePos x="0" y="0"/>
            <wp:positionH relativeFrom="column">
              <wp:posOffset>-107950</wp:posOffset>
            </wp:positionH>
            <wp:positionV relativeFrom="paragraph">
              <wp:posOffset>509270</wp:posOffset>
            </wp:positionV>
            <wp:extent cx="5715000" cy="1250950"/>
            <wp:effectExtent l="0" t="0" r="0" b="6350"/>
            <wp:wrapTight wrapText="bothSides">
              <wp:wrapPolygon edited="0">
                <wp:start x="0" y="0"/>
                <wp:lineTo x="0" y="21381"/>
                <wp:lineTo x="21528" y="21381"/>
                <wp:lineTo x="21528" y="0"/>
                <wp:lineTo x="0" y="0"/>
              </wp:wrapPolygon>
            </wp:wrapTight>
            <wp:docPr id="77197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32722">
        <w:rPr>
          <w:lang w:val="it-IT"/>
        </w:rPr>
        <w:t xml:space="preserve">Comunquie si richiama ricorsivamente perché </w:t>
      </w:r>
      <w:r w:rsidR="00873DC5">
        <w:rPr>
          <w:lang w:val="it-IT"/>
        </w:rPr>
        <w:t>una rotazione potrebbe non bastare e quindi continuare a ruotare finché non sale</w:t>
      </w:r>
      <w:r w:rsidR="00FF0A6D">
        <w:rPr>
          <w:lang w:val="it-IT"/>
        </w:rPr>
        <w:t>.</w:t>
      </w:r>
    </w:p>
    <w:p w14:paraId="24EA2EB3" w14:textId="1B008B59" w:rsidR="00FF0A6D" w:rsidRDefault="00FF0A6D" w:rsidP="001739D7">
      <w:pPr>
        <w:rPr>
          <w:lang w:val="it-IT"/>
        </w:rPr>
      </w:pPr>
    </w:p>
    <w:p w14:paraId="45E1564A" w14:textId="77777777" w:rsidR="00620BD6" w:rsidRDefault="00620BD6" w:rsidP="001739D7">
      <w:pPr>
        <w:rPr>
          <w:lang w:val="it-IT"/>
        </w:rPr>
      </w:pPr>
    </w:p>
    <w:p w14:paraId="36F8F16B" w14:textId="20C8E53A" w:rsidR="00620BD6" w:rsidRDefault="00EE2343" w:rsidP="001739D7">
      <w:pPr>
        <w:rPr>
          <w:lang w:val="it-IT"/>
        </w:rPr>
      </w:pPr>
      <w:r>
        <w:rPr>
          <w:lang w:val="it-IT"/>
        </w:rPr>
        <w:t>------</w:t>
      </w:r>
    </w:p>
    <w:p w14:paraId="3E107776" w14:textId="30BA9E52" w:rsidR="00FB46C0" w:rsidRPr="00FB46C0" w:rsidRDefault="00FB46C0" w:rsidP="00FB4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it-IT"/>
        </w:rPr>
      </w:pPr>
      <w:r w:rsidRPr="00FB46C0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it-IT"/>
        </w:rPr>
        <w:t>// restituisce il k-mo elemento con chiave minore dell'albero</w:t>
      </w:r>
    </w:p>
    <w:p w14:paraId="18C3CF66" w14:textId="4342958E" w:rsidR="00FB46C0" w:rsidRDefault="00FB46C0" w:rsidP="00FB4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Item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selectR(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AF83441" w14:textId="651FFA6C" w:rsidR="00FB46C0" w:rsidRDefault="00FB46C0" w:rsidP="00FB4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0EF95DEF" w14:textId="6C704C8A" w:rsidR="00FB46C0" w:rsidRDefault="00566D5C" w:rsidP="00FB4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4F48DF5" wp14:editId="1BFD0953">
            <wp:simplePos x="0" y="0"/>
            <wp:positionH relativeFrom="column">
              <wp:posOffset>3845560</wp:posOffset>
            </wp:positionH>
            <wp:positionV relativeFrom="paragraph">
              <wp:posOffset>10160</wp:posOffset>
            </wp:positionV>
            <wp:extent cx="1511300" cy="1381125"/>
            <wp:effectExtent l="0" t="0" r="0" b="9525"/>
            <wp:wrapThrough wrapText="bothSides">
              <wp:wrapPolygon edited="0">
                <wp:start x="0" y="0"/>
                <wp:lineTo x="0" y="21451"/>
                <wp:lineTo x="21237" y="21451"/>
                <wp:lineTo x="21237" y="0"/>
                <wp:lineTo x="0" y="0"/>
              </wp:wrapPolygon>
            </wp:wrapThrough>
            <wp:docPr id="9653021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46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B46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 w:rsidR="00FB46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 w:rsidR="00FB46C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 w:rsidR="00FB46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 </w:t>
      </w:r>
      <w:r w:rsidR="00FB46C0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="00FB46C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nullItem;</w:t>
      </w:r>
    </w:p>
    <w:p w14:paraId="0F9555C5" w14:textId="77777777" w:rsidR="00FB46C0" w:rsidRDefault="00FB46C0" w:rsidP="00FB4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 = tree_size(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-&gt;l);</w:t>
      </w:r>
    </w:p>
    <w:p w14:paraId="6F082607" w14:textId="77777777" w:rsidR="00FB46C0" w:rsidRDefault="00FB46C0" w:rsidP="00FB4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 &gt;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selectR(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6A7D4FA" w14:textId="77777777" w:rsidR="00FB46C0" w:rsidRDefault="00FB46C0" w:rsidP="00FB4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selectR(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-t-1);  </w:t>
      </w:r>
    </w:p>
    <w:p w14:paraId="0FA24D2B" w14:textId="77777777" w:rsidR="00FB46C0" w:rsidRDefault="00FB46C0" w:rsidP="00FB46C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-&gt;item;</w:t>
      </w:r>
    </w:p>
    <w:p w14:paraId="7DDFA9F4" w14:textId="607735FF" w:rsidR="00620BD6" w:rsidRPr="00571942" w:rsidRDefault="00FB46C0" w:rsidP="00FB46C0"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C0266B2" w14:textId="27760994" w:rsidR="00FF0A6D" w:rsidRDefault="004B1C92" w:rsidP="001739D7">
      <w:pPr>
        <w:rPr>
          <w:lang w:val="it-IT"/>
        </w:rPr>
      </w:pPr>
      <w:r w:rsidRPr="00571942">
        <w:rPr>
          <w:lang w:val="it-IT"/>
        </w:rPr>
        <w:t xml:space="preserve">Ritorna </w:t>
      </w:r>
      <w:r w:rsidR="00571942" w:rsidRPr="00571942">
        <w:rPr>
          <w:lang w:val="it-IT"/>
        </w:rPr>
        <w:t xml:space="preserve">n-essimo element </w:t>
      </w:r>
      <w:r w:rsidR="00571942">
        <w:rPr>
          <w:lang w:val="it-IT"/>
        </w:rPr>
        <w:t>con chiave più piccola</w:t>
      </w:r>
    </w:p>
    <w:p w14:paraId="327804C5" w14:textId="3A34745F" w:rsidR="00566D5C" w:rsidRDefault="00566D5C" w:rsidP="001739D7">
      <w:pPr>
        <w:rPr>
          <w:lang w:val="it-IT"/>
        </w:rPr>
      </w:pPr>
      <w:r>
        <w:rPr>
          <w:lang w:val="it-IT"/>
        </w:rPr>
        <w:t>Slect(0)</w:t>
      </w:r>
      <w:r w:rsidR="00130E02">
        <w:rPr>
          <w:lang w:val="it-IT"/>
        </w:rPr>
        <w:t>-&gt; 1</w:t>
      </w:r>
    </w:p>
    <w:p w14:paraId="7627A6FD" w14:textId="5A9046C5" w:rsidR="005955AD" w:rsidRDefault="00130E02" w:rsidP="001739D7">
      <w:pPr>
        <w:rPr>
          <w:lang w:val="it-IT"/>
        </w:rPr>
      </w:pPr>
      <w:r>
        <w:rPr>
          <w:lang w:val="it-IT"/>
        </w:rPr>
        <w:t xml:space="preserve">Select(1)-&gt; 3 </w:t>
      </w:r>
    </w:p>
    <w:p w14:paraId="2B72249E" w14:textId="47405F4E" w:rsidR="00130E02" w:rsidRDefault="00130E02" w:rsidP="001739D7">
      <w:pPr>
        <w:rPr>
          <w:lang w:val="it-IT"/>
        </w:rPr>
      </w:pPr>
      <w:r>
        <w:rPr>
          <w:lang w:val="it-IT"/>
        </w:rPr>
        <w:t>Ecc</w:t>
      </w:r>
      <w:r w:rsidR="003E1E68">
        <w:rPr>
          <w:lang w:val="it-IT"/>
        </w:rPr>
        <w:t>.</w:t>
      </w:r>
    </w:p>
    <w:p w14:paraId="727A4E3F" w14:textId="258F02D5" w:rsidR="003E1E68" w:rsidRDefault="003E1E68" w:rsidP="001739D7">
      <w:pPr>
        <w:rPr>
          <w:lang w:val="it-IT"/>
        </w:rPr>
      </w:pPr>
      <w:r>
        <w:rPr>
          <w:lang w:val="it-IT"/>
        </w:rPr>
        <w:t>Se chiamo select con un k &gt; t (numero di nodi</w:t>
      </w:r>
      <w:r w:rsidR="00FD569B">
        <w:rPr>
          <w:lang w:val="it-IT"/>
        </w:rPr>
        <w:t xml:space="preserve"> sottoalbero</w:t>
      </w:r>
      <w:r>
        <w:rPr>
          <w:lang w:val="it-IT"/>
        </w:rPr>
        <w:t>)</w:t>
      </w:r>
      <w:r w:rsidR="0088685C">
        <w:rPr>
          <w:lang w:val="it-IT"/>
        </w:rPr>
        <w:t xml:space="preserve"> chiama il sottoalbero destro</w:t>
      </w:r>
      <w:r w:rsidR="00FD569B">
        <w:rPr>
          <w:lang w:val="it-IT"/>
        </w:rPr>
        <w:t xml:space="preserve"> (k-t-1).</w:t>
      </w:r>
    </w:p>
    <w:p w14:paraId="2D2BB21B" w14:textId="7A528CF8" w:rsidR="00FD569B" w:rsidRDefault="00EE2343" w:rsidP="001739D7">
      <w:pPr>
        <w:rPr>
          <w:lang w:val="it-IT"/>
        </w:rPr>
      </w:pPr>
      <w:r>
        <w:rPr>
          <w:lang w:val="it-IT"/>
        </w:rPr>
        <w:t>-------</w:t>
      </w:r>
    </w:p>
    <w:p w14:paraId="3BAFEE24" w14:textId="77777777" w:rsidR="00506B7D" w:rsidRPr="00F72971" w:rsidRDefault="00506B7D" w:rsidP="00506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</w:pPr>
    </w:p>
    <w:p w14:paraId="68D8D4EF" w14:textId="77777777" w:rsidR="00506B7D" w:rsidRDefault="00506B7D" w:rsidP="00506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</w:pPr>
      <w:r w:rsidRPr="00F729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</w:r>
      <w:r w:rsidRPr="00506B7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 </w:t>
      </w:r>
    </w:p>
    <w:p w14:paraId="674FA3E8" w14:textId="46372B1D" w:rsidR="00506B7D" w:rsidRPr="00506B7D" w:rsidRDefault="00506B7D" w:rsidP="00506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</w:pPr>
      <w:r w:rsidRPr="00506B7D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it-IT"/>
        </w:rPr>
        <w:lastRenderedPageBreak/>
        <w:t>// partizionamento: porta in radice il k-mo elemento con chiave minore</w:t>
      </w:r>
    </w:p>
    <w:p w14:paraId="754FEA66" w14:textId="320C3966" w:rsidR="00506B7D" w:rsidRDefault="00506B7D" w:rsidP="00506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729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partR(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5E03335" w14:textId="1A02D2A7" w:rsidR="00506B7D" w:rsidRDefault="00506B7D" w:rsidP="00506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{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 = tree_size(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-&gt;l);</w:t>
      </w:r>
    </w:p>
    <w:p w14:paraId="55193E50" w14:textId="795806EA" w:rsidR="00506B7D" w:rsidRDefault="00506B7D" w:rsidP="00506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 &gt;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)</w:t>
      </w:r>
    </w:p>
    <w:p w14:paraId="44785688" w14:textId="31BB90C5" w:rsidR="00506B7D" w:rsidRDefault="00506B7D" w:rsidP="00506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{ partR(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 rotR(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 }</w:t>
      </w:r>
    </w:p>
    <w:p w14:paraId="579C8695" w14:textId="57C76CF4" w:rsidR="00506B7D" w:rsidRDefault="00506B7D" w:rsidP="00506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(t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)</w:t>
      </w:r>
    </w:p>
    <w:p w14:paraId="27744203" w14:textId="18ABAFB3" w:rsidR="00506B7D" w:rsidRDefault="00506B7D" w:rsidP="00506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{ partR(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-t-1); rotL(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 }</w:t>
      </w:r>
    </w:p>
    <w:p w14:paraId="0329E2E1" w14:textId="0809E26B" w:rsidR="00506B7D" w:rsidRDefault="00506B7D" w:rsidP="00506B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} </w:t>
      </w:r>
    </w:p>
    <w:p w14:paraId="33CC3676" w14:textId="239BEFEB" w:rsidR="00FD569B" w:rsidRDefault="00E57C6A" w:rsidP="001739D7">
      <w:pPr>
        <w:rPr>
          <w:lang w:val="it-IT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F352168" wp14:editId="71302A0A">
            <wp:simplePos x="0" y="0"/>
            <wp:positionH relativeFrom="column">
              <wp:posOffset>4089400</wp:posOffset>
            </wp:positionH>
            <wp:positionV relativeFrom="paragraph">
              <wp:posOffset>56515</wp:posOffset>
            </wp:positionV>
            <wp:extent cx="1511300" cy="1381125"/>
            <wp:effectExtent l="0" t="0" r="0" b="9525"/>
            <wp:wrapThrough wrapText="bothSides">
              <wp:wrapPolygon edited="0">
                <wp:start x="0" y="0"/>
                <wp:lineTo x="0" y="21451"/>
                <wp:lineTo x="21237" y="21451"/>
                <wp:lineTo x="21237" y="0"/>
                <wp:lineTo x="0" y="0"/>
              </wp:wrapPolygon>
            </wp:wrapThrough>
            <wp:docPr id="18366671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CB9F27" w14:textId="1CAA3693" w:rsidR="00A17A85" w:rsidRDefault="00A17A85" w:rsidP="001739D7">
      <w:pPr>
        <w:rPr>
          <w:lang w:val="it-IT"/>
        </w:rPr>
      </w:pPr>
      <w:r>
        <w:rPr>
          <w:lang w:val="it-IT"/>
        </w:rPr>
        <w:t xml:space="preserve">Se richiamo la partizione di k=t, significa che abbiamo esaurito il sottoalbero sinistro e </w:t>
      </w:r>
      <w:r w:rsidR="00E57C6A">
        <w:rPr>
          <w:lang w:val="it-IT"/>
        </w:rPr>
        <w:t>k è proprio la radice, quindi non fa nulla.</w:t>
      </w:r>
    </w:p>
    <w:p w14:paraId="4D744201" w14:textId="352FB307" w:rsidR="00E57C6A" w:rsidRDefault="00E57C6A" w:rsidP="001739D7">
      <w:pPr>
        <w:rPr>
          <w:lang w:val="it-IT"/>
        </w:rPr>
      </w:pPr>
      <w:r>
        <w:rPr>
          <w:lang w:val="it-IT"/>
        </w:rPr>
        <w:t>Part(</w:t>
      </w:r>
      <w:r w:rsidR="00FE4ADE">
        <w:rPr>
          <w:lang w:val="it-IT"/>
        </w:rPr>
        <w:t>3) non fa nulla siccome è proprio 8 e quindi già radice.</w:t>
      </w:r>
    </w:p>
    <w:p w14:paraId="79D8B2BF" w14:textId="77777777" w:rsidR="00FE4ADE" w:rsidRDefault="00FE4ADE" w:rsidP="001739D7">
      <w:pPr>
        <w:rPr>
          <w:lang w:val="it-IT"/>
        </w:rPr>
      </w:pPr>
    </w:p>
    <w:p w14:paraId="1B5018D8" w14:textId="4EBD4024" w:rsidR="00FE4ADE" w:rsidRDefault="00EE2343" w:rsidP="001739D7">
      <w:pPr>
        <w:rPr>
          <w:lang w:val="it-IT"/>
        </w:rPr>
      </w:pPr>
      <w:r>
        <w:rPr>
          <w:lang w:val="it-IT"/>
        </w:rPr>
        <w:t>----</w:t>
      </w:r>
    </w:p>
    <w:p w14:paraId="58C371F5" w14:textId="3B9A79EA" w:rsidR="00F410AB" w:rsidRDefault="00EE2343" w:rsidP="001739D7">
      <w:pPr>
        <w:rPr>
          <w:lang w:val="it-IT"/>
        </w:rPr>
      </w:pPr>
      <w:r>
        <w:rPr>
          <w:lang w:val="it-IT"/>
        </w:rPr>
        <w:t>Questo metodo non si usa praticamente mai se non internamente.</w:t>
      </w:r>
    </w:p>
    <w:p w14:paraId="76B0CF9C" w14:textId="77777777" w:rsidR="00F410AB" w:rsidRPr="00F410AB" w:rsidRDefault="00F410AB" w:rsidP="00F410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it-IT"/>
        </w:rPr>
      </w:pPr>
      <w:r w:rsidRPr="00F410A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it-IT"/>
        </w:rPr>
        <w:t>// fonde due alberi binari di ricerca in cui il secondo (b) contiene elementi con chiavi maggiori delle chiavi del primo albero (a)</w:t>
      </w:r>
    </w:p>
    <w:p w14:paraId="78199BAA" w14:textId="3E53C15F" w:rsidR="00F410AB" w:rsidRPr="00F410AB" w:rsidRDefault="00F410AB" w:rsidP="00F410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it-IT"/>
        </w:rPr>
      </w:pPr>
      <w:r w:rsidRPr="00F410AB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it-IT"/>
        </w:rPr>
        <w:t>// restituisce il nodo radice dell'albero risultante dalla fusione di a e b</w:t>
      </w:r>
    </w:p>
    <w:p w14:paraId="0975BCAD" w14:textId="77777777" w:rsidR="00F410AB" w:rsidRDefault="00F410AB" w:rsidP="00F410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joinLR(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4D3EC54" w14:textId="318E02D5" w:rsidR="00F410AB" w:rsidRDefault="00F410AB" w:rsidP="00F410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</w:p>
    <w:p w14:paraId="511DFDD3" w14:textId="77777777" w:rsidR="00F410AB" w:rsidRDefault="00F410AB" w:rsidP="00DC48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69F610C" w14:textId="77777777" w:rsidR="00F410AB" w:rsidRDefault="00F410AB" w:rsidP="00DC48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partR(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0);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14:paraId="2B5AB139" w14:textId="3CAB8D93" w:rsidR="00F410AB" w:rsidRDefault="00DC48D5" w:rsidP="00DC48D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410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 w:rsidR="00F410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="00F410AB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 w:rsidR="00F410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885A582" w14:textId="098132C3" w:rsidR="00FE4ADE" w:rsidRDefault="00F72971" w:rsidP="00F410AB">
      <w:pPr>
        <w:pBdr>
          <w:bottom w:val="single" w:sz="6" w:space="1" w:color="auto"/>
        </w:pBd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noProof/>
          <w:lang w:val="it-IT"/>
        </w:rPr>
        <w:drawing>
          <wp:anchor distT="0" distB="0" distL="114300" distR="114300" simplePos="0" relativeHeight="251662336" behindDoc="1" locked="0" layoutInCell="1" allowOverlap="1" wp14:anchorId="570955B5" wp14:editId="3C85271A">
            <wp:simplePos x="0" y="0"/>
            <wp:positionH relativeFrom="margin">
              <wp:posOffset>4393565</wp:posOffset>
            </wp:positionH>
            <wp:positionV relativeFrom="paragraph">
              <wp:posOffset>221615</wp:posOffset>
            </wp:positionV>
            <wp:extent cx="1517015" cy="2517140"/>
            <wp:effectExtent l="0" t="4762" r="2222" b="2223"/>
            <wp:wrapTight wrapText="bothSides">
              <wp:wrapPolygon edited="0">
                <wp:start x="-68" y="21559"/>
                <wp:lineTo x="21360" y="21559"/>
                <wp:lineTo x="21360" y="144"/>
                <wp:lineTo x="-68" y="144"/>
                <wp:lineTo x="-68" y="21559"/>
              </wp:wrapPolygon>
            </wp:wrapTight>
            <wp:docPr id="14621238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57" t="6488" r="42685" b="859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517015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10AB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66FB72B" w14:textId="3A92EE67" w:rsidR="002026D3" w:rsidRPr="002026D3" w:rsidRDefault="002026D3" w:rsidP="002026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it-IT"/>
        </w:rPr>
      </w:pPr>
      <w:r w:rsidRPr="002026D3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it-IT"/>
        </w:rPr>
        <w:t>// elimina, se presente, il primo elemento nell'albero con chiave v</w:t>
      </w:r>
    </w:p>
    <w:p w14:paraId="26D2A5DE" w14:textId="77777777" w:rsidR="002026D3" w:rsidRDefault="002026D3" w:rsidP="002026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removeR(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6D92082" w14:textId="1A1CD77B" w:rsidR="00CA1BC9" w:rsidRPr="00F72971" w:rsidRDefault="002026D3" w:rsidP="002026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</w:pPr>
      <w:r w:rsidRPr="00F729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{ </w:t>
      </w:r>
    </w:p>
    <w:p w14:paraId="7A3206CB" w14:textId="7BCE3B54" w:rsidR="002026D3" w:rsidRPr="00F73B94" w:rsidRDefault="002026D3" w:rsidP="002026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</w:pPr>
      <w:r w:rsidRPr="00F73B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it-IT"/>
        </w:rPr>
        <w:t>if</w:t>
      </w:r>
      <w:r w:rsidRPr="00F73B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 (</w:t>
      </w:r>
      <w:r w:rsidRPr="00F73B94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it-IT"/>
        </w:rPr>
        <w:t>h</w:t>
      </w:r>
      <w:r w:rsidRPr="00F73B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 == 0) </w:t>
      </w:r>
      <w:r w:rsidRPr="00F73B94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it-IT"/>
        </w:rPr>
        <w:t>return</w:t>
      </w:r>
      <w:r w:rsidRPr="00F73B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>;</w:t>
      </w:r>
      <w:r w:rsidR="00F73B94" w:rsidRPr="00F73B94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 </w:t>
      </w:r>
      <w:r w:rsidR="00F73B94" w:rsidRPr="00F73B9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it-IT"/>
        </w:rPr>
        <w:t xml:space="preserve">// </w:t>
      </w:r>
      <w:r w:rsidR="00F73B94" w:rsidRPr="00F73B9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it-IT"/>
        </w:rPr>
        <w:t>se è v</w:t>
      </w:r>
      <w:r w:rsidR="00F73B9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it-IT"/>
        </w:rPr>
        <w:t>uoto termina</w:t>
      </w:r>
    </w:p>
    <w:p w14:paraId="6C3B8F15" w14:textId="74E17CE4" w:rsidR="002026D3" w:rsidRDefault="002026D3" w:rsidP="002026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7297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w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-&gt;item.key(); </w:t>
      </w:r>
    </w:p>
    <w:p w14:paraId="43ED03DA" w14:textId="77777777" w:rsidR="002026D3" w:rsidRDefault="002026D3" w:rsidP="002026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&lt; w) removeR(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6B99955" w14:textId="77777777" w:rsidR="002026D3" w:rsidRDefault="002026D3" w:rsidP="002026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(w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removeR(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93C5B99" w14:textId="77777777" w:rsidR="002026D3" w:rsidRDefault="002026D3" w:rsidP="002026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w) </w:t>
      </w:r>
    </w:p>
    <w:p w14:paraId="2B92D107" w14:textId="5D37CCF3" w:rsidR="002026D3" w:rsidRDefault="00CA1BC9" w:rsidP="00CA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="002026D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 w:rsidR="002026D3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link</w:t>
      </w:r>
      <w:r w:rsidR="002026D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 = </w:t>
      </w:r>
      <w:r w:rsidR="002026D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 w:rsidR="002026D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</w:p>
    <w:p w14:paraId="3A69C838" w14:textId="2DCE02D7" w:rsidR="002026D3" w:rsidRDefault="00CA1BC9" w:rsidP="00CA1B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</w:t>
      </w:r>
      <w:r w:rsidR="002026D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</w:t>
      </w:r>
      <w:r w:rsidR="002026D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 w:rsidR="002026D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joinLR(</w:t>
      </w:r>
      <w:r w:rsidR="002026D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 w:rsidR="002026D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-&gt;l, </w:t>
      </w:r>
      <w:r w:rsidR="002026D3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 w:rsidR="002026D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-&gt;r); </w:t>
      </w:r>
      <w:r w:rsidR="002026D3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 w:rsidR="002026D3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t; }</w:t>
      </w:r>
    </w:p>
    <w:p w14:paraId="6451D8DF" w14:textId="3DD14C47" w:rsidR="002026D3" w:rsidRDefault="002026D3" w:rsidP="002026D3">
      <w:pPr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5727D10" w14:textId="040CDF45" w:rsidR="007029A8" w:rsidRPr="007029A8" w:rsidRDefault="00F808E4" w:rsidP="007029A8">
      <w:pPr>
        <w:pBdr>
          <w:bottom w:val="single" w:sz="6" w:space="1" w:color="auto"/>
        </w:pBdr>
        <w:rPr>
          <w:lang w:val="it-IT"/>
        </w:rPr>
      </w:pPr>
      <w:r>
        <w:rPr>
          <w:lang w:val="it-IT"/>
        </w:rPr>
        <w:t>Il puntatore h è quello del sottoalbero che sto studiando</w:t>
      </w:r>
    </w:p>
    <w:p w14:paraId="6E39CC49" w14:textId="77777777" w:rsid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it-IT"/>
        </w:rPr>
      </w:pPr>
    </w:p>
    <w:p w14:paraId="04F0377E" w14:textId="47E4B74F" w:rsidR="007029A8" w:rsidRP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cs="Cascadia Mono"/>
          <w:kern w:val="0"/>
          <w:highlight w:val="white"/>
          <w:lang w:val="it-IT"/>
        </w:rPr>
      </w:pPr>
      <w:r w:rsidRPr="007029A8">
        <w:rPr>
          <w:rFonts w:cs="Cascadia Mono"/>
          <w:kern w:val="0"/>
          <w:highlight w:val="white"/>
          <w:lang w:val="it-IT"/>
        </w:rPr>
        <w:t>Questi due sono abbastanza inutili</w:t>
      </w:r>
    </w:p>
    <w:p w14:paraId="6548D6EC" w14:textId="77777777" w:rsid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it-IT"/>
        </w:rPr>
      </w:pPr>
    </w:p>
    <w:p w14:paraId="33F41D15" w14:textId="0C748C5F" w:rsidR="007029A8" w:rsidRP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</w:pPr>
      <w:r w:rsidRPr="007029A8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it-IT"/>
        </w:rPr>
        <w:t>// fonde due alberi binari di ricerca generici</w:t>
      </w:r>
    </w:p>
    <w:p w14:paraId="370C700B" w14:textId="77777777" w:rsid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joinR(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3331F6C" w14:textId="77777777" w:rsid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</w:p>
    <w:p w14:paraId="0B4972BD" w14:textId="77777777" w:rsid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1BC383EB" w14:textId="77777777" w:rsid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6A89E3F" w14:textId="77777777" w:rsid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insert_rootR(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-&gt;item); </w:t>
      </w:r>
    </w:p>
    <w:p w14:paraId="7DCBA27C" w14:textId="77777777" w:rsid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 = joinR(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-&gt;l); </w:t>
      </w:r>
    </w:p>
    <w:p w14:paraId="082579D1" w14:textId="77777777" w:rsid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-&gt;r = joinR(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-&gt;r); </w:t>
      </w:r>
    </w:p>
    <w:p w14:paraId="20BF09B0" w14:textId="77777777" w:rsid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delete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BE378B5" w14:textId="77777777" w:rsid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09A9471" w14:textId="77777777" w:rsid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3D80FB" w14:textId="77777777" w:rsid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rand_insertR(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Item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389CD11" w14:textId="77777777" w:rsid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== 0) {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88CBB45" w14:textId="77777777" w:rsid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(rand() &lt; 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RAND_MAX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/(1+tree_size(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)))</w:t>
      </w:r>
    </w:p>
    <w:p w14:paraId="49F94BD0" w14:textId="77777777" w:rsid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 insert_rootR(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}</w:t>
      </w:r>
    </w:p>
    <w:p w14:paraId="7BDE4D3D" w14:textId="77777777" w:rsid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.key()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-&gt;item.key()) </w:t>
      </w:r>
    </w:p>
    <w:p w14:paraId="1A4625D5" w14:textId="77777777" w:rsid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rand_insertR(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-&gt;l,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0261BD9" w14:textId="77777777" w:rsid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rand_insertR(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-&gt;r,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107018A" w14:textId="77777777" w:rsidR="007029A8" w:rsidRDefault="007029A8" w:rsidP="007029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6CC98B1F" w14:textId="5C99FCA0" w:rsidR="007029A8" w:rsidRDefault="007029A8" w:rsidP="002026D3">
      <w:pPr>
        <w:pBdr>
          <w:bottom w:val="single" w:sz="6" w:space="1" w:color="auto"/>
        </w:pBdr>
        <w:rPr>
          <w:noProof/>
          <w:lang w:val="it-IT"/>
        </w:rPr>
      </w:pPr>
    </w:p>
    <w:p w14:paraId="34B01687" w14:textId="253E5965" w:rsidR="002E1620" w:rsidRDefault="001110C4" w:rsidP="002026D3">
      <w:pPr>
        <w:rPr>
          <w:noProof/>
          <w:lang w:val="it-IT"/>
        </w:rPr>
      </w:pPr>
      <w:r>
        <w:rPr>
          <w:noProof/>
          <w:lang w:val="it-IT"/>
        </w:rPr>
        <w:t>Il bilanciamento è invece fondamentale</w:t>
      </w:r>
      <w:r w:rsidR="002E1620">
        <w:rPr>
          <w:noProof/>
          <w:lang w:val="it-IT"/>
        </w:rPr>
        <w:t xml:space="preserve">. </w:t>
      </w:r>
      <w:r>
        <w:rPr>
          <w:noProof/>
          <w:lang w:val="it-IT"/>
        </w:rPr>
        <w:t xml:space="preserve">Ristruttura l’albero bilanciandolo. </w:t>
      </w:r>
    </w:p>
    <w:p w14:paraId="738BEA33" w14:textId="708B8D13" w:rsidR="001110C4" w:rsidRDefault="001110C4" w:rsidP="002026D3">
      <w:pPr>
        <w:rPr>
          <w:noProof/>
          <w:lang w:val="it-IT"/>
        </w:rPr>
      </w:pPr>
      <w:r>
        <w:rPr>
          <w:noProof/>
          <w:lang w:val="it-IT"/>
        </w:rPr>
        <w:t>Se lo è già lo lascia così, altrimenti lo bilancia</w:t>
      </w:r>
    </w:p>
    <w:p w14:paraId="5AC8FC91" w14:textId="77777777" w:rsidR="001110C4" w:rsidRPr="001110C4" w:rsidRDefault="001110C4" w:rsidP="00111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</w:pPr>
      <w:r w:rsidRPr="001110C4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it-IT"/>
        </w:rPr>
        <w:t>// bilanciamento di un albero binario di ricerca</w:t>
      </w:r>
    </w:p>
    <w:p w14:paraId="6B8E1FB0" w14:textId="77777777" w:rsidR="001110C4" w:rsidRDefault="001110C4" w:rsidP="00111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balanceR(</w:t>
      </w:r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&amp;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46629B0C" w14:textId="77777777" w:rsidR="001110C4" w:rsidRDefault="001110C4" w:rsidP="00111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{</w:t>
      </w:r>
    </w:p>
    <w:p w14:paraId="4FE2FBCB" w14:textId="77777777" w:rsidR="001110C4" w:rsidRDefault="001110C4" w:rsidP="00111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size;</w:t>
      </w:r>
    </w:p>
    <w:p w14:paraId="51E26BD1" w14:textId="77777777" w:rsidR="001110C4" w:rsidRDefault="001110C4" w:rsidP="00111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size=tree_size(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64F1F4B" w14:textId="77777777" w:rsidR="001110C4" w:rsidRDefault="001110C4" w:rsidP="00111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</w:p>
    <w:p w14:paraId="54706F70" w14:textId="77777777" w:rsidR="001110C4" w:rsidRDefault="001110C4" w:rsidP="00111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(size&lt;2)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8700ACE" w14:textId="77777777" w:rsidR="001110C4" w:rsidRDefault="001110C4" w:rsidP="00111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partR(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, size/2);</w:t>
      </w:r>
    </w:p>
    <w:p w14:paraId="7D5B68FC" w14:textId="77777777" w:rsidR="001110C4" w:rsidRDefault="001110C4" w:rsidP="00111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>balanceR(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h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-&gt;l);</w:t>
      </w:r>
    </w:p>
    <w:p w14:paraId="36D777F8" w14:textId="77777777" w:rsidR="001110C4" w:rsidRPr="002E1620" w:rsidRDefault="001110C4" w:rsidP="00111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2E162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>balanceR(</w:t>
      </w:r>
      <w:r w:rsidRPr="002E1620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it-IT"/>
        </w:rPr>
        <w:t>h</w:t>
      </w:r>
      <w:r w:rsidRPr="002E162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>-&gt;r);</w:t>
      </w:r>
    </w:p>
    <w:p w14:paraId="032238A5" w14:textId="77777777" w:rsidR="001110C4" w:rsidRPr="002E1620" w:rsidRDefault="001110C4" w:rsidP="001110C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</w:pPr>
      <w:r w:rsidRPr="002E1620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it-IT"/>
        </w:rPr>
        <w:tab/>
        <w:t>}</w:t>
      </w:r>
    </w:p>
    <w:p w14:paraId="19390CBD" w14:textId="1258651B" w:rsidR="001110C4" w:rsidRPr="00F808E4" w:rsidRDefault="002E1620" w:rsidP="002026D3">
      <w:pPr>
        <w:rPr>
          <w:noProof/>
          <w:lang w:val="it-IT"/>
        </w:rPr>
      </w:pPr>
      <w:r>
        <w:rPr>
          <w:noProof/>
          <w:lang w:val="it-IT"/>
        </w:rPr>
        <w:t xml:space="preserve">Se una parte è più </w:t>
      </w:r>
      <w:r w:rsidR="00280BBF">
        <w:rPr>
          <w:noProof/>
          <w:lang w:val="it-IT"/>
        </w:rPr>
        <w:t>grande dell’altra, richiama part(sulla metà di size così da dividere in due l’albero).</w:t>
      </w:r>
    </w:p>
    <w:sectPr w:rsidR="001110C4" w:rsidRPr="00F8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C80"/>
    <w:rsid w:val="000543AB"/>
    <w:rsid w:val="000F0D55"/>
    <w:rsid w:val="001110C4"/>
    <w:rsid w:val="00130E02"/>
    <w:rsid w:val="001739D7"/>
    <w:rsid w:val="002026D3"/>
    <w:rsid w:val="00280BBF"/>
    <w:rsid w:val="002E1620"/>
    <w:rsid w:val="003E1E68"/>
    <w:rsid w:val="004B1C92"/>
    <w:rsid w:val="005008D1"/>
    <w:rsid w:val="00506B7D"/>
    <w:rsid w:val="00566D5C"/>
    <w:rsid w:val="00571942"/>
    <w:rsid w:val="005955AD"/>
    <w:rsid w:val="005B7C80"/>
    <w:rsid w:val="00620BD6"/>
    <w:rsid w:val="007029A8"/>
    <w:rsid w:val="00873DC5"/>
    <w:rsid w:val="0088685C"/>
    <w:rsid w:val="008E6B72"/>
    <w:rsid w:val="00A17A85"/>
    <w:rsid w:val="00CA1BC9"/>
    <w:rsid w:val="00D37C7D"/>
    <w:rsid w:val="00DC48D5"/>
    <w:rsid w:val="00E57C6A"/>
    <w:rsid w:val="00EE2343"/>
    <w:rsid w:val="00F32722"/>
    <w:rsid w:val="00F410AB"/>
    <w:rsid w:val="00F72971"/>
    <w:rsid w:val="00F73B94"/>
    <w:rsid w:val="00F808E4"/>
    <w:rsid w:val="00FB46C0"/>
    <w:rsid w:val="00FD569B"/>
    <w:rsid w:val="00FE4ADE"/>
    <w:rsid w:val="00FF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4CB15"/>
  <w15:chartTrackingRefBased/>
  <w15:docId w15:val="{27A9BC10-4BE8-45E8-8161-09CF7D983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C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0D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D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C32899E72379A4FBC5628731AA472F9" ma:contentTypeVersion="10" ma:contentTypeDescription="Creare un nuovo documento." ma:contentTypeScope="" ma:versionID="91c7eec8420ea9481b62d95862100d39">
  <xsd:schema xmlns:xsd="http://www.w3.org/2001/XMLSchema" xmlns:xs="http://www.w3.org/2001/XMLSchema" xmlns:p="http://schemas.microsoft.com/office/2006/metadata/properties" xmlns:ns3="1f5a06a5-d553-42c7-bc8b-bb972c4b9415" targetNamespace="http://schemas.microsoft.com/office/2006/metadata/properties" ma:root="true" ma:fieldsID="6f44fd92f8cf54f2cf64050e115a7a92" ns3:_="">
    <xsd:import namespace="1f5a06a5-d553-42c7-bc8b-bb972c4b941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5a06a5-d553-42c7-bc8b-bb972c4b941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5a06a5-d553-42c7-bc8b-bb972c4b9415" xsi:nil="true"/>
  </documentManagement>
</p:properties>
</file>

<file path=customXml/itemProps1.xml><?xml version="1.0" encoding="utf-8"?>
<ds:datastoreItem xmlns:ds="http://schemas.openxmlformats.org/officeDocument/2006/customXml" ds:itemID="{AF5B2E31-A779-4A5B-881A-818DA3D41C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5a06a5-d553-42c7-bc8b-bb972c4b94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F5D3E7-0985-48EB-92B9-C87C8E3C252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DAD576-9FC6-4795-8A03-9ABC3283E753}">
  <ds:schemaRefs>
    <ds:schemaRef ds:uri="http://schemas.microsoft.com/office/2006/metadata/properties"/>
    <ds:schemaRef ds:uri="http://schemas.microsoft.com/office/infopath/2007/PartnerControls"/>
    <ds:schemaRef ds:uri="1f5a06a5-d553-42c7-bc8b-bb972c4b941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Riccardo LA ROCCA</dc:creator>
  <cp:keywords/>
  <dc:description/>
  <cp:lastModifiedBy>Riccardo LA ROCCA</cp:lastModifiedBy>
  <cp:revision>35</cp:revision>
  <dcterms:created xsi:type="dcterms:W3CDTF">2026-05-13T08:49:00Z</dcterms:created>
  <dcterms:modified xsi:type="dcterms:W3CDTF">2026-05-13T09:43:00Z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0x0101007C32899E72379A4FBC5628731AA472F9</vt:lpwstr>
  </property>
</Properties>
</file>