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963F" w14:textId="5C6F7E55" w:rsidR="00AD7F0E" w:rsidRPr="00DA01C2" w:rsidRDefault="00AD7F0E" w:rsidP="00AD7F0E">
      <w:pPr>
        <w:pStyle w:val="berschrift1"/>
        <w:rPr>
          <w:lang w:val="de-AT"/>
        </w:rPr>
      </w:pPr>
      <w:proofErr w:type="spellStart"/>
      <w:r w:rsidRPr="00DA01C2">
        <w:rPr>
          <w:lang w:val="de-AT"/>
        </w:rPr>
        <w:t>Boids</w:t>
      </w:r>
      <w:proofErr w:type="spellEnd"/>
    </w:p>
    <w:p w14:paraId="1D3212E9" w14:textId="553CDB65" w:rsidR="002C7B3D" w:rsidRPr="00DA01C2" w:rsidRDefault="00DA79F7" w:rsidP="00DA79F7">
      <w:pPr>
        <w:pStyle w:val="berschrift2"/>
        <w:rPr>
          <w:lang w:val="de-AT"/>
        </w:rPr>
      </w:pPr>
      <w:r w:rsidRPr="00DA01C2">
        <w:rPr>
          <w:lang w:val="de-AT"/>
        </w:rPr>
        <w:t>Programmablauf</w:t>
      </w:r>
    </w:p>
    <w:p w14:paraId="4F8D1B33" w14:textId="114F99C5" w:rsidR="00DA79F7" w:rsidRDefault="00DA79F7">
      <w:pPr>
        <w:rPr>
          <w:lang w:val="de-AT"/>
        </w:rPr>
      </w:pPr>
      <w:r w:rsidRPr="00DA79F7">
        <w:rPr>
          <w:lang w:val="de-AT"/>
        </w:rPr>
        <w:t>Es geht um ei</w:t>
      </w:r>
      <w:r>
        <w:rPr>
          <w:lang w:val="de-AT"/>
        </w:rPr>
        <w:t xml:space="preserve">nen Vogelschwarm mit einer fixen Anzahl an Vögeln. Die Vögel starten auf zufälligen Positionen innerhalb des definierten Feldes und haben eine zufällige Startgeschwindigkeit in einem definierten Rahmen. </w:t>
      </w:r>
    </w:p>
    <w:p w14:paraId="56F89D89" w14:textId="46A9BB01" w:rsidR="00DA79F7" w:rsidRDefault="00DA79F7">
      <w:pPr>
        <w:rPr>
          <w:lang w:val="de-AT"/>
        </w:rPr>
      </w:pPr>
      <w:r>
        <w:rPr>
          <w:lang w:val="de-AT"/>
        </w:rPr>
        <w:t>Die Richtung und die Geschwindigkeit in der sich ein Vogel als Nächstes bewegen wird, berechnet sich aus drei Regeln:</w:t>
      </w:r>
    </w:p>
    <w:p w14:paraId="547FAAB4" w14:textId="16169C58" w:rsidR="00DA79F7" w:rsidRDefault="00DA79F7" w:rsidP="00DA79F7">
      <w:pPr>
        <w:pStyle w:val="Listenabsatz"/>
        <w:numPr>
          <w:ilvl w:val="0"/>
          <w:numId w:val="1"/>
        </w:numPr>
        <w:rPr>
          <w:lang w:val="de-AT"/>
        </w:rPr>
      </w:pPr>
      <w:r>
        <w:rPr>
          <w:lang w:val="de-AT"/>
        </w:rPr>
        <w:t>Der Vogel richtet sich</w:t>
      </w:r>
      <w:r w:rsidR="00AD7F0E">
        <w:rPr>
          <w:lang w:val="de-AT"/>
        </w:rPr>
        <w:t xml:space="preserve"> </w:t>
      </w:r>
      <w:r>
        <w:rPr>
          <w:lang w:val="de-AT"/>
        </w:rPr>
        <w:t>zur gemeinsamen Mitte des Vogelschwarms aus</w:t>
      </w:r>
    </w:p>
    <w:p w14:paraId="48245067" w14:textId="26BB55AA" w:rsidR="00DA79F7" w:rsidRDefault="00DA79F7" w:rsidP="00DA79F7">
      <w:pPr>
        <w:pStyle w:val="Listenabsatz"/>
        <w:numPr>
          <w:ilvl w:val="0"/>
          <w:numId w:val="1"/>
        </w:numPr>
        <w:rPr>
          <w:lang w:val="de-AT"/>
        </w:rPr>
      </w:pPr>
      <w:r>
        <w:rPr>
          <w:lang w:val="de-AT"/>
        </w:rPr>
        <w:t>Der Vogel passt seine Geschwindigkeit an die Durchschnittsgeschwindigkeit des Schwarms an</w:t>
      </w:r>
    </w:p>
    <w:p w14:paraId="7BD2102E" w14:textId="50013528" w:rsidR="00DA79F7" w:rsidRDefault="00DA79F7" w:rsidP="00DA79F7">
      <w:pPr>
        <w:pStyle w:val="Listenabsatz"/>
        <w:numPr>
          <w:ilvl w:val="0"/>
          <w:numId w:val="1"/>
        </w:numPr>
        <w:rPr>
          <w:lang w:val="de-AT"/>
        </w:rPr>
      </w:pPr>
      <w:r>
        <w:rPr>
          <w:lang w:val="de-AT"/>
        </w:rPr>
        <w:t>Der Vogel darf das Feld nicht verlassen</w:t>
      </w:r>
    </w:p>
    <w:p w14:paraId="7D6F267A" w14:textId="7F448737" w:rsidR="00AD7F0E" w:rsidRDefault="00DA79F7">
      <w:pPr>
        <w:rPr>
          <w:lang w:val="de-AT"/>
        </w:rPr>
      </w:pPr>
      <w:r>
        <w:rPr>
          <w:lang w:val="de-AT"/>
        </w:rPr>
        <w:t xml:space="preserve">Wobei das Gewicht jeder Regel (beispielsweise wie stark sich der Vogel zur Mitte des Vogelschwarms bewegt) einstellbar ist. Für jeden Vogel </w:t>
      </w:r>
      <w:r w:rsidR="00AD7F0E">
        <w:rPr>
          <w:lang w:val="de-AT"/>
        </w:rPr>
        <w:t xml:space="preserve">wird die neue Position mittels dieser 3 Regeln berechnet </w:t>
      </w:r>
      <w:r>
        <w:rPr>
          <w:lang w:val="de-AT"/>
        </w:rPr>
        <w:t xml:space="preserve">und dann die </w:t>
      </w:r>
      <w:r w:rsidR="00AD7F0E">
        <w:rPr>
          <w:lang w:val="de-AT"/>
        </w:rPr>
        <w:t>Bewegung durchgeführt</w:t>
      </w:r>
      <w:r>
        <w:rPr>
          <w:lang w:val="de-AT"/>
        </w:rPr>
        <w:t>.</w:t>
      </w:r>
    </w:p>
    <w:p w14:paraId="03043A20" w14:textId="77777777" w:rsidR="00AD7F0E" w:rsidRDefault="00AD7F0E">
      <w:pPr>
        <w:rPr>
          <w:lang w:val="de-AT"/>
        </w:rPr>
      </w:pPr>
    </w:p>
    <w:p w14:paraId="4E2532DA" w14:textId="77777777" w:rsidR="00AD7F0E" w:rsidRDefault="00AD7F0E" w:rsidP="00AD7F0E">
      <w:pPr>
        <w:keepNext/>
        <w:jc w:val="center"/>
      </w:pPr>
      <w:r w:rsidRPr="00AD7F0E">
        <w:rPr>
          <w:noProof/>
          <w:lang w:val="de-AT"/>
        </w:rPr>
        <w:drawing>
          <wp:inline distT="0" distB="0" distL="0" distR="0" wp14:anchorId="6DA9F6C8" wp14:editId="2037104C">
            <wp:extent cx="4156794" cy="1363186"/>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173922" cy="1368803"/>
                    </a:xfrm>
                    <a:prstGeom prst="rect">
                      <a:avLst/>
                    </a:prstGeom>
                  </pic:spPr>
                </pic:pic>
              </a:graphicData>
            </a:graphic>
          </wp:inline>
        </w:drawing>
      </w:r>
    </w:p>
    <w:p w14:paraId="03DBB833" w14:textId="0FC8C037" w:rsidR="00AD7F0E" w:rsidRPr="00DA01C2" w:rsidRDefault="00AD7F0E" w:rsidP="00AD7F0E">
      <w:pPr>
        <w:pStyle w:val="Beschriftung"/>
        <w:jc w:val="center"/>
        <w:rPr>
          <w:lang w:val="de-AT"/>
        </w:rPr>
      </w:pPr>
      <w:r>
        <w:t xml:space="preserve">Abbildung </w:t>
      </w:r>
      <w:fldSimple w:instr=" SEQ Abbildung \* ARABIC ">
        <w:r w:rsidR="006F2A7A">
          <w:rPr>
            <w:noProof/>
          </w:rPr>
          <w:t>1</w:t>
        </w:r>
      </w:fldSimple>
      <w:r w:rsidRPr="00DA01C2">
        <w:rPr>
          <w:lang w:val="de-AT"/>
        </w:rPr>
        <w:t>: Serieller Programmablauf</w:t>
      </w:r>
    </w:p>
    <w:p w14:paraId="525763C4" w14:textId="1DEC197D" w:rsidR="00373697" w:rsidRPr="00373697" w:rsidRDefault="00373697" w:rsidP="00373697">
      <w:pPr>
        <w:rPr>
          <w:lang w:val="de-AT"/>
        </w:rPr>
      </w:pPr>
      <w:r w:rsidRPr="00373697">
        <w:rPr>
          <w:lang w:val="de-AT"/>
        </w:rPr>
        <w:t>Anmerkung: die Faktoren, d</w:t>
      </w:r>
      <w:r>
        <w:rPr>
          <w:lang w:val="de-AT"/>
        </w:rPr>
        <w:t>ie für die Anwendung der Regeln mitgegeben werden, sind die oben genannten Gewichte der Regeln.</w:t>
      </w:r>
    </w:p>
    <w:p w14:paraId="212BFA60" w14:textId="3883D57D" w:rsidR="00DA79F7" w:rsidRPr="00DA79F7" w:rsidRDefault="00DA79F7" w:rsidP="00DA79F7">
      <w:pPr>
        <w:pStyle w:val="berschrift2"/>
        <w:rPr>
          <w:lang w:val="de-AT"/>
        </w:rPr>
      </w:pPr>
      <w:r>
        <w:rPr>
          <w:lang w:val="de-AT"/>
        </w:rPr>
        <w:t>Darstellung</w:t>
      </w:r>
    </w:p>
    <w:p w14:paraId="620BDCC0" w14:textId="7302D354" w:rsidR="00DA79F7" w:rsidRDefault="00DA79F7">
      <w:pPr>
        <w:rPr>
          <w:lang w:val="de-AT"/>
        </w:rPr>
      </w:pPr>
      <w:r w:rsidRPr="00DA79F7">
        <w:rPr>
          <w:lang w:val="de-AT"/>
        </w:rPr>
        <w:t>Das Programm wurde mittels eine</w:t>
      </w:r>
      <w:r>
        <w:rPr>
          <w:lang w:val="de-AT"/>
        </w:rPr>
        <w:t xml:space="preserve">r </w:t>
      </w:r>
      <w:r w:rsidRPr="00DA79F7">
        <w:rPr>
          <w:lang w:val="de-AT"/>
        </w:rPr>
        <w:t>W</w:t>
      </w:r>
      <w:r>
        <w:rPr>
          <w:lang w:val="de-AT"/>
        </w:rPr>
        <w:t>PF-Anwendung visualisiert. Die WPF-Anwendung enthält eine Rendering</w:t>
      </w:r>
      <w:r w:rsidR="00AD7F0E">
        <w:rPr>
          <w:lang w:val="de-AT"/>
        </w:rPr>
        <w:t>-</w:t>
      </w:r>
      <w:r>
        <w:rPr>
          <w:lang w:val="de-AT"/>
        </w:rPr>
        <w:t>Loop, die bis zu 60-mal pro Sekunde ausgeführt wird.</w:t>
      </w:r>
      <w:r w:rsidR="00AD7F0E">
        <w:rPr>
          <w:lang w:val="de-AT"/>
        </w:rPr>
        <w:t xml:space="preserve"> In dieser wird die nächste Bewegung jedes Vogels berechnet und dieser bewegt. In Abbildung </w:t>
      </w:r>
      <w:r w:rsidR="00373697">
        <w:rPr>
          <w:lang w:val="de-AT"/>
        </w:rPr>
        <w:t>2</w:t>
      </w:r>
      <w:r w:rsidR="00AD7F0E">
        <w:rPr>
          <w:lang w:val="de-AT"/>
        </w:rPr>
        <w:t xml:space="preserve"> ist Visualisierung zu sehen. Unten in der Mitte werden die FPS angezeigt.</w:t>
      </w:r>
    </w:p>
    <w:p w14:paraId="2F291C27" w14:textId="5729E127" w:rsidR="00AD7F0E" w:rsidRDefault="00AD7F0E">
      <w:pPr>
        <w:rPr>
          <w:lang w:val="de-AT"/>
        </w:rPr>
      </w:pPr>
    </w:p>
    <w:p w14:paraId="07A9E4A2" w14:textId="77777777" w:rsidR="00AD7F0E" w:rsidRDefault="00AD7F0E" w:rsidP="00AD7F0E">
      <w:pPr>
        <w:keepNext/>
        <w:jc w:val="center"/>
      </w:pPr>
      <w:r w:rsidRPr="00AD7F0E">
        <w:rPr>
          <w:noProof/>
          <w:lang w:val="de-AT"/>
        </w:rPr>
        <w:lastRenderedPageBreak/>
        <w:drawing>
          <wp:inline distT="0" distB="0" distL="0" distR="0" wp14:anchorId="0F197F7F" wp14:editId="0C2E19D8">
            <wp:extent cx="5208590" cy="2978812"/>
            <wp:effectExtent l="0" t="0" r="0" b="0"/>
            <wp:docPr id="1" name="Picture 1" descr="Visualisierung eines Vogelschwarms mit 500 Vög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ualisierung eines Vogelschwarms mit 500 Vögeln"/>
                    <pic:cNvPicPr/>
                  </pic:nvPicPr>
                  <pic:blipFill>
                    <a:blip r:embed="rId8"/>
                    <a:stretch>
                      <a:fillRect/>
                    </a:stretch>
                  </pic:blipFill>
                  <pic:spPr>
                    <a:xfrm>
                      <a:off x="0" y="0"/>
                      <a:ext cx="5268957" cy="3013336"/>
                    </a:xfrm>
                    <a:prstGeom prst="rect">
                      <a:avLst/>
                    </a:prstGeom>
                  </pic:spPr>
                </pic:pic>
              </a:graphicData>
            </a:graphic>
          </wp:inline>
        </w:drawing>
      </w:r>
    </w:p>
    <w:p w14:paraId="7CAF7EF7" w14:textId="0E18D601" w:rsidR="00AD7F0E" w:rsidRDefault="00AD7F0E" w:rsidP="00AD7F0E">
      <w:pPr>
        <w:pStyle w:val="Beschriftung"/>
        <w:jc w:val="center"/>
      </w:pPr>
      <w:r>
        <w:t xml:space="preserve">Abbildung </w:t>
      </w:r>
      <w:fldSimple w:instr=" SEQ Abbildung \* ARABIC ">
        <w:r w:rsidR="006F2A7A">
          <w:rPr>
            <w:noProof/>
          </w:rPr>
          <w:t>2</w:t>
        </w:r>
      </w:fldSimple>
      <w:r w:rsidRPr="00AD7F0E">
        <w:rPr>
          <w:lang w:val="de-AT"/>
        </w:rPr>
        <w:t xml:space="preserve">: </w:t>
      </w:r>
      <w:r w:rsidRPr="005F4855">
        <w:t>Visualisierung eines Vogelschwarms mit 500 Vögeln</w:t>
      </w:r>
    </w:p>
    <w:p w14:paraId="45B5F18B" w14:textId="11C36016" w:rsidR="00AD7F0E" w:rsidRDefault="00AD7F0E" w:rsidP="00AD7F0E">
      <w:pPr>
        <w:pStyle w:val="berschrift2"/>
        <w:rPr>
          <w:lang w:val="de-AT"/>
        </w:rPr>
      </w:pPr>
      <w:r>
        <w:rPr>
          <w:lang w:val="de-AT"/>
        </w:rPr>
        <w:t>Parallelisierungsansatz</w:t>
      </w:r>
    </w:p>
    <w:p w14:paraId="0F49E64A" w14:textId="2A03F6BA" w:rsidR="00AD7F0E" w:rsidRPr="00373697" w:rsidRDefault="00373697" w:rsidP="00AD7F0E">
      <w:pPr>
        <w:rPr>
          <w:rFonts w:ascii="Consolas" w:hAnsi="Consolas"/>
          <w:sz w:val="20"/>
          <w:szCs w:val="20"/>
          <w:lang w:val="de-AT"/>
        </w:rPr>
      </w:pPr>
      <w:r>
        <w:rPr>
          <w:lang w:val="de-AT"/>
        </w:rPr>
        <w:t xml:space="preserve">Um das Rendering performanter zu gestalten, werden die Positionen der Vögel parallel berechnet. Die parallele Berechnung wird mit </w:t>
      </w:r>
      <w:proofErr w:type="spellStart"/>
      <w:r w:rsidRPr="00373697">
        <w:rPr>
          <w:rFonts w:ascii="Consolas" w:hAnsi="Consolas"/>
          <w:sz w:val="20"/>
          <w:szCs w:val="20"/>
          <w:lang w:val="de-AT"/>
        </w:rPr>
        <w:t>Parallel.ForEach</w:t>
      </w:r>
      <w:proofErr w:type="spellEnd"/>
      <w:r>
        <w:rPr>
          <w:rFonts w:ascii="Consolas" w:hAnsi="Consolas"/>
          <w:sz w:val="20"/>
          <w:szCs w:val="20"/>
          <w:lang w:val="de-AT"/>
        </w:rPr>
        <w:t xml:space="preserve"> </w:t>
      </w:r>
      <w:r>
        <w:rPr>
          <w:lang w:val="de-AT"/>
        </w:rPr>
        <w:t>durchgeführt. Durch diese Verbesserung soll es bei einer höheren Vogelanzahl möglich sein, mehr FPS zu erreichen als bei der seriellen Variante.</w:t>
      </w:r>
    </w:p>
    <w:p w14:paraId="7F537F31" w14:textId="77777777" w:rsidR="00373697" w:rsidRDefault="00373697" w:rsidP="00AD7F0E">
      <w:pPr>
        <w:rPr>
          <w:lang w:val="de-AT"/>
        </w:rPr>
      </w:pPr>
    </w:p>
    <w:p w14:paraId="63C84EEC" w14:textId="77777777" w:rsidR="00C2587F" w:rsidRDefault="00373697" w:rsidP="00C2587F">
      <w:pPr>
        <w:keepNext/>
        <w:jc w:val="center"/>
      </w:pPr>
      <w:r w:rsidRPr="00373697">
        <w:rPr>
          <w:noProof/>
          <w:lang w:val="de-AT"/>
        </w:rPr>
        <w:drawing>
          <wp:inline distT="0" distB="0" distL="0" distR="0" wp14:anchorId="749D013A" wp14:editId="6C034CB0">
            <wp:extent cx="5346896" cy="130147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376649" cy="1308719"/>
                    </a:xfrm>
                    <a:prstGeom prst="rect">
                      <a:avLst/>
                    </a:prstGeom>
                  </pic:spPr>
                </pic:pic>
              </a:graphicData>
            </a:graphic>
          </wp:inline>
        </w:drawing>
      </w:r>
    </w:p>
    <w:p w14:paraId="64CBCF2A" w14:textId="5C9D43EC" w:rsidR="00373697" w:rsidRDefault="00C2587F" w:rsidP="00C2587F">
      <w:pPr>
        <w:pStyle w:val="Beschriftung"/>
        <w:jc w:val="center"/>
        <w:rPr>
          <w:lang w:val="de-AT"/>
        </w:rPr>
      </w:pPr>
      <w:r>
        <w:t xml:space="preserve">Abbildung </w:t>
      </w:r>
      <w:fldSimple w:instr=" SEQ Abbildung \* ARABIC ">
        <w:r w:rsidR="006F2A7A">
          <w:rPr>
            <w:noProof/>
          </w:rPr>
          <w:t>3</w:t>
        </w:r>
      </w:fldSimple>
      <w:r w:rsidRPr="00DA01C2">
        <w:rPr>
          <w:lang w:val="de-AT"/>
        </w:rPr>
        <w:t>: Paralleler Programmablauf</w:t>
      </w:r>
    </w:p>
    <w:p w14:paraId="6B5B4D1D" w14:textId="77777777" w:rsidR="004B12B0" w:rsidRDefault="004B12B0">
      <w:pPr>
        <w:rPr>
          <w:rFonts w:asciiTheme="majorHAnsi" w:eastAsiaTheme="majorEastAsia" w:hAnsiTheme="majorHAnsi" w:cstheme="majorBidi"/>
          <w:color w:val="2F5496" w:themeColor="accent1" w:themeShade="BF"/>
          <w:sz w:val="26"/>
          <w:szCs w:val="26"/>
          <w:lang w:val="de-AT"/>
        </w:rPr>
      </w:pPr>
      <w:r>
        <w:rPr>
          <w:lang w:val="de-AT"/>
        </w:rPr>
        <w:br w:type="page"/>
      </w:r>
    </w:p>
    <w:p w14:paraId="39A5D7A3" w14:textId="32D1B908" w:rsidR="00373697" w:rsidRPr="004B12B0" w:rsidRDefault="00373697" w:rsidP="00373697">
      <w:pPr>
        <w:pStyle w:val="berschrift2"/>
        <w:rPr>
          <w:lang w:val="en-US"/>
        </w:rPr>
      </w:pPr>
      <w:proofErr w:type="spellStart"/>
      <w:r w:rsidRPr="004B12B0">
        <w:rPr>
          <w:lang w:val="en-US"/>
        </w:rPr>
        <w:lastRenderedPageBreak/>
        <w:t>Messansatz</w:t>
      </w:r>
      <w:proofErr w:type="spellEnd"/>
      <w:r w:rsidR="004B12B0" w:rsidRPr="004B12B0">
        <w:rPr>
          <w:lang w:val="en-US"/>
        </w:rPr>
        <w:t xml:space="preserve"> FPS</w:t>
      </w:r>
    </w:p>
    <w:p w14:paraId="3B859AAA" w14:textId="77777777" w:rsidR="004B12B0" w:rsidRPr="004B12B0" w:rsidRDefault="004B12B0" w:rsidP="004B12B0">
      <w:pPr>
        <w:rPr>
          <w:lang w:val="en-US"/>
        </w:rPr>
      </w:pPr>
      <w:r w:rsidRPr="004B12B0">
        <w:rPr>
          <w:lang w:val="en-US"/>
        </w:rPr>
        <w:t>Hardware: i7 3770k @3.5Ghz</w:t>
      </w:r>
      <w:r>
        <w:rPr>
          <w:lang w:val="en-US"/>
        </w:rPr>
        <w:t>,</w:t>
      </w:r>
      <w:r w:rsidRPr="004B12B0">
        <w:rPr>
          <w:lang w:val="en-US"/>
        </w:rPr>
        <w:t xml:space="preserve"> 4 C</w:t>
      </w:r>
      <w:r>
        <w:rPr>
          <w:lang w:val="en-US"/>
        </w:rPr>
        <w:t>ores, 8 Threads, GTX 980ti</w:t>
      </w:r>
    </w:p>
    <w:p w14:paraId="7B42C77C" w14:textId="795B5D91" w:rsidR="00373697" w:rsidRDefault="00373697" w:rsidP="00373697">
      <w:pPr>
        <w:rPr>
          <w:lang w:val="de-AT"/>
        </w:rPr>
      </w:pPr>
      <w:r>
        <w:rPr>
          <w:lang w:val="de-AT"/>
        </w:rPr>
        <w:t>Um die Performance der parallelen mit der seriellen Lösung zu vergleichen, wurden die FPS bei einer höheren Vogelanzahl verglichen. In der unteren Tabelle sind die durchschnittlichen FPS über 15 Sekunden bei unterschiedlicher Schwarmgröße für die parallele und serielle Variante ersichtlich.</w:t>
      </w:r>
      <w:r w:rsidR="003B7B5A">
        <w:rPr>
          <w:lang w:val="de-AT"/>
        </w:rPr>
        <w:t xml:space="preserve"> Die ersten </w:t>
      </w:r>
      <w:r w:rsidR="004451A4">
        <w:rPr>
          <w:lang w:val="de-AT"/>
        </w:rPr>
        <w:t>5</w:t>
      </w:r>
      <w:r w:rsidR="003B7B5A">
        <w:rPr>
          <w:lang w:val="de-AT"/>
        </w:rPr>
        <w:t xml:space="preserve"> FPS auf Grund des Warmups verworfen. Anzumerken ist, dass die maximale</w:t>
      </w:r>
      <w:r w:rsidR="00957E34">
        <w:rPr>
          <w:lang w:val="de-AT"/>
        </w:rPr>
        <w:t>n</w:t>
      </w:r>
      <w:r w:rsidR="003B7B5A">
        <w:rPr>
          <w:lang w:val="de-AT"/>
        </w:rPr>
        <w:t xml:space="preserve"> FPS auf Grund der Rendering-Loop auf </w:t>
      </w:r>
      <w:r w:rsidR="001A444F">
        <w:rPr>
          <w:lang w:val="de-AT"/>
        </w:rPr>
        <w:t>die Frequenz des Monitors</w:t>
      </w:r>
      <w:r w:rsidR="003B7B5A">
        <w:rPr>
          <w:lang w:val="de-AT"/>
        </w:rPr>
        <w:t xml:space="preserve"> limitiert </w:t>
      </w:r>
      <w:r w:rsidR="007F0C3C">
        <w:rPr>
          <w:lang w:val="de-AT"/>
        </w:rPr>
        <w:t>ist</w:t>
      </w:r>
      <w:r w:rsidR="003B7B5A">
        <w:rPr>
          <w:lang w:val="de-AT"/>
        </w:rPr>
        <w:t>.</w:t>
      </w:r>
    </w:p>
    <w:p w14:paraId="13763CEF" w14:textId="605D9DD6" w:rsidR="007F0C3C" w:rsidRDefault="007F0C3C" w:rsidP="00373697">
      <w:r>
        <w:rPr>
          <w:lang w:val="de-AT"/>
        </w:rPr>
        <w:fldChar w:fldCharType="begin"/>
      </w:r>
      <w:r w:rsidRPr="004B12B0">
        <w:rPr>
          <w:lang w:val="en-US"/>
        </w:rPr>
        <w:instrText xml:space="preserve"> LINK Excel.Sheet.12 "Mappe1" "Tabelle1!Z6S3:Z10S7" \a \f 5 \h  \* MERGEFORMAT </w:instrText>
      </w:r>
      <w:r>
        <w:rPr>
          <w:lang w:val="de-AT"/>
        </w:rPr>
        <w:fldChar w:fldCharType="separate"/>
      </w:r>
    </w:p>
    <w:tbl>
      <w:tblPr>
        <w:tblStyle w:val="Tabellenraster"/>
        <w:tblW w:w="8911" w:type="dxa"/>
        <w:tblLook w:val="04A0" w:firstRow="1" w:lastRow="0" w:firstColumn="1" w:lastColumn="0" w:noHBand="0" w:noVBand="1"/>
      </w:tblPr>
      <w:tblGrid>
        <w:gridCol w:w="1916"/>
        <w:gridCol w:w="1384"/>
        <w:gridCol w:w="1678"/>
        <w:gridCol w:w="1678"/>
        <w:gridCol w:w="2255"/>
      </w:tblGrid>
      <w:tr w:rsidR="007F0C3C" w:rsidRPr="007F0C3C" w14:paraId="4B557151" w14:textId="77777777" w:rsidTr="007F0C3C">
        <w:trPr>
          <w:trHeight w:val="300"/>
        </w:trPr>
        <w:tc>
          <w:tcPr>
            <w:tcW w:w="1916" w:type="dxa"/>
            <w:noWrap/>
            <w:hideMark/>
          </w:tcPr>
          <w:p w14:paraId="44E09CF3" w14:textId="6AA9E9AB" w:rsidR="007F0C3C" w:rsidRPr="007F0C3C" w:rsidRDefault="007F0C3C">
            <w:pPr>
              <w:rPr>
                <w:b/>
                <w:bCs/>
              </w:rPr>
            </w:pPr>
            <w:r w:rsidRPr="007F0C3C">
              <w:rPr>
                <w:b/>
                <w:bCs/>
              </w:rPr>
              <w:t>Vogelscharmgröße</w:t>
            </w:r>
          </w:p>
        </w:tc>
        <w:tc>
          <w:tcPr>
            <w:tcW w:w="1384" w:type="dxa"/>
            <w:noWrap/>
            <w:hideMark/>
          </w:tcPr>
          <w:p w14:paraId="77F1ED44" w14:textId="77777777" w:rsidR="007F0C3C" w:rsidRPr="007F0C3C" w:rsidRDefault="007F0C3C">
            <w:pPr>
              <w:rPr>
                <w:b/>
                <w:bCs/>
              </w:rPr>
            </w:pPr>
            <w:r w:rsidRPr="007F0C3C">
              <w:rPr>
                <w:b/>
                <w:bCs/>
              </w:rPr>
              <w:t>FPS (seriell)</w:t>
            </w:r>
          </w:p>
        </w:tc>
        <w:tc>
          <w:tcPr>
            <w:tcW w:w="1678" w:type="dxa"/>
            <w:noWrap/>
            <w:hideMark/>
          </w:tcPr>
          <w:p w14:paraId="1728457D" w14:textId="77777777" w:rsidR="007F0C3C" w:rsidRPr="007F0C3C" w:rsidRDefault="007F0C3C">
            <w:pPr>
              <w:rPr>
                <w:b/>
                <w:bCs/>
              </w:rPr>
            </w:pPr>
            <w:r w:rsidRPr="007F0C3C">
              <w:rPr>
                <w:b/>
                <w:bCs/>
              </w:rPr>
              <w:t>FPS (parallel 4)</w:t>
            </w:r>
          </w:p>
        </w:tc>
        <w:tc>
          <w:tcPr>
            <w:tcW w:w="1678" w:type="dxa"/>
            <w:noWrap/>
            <w:hideMark/>
          </w:tcPr>
          <w:p w14:paraId="7EFE8294" w14:textId="77777777" w:rsidR="007F0C3C" w:rsidRPr="007F0C3C" w:rsidRDefault="007F0C3C">
            <w:pPr>
              <w:rPr>
                <w:b/>
                <w:bCs/>
              </w:rPr>
            </w:pPr>
            <w:r w:rsidRPr="007F0C3C">
              <w:rPr>
                <w:b/>
                <w:bCs/>
              </w:rPr>
              <w:t>FPS (parallel 8)</w:t>
            </w:r>
          </w:p>
        </w:tc>
        <w:tc>
          <w:tcPr>
            <w:tcW w:w="2255" w:type="dxa"/>
            <w:noWrap/>
            <w:hideMark/>
          </w:tcPr>
          <w:p w14:paraId="04E4747C" w14:textId="5C1A4586" w:rsidR="007F0C3C" w:rsidRPr="007F0C3C" w:rsidRDefault="007F0C3C">
            <w:pPr>
              <w:rPr>
                <w:b/>
                <w:bCs/>
                <w:lang w:val="de-AT"/>
              </w:rPr>
            </w:pPr>
            <w:r w:rsidRPr="007F0C3C">
              <w:rPr>
                <w:b/>
                <w:bCs/>
              </w:rPr>
              <w:t>Speedup</w:t>
            </w:r>
            <w:r w:rsidRPr="007F0C3C">
              <w:rPr>
                <w:b/>
                <w:bCs/>
                <w:lang w:val="de-AT"/>
              </w:rPr>
              <w:t xml:space="preserve"> (</w:t>
            </w:r>
            <w:proofErr w:type="spellStart"/>
            <w:r w:rsidRPr="007F0C3C">
              <w:rPr>
                <w:b/>
                <w:bCs/>
                <w:lang w:val="de-AT"/>
              </w:rPr>
              <w:t>FPSp</w:t>
            </w:r>
            <w:proofErr w:type="spellEnd"/>
            <w:r w:rsidRPr="007F0C3C">
              <w:rPr>
                <w:b/>
                <w:bCs/>
                <w:lang w:val="de-AT"/>
              </w:rPr>
              <w:t>/FPSs)</w:t>
            </w:r>
          </w:p>
        </w:tc>
      </w:tr>
      <w:tr w:rsidR="007F0C3C" w:rsidRPr="007F0C3C" w14:paraId="5E258B37" w14:textId="77777777" w:rsidTr="007F0C3C">
        <w:trPr>
          <w:trHeight w:val="300"/>
        </w:trPr>
        <w:tc>
          <w:tcPr>
            <w:tcW w:w="1916" w:type="dxa"/>
            <w:noWrap/>
            <w:hideMark/>
          </w:tcPr>
          <w:p w14:paraId="27E91A14" w14:textId="77777777" w:rsidR="007F0C3C" w:rsidRPr="007F0C3C" w:rsidRDefault="007F0C3C" w:rsidP="007F0C3C">
            <w:pPr>
              <w:rPr>
                <w:b/>
                <w:bCs/>
              </w:rPr>
            </w:pPr>
            <w:r w:rsidRPr="007F0C3C">
              <w:rPr>
                <w:b/>
                <w:bCs/>
              </w:rPr>
              <w:t>500</w:t>
            </w:r>
          </w:p>
        </w:tc>
        <w:tc>
          <w:tcPr>
            <w:tcW w:w="1384" w:type="dxa"/>
            <w:noWrap/>
            <w:hideMark/>
          </w:tcPr>
          <w:p w14:paraId="349A2917" w14:textId="77777777" w:rsidR="007F0C3C" w:rsidRPr="007F0C3C" w:rsidRDefault="007F0C3C" w:rsidP="007F0C3C">
            <w:r w:rsidRPr="007F0C3C">
              <w:t>102,77</w:t>
            </w:r>
          </w:p>
        </w:tc>
        <w:tc>
          <w:tcPr>
            <w:tcW w:w="1678" w:type="dxa"/>
            <w:noWrap/>
            <w:hideMark/>
          </w:tcPr>
          <w:p w14:paraId="19271732" w14:textId="77777777" w:rsidR="007F0C3C" w:rsidRPr="007F0C3C" w:rsidRDefault="007F0C3C" w:rsidP="007F0C3C">
            <w:r w:rsidRPr="007F0C3C">
              <w:t>120,55</w:t>
            </w:r>
          </w:p>
        </w:tc>
        <w:tc>
          <w:tcPr>
            <w:tcW w:w="1678" w:type="dxa"/>
            <w:noWrap/>
            <w:hideMark/>
          </w:tcPr>
          <w:p w14:paraId="0BB1A9B7" w14:textId="77777777" w:rsidR="007F0C3C" w:rsidRPr="007F0C3C" w:rsidRDefault="007F0C3C" w:rsidP="007F0C3C">
            <w:r w:rsidRPr="007F0C3C">
              <w:t>120,66</w:t>
            </w:r>
          </w:p>
        </w:tc>
        <w:tc>
          <w:tcPr>
            <w:tcW w:w="2255" w:type="dxa"/>
            <w:noWrap/>
            <w:hideMark/>
          </w:tcPr>
          <w:p w14:paraId="39C88F12" w14:textId="77777777" w:rsidR="007F0C3C" w:rsidRPr="007F0C3C" w:rsidRDefault="007F0C3C" w:rsidP="007F0C3C">
            <w:r w:rsidRPr="007F0C3C">
              <w:t>1,17</w:t>
            </w:r>
          </w:p>
        </w:tc>
      </w:tr>
      <w:tr w:rsidR="007F0C3C" w:rsidRPr="007F0C3C" w14:paraId="21BBB4E8" w14:textId="77777777" w:rsidTr="007F0C3C">
        <w:trPr>
          <w:trHeight w:val="300"/>
        </w:trPr>
        <w:tc>
          <w:tcPr>
            <w:tcW w:w="1916" w:type="dxa"/>
            <w:noWrap/>
            <w:hideMark/>
          </w:tcPr>
          <w:p w14:paraId="615AA97A" w14:textId="77777777" w:rsidR="007F0C3C" w:rsidRPr="007F0C3C" w:rsidRDefault="007F0C3C" w:rsidP="007F0C3C">
            <w:pPr>
              <w:rPr>
                <w:b/>
                <w:bCs/>
              </w:rPr>
            </w:pPr>
            <w:r w:rsidRPr="007F0C3C">
              <w:rPr>
                <w:b/>
                <w:bCs/>
              </w:rPr>
              <w:t>1000</w:t>
            </w:r>
          </w:p>
        </w:tc>
        <w:tc>
          <w:tcPr>
            <w:tcW w:w="1384" w:type="dxa"/>
            <w:noWrap/>
            <w:hideMark/>
          </w:tcPr>
          <w:p w14:paraId="6E2487C2" w14:textId="77777777" w:rsidR="007F0C3C" w:rsidRPr="007F0C3C" w:rsidRDefault="007F0C3C" w:rsidP="007F0C3C">
            <w:r w:rsidRPr="007F0C3C">
              <w:t>34,55</w:t>
            </w:r>
          </w:p>
        </w:tc>
        <w:tc>
          <w:tcPr>
            <w:tcW w:w="1678" w:type="dxa"/>
            <w:noWrap/>
            <w:hideMark/>
          </w:tcPr>
          <w:p w14:paraId="0A790089" w14:textId="77777777" w:rsidR="007F0C3C" w:rsidRPr="007F0C3C" w:rsidRDefault="007F0C3C" w:rsidP="007F0C3C">
            <w:r w:rsidRPr="007F0C3C">
              <w:t>65,88</w:t>
            </w:r>
          </w:p>
        </w:tc>
        <w:tc>
          <w:tcPr>
            <w:tcW w:w="1678" w:type="dxa"/>
            <w:noWrap/>
            <w:hideMark/>
          </w:tcPr>
          <w:p w14:paraId="5F164057" w14:textId="77777777" w:rsidR="007F0C3C" w:rsidRPr="007F0C3C" w:rsidRDefault="007F0C3C" w:rsidP="007F0C3C">
            <w:r w:rsidRPr="007F0C3C">
              <w:t>75,42</w:t>
            </w:r>
          </w:p>
        </w:tc>
        <w:tc>
          <w:tcPr>
            <w:tcW w:w="2255" w:type="dxa"/>
            <w:noWrap/>
            <w:hideMark/>
          </w:tcPr>
          <w:p w14:paraId="73AF28C3" w14:textId="77777777" w:rsidR="007F0C3C" w:rsidRPr="007F0C3C" w:rsidRDefault="007F0C3C" w:rsidP="007F0C3C">
            <w:r w:rsidRPr="007F0C3C">
              <w:t>2,18</w:t>
            </w:r>
          </w:p>
        </w:tc>
      </w:tr>
      <w:tr w:rsidR="007F0C3C" w:rsidRPr="007F0C3C" w14:paraId="77FD7C33" w14:textId="77777777" w:rsidTr="007F0C3C">
        <w:trPr>
          <w:trHeight w:val="300"/>
        </w:trPr>
        <w:tc>
          <w:tcPr>
            <w:tcW w:w="1916" w:type="dxa"/>
            <w:noWrap/>
            <w:hideMark/>
          </w:tcPr>
          <w:p w14:paraId="3917E9B2" w14:textId="77777777" w:rsidR="007F0C3C" w:rsidRPr="007F0C3C" w:rsidRDefault="007F0C3C" w:rsidP="007F0C3C">
            <w:pPr>
              <w:rPr>
                <w:b/>
                <w:bCs/>
              </w:rPr>
            </w:pPr>
            <w:r w:rsidRPr="007F0C3C">
              <w:rPr>
                <w:b/>
                <w:bCs/>
              </w:rPr>
              <w:t>1500</w:t>
            </w:r>
          </w:p>
        </w:tc>
        <w:tc>
          <w:tcPr>
            <w:tcW w:w="1384" w:type="dxa"/>
            <w:noWrap/>
            <w:hideMark/>
          </w:tcPr>
          <w:p w14:paraId="656D1B18" w14:textId="77777777" w:rsidR="007F0C3C" w:rsidRPr="007F0C3C" w:rsidRDefault="007F0C3C" w:rsidP="007F0C3C">
            <w:r w:rsidRPr="007F0C3C">
              <w:t>17,66</w:t>
            </w:r>
          </w:p>
        </w:tc>
        <w:tc>
          <w:tcPr>
            <w:tcW w:w="1678" w:type="dxa"/>
            <w:noWrap/>
            <w:hideMark/>
          </w:tcPr>
          <w:p w14:paraId="25B541DC" w14:textId="77777777" w:rsidR="007F0C3C" w:rsidRPr="007F0C3C" w:rsidRDefault="007F0C3C" w:rsidP="007F0C3C">
            <w:r w:rsidRPr="007F0C3C">
              <w:t>36,22</w:t>
            </w:r>
          </w:p>
        </w:tc>
        <w:tc>
          <w:tcPr>
            <w:tcW w:w="1678" w:type="dxa"/>
            <w:noWrap/>
            <w:hideMark/>
          </w:tcPr>
          <w:p w14:paraId="35AC5C1B" w14:textId="77777777" w:rsidR="007F0C3C" w:rsidRPr="007F0C3C" w:rsidRDefault="007F0C3C" w:rsidP="007F0C3C">
            <w:r w:rsidRPr="007F0C3C">
              <w:t>43,11</w:t>
            </w:r>
          </w:p>
        </w:tc>
        <w:tc>
          <w:tcPr>
            <w:tcW w:w="2255" w:type="dxa"/>
            <w:noWrap/>
            <w:hideMark/>
          </w:tcPr>
          <w:p w14:paraId="305640B7" w14:textId="77777777" w:rsidR="007F0C3C" w:rsidRPr="007F0C3C" w:rsidRDefault="007F0C3C" w:rsidP="007F0C3C">
            <w:r w:rsidRPr="007F0C3C">
              <w:t>2,44</w:t>
            </w:r>
          </w:p>
        </w:tc>
      </w:tr>
      <w:tr w:rsidR="007F0C3C" w:rsidRPr="007F0C3C" w14:paraId="200148C6" w14:textId="77777777" w:rsidTr="007F0C3C">
        <w:trPr>
          <w:trHeight w:val="300"/>
        </w:trPr>
        <w:tc>
          <w:tcPr>
            <w:tcW w:w="1916" w:type="dxa"/>
            <w:noWrap/>
            <w:hideMark/>
          </w:tcPr>
          <w:p w14:paraId="5292BAEB" w14:textId="77777777" w:rsidR="007F0C3C" w:rsidRPr="007F0C3C" w:rsidRDefault="007F0C3C" w:rsidP="007F0C3C">
            <w:pPr>
              <w:rPr>
                <w:b/>
                <w:bCs/>
              </w:rPr>
            </w:pPr>
            <w:r w:rsidRPr="007F0C3C">
              <w:rPr>
                <w:b/>
                <w:bCs/>
              </w:rPr>
              <w:t>2000</w:t>
            </w:r>
          </w:p>
        </w:tc>
        <w:tc>
          <w:tcPr>
            <w:tcW w:w="1384" w:type="dxa"/>
            <w:noWrap/>
            <w:hideMark/>
          </w:tcPr>
          <w:p w14:paraId="6219B617" w14:textId="77777777" w:rsidR="007F0C3C" w:rsidRPr="007F0C3C" w:rsidRDefault="007F0C3C" w:rsidP="007F0C3C">
            <w:r w:rsidRPr="007F0C3C">
              <w:t>10,88</w:t>
            </w:r>
          </w:p>
        </w:tc>
        <w:tc>
          <w:tcPr>
            <w:tcW w:w="1678" w:type="dxa"/>
            <w:noWrap/>
            <w:hideMark/>
          </w:tcPr>
          <w:p w14:paraId="0F6B7FB4" w14:textId="77777777" w:rsidR="007F0C3C" w:rsidRPr="007F0C3C" w:rsidRDefault="007F0C3C" w:rsidP="007F0C3C">
            <w:r w:rsidRPr="007F0C3C">
              <w:t>24,33</w:t>
            </w:r>
          </w:p>
        </w:tc>
        <w:tc>
          <w:tcPr>
            <w:tcW w:w="1678" w:type="dxa"/>
            <w:noWrap/>
            <w:hideMark/>
          </w:tcPr>
          <w:p w14:paraId="2A0ECCB9" w14:textId="77777777" w:rsidR="007F0C3C" w:rsidRPr="007F0C3C" w:rsidRDefault="007F0C3C" w:rsidP="007F0C3C">
            <w:r w:rsidRPr="007F0C3C">
              <w:t>30</w:t>
            </w:r>
          </w:p>
        </w:tc>
        <w:tc>
          <w:tcPr>
            <w:tcW w:w="2255" w:type="dxa"/>
            <w:noWrap/>
            <w:hideMark/>
          </w:tcPr>
          <w:p w14:paraId="14D08EC1" w14:textId="77777777" w:rsidR="007F0C3C" w:rsidRPr="007F0C3C" w:rsidRDefault="007F0C3C" w:rsidP="007F0C3C">
            <w:r w:rsidRPr="007F0C3C">
              <w:t>2,76</w:t>
            </w:r>
          </w:p>
        </w:tc>
      </w:tr>
    </w:tbl>
    <w:p w14:paraId="5B7B73F1" w14:textId="20447A2D" w:rsidR="00373697" w:rsidRDefault="007F0C3C" w:rsidP="00373697">
      <w:pPr>
        <w:rPr>
          <w:lang w:val="de-AT"/>
        </w:rPr>
      </w:pPr>
      <w:r>
        <w:rPr>
          <w:lang w:val="de-AT"/>
        </w:rPr>
        <w:fldChar w:fldCharType="end"/>
      </w:r>
    </w:p>
    <w:p w14:paraId="6C4AAD19" w14:textId="7E6ACE07" w:rsidR="00C2587F" w:rsidRDefault="007F0C3C" w:rsidP="00C2587F">
      <w:pPr>
        <w:keepNext/>
        <w:jc w:val="center"/>
      </w:pPr>
      <w:r>
        <w:rPr>
          <w:noProof/>
        </w:rPr>
        <w:drawing>
          <wp:inline distT="0" distB="0" distL="0" distR="0" wp14:anchorId="35FECB3E" wp14:editId="0AC7D534">
            <wp:extent cx="4572000" cy="2743200"/>
            <wp:effectExtent l="0" t="0" r="0" b="0"/>
            <wp:docPr id="6" name="Diagramm 6">
              <a:extLst xmlns:a="http://schemas.openxmlformats.org/drawingml/2006/main">
                <a:ext uri="{FF2B5EF4-FFF2-40B4-BE49-F238E27FC236}">
                  <a16:creationId xmlns:a16="http://schemas.microsoft.com/office/drawing/2014/main" id="{9503590E-570A-A118-0901-397C9500B5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2B1BD8" w14:textId="4DA760BB" w:rsidR="00957E34" w:rsidRDefault="00C2587F" w:rsidP="00C2587F">
      <w:pPr>
        <w:pStyle w:val="Beschriftung"/>
        <w:jc w:val="center"/>
        <w:rPr>
          <w:noProof/>
          <w:lang w:val="de-AT"/>
        </w:rPr>
      </w:pPr>
      <w:r>
        <w:t xml:space="preserve">Abbildung </w:t>
      </w:r>
      <w:fldSimple w:instr=" SEQ Abbildung \* ARABIC ">
        <w:r w:rsidR="006F2A7A">
          <w:rPr>
            <w:noProof/>
          </w:rPr>
          <w:t>4</w:t>
        </w:r>
      </w:fldSimple>
      <w:r w:rsidRPr="00EF14E3">
        <w:rPr>
          <w:lang w:val="de-AT"/>
        </w:rPr>
        <w:t xml:space="preserve">: FPS Erhöhung (y-Achse) </w:t>
      </w:r>
      <w:r w:rsidRPr="00EF14E3">
        <w:rPr>
          <w:noProof/>
          <w:lang w:val="de-AT"/>
        </w:rPr>
        <w:t>in Bezug zu Vogeschwarmgröße (x-Achse) bei paraleller statt serieller Berechnung</w:t>
      </w:r>
    </w:p>
    <w:p w14:paraId="17543AF3" w14:textId="77777777" w:rsidR="004B12B0" w:rsidRDefault="004B12B0">
      <w:pPr>
        <w:rPr>
          <w:rFonts w:asciiTheme="majorHAnsi" w:eastAsiaTheme="majorEastAsia" w:hAnsiTheme="majorHAnsi" w:cstheme="majorBidi"/>
          <w:color w:val="2F5496" w:themeColor="accent1" w:themeShade="BF"/>
          <w:sz w:val="26"/>
          <w:szCs w:val="26"/>
          <w:lang w:val="en-US"/>
        </w:rPr>
      </w:pPr>
      <w:r>
        <w:rPr>
          <w:lang w:val="en-US"/>
        </w:rPr>
        <w:br w:type="page"/>
      </w:r>
    </w:p>
    <w:p w14:paraId="58BB87EF" w14:textId="25DE5504" w:rsidR="004B12B0" w:rsidRDefault="004B12B0" w:rsidP="004B12B0">
      <w:pPr>
        <w:pStyle w:val="berschrift2"/>
        <w:rPr>
          <w:lang w:val="en-US"/>
        </w:rPr>
      </w:pPr>
      <w:proofErr w:type="spellStart"/>
      <w:r w:rsidRPr="004B12B0">
        <w:rPr>
          <w:lang w:val="en-US"/>
        </w:rPr>
        <w:lastRenderedPageBreak/>
        <w:t>Messansatz</w:t>
      </w:r>
      <w:proofErr w:type="spellEnd"/>
      <w:r>
        <w:rPr>
          <w:lang w:val="en-US"/>
        </w:rPr>
        <w:t xml:space="preserve"> Performance</w:t>
      </w:r>
    </w:p>
    <w:p w14:paraId="5D7050FE" w14:textId="22CA11DE" w:rsidR="004B12B0" w:rsidRDefault="004B12B0" w:rsidP="004B12B0">
      <w:pPr>
        <w:rPr>
          <w:lang w:val="de-AT"/>
        </w:rPr>
      </w:pPr>
      <w:r w:rsidRPr="004B12B0">
        <w:rPr>
          <w:lang w:val="de-AT"/>
        </w:rPr>
        <w:t>Hier wurde mithilfe von B</w:t>
      </w:r>
      <w:r>
        <w:rPr>
          <w:lang w:val="de-AT"/>
        </w:rPr>
        <w:t xml:space="preserve">enchmark.Net ein Berechnungsdurchlauf für die verschiedenen </w:t>
      </w:r>
      <w:r w:rsidR="00462052">
        <w:rPr>
          <w:lang w:val="de-AT"/>
        </w:rPr>
        <w:t>Vögel anzahlen</w:t>
      </w:r>
      <w:r>
        <w:rPr>
          <w:lang w:val="de-AT"/>
        </w:rPr>
        <w:t xml:space="preserve"> gemessen. Wir sehen, dass je mehr Vögel da sind, desto größer wird der Performance gewinn, jedoch steigt die Performance nicht ins </w:t>
      </w:r>
      <w:r w:rsidR="00462052">
        <w:rPr>
          <w:lang w:val="de-AT"/>
        </w:rPr>
        <w:t>unendliche,</w:t>
      </w:r>
      <w:r>
        <w:rPr>
          <w:lang w:val="de-AT"/>
        </w:rPr>
        <w:t xml:space="preserve"> sondern nähert sich </w:t>
      </w:r>
      <w:r w:rsidR="00462052">
        <w:rPr>
          <w:lang w:val="de-AT"/>
        </w:rPr>
        <w:t>dem 5-Fachen an</w:t>
      </w:r>
      <w:r>
        <w:rPr>
          <w:lang w:val="de-AT"/>
        </w:rPr>
        <w:t>.</w:t>
      </w:r>
    </w:p>
    <w:p w14:paraId="7341BDDC" w14:textId="02B165FF" w:rsidR="00462052" w:rsidRPr="004B12B0" w:rsidRDefault="00462052" w:rsidP="004B12B0">
      <w:pPr>
        <w:rPr>
          <w:lang w:val="de-AT"/>
        </w:rPr>
      </w:pPr>
      <w:r>
        <w:rPr>
          <w:lang w:val="de-AT"/>
        </w:rPr>
        <w:t xml:space="preserve">Der theoretische Performancegewinn vom 8-Fachen durch die 8 Threads ist real nicht erreichbar, da das Problem nicht 100% </w:t>
      </w:r>
      <w:proofErr w:type="spellStart"/>
      <w:r>
        <w:rPr>
          <w:lang w:val="de-AT"/>
        </w:rPr>
        <w:t>parallelisierbar</w:t>
      </w:r>
      <w:proofErr w:type="spellEnd"/>
      <w:r>
        <w:rPr>
          <w:lang w:val="de-AT"/>
        </w:rPr>
        <w:t xml:space="preserve"> ist.</w:t>
      </w:r>
    </w:p>
    <w:p w14:paraId="66DA6093" w14:textId="77777777" w:rsidR="004B12B0" w:rsidRDefault="004B12B0" w:rsidP="004B12B0">
      <w:pPr>
        <w:rPr>
          <w:lang w:val="de-AT"/>
        </w:rPr>
      </w:pPr>
    </w:p>
    <w:p w14:paraId="65942CD3" w14:textId="571D78C2" w:rsidR="004B12B0" w:rsidRDefault="00462052" w:rsidP="004B12B0">
      <w:pPr>
        <w:rPr>
          <w:lang w:val="de-AT"/>
        </w:rPr>
      </w:pPr>
      <w:r w:rsidRPr="00462052">
        <w:rPr>
          <w:lang w:val="de-AT"/>
        </w:rPr>
        <w:drawing>
          <wp:inline distT="0" distB="0" distL="0" distR="0" wp14:anchorId="20AE8C7C" wp14:editId="23269F0D">
            <wp:extent cx="5731510" cy="494157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41570"/>
                    </a:xfrm>
                    <a:prstGeom prst="rect">
                      <a:avLst/>
                    </a:prstGeom>
                  </pic:spPr>
                </pic:pic>
              </a:graphicData>
            </a:graphic>
          </wp:inline>
        </w:drawing>
      </w:r>
    </w:p>
    <w:p w14:paraId="743959A7" w14:textId="640F4F45" w:rsidR="00462052" w:rsidRPr="004B12B0" w:rsidRDefault="00462052" w:rsidP="004B12B0">
      <w:pPr>
        <w:rPr>
          <w:lang w:val="de-AT"/>
        </w:rPr>
      </w:pPr>
      <w:r>
        <w:rPr>
          <w:noProof/>
        </w:rPr>
        <w:lastRenderedPageBreak/>
        <w:drawing>
          <wp:inline distT="0" distB="0" distL="0" distR="0" wp14:anchorId="3A6103FA" wp14:editId="36E2559A">
            <wp:extent cx="4572000" cy="2743200"/>
            <wp:effectExtent l="0" t="0" r="0" b="0"/>
            <wp:docPr id="5" name="Diagramm 5">
              <a:extLst xmlns:a="http://schemas.openxmlformats.org/drawingml/2006/main">
                <a:ext uri="{FF2B5EF4-FFF2-40B4-BE49-F238E27FC236}">
                  <a16:creationId xmlns:a16="http://schemas.microsoft.com/office/drawing/2014/main" id="{289F8890-19FB-9120-0BAE-50CD823ADD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62052" w:rsidRPr="004B12B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0BC4" w14:textId="77777777" w:rsidR="00A747D5" w:rsidRDefault="00A747D5" w:rsidP="00AD7F0E">
      <w:pPr>
        <w:spacing w:after="0" w:line="240" w:lineRule="auto"/>
      </w:pPr>
      <w:r>
        <w:separator/>
      </w:r>
    </w:p>
  </w:endnote>
  <w:endnote w:type="continuationSeparator" w:id="0">
    <w:p w14:paraId="53D1EA83" w14:textId="77777777" w:rsidR="00A747D5" w:rsidRDefault="00A747D5" w:rsidP="00AD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BE16" w14:textId="45E6B514" w:rsidR="00AD7F0E" w:rsidRPr="00AD7F0E" w:rsidRDefault="00AD7F0E" w:rsidP="00AD7F0E">
    <w:pPr>
      <w:pStyle w:val="Fuzeile"/>
      <w:jc w:val="center"/>
      <w:rPr>
        <w:lang w:val="en-US"/>
      </w:rPr>
    </w:pPr>
    <w:proofErr w:type="spellStart"/>
    <w:r>
      <w:rPr>
        <w:lang w:val="en-US"/>
      </w:rPr>
      <w:t>Seite</w:t>
    </w:r>
    <w:proofErr w:type="spellEnd"/>
    <w:r>
      <w:rPr>
        <w:lang w:val="en-US"/>
      </w:rPr>
      <w:t xml:space="preserve"> </w:t>
    </w:r>
    <w:r w:rsidRPr="00AD7F0E">
      <w:rPr>
        <w:lang w:val="en-US"/>
      </w:rPr>
      <w:fldChar w:fldCharType="begin"/>
    </w:r>
    <w:r w:rsidRPr="00AD7F0E">
      <w:rPr>
        <w:lang w:val="en-US"/>
      </w:rPr>
      <w:instrText xml:space="preserve"> PAGE   \* MERGEFORMAT </w:instrText>
    </w:r>
    <w:r w:rsidRPr="00AD7F0E">
      <w:rPr>
        <w:lang w:val="en-US"/>
      </w:rPr>
      <w:fldChar w:fldCharType="separate"/>
    </w:r>
    <w:r w:rsidRPr="00AD7F0E">
      <w:rPr>
        <w:noProof/>
        <w:lang w:val="en-US"/>
      </w:rPr>
      <w:t>1</w:t>
    </w:r>
    <w:r w:rsidRPr="00AD7F0E">
      <w:rPr>
        <w:noProof/>
        <w:lang w:val="en-US"/>
      </w:rPr>
      <w:fldChar w:fldCharType="end"/>
    </w:r>
    <w:r>
      <w:rPr>
        <w:lang w:val="en-US"/>
      </w:rPr>
      <w:t>/</w:t>
    </w:r>
    <w:r w:rsidR="00462052">
      <w:rPr>
        <w:lang w:val="en-US"/>
      </w:rPr>
      <w:fldChar w:fldCharType="begin"/>
    </w:r>
    <w:r w:rsidR="00462052">
      <w:rPr>
        <w:lang w:val="en-US"/>
      </w:rPr>
      <w:instrText xml:space="preserve"> DOCPROPERTY  Pages  \* MERGEFORMAT </w:instrText>
    </w:r>
    <w:r w:rsidR="00462052">
      <w:rPr>
        <w:lang w:val="en-US"/>
      </w:rPr>
      <w:fldChar w:fldCharType="separate"/>
    </w:r>
    <w:r w:rsidR="006F2A7A">
      <w:rPr>
        <w:lang w:val="en-US"/>
      </w:rPr>
      <w:t>5</w:t>
    </w:r>
    <w:r w:rsidR="00462052">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4E080" w14:textId="77777777" w:rsidR="00A747D5" w:rsidRDefault="00A747D5" w:rsidP="00AD7F0E">
      <w:pPr>
        <w:spacing w:after="0" w:line="240" w:lineRule="auto"/>
      </w:pPr>
      <w:r>
        <w:separator/>
      </w:r>
    </w:p>
  </w:footnote>
  <w:footnote w:type="continuationSeparator" w:id="0">
    <w:p w14:paraId="67026334" w14:textId="77777777" w:rsidR="00A747D5" w:rsidRDefault="00A747D5" w:rsidP="00AD7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3748" w14:textId="007C53D5" w:rsidR="00AD7F0E" w:rsidRDefault="00AD7F0E">
    <w:pPr>
      <w:pStyle w:val="Kopfzeile"/>
      <w:rPr>
        <w:lang w:val="en-US"/>
      </w:rPr>
    </w:pPr>
    <w:r>
      <w:rPr>
        <w:lang w:val="en-US"/>
      </w:rPr>
      <w:t xml:space="preserve">PPR </w:t>
    </w:r>
    <w:proofErr w:type="spellStart"/>
    <w:r>
      <w:rPr>
        <w:lang w:val="en-US"/>
      </w:rPr>
      <w:t>Projekt</w:t>
    </w:r>
    <w:proofErr w:type="spellEnd"/>
    <w:r w:rsidR="00957E34">
      <w:rPr>
        <w:lang w:val="en-US"/>
      </w:rPr>
      <w:t xml:space="preserve"> - </w:t>
    </w:r>
    <w:proofErr w:type="spellStart"/>
    <w:r w:rsidR="00957E34">
      <w:rPr>
        <w:lang w:val="en-US"/>
      </w:rPr>
      <w:t>Boids</w:t>
    </w:r>
    <w:proofErr w:type="spellEnd"/>
    <w:r>
      <w:rPr>
        <w:lang w:val="en-US"/>
      </w:rPr>
      <w:tab/>
    </w:r>
    <w:r>
      <w:rPr>
        <w:lang w:val="en-US"/>
      </w:rPr>
      <w:tab/>
      <w:t>Samuel Fiedorowicz (se22m005)</w:t>
    </w:r>
  </w:p>
  <w:p w14:paraId="3F1FF445" w14:textId="0372F2C8" w:rsidR="00AD7F0E" w:rsidRPr="00AD7F0E" w:rsidRDefault="00AD7F0E">
    <w:pPr>
      <w:pStyle w:val="Kopfzeile"/>
      <w:rPr>
        <w:lang w:val="en-US"/>
      </w:rPr>
    </w:pPr>
    <w:r>
      <w:rPr>
        <w:lang w:val="en-US"/>
      </w:rPr>
      <w:tab/>
    </w:r>
    <w:r>
      <w:rPr>
        <w:lang w:val="en-US"/>
      </w:rPr>
      <w:tab/>
      <w:t>Nguyen Ngoc Lam (se22m00</w:t>
    </w:r>
    <w:r w:rsidR="00DA01C2">
      <w:rPr>
        <w:lang w:val="en-US"/>
      </w:rPr>
      <w:t>9</w:t>
    </w: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535E"/>
    <w:multiLevelType w:val="hybridMultilevel"/>
    <w:tmpl w:val="09405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81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F7"/>
    <w:rsid w:val="001A444F"/>
    <w:rsid w:val="002C7B3D"/>
    <w:rsid w:val="00373697"/>
    <w:rsid w:val="003B7B5A"/>
    <w:rsid w:val="004451A4"/>
    <w:rsid w:val="00462052"/>
    <w:rsid w:val="004940AC"/>
    <w:rsid w:val="004B12B0"/>
    <w:rsid w:val="006F2A7A"/>
    <w:rsid w:val="007F0C3C"/>
    <w:rsid w:val="00957E34"/>
    <w:rsid w:val="00A747D5"/>
    <w:rsid w:val="00AD7F0E"/>
    <w:rsid w:val="00B15F5D"/>
    <w:rsid w:val="00C10366"/>
    <w:rsid w:val="00C21687"/>
    <w:rsid w:val="00C2587F"/>
    <w:rsid w:val="00DA01C2"/>
    <w:rsid w:val="00DA79F7"/>
    <w:rsid w:val="00EF14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9954A"/>
  <w15:chartTrackingRefBased/>
  <w15:docId w15:val="{10F7113B-1B14-4469-8EBE-370819B2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7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7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79F7"/>
    <w:pPr>
      <w:ind w:left="720"/>
      <w:contextualSpacing/>
    </w:pPr>
  </w:style>
  <w:style w:type="character" w:customStyle="1" w:styleId="berschrift2Zchn">
    <w:name w:val="Überschrift 2 Zchn"/>
    <w:basedOn w:val="Absatz-Standardschriftart"/>
    <w:link w:val="berschrift2"/>
    <w:uiPriority w:val="9"/>
    <w:rsid w:val="00DA79F7"/>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AD7F0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AD7F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AD7F0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D7F0E"/>
  </w:style>
  <w:style w:type="paragraph" w:styleId="Fuzeile">
    <w:name w:val="footer"/>
    <w:basedOn w:val="Standard"/>
    <w:link w:val="FuzeileZchn"/>
    <w:uiPriority w:val="99"/>
    <w:unhideWhenUsed/>
    <w:rsid w:val="00AD7F0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D7F0E"/>
  </w:style>
  <w:style w:type="table" w:styleId="Tabellenraster">
    <w:name w:val="Table Grid"/>
    <w:basedOn w:val="NormaleTabelle"/>
    <w:uiPriority w:val="39"/>
    <w:rsid w:val="003B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B7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9384">
      <w:bodyDiv w:val="1"/>
      <w:marLeft w:val="0"/>
      <w:marRight w:val="0"/>
      <w:marTop w:val="0"/>
      <w:marBottom w:val="0"/>
      <w:divBdr>
        <w:top w:val="none" w:sz="0" w:space="0" w:color="auto"/>
        <w:left w:val="none" w:sz="0" w:space="0" w:color="auto"/>
        <w:bottom w:val="none" w:sz="0" w:space="0" w:color="auto"/>
        <w:right w:val="none" w:sz="0" w:space="0" w:color="auto"/>
      </w:divBdr>
    </w:div>
    <w:div w:id="670181207">
      <w:bodyDiv w:val="1"/>
      <w:marLeft w:val="0"/>
      <w:marRight w:val="0"/>
      <w:marTop w:val="0"/>
      <w:marBottom w:val="0"/>
      <w:divBdr>
        <w:top w:val="none" w:sz="0" w:space="0" w:color="auto"/>
        <w:left w:val="none" w:sz="0" w:space="0" w:color="auto"/>
        <w:bottom w:val="none" w:sz="0" w:space="0" w:color="auto"/>
        <w:right w:val="none" w:sz="0" w:space="0" w:color="auto"/>
      </w:divBdr>
    </w:div>
    <w:div w:id="146257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Boid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FPS-Speedup / Vogelscharmgröße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Tabelle1!$C$7:$C$10</c:f>
              <c:numCache>
                <c:formatCode>General</c:formatCode>
                <c:ptCount val="4"/>
                <c:pt idx="0">
                  <c:v>500</c:v>
                </c:pt>
                <c:pt idx="1">
                  <c:v>1000</c:v>
                </c:pt>
                <c:pt idx="2">
                  <c:v>1500</c:v>
                </c:pt>
                <c:pt idx="3">
                  <c:v>2000</c:v>
                </c:pt>
              </c:numCache>
            </c:numRef>
          </c:xVal>
          <c:yVal>
            <c:numRef>
              <c:f>Tabelle1!$G$7:$G$10</c:f>
              <c:numCache>
                <c:formatCode>General</c:formatCode>
                <c:ptCount val="4"/>
                <c:pt idx="0">
                  <c:v>1.17</c:v>
                </c:pt>
                <c:pt idx="1">
                  <c:v>2.1800000000000002</c:v>
                </c:pt>
                <c:pt idx="2">
                  <c:v>2.44</c:v>
                </c:pt>
                <c:pt idx="3">
                  <c:v>2.76</c:v>
                </c:pt>
              </c:numCache>
            </c:numRef>
          </c:yVal>
          <c:smooth val="0"/>
          <c:extLst>
            <c:ext xmlns:c16="http://schemas.microsoft.com/office/drawing/2014/chart" uri="{C3380CC4-5D6E-409C-BE32-E72D297353CC}">
              <c16:uniqueId val="{00000000-7999-4F09-AD56-43D4B1D5D6AC}"/>
            </c:ext>
          </c:extLst>
        </c:ser>
        <c:dLbls>
          <c:dLblPos val="t"/>
          <c:showLegendKey val="0"/>
          <c:showVal val="1"/>
          <c:showCatName val="0"/>
          <c:showSerName val="0"/>
          <c:showPercent val="0"/>
          <c:showBubbleSize val="0"/>
        </c:dLbls>
        <c:axId val="505633056"/>
        <c:axId val="1001237968"/>
      </c:scatterChart>
      <c:valAx>
        <c:axId val="505633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01237968"/>
        <c:crosses val="autoZero"/>
        <c:crossBetween val="midCat"/>
      </c:valAx>
      <c:valAx>
        <c:axId val="100123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05633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Tabelle1!$P$6</c:f>
              <c:strCache>
                <c:ptCount val="1"/>
                <c:pt idx="0">
                  <c:v>Speedup Seriell/Parallel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Tabelle1!$L$7:$L$12</c:f>
              <c:numCache>
                <c:formatCode>General</c:formatCode>
                <c:ptCount val="6"/>
                <c:pt idx="0">
                  <c:v>100</c:v>
                </c:pt>
                <c:pt idx="1">
                  <c:v>1000</c:v>
                </c:pt>
                <c:pt idx="2">
                  <c:v>2000</c:v>
                </c:pt>
                <c:pt idx="3">
                  <c:v>5000</c:v>
                </c:pt>
                <c:pt idx="4">
                  <c:v>10000</c:v>
                </c:pt>
                <c:pt idx="5">
                  <c:v>20000</c:v>
                </c:pt>
              </c:numCache>
            </c:numRef>
          </c:xVal>
          <c:yVal>
            <c:numRef>
              <c:f>Tabelle1!$P$7:$P$12</c:f>
              <c:numCache>
                <c:formatCode>General</c:formatCode>
                <c:ptCount val="6"/>
                <c:pt idx="0">
                  <c:v>2.39</c:v>
                </c:pt>
                <c:pt idx="1">
                  <c:v>3.97</c:v>
                </c:pt>
                <c:pt idx="2">
                  <c:v>4.47</c:v>
                </c:pt>
                <c:pt idx="3">
                  <c:v>4.9000000000000004</c:v>
                </c:pt>
                <c:pt idx="4">
                  <c:v>4.41</c:v>
                </c:pt>
                <c:pt idx="5">
                  <c:v>4.42</c:v>
                </c:pt>
              </c:numCache>
            </c:numRef>
          </c:yVal>
          <c:smooth val="0"/>
          <c:extLst>
            <c:ext xmlns:c16="http://schemas.microsoft.com/office/drawing/2014/chart" uri="{C3380CC4-5D6E-409C-BE32-E72D297353CC}">
              <c16:uniqueId val="{00000000-9A46-4631-9DE9-B985A65FEA2E}"/>
            </c:ext>
          </c:extLst>
        </c:ser>
        <c:dLbls>
          <c:showLegendKey val="0"/>
          <c:showVal val="0"/>
          <c:showCatName val="0"/>
          <c:showSerName val="0"/>
          <c:showPercent val="0"/>
          <c:showBubbleSize val="0"/>
        </c:dLbls>
        <c:axId val="838404352"/>
        <c:axId val="826983440"/>
      </c:scatterChart>
      <c:valAx>
        <c:axId val="83840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826983440"/>
        <c:crosses val="autoZero"/>
        <c:crossBetween val="midCat"/>
      </c:valAx>
      <c:valAx>
        <c:axId val="82698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838404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478</Words>
  <Characters>2728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Fiedorowicz</dc:creator>
  <cp:keywords/>
  <dc:description/>
  <cp:lastModifiedBy>Ngoc Nguyen</cp:lastModifiedBy>
  <cp:revision>5</cp:revision>
  <cp:lastPrinted>2023-03-30T21:36:00Z</cp:lastPrinted>
  <dcterms:created xsi:type="dcterms:W3CDTF">2023-03-30T13:06:00Z</dcterms:created>
  <dcterms:modified xsi:type="dcterms:W3CDTF">2023-03-30T21:37:00Z</dcterms:modified>
</cp:coreProperties>
</file>