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fr-FR"/>
        </w:rPr>
        <w:id w:val="704600434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14:paraId="5DDA0DF7" w14:textId="04CE94F0" w:rsidR="00E247A8" w:rsidRPr="00415DD2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415DD2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28A49DF" wp14:editId="58160A8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0A69701F" w:rsidR="00E84718" w:rsidRPr="00871654" w:rsidRDefault="00E4465F" w:rsidP="00E84718">
                                <w:pPr>
                                  <w:spacing w:line="276" w:lineRule="auto"/>
                                  <w:contextualSpacing/>
                                  <w:rPr>
                                    <w:b/>
                                    <w:color w:val="0070C0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  <w:u w:val="single"/>
                                  </w:rPr>
                                  <w:t>17</w:t>
                                </w:r>
                                <w:r w:rsidR="00E84718" w:rsidRPr="00871654">
                                  <w:rPr>
                                    <w:b/>
                                    <w:color w:val="0070C0"/>
                                    <w:u w:val="single"/>
                                  </w:rPr>
                                  <w:t>/1</w:t>
                                </w:r>
                                <w:r w:rsidR="00B031AD">
                                  <w:rPr>
                                    <w:b/>
                                    <w:color w:val="0070C0"/>
                                    <w:u w:val="single"/>
                                  </w:rPr>
                                  <w:t>2</w:t>
                                </w:r>
                                <w:r w:rsidR="00E84718" w:rsidRPr="00871654">
                                  <w:rPr>
                                    <w:b/>
                                    <w:color w:val="0070C0"/>
                                    <w:u w:val="single"/>
                                  </w:rPr>
                                  <w:t>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3.3pt;margin-top:0;width:94.5pt;height:27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" stroked="f">
                    <v:textbox>
                      <w:txbxContent>
                        <w:p w14:paraId="60F17CC2" w14:textId="0A69701F" w:rsidR="00E84718" w:rsidRPr="00871654" w:rsidRDefault="00E4465F" w:rsidP="00E84718">
                          <w:pPr>
                            <w:spacing w:line="276" w:lineRule="auto"/>
                            <w:contextualSpacing/>
                            <w:rPr>
                              <w:b/>
                              <w:color w:val="0070C0"/>
                              <w:u w:val="single"/>
                            </w:rPr>
                          </w:pPr>
                          <w:r>
                            <w:rPr>
                              <w:b/>
                              <w:color w:val="0070C0"/>
                              <w:u w:val="single"/>
                            </w:rPr>
                            <w:t>17</w:t>
                          </w:r>
                          <w:r w:rsidR="00E84718" w:rsidRPr="00871654">
                            <w:rPr>
                              <w:b/>
                              <w:color w:val="0070C0"/>
                              <w:u w:val="single"/>
                            </w:rPr>
                            <w:t>/1</w:t>
                          </w:r>
                          <w:r w:rsidR="00B031AD">
                            <w:rPr>
                              <w:b/>
                              <w:color w:val="0070C0"/>
                              <w:u w:val="single"/>
                            </w:rPr>
                            <w:t>2</w:t>
                          </w:r>
                          <w:r w:rsidR="00E84718" w:rsidRPr="00871654">
                            <w:rPr>
                              <w:b/>
                              <w:color w:val="0070C0"/>
                              <w:u w:val="single"/>
                            </w:rPr>
                            <w:t>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15DD2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F96520D" wp14:editId="609E6F6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</w:pPr>
                                <w:r w:rsidRPr="00871654"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</w:pPr>
                                <w:r w:rsidRPr="00871654"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</w:pPr>
                                <w:r w:rsidRPr="00871654"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0;margin-top:0;width:117.75pt;height:63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" stroked="f">
                    <v:textbox>
                      <w:txbxContent>
                        <w:p w14:paraId="1EC3D31B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</w:pPr>
                          <w:r w:rsidRPr="00871654">
                            <w:t>Perdaens Martin</w:t>
                          </w:r>
                        </w:p>
                        <w:p w14:paraId="5986757E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</w:pPr>
                          <w:r w:rsidRPr="00871654">
                            <w:t>Michotte Martin</w:t>
                          </w:r>
                        </w:p>
                        <w:p w14:paraId="165655F1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</w:pPr>
                          <w:r w:rsidRPr="00871654"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4287633" w14:textId="1C8CE975" w:rsidR="00E247A8" w:rsidRPr="00415DD2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</w:p>
        <w:p w14:paraId="58DBFBB0" w14:textId="17D37604" w:rsidR="00E247A8" w:rsidRPr="00415DD2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256D55F1" w:rsidR="00E84718" w:rsidRPr="00415DD2" w:rsidRDefault="00B031AD" w:rsidP="00BD689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415DD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BattleGround</w:t>
              </w:r>
            </w:p>
          </w:sdtContent>
        </w:sdt>
        <w:p w14:paraId="14FA4BDC" w14:textId="790B28EA" w:rsidR="00E84718" w:rsidRPr="00415DD2" w:rsidRDefault="00E84718" w:rsidP="00BD689E">
          <w:pPr>
            <w:pStyle w:val="NoSpacing"/>
            <w:spacing w:before="480"/>
            <w:jc w:val="center"/>
            <w:rPr>
              <w:color w:val="4472C4" w:themeColor="accent1"/>
              <w:lang w:val="fr-FR"/>
            </w:rPr>
          </w:pPr>
        </w:p>
        <w:p w14:paraId="613CF077" w14:textId="26632DEE" w:rsidR="00E84718" w:rsidRPr="00415DD2" w:rsidRDefault="0090365B" w:rsidP="00BD689E">
          <w:pPr>
            <w:jc w:val="center"/>
            <w:rPr>
              <w:lang w:val="fr-FR"/>
            </w:rPr>
          </w:pPr>
        </w:p>
      </w:sdtContent>
    </w:sdt>
    <w:p w14:paraId="19CA31D8" w14:textId="77777777" w:rsidR="00BF7AC4" w:rsidRPr="00415DD2" w:rsidRDefault="001C4A2E" w:rsidP="00134615">
      <w:pPr>
        <w:pStyle w:val="Heading1"/>
      </w:pPr>
      <w:r w:rsidRPr="00415DD2">
        <w:br w:type="page"/>
      </w:r>
    </w:p>
    <w:sdt>
      <w:sdtPr>
        <w:rPr>
          <w:lang w:val="fr-FR"/>
        </w:rPr>
        <w:id w:val="-228156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color w:val="auto"/>
          <w:sz w:val="24"/>
          <w:szCs w:val="22"/>
        </w:rPr>
      </w:sdtEndPr>
      <w:sdtContent>
        <w:p w14:paraId="7CE6E8C2" w14:textId="19840800" w:rsidR="00BF7AC4" w:rsidRPr="00415DD2" w:rsidRDefault="00BF7AC4">
          <w:pPr>
            <w:pStyle w:val="TOCHeading"/>
            <w:rPr>
              <w:lang w:val="fr-FR"/>
            </w:rPr>
          </w:pPr>
          <w:r w:rsidRPr="00415DD2">
            <w:rPr>
              <w:lang w:val="fr-FR"/>
            </w:rPr>
            <w:t>Table of Contents</w:t>
          </w:r>
        </w:p>
        <w:p w14:paraId="1D97FB94" w14:textId="62C34ED1" w:rsidR="00B605A7" w:rsidRDefault="00BF7A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415DD2">
            <w:rPr>
              <w:b w:val="0"/>
              <w:bCs w:val="0"/>
              <w:lang w:val="fr-FR"/>
            </w:rPr>
            <w:fldChar w:fldCharType="begin"/>
          </w:r>
          <w:r w:rsidRPr="00415DD2">
            <w:rPr>
              <w:lang w:val="fr-FR"/>
            </w:rPr>
            <w:instrText xml:space="preserve"> TOC \o "1-3" \h \z \u </w:instrText>
          </w:r>
          <w:r w:rsidRPr="00415DD2">
            <w:rPr>
              <w:b w:val="0"/>
              <w:bCs w:val="0"/>
              <w:lang w:val="fr-FR"/>
            </w:rPr>
            <w:fldChar w:fldCharType="separate"/>
          </w:r>
          <w:hyperlink w:anchor="_Toc27037841" w:history="1">
            <w:r w:rsidR="00B605A7" w:rsidRPr="004B5DE4">
              <w:rPr>
                <w:rStyle w:val="Hyperlink"/>
                <w:noProof/>
              </w:rPr>
              <w:t>Cahier de</w:t>
            </w:r>
            <w:r w:rsidR="00B605A7" w:rsidRPr="004B5DE4">
              <w:rPr>
                <w:rStyle w:val="Hyperlink"/>
                <w:noProof/>
              </w:rPr>
              <w:t>s</w:t>
            </w:r>
            <w:r w:rsidR="00B605A7" w:rsidRPr="004B5DE4">
              <w:rPr>
                <w:rStyle w:val="Hyperlink"/>
                <w:noProof/>
              </w:rPr>
              <w:t xml:space="preserve"> charges</w:t>
            </w:r>
            <w:r w:rsidR="00B605A7">
              <w:rPr>
                <w:noProof/>
                <w:webHidden/>
              </w:rPr>
              <w:tab/>
            </w:r>
            <w:r w:rsidR="00B605A7">
              <w:rPr>
                <w:noProof/>
                <w:webHidden/>
              </w:rPr>
              <w:fldChar w:fldCharType="begin"/>
            </w:r>
            <w:r w:rsidR="00B605A7">
              <w:rPr>
                <w:noProof/>
                <w:webHidden/>
              </w:rPr>
              <w:instrText xml:space="preserve"> PAGEREF _Toc27037841 \h </w:instrText>
            </w:r>
            <w:r w:rsidR="00B605A7">
              <w:rPr>
                <w:noProof/>
                <w:webHidden/>
              </w:rPr>
            </w:r>
            <w:r w:rsidR="00B605A7">
              <w:rPr>
                <w:noProof/>
                <w:webHidden/>
              </w:rPr>
              <w:fldChar w:fldCharType="separate"/>
            </w:r>
            <w:r w:rsidR="00B605A7">
              <w:rPr>
                <w:noProof/>
                <w:webHidden/>
              </w:rPr>
              <w:t>2</w:t>
            </w:r>
            <w:r w:rsidR="00B605A7">
              <w:rPr>
                <w:noProof/>
                <w:webHidden/>
              </w:rPr>
              <w:fldChar w:fldCharType="end"/>
            </w:r>
          </w:hyperlink>
        </w:p>
        <w:p w14:paraId="6A9B2392" w14:textId="365EC7F9" w:rsidR="00B605A7" w:rsidRDefault="00B605A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7037842" w:history="1">
            <w:r w:rsidRPr="004B5DE4">
              <w:rPr>
                <w:rStyle w:val="Hyperlink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8AD4" w14:textId="217B6D10" w:rsidR="00B605A7" w:rsidRDefault="00B605A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7037843" w:history="1">
            <w:r w:rsidRPr="004B5DE4">
              <w:rPr>
                <w:rStyle w:val="Hyperlink"/>
                <w:noProof/>
              </w:rPr>
              <w:t>Choix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ACB57" w14:textId="27946F41" w:rsidR="00B605A7" w:rsidRDefault="00B605A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44" w:history="1">
            <w:r w:rsidRPr="004B5DE4">
              <w:rPr>
                <w:rStyle w:val="Hyperlink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D120" w14:textId="18589C3D" w:rsidR="00B605A7" w:rsidRDefault="00B605A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45" w:history="1">
            <w:r w:rsidRPr="004B5DE4">
              <w:rPr>
                <w:rStyle w:val="Hyperlink"/>
                <w:noProof/>
                <w:lang w:val="fr-FR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4B5DE4">
              <w:rPr>
                <w:rStyle w:val="Hyperlink"/>
                <w:noProof/>
                <w:lang w:val="fr-FR"/>
              </w:rPr>
              <w:t>Implémentation de la communication Client-Serveur avec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90AB" w14:textId="46CCAEE9" w:rsidR="00B605A7" w:rsidRDefault="00B605A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46" w:history="1">
            <w:r w:rsidRPr="004B5DE4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4B5DE4">
              <w:rPr>
                <w:rStyle w:val="Hyperlink"/>
                <w:noProof/>
                <w:lang w:val="fr-FR"/>
              </w:rPr>
              <w:t>Implémentation de l’architecture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B402" w14:textId="7171A9B4" w:rsidR="00B605A7" w:rsidRDefault="00B605A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47" w:history="1">
            <w:r w:rsidRPr="004B5DE4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4B5DE4">
              <w:rPr>
                <w:rStyle w:val="Hyperlink"/>
                <w:noProof/>
                <w:lang w:val="fr-F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79EE" w14:textId="61619B8A" w:rsidR="00B605A7" w:rsidRDefault="00B605A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48" w:history="1">
            <w:r w:rsidRPr="004B5DE4">
              <w:rPr>
                <w:rStyle w:val="Hyperlink"/>
                <w:noProof/>
              </w:rPr>
              <w:t>Pistes d’amélioration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8B0F" w14:textId="0EF4D2DC" w:rsidR="00B605A7" w:rsidRDefault="00B605A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49" w:history="1">
            <w:r w:rsidRPr="004B5DE4">
              <w:rPr>
                <w:rStyle w:val="Hyperlink"/>
                <w:rFonts w:ascii="Symbol" w:hAnsi="Symbol"/>
                <w:noProof/>
                <w:lang w:val="fr-FR"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4B5DE4">
              <w:rPr>
                <w:rStyle w:val="Hyperlink"/>
                <w:noProof/>
                <w:lang w:val="fr-FR"/>
              </w:rPr>
              <w:t>Revoir complètement la structure de notre architecture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91FF" w14:textId="22545912" w:rsidR="00B605A7" w:rsidRDefault="00B605A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50" w:history="1">
            <w:r w:rsidRPr="004B5DE4">
              <w:rPr>
                <w:rStyle w:val="Hyperlink"/>
                <w:rFonts w:ascii="Symbol" w:hAnsi="Symbol"/>
                <w:noProof/>
                <w:lang w:val="fr-FR"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4B5DE4">
              <w:rPr>
                <w:rStyle w:val="Hyperlink"/>
                <w:noProof/>
                <w:lang w:val="fr-FR"/>
              </w:rPr>
              <w:t>Ajouter le bonus “radar-discovery”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AB6B" w14:textId="7350085E" w:rsidR="00B605A7" w:rsidRDefault="00B605A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51" w:history="1">
            <w:r w:rsidRPr="004B5DE4">
              <w:rPr>
                <w:rStyle w:val="Hyperlink"/>
                <w:rFonts w:ascii="Symbol" w:hAnsi="Symbol"/>
                <w:noProof/>
                <w:lang w:val="fr-FR"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4B5DE4">
              <w:rPr>
                <w:rStyle w:val="Hyperlink"/>
                <w:noProof/>
                <w:lang w:val="fr-FR"/>
              </w:rPr>
              <w:t>Améliorations du système de positionnement des unités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0229" w14:textId="58F6B369" w:rsidR="00B605A7" w:rsidRDefault="00B605A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52" w:history="1">
            <w:r w:rsidRPr="004B5DE4">
              <w:rPr>
                <w:rStyle w:val="Hyperlink"/>
                <w:rFonts w:ascii="Symbol" w:hAnsi="Symbol"/>
                <w:noProof/>
                <w:lang w:val="fr-FR"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Pr="004B5DE4">
              <w:rPr>
                <w:rStyle w:val="Hyperlink"/>
                <w:noProof/>
                <w:lang w:val="fr-FR"/>
              </w:rPr>
              <w:t>Amélioration de la gestion des tirs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B403" w14:textId="4F8D36A9" w:rsidR="00B605A7" w:rsidRDefault="00B605A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7037853" w:history="1">
            <w:r w:rsidRPr="004B5DE4">
              <w:rPr>
                <w:rStyle w:val="Hyperlink"/>
                <w:noProof/>
              </w:rPr>
              <w:t>Conclusion individuelle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BE1E" w14:textId="00595A68" w:rsidR="00B605A7" w:rsidRDefault="00B605A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54" w:history="1">
            <w:r w:rsidRPr="004B5DE4">
              <w:rPr>
                <w:rStyle w:val="Hyperlink"/>
                <w:noProof/>
                <w:lang w:val="fr-FR"/>
              </w:rPr>
              <w:t>Martin Perdaens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555F" w14:textId="1B103F2C" w:rsidR="00B605A7" w:rsidRDefault="00B605A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55" w:history="1">
            <w:r w:rsidRPr="004B5DE4">
              <w:rPr>
                <w:rStyle w:val="Hyperlink"/>
                <w:noProof/>
                <w:lang w:val="fr-FR"/>
              </w:rPr>
              <w:t>Morgan Valentin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FA80" w14:textId="6C911A0D" w:rsidR="00B605A7" w:rsidRDefault="00B605A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27037856" w:history="1">
            <w:r w:rsidRPr="004B5DE4">
              <w:rPr>
                <w:rStyle w:val="Hyperlink"/>
                <w:noProof/>
                <w:lang w:val="fr-FR"/>
              </w:rPr>
              <w:t>Martin Michotte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4AA5" w14:textId="1785C3F0" w:rsidR="00BF7AC4" w:rsidRPr="00415DD2" w:rsidRDefault="00BF7AC4">
          <w:pPr>
            <w:rPr>
              <w:lang w:val="fr-FR"/>
            </w:rPr>
          </w:pPr>
          <w:r w:rsidRPr="00415DD2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7F7A9E32" w14:textId="77777777" w:rsidR="00BF7AC4" w:rsidRPr="00415DD2" w:rsidRDefault="00BF7A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 w:rsidRPr="00415DD2">
        <w:rPr>
          <w:lang w:val="fr-FR"/>
        </w:rPr>
        <w:br w:type="page"/>
      </w:r>
    </w:p>
    <w:p w14:paraId="0D58B350" w14:textId="538A6612" w:rsidR="001C4A2E" w:rsidRPr="00415DD2" w:rsidRDefault="00134615" w:rsidP="00134615">
      <w:pPr>
        <w:pStyle w:val="Heading1"/>
      </w:pPr>
      <w:bookmarkStart w:id="0" w:name="_Toc27037841"/>
      <w:r w:rsidRPr="00415DD2">
        <w:t>Cahier des charges</w:t>
      </w:r>
      <w:bookmarkEnd w:id="0"/>
    </w:p>
    <w:p w14:paraId="525CBB36" w14:textId="3B983787" w:rsidR="00134615" w:rsidRPr="00415DD2" w:rsidRDefault="00134615" w:rsidP="00134615">
      <w:pPr>
        <w:rPr>
          <w:lang w:val="fr-FR"/>
        </w:rPr>
      </w:pPr>
    </w:p>
    <w:p w14:paraId="59971041" w14:textId="7AD70763" w:rsidR="00134615" w:rsidRPr="00415DD2" w:rsidRDefault="00134615" w:rsidP="00134615">
      <w:pPr>
        <w:pStyle w:val="Heading1"/>
      </w:pPr>
      <w:bookmarkStart w:id="1" w:name="_Toc27037842"/>
      <w:r w:rsidRPr="00415DD2">
        <w:t>Diagramme UML</w:t>
      </w:r>
      <w:bookmarkEnd w:id="1"/>
      <w:r w:rsidR="0090365B">
        <w:t xml:space="preserve"> du modèle</w:t>
      </w:r>
    </w:p>
    <w:p w14:paraId="7C45800A" w14:textId="114E07DB" w:rsidR="001218FD" w:rsidRPr="00415DD2" w:rsidRDefault="001218FD" w:rsidP="001218FD">
      <w:pPr>
        <w:rPr>
          <w:lang w:val="fr-FR"/>
        </w:rPr>
      </w:pPr>
    </w:p>
    <w:p w14:paraId="799018B9" w14:textId="2A567F04" w:rsidR="001218FD" w:rsidRPr="00415DD2" w:rsidRDefault="001218FD" w:rsidP="001218FD">
      <w:pPr>
        <w:pStyle w:val="Heading1"/>
      </w:pPr>
      <w:bookmarkStart w:id="2" w:name="_Toc27037843"/>
      <w:r w:rsidRPr="00415DD2">
        <w:t>Choix d’implémentation</w:t>
      </w:r>
      <w:bookmarkEnd w:id="2"/>
    </w:p>
    <w:p w14:paraId="5353806A" w14:textId="457232AE" w:rsidR="001218FD" w:rsidRPr="00415DD2" w:rsidRDefault="001218FD" w:rsidP="001218FD">
      <w:pPr>
        <w:rPr>
          <w:lang w:val="fr-FR"/>
        </w:rPr>
      </w:pPr>
    </w:p>
    <w:p w14:paraId="3AD6D38D" w14:textId="6E9F9840" w:rsidR="001218FD" w:rsidRPr="00415DD2" w:rsidRDefault="001218FD" w:rsidP="0000632D">
      <w:pPr>
        <w:pStyle w:val="Heading2"/>
      </w:pPr>
      <w:bookmarkStart w:id="3" w:name="_Toc27037844"/>
      <w:r w:rsidRPr="00415DD2">
        <w:t>Difficultés rencontrées</w:t>
      </w:r>
      <w:bookmarkEnd w:id="3"/>
    </w:p>
    <w:p w14:paraId="7BA0C9FB" w14:textId="2D9C3871" w:rsidR="001218FD" w:rsidRPr="00415DD2" w:rsidRDefault="001218FD" w:rsidP="00290702">
      <w:pPr>
        <w:rPr>
          <w:lang w:val="fr-FR"/>
        </w:rPr>
      </w:pPr>
    </w:p>
    <w:p w14:paraId="5D2E1593" w14:textId="5274F823" w:rsidR="00290702" w:rsidRPr="00415DD2" w:rsidRDefault="00B92DD8" w:rsidP="003A0487">
      <w:pPr>
        <w:pStyle w:val="Heading2"/>
        <w:numPr>
          <w:ilvl w:val="0"/>
          <w:numId w:val="19"/>
        </w:numPr>
        <w:rPr>
          <w:lang w:val="fr-FR"/>
        </w:rPr>
      </w:pPr>
      <w:bookmarkStart w:id="4" w:name="_Toc27037845"/>
      <w:r w:rsidRPr="00415DD2">
        <w:rPr>
          <w:lang w:val="fr-FR"/>
        </w:rPr>
        <w:t xml:space="preserve">Implémentation de la </w:t>
      </w:r>
      <w:r w:rsidR="003A0487" w:rsidRPr="00415DD2">
        <w:rPr>
          <w:lang w:val="fr-FR"/>
        </w:rPr>
        <w:t>communication</w:t>
      </w:r>
      <w:r w:rsidRPr="00415DD2">
        <w:rPr>
          <w:lang w:val="fr-FR"/>
        </w:rPr>
        <w:t xml:space="preserve"> Client-Serveur </w:t>
      </w:r>
      <w:r w:rsidR="003A0487" w:rsidRPr="00415DD2">
        <w:rPr>
          <w:lang w:val="fr-FR"/>
        </w:rPr>
        <w:t>avec le jeu</w:t>
      </w:r>
      <w:bookmarkEnd w:id="4"/>
    </w:p>
    <w:p w14:paraId="6C6041EF" w14:textId="77777777" w:rsidR="003A4CAF" w:rsidRPr="00415DD2" w:rsidRDefault="003A4CAF" w:rsidP="003A4CAF">
      <w:pPr>
        <w:rPr>
          <w:lang w:val="fr-FR"/>
        </w:rPr>
      </w:pPr>
    </w:p>
    <w:p w14:paraId="2D2E622E" w14:textId="69D50227" w:rsidR="003A0487" w:rsidRPr="00415DD2" w:rsidRDefault="00CC10B1" w:rsidP="003A4CAF">
      <w:pPr>
        <w:pStyle w:val="Heading2"/>
        <w:numPr>
          <w:ilvl w:val="0"/>
          <w:numId w:val="19"/>
        </w:numPr>
        <w:rPr>
          <w:lang w:val="fr-FR"/>
        </w:rPr>
      </w:pPr>
      <w:bookmarkStart w:id="5" w:name="_Toc27037846"/>
      <w:r w:rsidRPr="00415DD2">
        <w:rPr>
          <w:lang w:val="fr-FR"/>
        </w:rPr>
        <w:t>Implémentation de l’architecture MVC</w:t>
      </w:r>
      <w:bookmarkEnd w:id="5"/>
      <w:r w:rsidRPr="00415DD2">
        <w:rPr>
          <w:lang w:val="fr-FR"/>
        </w:rPr>
        <w:t xml:space="preserve"> </w:t>
      </w:r>
    </w:p>
    <w:p w14:paraId="2BC0741A" w14:textId="1132CC6F" w:rsidR="003A4CAF" w:rsidRPr="00415DD2" w:rsidRDefault="003A4CAF" w:rsidP="003A4CAF">
      <w:pPr>
        <w:rPr>
          <w:lang w:val="fr-FR"/>
        </w:rPr>
      </w:pPr>
    </w:p>
    <w:p w14:paraId="64D980A2" w14:textId="73BBE6FD" w:rsidR="003A4CAF" w:rsidRPr="00415DD2" w:rsidRDefault="0095243D" w:rsidP="0095243D">
      <w:pPr>
        <w:pStyle w:val="Heading2"/>
        <w:numPr>
          <w:ilvl w:val="0"/>
          <w:numId w:val="19"/>
        </w:numPr>
        <w:rPr>
          <w:lang w:val="fr-FR"/>
        </w:rPr>
      </w:pPr>
      <w:bookmarkStart w:id="6" w:name="_Toc27037847"/>
      <w:r w:rsidRPr="00415DD2">
        <w:rPr>
          <w:lang w:val="fr-FR"/>
        </w:rPr>
        <w:t>?</w:t>
      </w:r>
      <w:bookmarkEnd w:id="6"/>
    </w:p>
    <w:p w14:paraId="60F57926" w14:textId="77777777" w:rsidR="003A4CAF" w:rsidRPr="00415DD2" w:rsidRDefault="003A4CAF" w:rsidP="003A4CAF">
      <w:pPr>
        <w:rPr>
          <w:lang w:val="fr-FR"/>
        </w:rPr>
      </w:pPr>
    </w:p>
    <w:p w14:paraId="39BDA0C0" w14:textId="7E3192C1" w:rsidR="001218FD" w:rsidRPr="00415DD2" w:rsidRDefault="006374D5" w:rsidP="0000632D">
      <w:pPr>
        <w:pStyle w:val="Heading2"/>
      </w:pPr>
      <w:bookmarkStart w:id="7" w:name="_Toc27037848"/>
      <w:r w:rsidRPr="00415DD2">
        <w:t>Pistes d’amélioration</w:t>
      </w:r>
      <w:bookmarkStart w:id="8" w:name="_GoBack"/>
      <w:bookmarkEnd w:id="7"/>
      <w:bookmarkEnd w:id="8"/>
    </w:p>
    <w:p w14:paraId="4ED7E635" w14:textId="4C80CA86" w:rsidR="006374D5" w:rsidRPr="00415DD2" w:rsidRDefault="006374D5" w:rsidP="0095243D">
      <w:pPr>
        <w:pStyle w:val="Heading2"/>
        <w:rPr>
          <w:lang w:val="fr-FR"/>
        </w:rPr>
      </w:pPr>
    </w:p>
    <w:p w14:paraId="03E65877" w14:textId="6E71D2C7" w:rsidR="0095243D" w:rsidRPr="00415DD2" w:rsidRDefault="0020434E" w:rsidP="00B605A7">
      <w:pPr>
        <w:pStyle w:val="Heading2"/>
        <w:numPr>
          <w:ilvl w:val="0"/>
          <w:numId w:val="21"/>
        </w:numPr>
        <w:rPr>
          <w:lang w:val="fr-FR"/>
        </w:rPr>
      </w:pPr>
      <w:bookmarkStart w:id="9" w:name="_Toc27037849"/>
      <w:r w:rsidRPr="00415DD2">
        <w:rPr>
          <w:lang w:val="fr-FR"/>
        </w:rPr>
        <w:t>Revoir complète</w:t>
      </w:r>
      <w:r w:rsidR="00FC31EE" w:rsidRPr="00415DD2">
        <w:rPr>
          <w:lang w:val="fr-FR"/>
        </w:rPr>
        <w:t xml:space="preserve">ment la </w:t>
      </w:r>
      <w:r w:rsidR="00FC31EE" w:rsidRPr="00415DD2">
        <w:rPr>
          <w:lang w:val="fr-FR"/>
        </w:rPr>
        <w:t>structure</w:t>
      </w:r>
      <w:r w:rsidRPr="00415DD2">
        <w:rPr>
          <w:lang w:val="fr-FR"/>
        </w:rPr>
        <w:t xml:space="preserve"> de notre architectu</w:t>
      </w:r>
      <w:r w:rsidR="00FC31EE" w:rsidRPr="00415DD2">
        <w:rPr>
          <w:lang w:val="fr-FR"/>
        </w:rPr>
        <w:t>r</w:t>
      </w:r>
      <w:r w:rsidRPr="00415DD2">
        <w:rPr>
          <w:lang w:val="fr-FR"/>
        </w:rPr>
        <w:t>e MVC</w:t>
      </w:r>
      <w:bookmarkEnd w:id="9"/>
    </w:p>
    <w:p w14:paraId="0267B6DC" w14:textId="5FDED8AE" w:rsidR="00FC31EE" w:rsidRPr="00415DD2" w:rsidRDefault="00FC31EE" w:rsidP="00FC31EE">
      <w:pPr>
        <w:rPr>
          <w:lang w:val="fr-FR"/>
        </w:rPr>
      </w:pPr>
    </w:p>
    <w:p w14:paraId="032B855A" w14:textId="29EA27FF" w:rsidR="00FC31EE" w:rsidRPr="00415DD2" w:rsidRDefault="00B8387D" w:rsidP="00B605A7">
      <w:pPr>
        <w:pStyle w:val="Heading2"/>
        <w:numPr>
          <w:ilvl w:val="0"/>
          <w:numId w:val="21"/>
        </w:numPr>
        <w:rPr>
          <w:lang w:val="fr-FR"/>
        </w:rPr>
      </w:pPr>
      <w:bookmarkStart w:id="10" w:name="_Toc27037850"/>
      <w:r w:rsidRPr="00415DD2">
        <w:rPr>
          <w:lang w:val="fr-FR"/>
        </w:rPr>
        <w:t xml:space="preserve">Ajouter le bonus </w:t>
      </w:r>
      <w:r w:rsidR="00415DD2" w:rsidRPr="00415DD2">
        <w:rPr>
          <w:lang w:val="fr-FR"/>
        </w:rPr>
        <w:t>“radar-</w:t>
      </w:r>
      <w:proofErr w:type="spellStart"/>
      <w:r w:rsidR="00415DD2" w:rsidRPr="00415DD2">
        <w:rPr>
          <w:lang w:val="fr-FR"/>
        </w:rPr>
        <w:t>discovery</w:t>
      </w:r>
      <w:proofErr w:type="spellEnd"/>
      <w:r w:rsidR="00415DD2" w:rsidRPr="00415DD2">
        <w:rPr>
          <w:lang w:val="fr-FR"/>
        </w:rPr>
        <w:t>”</w:t>
      </w:r>
      <w:bookmarkEnd w:id="10"/>
    </w:p>
    <w:p w14:paraId="170D23CD" w14:textId="6E233D5C" w:rsidR="00415DD2" w:rsidRPr="00415DD2" w:rsidRDefault="00415DD2" w:rsidP="00415DD2">
      <w:pPr>
        <w:rPr>
          <w:lang w:val="fr-FR"/>
        </w:rPr>
      </w:pPr>
    </w:p>
    <w:p w14:paraId="58F5D85C" w14:textId="62A2F213" w:rsidR="00415DD2" w:rsidRPr="00415DD2" w:rsidRDefault="00415DD2" w:rsidP="00B605A7">
      <w:pPr>
        <w:pStyle w:val="Heading2"/>
        <w:numPr>
          <w:ilvl w:val="0"/>
          <w:numId w:val="21"/>
        </w:numPr>
        <w:rPr>
          <w:lang w:val="fr-FR"/>
        </w:rPr>
      </w:pPr>
      <w:bookmarkStart w:id="11" w:name="_Toc27037851"/>
      <w:r w:rsidRPr="00415DD2">
        <w:rPr>
          <w:lang w:val="fr-FR"/>
        </w:rPr>
        <w:t>Améliorations du système de positionnement des unités</w:t>
      </w:r>
      <w:bookmarkEnd w:id="11"/>
      <w:r w:rsidRPr="00415DD2">
        <w:rPr>
          <w:lang w:val="fr-FR"/>
        </w:rPr>
        <w:t xml:space="preserve"> </w:t>
      </w:r>
    </w:p>
    <w:p w14:paraId="2050578C" w14:textId="453B5DDE" w:rsidR="00415DD2" w:rsidRPr="00415DD2" w:rsidRDefault="00415DD2" w:rsidP="00415DD2">
      <w:pPr>
        <w:rPr>
          <w:lang w:val="fr-FR"/>
        </w:rPr>
      </w:pPr>
    </w:p>
    <w:p w14:paraId="118CD67B" w14:textId="49098290" w:rsidR="00415DD2" w:rsidRDefault="0000632D" w:rsidP="00B605A7">
      <w:pPr>
        <w:pStyle w:val="Heading2"/>
        <w:numPr>
          <w:ilvl w:val="0"/>
          <w:numId w:val="21"/>
        </w:numPr>
        <w:rPr>
          <w:lang w:val="fr-FR"/>
        </w:rPr>
      </w:pPr>
      <w:bookmarkStart w:id="12" w:name="_Toc27037852"/>
      <w:r>
        <w:rPr>
          <w:lang w:val="fr-FR"/>
        </w:rPr>
        <w:t>Amélioration de la gestion des tirs</w:t>
      </w:r>
      <w:bookmarkEnd w:id="12"/>
      <w:r>
        <w:rPr>
          <w:lang w:val="fr-FR"/>
        </w:rPr>
        <w:t xml:space="preserve"> </w:t>
      </w:r>
    </w:p>
    <w:p w14:paraId="0CE29E7D" w14:textId="1CEFD1F6" w:rsidR="0000632D" w:rsidRPr="0000632D" w:rsidRDefault="0000632D" w:rsidP="00B605A7">
      <w:pPr>
        <w:ind w:firstLine="720"/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tir</w:t>
      </w:r>
      <w:proofErr w:type="gramEnd"/>
      <w:r>
        <w:rPr>
          <w:lang w:val="fr-FR"/>
        </w:rPr>
        <w:t xml:space="preserve"> partiellement en dehors du </w:t>
      </w:r>
      <w:proofErr w:type="spellStart"/>
      <w:r>
        <w:rPr>
          <w:lang w:val="fr-FR"/>
        </w:rPr>
        <w:t>grid</w:t>
      </w:r>
      <w:proofErr w:type="spellEnd"/>
      <w:r>
        <w:rPr>
          <w:lang w:val="fr-FR"/>
        </w:rPr>
        <w:t xml:space="preserve">, tir sur case identiques,…) </w:t>
      </w:r>
    </w:p>
    <w:p w14:paraId="6C8AD0FA" w14:textId="3AF4FA0F" w:rsidR="006374D5" w:rsidRPr="00415DD2" w:rsidRDefault="006374D5" w:rsidP="006374D5">
      <w:pPr>
        <w:pStyle w:val="Heading1"/>
      </w:pPr>
      <w:bookmarkStart w:id="13" w:name="_Toc27037853"/>
      <w:r w:rsidRPr="00415DD2">
        <w:t>Conclusion individuelle</w:t>
      </w:r>
      <w:bookmarkEnd w:id="13"/>
    </w:p>
    <w:p w14:paraId="5C51EB74" w14:textId="77777777" w:rsidR="007911BB" w:rsidRPr="00415DD2" w:rsidRDefault="007911BB" w:rsidP="007911BB">
      <w:pPr>
        <w:pStyle w:val="Heading2"/>
        <w:rPr>
          <w:lang w:val="fr-FR"/>
        </w:rPr>
      </w:pPr>
    </w:p>
    <w:p w14:paraId="6329DE79" w14:textId="50D9CD3C" w:rsidR="00876206" w:rsidRPr="00415DD2" w:rsidRDefault="007911BB" w:rsidP="007911BB">
      <w:pPr>
        <w:pStyle w:val="Heading2"/>
        <w:rPr>
          <w:lang w:val="fr-FR"/>
        </w:rPr>
      </w:pPr>
      <w:bookmarkStart w:id="14" w:name="_Toc27037854"/>
      <w:r w:rsidRPr="00415DD2">
        <w:rPr>
          <w:lang w:val="fr-FR"/>
        </w:rPr>
        <w:t>M</w:t>
      </w:r>
      <w:r w:rsidRPr="00415DD2">
        <w:rPr>
          <w:lang w:val="fr-FR"/>
        </w:rPr>
        <w:t xml:space="preserve">artin </w:t>
      </w:r>
      <w:proofErr w:type="spellStart"/>
      <w:r w:rsidRPr="00415DD2">
        <w:rPr>
          <w:lang w:val="fr-FR"/>
        </w:rPr>
        <w:t>Perdaens</w:t>
      </w:r>
      <w:bookmarkEnd w:id="14"/>
      <w:proofErr w:type="spellEnd"/>
    </w:p>
    <w:p w14:paraId="003B8ADE" w14:textId="074B1E79" w:rsidR="007911BB" w:rsidRPr="00415DD2" w:rsidRDefault="007911BB" w:rsidP="007911BB">
      <w:pPr>
        <w:rPr>
          <w:lang w:val="fr-FR"/>
        </w:rPr>
      </w:pPr>
    </w:p>
    <w:p w14:paraId="67DCC7CC" w14:textId="79A398B3" w:rsidR="007911BB" w:rsidRPr="00415DD2" w:rsidRDefault="007911BB" w:rsidP="007911BB">
      <w:pPr>
        <w:pStyle w:val="Heading2"/>
        <w:rPr>
          <w:lang w:val="fr-FR"/>
        </w:rPr>
      </w:pPr>
      <w:bookmarkStart w:id="15" w:name="_Toc27037855"/>
      <w:r w:rsidRPr="00415DD2">
        <w:rPr>
          <w:lang w:val="fr-FR"/>
        </w:rPr>
        <w:t>Morgan Valentin</w:t>
      </w:r>
      <w:bookmarkEnd w:id="15"/>
    </w:p>
    <w:p w14:paraId="1425F38E" w14:textId="0EFD510D" w:rsidR="007911BB" w:rsidRPr="00415DD2" w:rsidRDefault="007911BB" w:rsidP="007911BB">
      <w:pPr>
        <w:rPr>
          <w:lang w:val="fr-FR"/>
        </w:rPr>
      </w:pPr>
    </w:p>
    <w:p w14:paraId="271B179F" w14:textId="1A03C847" w:rsidR="007911BB" w:rsidRPr="00415DD2" w:rsidRDefault="007911BB" w:rsidP="000C2C21">
      <w:pPr>
        <w:pStyle w:val="Heading2"/>
        <w:rPr>
          <w:lang w:val="fr-FR"/>
        </w:rPr>
      </w:pPr>
      <w:bookmarkStart w:id="16" w:name="_Toc27037856"/>
      <w:r w:rsidRPr="00415DD2">
        <w:rPr>
          <w:lang w:val="fr-FR"/>
        </w:rPr>
        <w:t xml:space="preserve">Martin </w:t>
      </w:r>
      <w:proofErr w:type="spellStart"/>
      <w:r w:rsidRPr="00415DD2">
        <w:rPr>
          <w:lang w:val="fr-FR"/>
        </w:rPr>
        <w:t>Michotte</w:t>
      </w:r>
      <w:bookmarkEnd w:id="16"/>
      <w:proofErr w:type="spellEnd"/>
    </w:p>
    <w:p w14:paraId="7816D30A" w14:textId="77777777" w:rsidR="00415DD2" w:rsidRPr="00415DD2" w:rsidRDefault="00415DD2">
      <w:pPr>
        <w:pStyle w:val="Heading2"/>
        <w:rPr>
          <w:lang w:val="fr-FR"/>
        </w:rPr>
      </w:pPr>
    </w:p>
    <w:sectPr w:rsidR="00415DD2" w:rsidRPr="00415DD2" w:rsidSect="00E84718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DC9B0" w14:textId="77777777" w:rsidR="00DB04C5" w:rsidRDefault="00DB04C5" w:rsidP="00E247A8">
      <w:pPr>
        <w:spacing w:after="0" w:line="240" w:lineRule="auto"/>
      </w:pPr>
      <w:r>
        <w:separator/>
      </w:r>
    </w:p>
  </w:endnote>
  <w:endnote w:type="continuationSeparator" w:id="0">
    <w:p w14:paraId="1A21D2E4" w14:textId="77777777" w:rsidR="00DB04C5" w:rsidRDefault="00DB04C5" w:rsidP="00E2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3769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6805D" w14:textId="246B961E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1F2DA3" w14:textId="77777777" w:rsidR="000B03A9" w:rsidRDefault="000B03A9" w:rsidP="000B03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30949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9BC5F4" w14:textId="167C3F5A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0885A" w14:textId="77777777" w:rsidR="000B03A9" w:rsidRDefault="000B03A9" w:rsidP="000B03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C57D3" w14:textId="77777777" w:rsidR="00DB04C5" w:rsidRDefault="00DB04C5" w:rsidP="00E247A8">
      <w:pPr>
        <w:spacing w:after="0" w:line="240" w:lineRule="auto"/>
      </w:pPr>
      <w:r>
        <w:separator/>
      </w:r>
    </w:p>
  </w:footnote>
  <w:footnote w:type="continuationSeparator" w:id="0">
    <w:p w14:paraId="5F7F0408" w14:textId="77777777" w:rsidR="00DB04C5" w:rsidRDefault="00DB04C5" w:rsidP="00E24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2028"/>
    <w:multiLevelType w:val="hybridMultilevel"/>
    <w:tmpl w:val="A438A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2968"/>
    <w:multiLevelType w:val="hybridMultilevel"/>
    <w:tmpl w:val="F3A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3BC"/>
    <w:multiLevelType w:val="hybridMultilevel"/>
    <w:tmpl w:val="C5C8F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6" w15:restartNumberingAfterBreak="0">
    <w:nsid w:val="1F4F478B"/>
    <w:multiLevelType w:val="hybridMultilevel"/>
    <w:tmpl w:val="CD9E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73134"/>
    <w:multiLevelType w:val="hybridMultilevel"/>
    <w:tmpl w:val="15327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FE558F"/>
    <w:multiLevelType w:val="hybridMultilevel"/>
    <w:tmpl w:val="3BEC3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1"/>
  </w:num>
  <w:num w:numId="5">
    <w:abstractNumId w:val="20"/>
  </w:num>
  <w:num w:numId="6">
    <w:abstractNumId w:val="1"/>
  </w:num>
  <w:num w:numId="7">
    <w:abstractNumId w:val="8"/>
  </w:num>
  <w:num w:numId="8">
    <w:abstractNumId w:val="17"/>
  </w:num>
  <w:num w:numId="9">
    <w:abstractNumId w:val="18"/>
  </w:num>
  <w:num w:numId="10">
    <w:abstractNumId w:val="12"/>
  </w:num>
  <w:num w:numId="11">
    <w:abstractNumId w:val="15"/>
  </w:num>
  <w:num w:numId="12">
    <w:abstractNumId w:val="16"/>
  </w:num>
  <w:num w:numId="13">
    <w:abstractNumId w:val="9"/>
  </w:num>
  <w:num w:numId="14">
    <w:abstractNumId w:val="10"/>
  </w:num>
  <w:num w:numId="15">
    <w:abstractNumId w:val="14"/>
  </w:num>
  <w:num w:numId="16">
    <w:abstractNumId w:val="6"/>
  </w:num>
  <w:num w:numId="17">
    <w:abstractNumId w:val="2"/>
  </w:num>
  <w:num w:numId="18">
    <w:abstractNumId w:val="4"/>
  </w:num>
  <w:num w:numId="19">
    <w:abstractNumId w:val="7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0632D"/>
    <w:rsid w:val="00052588"/>
    <w:rsid w:val="00067852"/>
    <w:rsid w:val="000B03A9"/>
    <w:rsid w:val="000C2C21"/>
    <w:rsid w:val="00117692"/>
    <w:rsid w:val="001218FD"/>
    <w:rsid w:val="00134615"/>
    <w:rsid w:val="00153823"/>
    <w:rsid w:val="001C4A2E"/>
    <w:rsid w:val="001E77CF"/>
    <w:rsid w:val="001F1B8A"/>
    <w:rsid w:val="0020434E"/>
    <w:rsid w:val="00290702"/>
    <w:rsid w:val="002A4189"/>
    <w:rsid w:val="00324500"/>
    <w:rsid w:val="00327A40"/>
    <w:rsid w:val="003A0487"/>
    <w:rsid w:val="003A4CAF"/>
    <w:rsid w:val="003B5C2C"/>
    <w:rsid w:val="003E3C8D"/>
    <w:rsid w:val="003F2760"/>
    <w:rsid w:val="00415DD2"/>
    <w:rsid w:val="00496C93"/>
    <w:rsid w:val="004A03EE"/>
    <w:rsid w:val="004B3F48"/>
    <w:rsid w:val="004B4125"/>
    <w:rsid w:val="004C479C"/>
    <w:rsid w:val="004E31F6"/>
    <w:rsid w:val="004F2202"/>
    <w:rsid w:val="00513967"/>
    <w:rsid w:val="005560D4"/>
    <w:rsid w:val="005C6D32"/>
    <w:rsid w:val="006374D5"/>
    <w:rsid w:val="00672CEB"/>
    <w:rsid w:val="006870DB"/>
    <w:rsid w:val="006920B7"/>
    <w:rsid w:val="00695C93"/>
    <w:rsid w:val="00700F41"/>
    <w:rsid w:val="00751929"/>
    <w:rsid w:val="00765BDE"/>
    <w:rsid w:val="00775730"/>
    <w:rsid w:val="007911BB"/>
    <w:rsid w:val="007B11F2"/>
    <w:rsid w:val="007E6A84"/>
    <w:rsid w:val="00801E0C"/>
    <w:rsid w:val="00871654"/>
    <w:rsid w:val="00876206"/>
    <w:rsid w:val="008C4583"/>
    <w:rsid w:val="0090365B"/>
    <w:rsid w:val="00903FC5"/>
    <w:rsid w:val="00920AB9"/>
    <w:rsid w:val="0095243D"/>
    <w:rsid w:val="00952C38"/>
    <w:rsid w:val="00987EF3"/>
    <w:rsid w:val="009C557B"/>
    <w:rsid w:val="009D26F9"/>
    <w:rsid w:val="00A97BF2"/>
    <w:rsid w:val="00AC5DD8"/>
    <w:rsid w:val="00AE0F56"/>
    <w:rsid w:val="00AE6313"/>
    <w:rsid w:val="00AF40A1"/>
    <w:rsid w:val="00B031AD"/>
    <w:rsid w:val="00B26588"/>
    <w:rsid w:val="00B33EB3"/>
    <w:rsid w:val="00B420BB"/>
    <w:rsid w:val="00B605A7"/>
    <w:rsid w:val="00B6353F"/>
    <w:rsid w:val="00B8387D"/>
    <w:rsid w:val="00B92DD8"/>
    <w:rsid w:val="00BD689E"/>
    <w:rsid w:val="00BF7AC4"/>
    <w:rsid w:val="00CB7989"/>
    <w:rsid w:val="00CC10B1"/>
    <w:rsid w:val="00CD139A"/>
    <w:rsid w:val="00D20930"/>
    <w:rsid w:val="00D361F0"/>
    <w:rsid w:val="00D4559F"/>
    <w:rsid w:val="00D64753"/>
    <w:rsid w:val="00DB04C5"/>
    <w:rsid w:val="00E16AAF"/>
    <w:rsid w:val="00E247A8"/>
    <w:rsid w:val="00E331A0"/>
    <w:rsid w:val="00E4465F"/>
    <w:rsid w:val="00E50288"/>
    <w:rsid w:val="00E67087"/>
    <w:rsid w:val="00E84718"/>
    <w:rsid w:val="00EE27D5"/>
    <w:rsid w:val="00F21DBD"/>
    <w:rsid w:val="00FA4B3F"/>
    <w:rsid w:val="00FC31EE"/>
    <w:rsid w:val="00FD7031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0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070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 w:line="240" w:lineRule="auto"/>
      <w:ind w:left="720"/>
      <w:contextualSpacing/>
    </w:pPr>
    <w:rPr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D13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F7AC4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AC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F7AC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AC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AC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AC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AC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AC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AC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AC4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32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0D3344"/>
    <w:rsid w:val="00210D04"/>
    <w:rsid w:val="005E6ADB"/>
    <w:rsid w:val="00663346"/>
    <w:rsid w:val="006E4AFD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D8F16E-A458-F34D-BD09-F0A69B56D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EPHEC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BattleGround</dc:title>
  <dc:subject>Projet: jeu java 1 contre 1 en réseau =&gt; « Battleground »</dc:subject>
  <dc:creator>Jervis2-3</dc:creator>
  <cp:keywords/>
  <dc:description/>
  <cp:lastModifiedBy>Martin Michotte</cp:lastModifiedBy>
  <cp:revision>73</cp:revision>
  <dcterms:created xsi:type="dcterms:W3CDTF">2019-10-19T13:17:00Z</dcterms:created>
  <dcterms:modified xsi:type="dcterms:W3CDTF">2019-12-12T09:11:00Z</dcterms:modified>
</cp:coreProperties>
</file>