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3BA1" w14:textId="3ADA7357" w:rsidR="00A51CBE" w:rsidRDefault="002E1D58" w:rsidP="002E1D58">
      <w:pPr>
        <w:jc w:val="center"/>
      </w:pPr>
      <w:r>
        <w:t>Ephellon Grey – Module 1</w:t>
      </w:r>
    </w:p>
    <w:p w14:paraId="6987B36F" w14:textId="00E9E5E7" w:rsidR="002E1D58" w:rsidRDefault="002E1D58" w:rsidP="002E1D58">
      <w:r>
        <w:tab/>
      </w:r>
      <w:r w:rsidR="002473B2">
        <w:t xml:space="preserve">• </w:t>
      </w:r>
      <w:r>
        <w:t xml:space="preserve">An online copy of my work </w:t>
      </w:r>
      <w:r w:rsidR="00BB6360">
        <w:t xml:space="preserve">→ </w:t>
      </w:r>
      <w:hyperlink r:id="rId8" w:history="1">
        <w:r w:rsidR="00BB6360">
          <w:rPr>
            <w:rStyle w:val="Hyperlink"/>
          </w:rPr>
          <w:t>@Ephellon/IT-145-X1830</w:t>
        </w:r>
      </w:hyperlink>
    </w:p>
    <w:p w14:paraId="6165849F" w14:textId="23368E42" w:rsidR="00086891" w:rsidRDefault="008A5E43" w:rsidP="002E1D58">
      <w:r>
        <w:tab/>
        <w:t>• Working example</w:t>
      </w:r>
      <w:r w:rsidR="00431FA0">
        <w:t xml:space="preserve"> </w:t>
      </w:r>
      <w:r w:rsidR="002473B2">
        <w:t>→</w:t>
      </w:r>
      <w:r w:rsidR="00431FA0">
        <w:t xml:space="preserve"> </w:t>
      </w:r>
      <w:hyperlink r:id="rId9" w:history="1">
        <w:r w:rsidR="00BB6360">
          <w:rPr>
            <w:rStyle w:val="Hyperlink"/>
          </w:rPr>
          <w:t>@Ephellon/IT-145-X1830/Module 1/Pet BAG</w:t>
        </w:r>
      </w:hyperlink>
    </w:p>
    <w:p w14:paraId="17948FA7" w14:textId="11462AAF" w:rsidR="007C6100" w:rsidRDefault="007C6100" w:rsidP="007C6100">
      <w:pPr>
        <w:jc w:val="center"/>
        <w:rPr>
          <w:b/>
          <w:bCs/>
        </w:rPr>
      </w:pPr>
      <w:r>
        <w:rPr>
          <w:b/>
          <w:bCs/>
        </w:rPr>
        <w:t>Pseudocode</w:t>
      </w:r>
    </w:p>
    <w:p w14:paraId="64910226" w14:textId="1759A34E" w:rsidR="00C15D26" w:rsidRPr="004D49F0" w:rsidRDefault="00271187" w:rsidP="00502084">
      <w:pPr>
        <w:rPr>
          <w:rFonts w:ascii="Consolas" w:hAnsi="Consolas"/>
        </w:rPr>
      </w:pPr>
      <w:r>
        <w:rPr>
          <w:rFonts w:ascii="Consolas" w:hAnsi="Consolas"/>
        </w:rPr>
        <w:t xml:space="preserve">new </w:t>
      </w:r>
      <w:r w:rsidR="00C15D26">
        <w:rPr>
          <w:rFonts w:ascii="Consolas" w:hAnsi="Consolas"/>
        </w:rPr>
        <w:t>Pet →</w:t>
      </w:r>
      <w:r w:rsidR="006341DF">
        <w:rPr>
          <w:rFonts w:ascii="Consolas" w:hAnsi="Consolas"/>
        </w:rPr>
        <w:t xml:space="preserve"> get </w:t>
      </w:r>
      <w:r w:rsidR="00062097">
        <w:rPr>
          <w:rFonts w:ascii="Consolas" w:hAnsi="Consolas"/>
          <w:u w:val="single"/>
        </w:rPr>
        <w:t>Pet Type</w:t>
      </w:r>
    </w:p>
    <w:p w14:paraId="32542E5F" w14:textId="396390C7" w:rsidR="00EC2629" w:rsidRPr="00BB1E83" w:rsidRDefault="00062097" w:rsidP="00502084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if </w:t>
      </w:r>
      <w:r w:rsidR="00BB1E83" w:rsidRPr="00EC2629">
        <w:rPr>
          <w:rFonts w:ascii="Consolas" w:hAnsi="Consolas"/>
          <w:i/>
          <w:iCs/>
        </w:rPr>
        <w:t>Boarding</w:t>
      </w:r>
      <w:r w:rsidR="00BB1E83">
        <w:rPr>
          <w:rFonts w:ascii="Consolas" w:hAnsi="Consolas"/>
        </w:rPr>
        <w:t xml:space="preserve"> of </w:t>
      </w:r>
      <w:r w:rsidR="00BB1E83">
        <w:rPr>
          <w:rFonts w:ascii="Consolas" w:hAnsi="Consolas"/>
          <w:u w:val="single"/>
        </w:rPr>
        <w:t>Pet Type</w:t>
      </w:r>
      <w:r w:rsidR="00BB1E83">
        <w:rPr>
          <w:rFonts w:ascii="Consolas" w:hAnsi="Consolas"/>
        </w:rPr>
        <w:t xml:space="preserve"> has </w:t>
      </w:r>
      <w:r w:rsidR="00EC2629">
        <w:rPr>
          <w:rFonts w:ascii="Consolas" w:hAnsi="Consolas"/>
        </w:rPr>
        <w:t xml:space="preserve">no </w:t>
      </w:r>
      <w:r w:rsidR="00BB1E83" w:rsidRPr="00EC2629">
        <w:rPr>
          <w:rFonts w:ascii="Consolas" w:hAnsi="Consolas"/>
          <w:i/>
          <w:iCs/>
        </w:rPr>
        <w:t>Availability</w:t>
      </w:r>
      <w:r w:rsidR="000A026D">
        <w:rPr>
          <w:rFonts w:ascii="Consolas" w:hAnsi="Consolas"/>
        </w:rPr>
        <w:t xml:space="preserve"> → </w:t>
      </w:r>
      <w:r w:rsidR="00EC2629">
        <w:rPr>
          <w:rFonts w:ascii="Consolas" w:hAnsi="Consolas"/>
        </w:rPr>
        <w:t>Exit Program</w:t>
      </w:r>
    </w:p>
    <w:p w14:paraId="73AFFAE0" w14:textId="32BE6DB5" w:rsidR="004B1E0E" w:rsidRPr="004B1E0E" w:rsidRDefault="006341DF" w:rsidP="00502084">
      <w:pPr>
        <w:rPr>
          <w:rFonts w:ascii="Consolas" w:hAnsi="Consolas"/>
          <w:u w:val="single"/>
        </w:rPr>
      </w:pPr>
      <w:r>
        <w:rPr>
          <w:rFonts w:ascii="Consolas" w:hAnsi="Consolas"/>
        </w:rPr>
        <w:tab/>
      </w:r>
      <w:r w:rsidR="00F178D5">
        <w:rPr>
          <w:rFonts w:ascii="Consolas" w:hAnsi="Consolas"/>
        </w:rPr>
        <w:t>Get</w:t>
      </w:r>
      <w:r w:rsidR="004B1E0E">
        <w:rPr>
          <w:rFonts w:ascii="Consolas" w:hAnsi="Consolas"/>
        </w:rPr>
        <w:t xml:space="preserve"> </w:t>
      </w:r>
      <w:r w:rsidR="004B1E0E">
        <w:rPr>
          <w:rFonts w:ascii="Consolas" w:hAnsi="Consolas"/>
          <w:u w:val="single"/>
        </w:rPr>
        <w:t>Pet Name</w:t>
      </w:r>
    </w:p>
    <w:p w14:paraId="556A4961" w14:textId="6B5D41BE" w:rsidR="00EC2629" w:rsidRDefault="006341DF" w:rsidP="004B1E0E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if </w:t>
      </w:r>
      <w:r>
        <w:rPr>
          <w:rFonts w:ascii="Consolas" w:hAnsi="Consolas"/>
          <w:u w:val="single"/>
        </w:rPr>
        <w:t>Pet Name</w:t>
      </w:r>
      <w:r>
        <w:rPr>
          <w:rFonts w:ascii="Consolas" w:hAnsi="Consolas"/>
        </w:rPr>
        <w:t xml:space="preserve"> in </w:t>
      </w:r>
      <w:r>
        <w:rPr>
          <w:rFonts w:ascii="Consolas" w:hAnsi="Consolas"/>
          <w:u w:val="single"/>
        </w:rPr>
        <w:t>Database</w:t>
      </w:r>
    </w:p>
    <w:p w14:paraId="054B6ECF" w14:textId="0B13ACF4" w:rsidR="00EC2629" w:rsidRDefault="00EC2629" w:rsidP="0050208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4B1E0E">
        <w:rPr>
          <w:rFonts w:ascii="Consolas" w:hAnsi="Consolas"/>
        </w:rPr>
        <w:t xml:space="preserve">“Update </w:t>
      </w:r>
      <w:r w:rsidR="00F178D5">
        <w:rPr>
          <w:rFonts w:ascii="Consolas" w:hAnsi="Consolas"/>
          <w:u w:val="single"/>
        </w:rPr>
        <w:t>Pet Name</w:t>
      </w:r>
      <w:r w:rsidR="00F178D5">
        <w:rPr>
          <w:rFonts w:ascii="Consolas" w:hAnsi="Consolas"/>
        </w:rPr>
        <w:t xml:space="preserve">’s </w:t>
      </w:r>
      <w:r w:rsidR="00216825">
        <w:rPr>
          <w:rFonts w:ascii="Consolas" w:hAnsi="Consolas"/>
        </w:rPr>
        <w:t>information?</w:t>
      </w:r>
      <w:r w:rsidR="004B1E0E">
        <w:rPr>
          <w:rFonts w:ascii="Consolas" w:hAnsi="Consolas"/>
        </w:rPr>
        <w:t>”</w:t>
      </w:r>
    </w:p>
    <w:p w14:paraId="672E5A1D" w14:textId="1C349936" w:rsidR="00216825" w:rsidRDefault="00216825" w:rsidP="0050208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if </w:t>
      </w:r>
      <w:r>
        <w:rPr>
          <w:rFonts w:ascii="Consolas" w:hAnsi="Consolas"/>
          <w:i/>
          <w:iCs/>
        </w:rPr>
        <w:t>Yes</w:t>
      </w:r>
      <w:r>
        <w:rPr>
          <w:rFonts w:ascii="Consolas" w:hAnsi="Consolas"/>
        </w:rPr>
        <w:t xml:space="preserve"> → Get </w:t>
      </w:r>
      <w:r>
        <w:rPr>
          <w:rFonts w:ascii="Consolas" w:hAnsi="Consolas"/>
          <w:u w:val="single"/>
        </w:rPr>
        <w:t>Pet Age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u w:val="single"/>
        </w:rPr>
        <w:t>Pet Weight</w:t>
      </w:r>
    </w:p>
    <w:p w14:paraId="28E677FF" w14:textId="3DB0472D" w:rsidR="00B960FA" w:rsidRDefault="00B960FA" w:rsidP="00502084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if </w:t>
      </w:r>
      <w:r>
        <w:rPr>
          <w:rFonts w:ascii="Consolas" w:hAnsi="Consolas"/>
          <w:u w:val="single"/>
        </w:rPr>
        <w:t>Pet Name</w:t>
      </w:r>
      <w:r>
        <w:rPr>
          <w:rFonts w:ascii="Consolas" w:hAnsi="Consolas"/>
        </w:rPr>
        <w:t xml:space="preserve"> not in </w:t>
      </w:r>
      <w:r>
        <w:rPr>
          <w:rFonts w:ascii="Consolas" w:hAnsi="Consolas"/>
          <w:u w:val="single"/>
        </w:rPr>
        <w:t>Database</w:t>
      </w:r>
    </w:p>
    <w:p w14:paraId="2EA75E05" w14:textId="32CB4660" w:rsidR="00B960FA" w:rsidRPr="00B960FA" w:rsidRDefault="00B960FA" w:rsidP="0050208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Get </w:t>
      </w:r>
      <w:r>
        <w:rPr>
          <w:rFonts w:ascii="Consolas" w:hAnsi="Consolas"/>
          <w:u w:val="single"/>
        </w:rPr>
        <w:t>Pet Age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u w:val="single"/>
        </w:rPr>
        <w:t>Pet Weight</w:t>
      </w:r>
    </w:p>
    <w:p w14:paraId="305B1BC8" w14:textId="6C8DDD6E" w:rsidR="000C3133" w:rsidRDefault="000C3133" w:rsidP="00502084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C0773E">
        <w:rPr>
          <w:rFonts w:ascii="Consolas" w:hAnsi="Consolas"/>
        </w:rPr>
        <w:t xml:space="preserve">Get </w:t>
      </w:r>
      <w:r w:rsidR="00A83DD7">
        <w:rPr>
          <w:rFonts w:ascii="Consolas" w:hAnsi="Consolas"/>
          <w:u w:val="single"/>
        </w:rPr>
        <w:t>Stay Duration</w:t>
      </w:r>
    </w:p>
    <w:p w14:paraId="60EF4BCD" w14:textId="77777777" w:rsidR="00344904" w:rsidRDefault="0013527B" w:rsidP="00502084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Get </w:t>
      </w:r>
      <w:r>
        <w:rPr>
          <w:rFonts w:ascii="Consolas" w:hAnsi="Consolas"/>
          <w:u w:val="single"/>
        </w:rPr>
        <w:t xml:space="preserve">Grooming </w:t>
      </w:r>
      <w:r w:rsidR="00344904">
        <w:rPr>
          <w:rFonts w:ascii="Consolas" w:hAnsi="Consolas"/>
          <w:u w:val="single"/>
        </w:rPr>
        <w:t>Data</w:t>
      </w:r>
    </w:p>
    <w:p w14:paraId="48EB0CCB" w14:textId="77777777" w:rsidR="00344904" w:rsidRDefault="00344904" w:rsidP="00502084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Assign </w:t>
      </w:r>
      <w:r>
        <w:rPr>
          <w:rFonts w:ascii="Consolas" w:hAnsi="Consolas"/>
          <w:u w:val="single"/>
        </w:rPr>
        <w:t>Pet Name</w:t>
      </w:r>
      <w:r>
        <w:rPr>
          <w:rFonts w:ascii="Consolas" w:hAnsi="Consolas"/>
        </w:rPr>
        <w:t xml:space="preserve"> a </w:t>
      </w:r>
      <w:r>
        <w:rPr>
          <w:rFonts w:ascii="Consolas" w:hAnsi="Consolas"/>
          <w:i/>
          <w:iCs/>
        </w:rPr>
        <w:t>Space ID</w:t>
      </w:r>
    </w:p>
    <w:p w14:paraId="1EDCC615" w14:textId="7C7B326D" w:rsidR="006341DF" w:rsidRPr="006341DF" w:rsidRDefault="00344904" w:rsidP="00502084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Update </w:t>
      </w:r>
      <w:r>
        <w:rPr>
          <w:rFonts w:ascii="Consolas" w:hAnsi="Consolas"/>
          <w:i/>
          <w:iCs/>
        </w:rPr>
        <w:t>Boarding</w:t>
      </w:r>
      <w:r>
        <w:rPr>
          <w:rFonts w:ascii="Consolas" w:hAnsi="Consolas"/>
        </w:rPr>
        <w:t xml:space="preserve"> of </w:t>
      </w:r>
      <w:r>
        <w:rPr>
          <w:rFonts w:ascii="Consolas" w:hAnsi="Consolas"/>
          <w:u w:val="single"/>
        </w:rPr>
        <w:t>Pet Type</w:t>
      </w:r>
      <w:r w:rsidR="006341DF">
        <w:rPr>
          <w:rFonts w:ascii="Consolas" w:hAnsi="Consolas"/>
        </w:rPr>
        <w:tab/>
      </w:r>
    </w:p>
    <w:p w14:paraId="4DF3018A" w14:textId="77777777" w:rsidR="007C6100" w:rsidRDefault="007C6100" w:rsidP="002E1D58"/>
    <w:p w14:paraId="453FD623" w14:textId="77777777" w:rsidR="00502084" w:rsidRDefault="007C6100" w:rsidP="007C6100">
      <w:pPr>
        <w:jc w:val="center"/>
        <w:rPr>
          <w:b/>
          <w:bCs/>
        </w:rPr>
      </w:pPr>
      <w:r>
        <w:rPr>
          <w:b/>
          <w:bCs/>
        </w:rPr>
        <w:t>Flowchart</w:t>
      </w:r>
    </w:p>
    <w:p w14:paraId="4B465261" w14:textId="341163DF" w:rsidR="007C6100" w:rsidRPr="007C6100" w:rsidRDefault="00575EFA" w:rsidP="007C610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DB3A44" wp14:editId="1B234B6D">
            <wp:extent cx="4105275" cy="822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6722" w14:textId="2AEAC07E" w:rsidR="00E22D4C" w:rsidRDefault="00E22D4C"/>
    <w:sectPr w:rsidR="00E22D4C" w:rsidSect="006F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4C"/>
    <w:rsid w:val="00062097"/>
    <w:rsid w:val="00086891"/>
    <w:rsid w:val="000A026D"/>
    <w:rsid w:val="000C3133"/>
    <w:rsid w:val="000E7785"/>
    <w:rsid w:val="00120567"/>
    <w:rsid w:val="0013527B"/>
    <w:rsid w:val="0017279A"/>
    <w:rsid w:val="00216825"/>
    <w:rsid w:val="002473B2"/>
    <w:rsid w:val="00271187"/>
    <w:rsid w:val="00285E7D"/>
    <w:rsid w:val="002E1D58"/>
    <w:rsid w:val="00344904"/>
    <w:rsid w:val="00431FA0"/>
    <w:rsid w:val="004A36CF"/>
    <w:rsid w:val="004B1E0E"/>
    <w:rsid w:val="004D49F0"/>
    <w:rsid w:val="00502084"/>
    <w:rsid w:val="00575EFA"/>
    <w:rsid w:val="006341DF"/>
    <w:rsid w:val="006F0BA5"/>
    <w:rsid w:val="007C230E"/>
    <w:rsid w:val="007C6100"/>
    <w:rsid w:val="008A5E43"/>
    <w:rsid w:val="00A51CBE"/>
    <w:rsid w:val="00A83DD7"/>
    <w:rsid w:val="00B960FA"/>
    <w:rsid w:val="00BB1E83"/>
    <w:rsid w:val="00BB6360"/>
    <w:rsid w:val="00C0773E"/>
    <w:rsid w:val="00C15D26"/>
    <w:rsid w:val="00CD7C44"/>
    <w:rsid w:val="00E22D4C"/>
    <w:rsid w:val="00E2582F"/>
    <w:rsid w:val="00E751B8"/>
    <w:rsid w:val="00EC2629"/>
    <w:rsid w:val="00EC6134"/>
    <w:rsid w:val="00EE2170"/>
    <w:rsid w:val="00F178D5"/>
    <w:rsid w:val="00F5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9A79"/>
  <w15:chartTrackingRefBased/>
  <w15:docId w15:val="{4C327ED5-EDBD-43C5-91EE-B0B4CF28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phellon/IT-145-X183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Ephellon/IT-145-X1830/blob/565add8a8eb951018df2ed0c451f740128cb0d35/Module%201/Pet%20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7149F69344C42933F87F013276BD5" ma:contentTypeVersion="4" ma:contentTypeDescription="Create a new document." ma:contentTypeScope="" ma:versionID="7a6a7fd6a8de5e48d2496cc448eacb84">
  <xsd:schema xmlns:xsd="http://www.w3.org/2001/XMLSchema" xmlns:xs="http://www.w3.org/2001/XMLSchema" xmlns:p="http://schemas.microsoft.com/office/2006/metadata/properties" xmlns:ns3="8112a634-481f-4fd3-a08e-cab225c987b9" targetNamespace="http://schemas.microsoft.com/office/2006/metadata/properties" ma:root="true" ma:fieldsID="0c54138d14a12000bbf9f5321a4deab2" ns3:_="">
    <xsd:import namespace="8112a634-481f-4fd3-a08e-cab225c987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2a634-481f-4fd3-a08e-cab225c98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4287A-F7DD-436B-A2D8-FD6D3DD5F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12a634-481f-4fd3-a08e-cab225c98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EAFC19-39FE-4207-8F88-D10D51A1FC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6AECB-8DBB-4530-A290-4CDA7B8CE242}">
  <ds:schemaRefs>
    <ds:schemaRef ds:uri="8112a634-481f-4fd3-a08e-cab225c987b9"/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233D68B-2E72-4C3C-9E2A-F4538488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Grey, Ephellon</dc:creator>
  <cp:keywords/>
  <dc:description/>
  <cp:lastModifiedBy>Grey, Ephellon</cp:lastModifiedBy>
  <cp:revision>2</cp:revision>
  <dcterms:created xsi:type="dcterms:W3CDTF">2021-09-05T19:13:00Z</dcterms:created>
  <dcterms:modified xsi:type="dcterms:W3CDTF">2021-09-05T19:13:00Z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0x0101009797149F69344C42933F87F013276BD5</vt:lpwstr>
  </property>
</Properties>
</file>