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677B" w14:textId="77777777" w:rsidR="000460F5" w:rsidRDefault="004B7189">
      <w:pPr>
        <w:spacing w:after="0" w:line="259" w:lineRule="auto"/>
        <w:ind w:left="-314" w:right="-4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B4B1EE" wp14:editId="1C1AE336">
                <wp:extent cx="6950964" cy="10084308"/>
                <wp:effectExtent l="0" t="0" r="0" b="0"/>
                <wp:docPr id="6761" name="Group 6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E072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739A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44C9F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D0E5E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88871" y="235712"/>
                            <a:ext cx="4939574" cy="1901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327648" y="20256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E5BB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1689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9C4A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3442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22645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519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98B15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2694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8CE69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286999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A9D9B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04525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F6A3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22051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5B3E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98548" y="340640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2A5B0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2320" y="36289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1697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5628" y="3818833"/>
                            <a:ext cx="467945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FBD40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INDUSTRIAL INSTRUMENTS N5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0678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6E6A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2695956" y="4253746"/>
                            <a:ext cx="29977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81DA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2921350" y="4253746"/>
                            <a:ext cx="144333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10D29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April 2020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44762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231A8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46515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FEBF5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48268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38A0F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0020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D6E3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1773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84C30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3525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A1546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6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55278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4B7E3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847725" y="3121025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059806" y="2360930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7725" y="2360930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868680"/>
                                </a:moveTo>
                                <a:lnTo>
                                  <a:pt x="5320665" y="868680"/>
                                </a:lnTo>
                                <a:lnTo>
                                  <a:pt x="5320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6310" y="2469515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651510"/>
                                </a:moveTo>
                                <a:lnTo>
                                  <a:pt x="5103496" y="651510"/>
                                </a:lnTo>
                                <a:lnTo>
                                  <a:pt x="51034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47725" y="236093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7725" y="31210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059806" y="31210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59806" y="236093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0"/>
                                </a:moveTo>
                                <a:lnTo>
                                  <a:pt x="0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06724" y="253376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0E8A7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72412" y="2721891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FB0A3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41036" y="2721891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1ECD6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06724" y="305954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597D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5" name="Shape 8555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6" name="Shape 8556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7" name="Shape 8557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8" name="Shape 8558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9" name="Shape 8559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0" name="Shape 8560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1" name="Shape 8561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2" name="Shape 8562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3" name="Shape 8563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4" name="Shape 8564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5" name="Shape 8565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6" name="Shape 8566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7" name="Shape 8567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8" name="Shape 8568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9" name="Shape 8569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0" name="Shape 8570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1" name="Shape 8571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2" name="Shape 8572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3" name="Shape 8573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4" name="Shape 8574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5" name="Shape 8575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6" name="Shape 8576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7" name="Shape 8577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8" name="Shape 8578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9" name="Shape 8579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0" name="Shape 8580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1" name="Shape 8581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2" name="Shape 8582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3" name="Shape 8583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4" name="Shape 8584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5" name="Shape 8585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6" name="Shape 8586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1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" style="position:absolute;width:49395;height:19019;left:13888;top:2357;flip:y;" filled="f">
                  <v:imagedata r:id="rId13"/>
                </v:shape>
                <v:rect id="Rectangle 12" style="position:absolute;width:563;height:1905;left:63276;top:20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1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63;height:1905;left:33223;top:23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63;height:1905;left:33223;top:25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563;height:1905;left:33223;top:26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563;height:1905;left:33223;top:28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0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63;height:1905;left:33223;top:32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33322;height:2533;left:20985;top:3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1" style="position:absolute;width:563;height:1905;left:33223;top:3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6794;height:2857;left:15956;top:38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INDUSTRIAL INSTRUMENTS N5 </w:t>
                        </w:r>
                      </w:p>
                    </w:txbxContent>
                  </v:textbox>
                </v:rect>
                <v:rect id="Rectangle 23" style="position:absolute;width:563;height:1905;left:33223;top:40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469" style="position:absolute;width:2997;height:2533;left:26959;top:4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17</w:t>
                        </w:r>
                      </w:p>
                    </w:txbxContent>
                  </v:textbox>
                </v:rect>
                <v:rect id="Rectangle 6470" style="position:absolute;width:14433;height:2533;left:29213;top:4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April 2020 </w:t>
                        </w:r>
                      </w:p>
                    </w:txbxContent>
                  </v:textbox>
                </v:rect>
                <v:rect id="Rectangle 25" style="position:absolute;width:563;height:1905;left:33223;top:44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46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4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0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63;height:1905;left:33223;top:51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61;height:1905;left:17434;top:53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 marking guideline consists of 6 pages. </w:t>
                        </w:r>
                      </w:p>
                    </w:txbxContent>
                  </v:textbox>
                </v:rect>
                <v:rect id="Rectangle 31" style="position:absolute;width:563;height:1905;left:33223;top:55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5" style="position:absolute;width:53206;height:1085;left:8477;top:31210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6" style="position:absolute;width:1085;height:8686;left:60598;top:23609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37" style="position:absolute;width:53206;height:8686;left:8477;top:23609;" coordsize="5320665,868680" path="m0,868680l5320665,868680l5320665,0l0,0x">
                  <v:stroke weight="0.75pt" endcap="flat" joinstyle="miter" miterlimit="8" on="true" color="#000000"/>
                  <v:fill on="false" color="#000000" opacity="0"/>
                </v:shape>
                <v:shape id="Shape 38" style="position:absolute;width:51034;height:6515;left:9563;top:24695;" coordsize="5103496,651510" path="m0,651510l5103496,651510l5103496,0l0,0x">
                  <v:stroke weight="0.75pt" endcap="flat" joinstyle="miter" miterlimit="8" on="true" color="#000000"/>
                  <v:fill on="false" color="#000000" opacity="0"/>
                </v:shape>
                <v:shape id="Shape 39" style="position:absolute;width:1085;height:1085;left:8477;top:23609;" coordsize="108585,108585" path="m0,0l108585,108585">
                  <v:stroke weight="0.75pt" endcap="flat" joinstyle="miter" miterlimit="8" on="true" color="#000000"/>
                  <v:fill on="false" color="#000000" opacity="0"/>
                </v:shape>
                <v:shape id="Shape 40" style="position:absolute;width:1085;height:1085;left:8477;top:31210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1" style="position:absolute;width:1085;height:1085;left:60598;top:31210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1085;height:1085;left:60598;top:23609;" coordsize="108585,108585" path="m108585,0l0,108585">
                  <v:stroke weight="0.75pt" endcap="flat" joinstyle="miter" miterlimit="8" on="true" color="#000000"/>
                  <v:fill on="false" color="#000000" opacity="0"/>
                </v:shape>
                <v:rect id="Rectangle 43" style="position:absolute;width:467;height:1581;left:35067;top:2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6137;height:4134;left:17724;top:2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45" style="position:absolute;width:1222;height:4134;left:52410;top:27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67;height:1581;left:35067;top:3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87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588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589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590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591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8592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8593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8594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8595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596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597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598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599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8600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8601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8602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8603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8604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8605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8606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607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608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609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610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8611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8612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8613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8614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8615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8616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8617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8618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39A5A85C" w14:textId="77777777" w:rsidR="000460F5" w:rsidRDefault="004B718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338A0A0" w14:textId="77777777" w:rsidR="000460F5" w:rsidRDefault="004B7189">
      <w:pPr>
        <w:spacing w:after="3" w:line="259" w:lineRule="auto"/>
        <w:ind w:left="-5"/>
        <w:jc w:val="left"/>
      </w:pPr>
      <w:r>
        <w:rPr>
          <w:b/>
        </w:rPr>
        <w:t xml:space="preserve">SECTION A: FLOW MEASUREMENTS </w:t>
      </w:r>
    </w:p>
    <w:p w14:paraId="4E76CD60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3EB1BF01" w14:textId="77777777" w:rsidR="000460F5" w:rsidRDefault="004B7189">
      <w:pPr>
        <w:pStyle w:val="Heading1"/>
        <w:ind w:left="-5"/>
      </w:pPr>
      <w:r>
        <w:t>QUESTION 1</w:t>
      </w:r>
      <w:r>
        <w:rPr>
          <w:b w:val="0"/>
        </w:rPr>
        <w:t xml:space="preserve"> </w:t>
      </w:r>
    </w:p>
    <w:p w14:paraId="43F96F1E" w14:textId="77777777" w:rsidR="000460F5" w:rsidRDefault="004B7189">
      <w:pPr>
        <w:spacing w:after="19" w:line="259" w:lineRule="auto"/>
        <w:ind w:left="0" w:firstLine="0"/>
        <w:jc w:val="left"/>
      </w:pPr>
      <w:r>
        <w:t xml:space="preserve"> </w:t>
      </w:r>
    </w:p>
    <w:p w14:paraId="53289F00" w14:textId="77777777" w:rsidR="000460F5" w:rsidRDefault="004B7189">
      <w:pPr>
        <w:ind w:left="1259" w:right="9" w:hanging="1274"/>
      </w:pPr>
      <w:r>
        <w:t xml:space="preserve">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 large pipe carries a greater volumetric rate of water flow than the </w:t>
      </w:r>
      <w:proofErr w:type="gramStart"/>
      <w:r>
        <w:t>small  pipe</w:t>
      </w:r>
      <w:proofErr w:type="gramEnd"/>
      <w:r>
        <w:t>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58689951" w14:textId="77777777" w:rsidR="000460F5" w:rsidRDefault="004B7189">
      <w:pPr>
        <w:numPr>
          <w:ilvl w:val="0"/>
          <w:numId w:val="1"/>
        </w:numPr>
        <w:ind w:left="1275" w:right="9" w:hanging="317"/>
      </w:pPr>
      <w:r>
        <w:t>Since the vortex-shedding frequency is proportional to the fluid velocity, the flow velocities in both cases must be the same (given identical bluff body geometries).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FCE9BDB" w14:textId="77777777" w:rsidR="000460F5" w:rsidRDefault="004B7189">
      <w:pPr>
        <w:numPr>
          <w:ilvl w:val="0"/>
          <w:numId w:val="1"/>
        </w:numPr>
        <w:ind w:left="1275" w:right="9" w:hanging="317"/>
      </w:pPr>
      <w:r>
        <w:t xml:space="preserve">However, since the larger pipe has a greater cross-sectional area, an identical velocity equates to a greater volume rate of water moving past the </w:t>
      </w:r>
    </w:p>
    <w:p w14:paraId="743DFBD2" w14:textId="77777777" w:rsidR="000460F5" w:rsidRDefault="004B7189">
      <w:pPr>
        <w:tabs>
          <w:tab w:val="center" w:pos="2739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bluff body and sensor.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08F28A46" w14:textId="77777777" w:rsidR="000460F5" w:rsidRDefault="004B7189">
      <w:pPr>
        <w:spacing w:after="20" w:line="259" w:lineRule="auto"/>
        <w:ind w:left="0" w:firstLine="0"/>
        <w:jc w:val="left"/>
      </w:pPr>
      <w:r>
        <w:t xml:space="preserve"> </w:t>
      </w:r>
    </w:p>
    <w:p w14:paraId="5BAF50F5" w14:textId="77777777" w:rsidR="000460F5" w:rsidRDefault="004B7189">
      <w:pPr>
        <w:tabs>
          <w:tab w:val="center" w:pos="2870"/>
          <w:tab w:val="center" w:pos="9463"/>
        </w:tabs>
        <w:ind w:left="-15" w:firstLine="0"/>
        <w:jc w:val="left"/>
      </w:pPr>
      <w:r>
        <w:t xml:space="preserve">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Primary device or measuring unit </w:t>
      </w:r>
      <w:r>
        <w:tab/>
        <w:t xml:space="preserve">  </w:t>
      </w:r>
    </w:p>
    <w:p w14:paraId="6FC1A350" w14:textId="77777777" w:rsidR="000460F5" w:rsidRDefault="004B7189">
      <w:pPr>
        <w:numPr>
          <w:ilvl w:val="0"/>
          <w:numId w:val="1"/>
        </w:numPr>
        <w:ind w:left="1275" w:right="9" w:hanging="317"/>
      </w:pPr>
      <w:r>
        <w:t xml:space="preserve">Secondary device or recording unit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72A32BDF" w14:textId="77777777" w:rsidR="000460F5" w:rsidRDefault="004B7189">
      <w:pPr>
        <w:spacing w:after="19" w:line="259" w:lineRule="auto"/>
        <w:ind w:left="0" w:firstLine="0"/>
        <w:jc w:val="left"/>
      </w:pPr>
      <w:r>
        <w:t xml:space="preserve"> </w:t>
      </w:r>
    </w:p>
    <w:p w14:paraId="78D6F4EE" w14:textId="77777777" w:rsidR="000460F5" w:rsidRDefault="004B7189">
      <w:pPr>
        <w:tabs>
          <w:tab w:val="center" w:pos="1496"/>
          <w:tab w:val="center" w:pos="9463"/>
        </w:tabs>
        <w:ind w:left="-15" w:firstLine="0"/>
        <w:jc w:val="left"/>
      </w:pPr>
      <w:r>
        <w:t xml:space="preserve">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Gravity </w:t>
      </w:r>
      <w:r>
        <w:tab/>
        <w:t xml:space="preserve">  </w:t>
      </w:r>
    </w:p>
    <w:p w14:paraId="697F5674" w14:textId="77777777" w:rsidR="000460F5" w:rsidRDefault="004B7189">
      <w:pPr>
        <w:numPr>
          <w:ilvl w:val="0"/>
          <w:numId w:val="1"/>
        </w:numPr>
        <w:ind w:left="1275" w:right="9" w:hanging="317"/>
      </w:pPr>
      <w:r>
        <w:t xml:space="preserve">Pump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5524940E" w14:textId="77777777" w:rsidR="000460F5" w:rsidRDefault="004B7189">
      <w:pPr>
        <w:tabs>
          <w:tab w:val="center" w:pos="958"/>
          <w:tab w:val="right" w:pos="10167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[10]</w:t>
      </w:r>
      <w:r>
        <w:t xml:space="preserve"> </w:t>
      </w:r>
    </w:p>
    <w:p w14:paraId="7750B6D9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6E8393E5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48CDBC24" w14:textId="77777777" w:rsidR="000460F5" w:rsidRDefault="004B7189">
      <w:pPr>
        <w:pStyle w:val="Heading1"/>
        <w:ind w:left="-5"/>
      </w:pPr>
      <w:r>
        <w:t>QUESTION 2</w:t>
      </w:r>
      <w:r>
        <w:rPr>
          <w:b w:val="0"/>
        </w:rPr>
        <w:t xml:space="preserve"> </w:t>
      </w:r>
    </w:p>
    <w:p w14:paraId="17B785FA" w14:textId="77777777" w:rsidR="000460F5" w:rsidRDefault="004B7189">
      <w:pPr>
        <w:spacing w:after="17" w:line="259" w:lineRule="auto"/>
        <w:ind w:left="0" w:firstLine="0"/>
        <w:jc w:val="left"/>
      </w:pPr>
      <w:r>
        <w:t xml:space="preserve"> </w:t>
      </w:r>
    </w:p>
    <w:p w14:paraId="769B7393" w14:textId="77777777" w:rsidR="000460F5" w:rsidRDefault="004B7189">
      <w:pPr>
        <w:tabs>
          <w:tab w:val="center" w:pos="1986"/>
          <w:tab w:val="center" w:pos="9463"/>
        </w:tabs>
        <w:spacing w:after="2" w:line="259" w:lineRule="auto"/>
        <w:ind w:left="0" w:firstLine="0"/>
        <w:jc w:val="left"/>
      </w:pPr>
      <w:r>
        <w:t xml:space="preserve">2.1 </w:t>
      </w:r>
      <w:r>
        <w:tab/>
      </w:r>
      <w:r>
        <w:rPr>
          <w:rFonts w:ascii="Times New Roman" w:eastAsia="Times New Roman" w:hAnsi="Times New Roman" w:cs="Times New Roman"/>
        </w:rPr>
        <w:t>Q = V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</w:rPr>
        <w:t>= V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44ADD19A" w14:textId="77777777" w:rsidR="000460F5" w:rsidRDefault="004B7189">
      <w:pPr>
        <w:spacing w:after="0" w:line="259" w:lineRule="auto"/>
        <w:ind w:left="958" w:right="701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4EDCE2" w14:textId="77777777" w:rsidR="000460F5" w:rsidRDefault="004B7189">
      <w:pPr>
        <w:spacing w:after="2" w:line="259" w:lineRule="auto"/>
        <w:ind w:left="953"/>
        <w:jc w:val="left"/>
      </w:pPr>
      <w:r>
        <w:rPr>
          <w:rFonts w:ascii="Times New Roman" w:eastAsia="Times New Roman" w:hAnsi="Times New Roman" w:cs="Times New Roman"/>
        </w:rPr>
        <w:t>2,21(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8B49BC" wp14:editId="50989733">
                <wp:extent cx="1076071" cy="257810"/>
                <wp:effectExtent l="0" t="0" r="0" b="0"/>
                <wp:docPr id="7560" name="Group 7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071" cy="257810"/>
                          <a:chOff x="0" y="0"/>
                          <a:chExt cx="1076071" cy="25781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257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3" name="Rectangle 7323"/>
                        <wps:cNvSpPr/>
                        <wps:spPr>
                          <a:xfrm>
                            <a:off x="210439" y="63624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BEBA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4" name="Rectangle 7324"/>
                        <wps:cNvSpPr/>
                        <wps:spPr>
                          <a:xfrm>
                            <a:off x="260731" y="63624"/>
                            <a:ext cx="36119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C8B33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32003" y="110686"/>
                            <a:ext cx="67902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1749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5470" y="0"/>
                            <a:ext cx="333375" cy="257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919099" y="5179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F460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37971" y="636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E598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60" style="width:84.73pt;height:20.3pt;mso-position-horizontal-relative:char;mso-position-vertical-relative:line" coordsize="10760,2578">
                <v:shape id="Picture 194" style="position:absolute;width:2101;height:2578;left:0;top:0;" filled="f">
                  <v:imagedata r:id="rId16"/>
                </v:shape>
                <v:rect id="Rectangle 7323" style="position:absolute;width:674;height:1843;left:2104;top: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324" style="position:absolute;width:3611;height:1843;left:2607;top: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= V</w:t>
                        </w:r>
                      </w:p>
                    </w:txbxContent>
                  </v:textbox>
                </v:rect>
                <v:rect id="Rectangle 196" style="position:absolute;width:679;height:1235;left:5320;top:1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Picture 198" style="position:absolute;width:3333;height:2578;left:5854;top:0;" filled="f">
                  <v:imagedata r:id="rId17"/>
                </v:shape>
                <v:rect id="Rectangle 199" style="position:absolute;width:1593;height:1990;left:9190;top: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200" style="position:absolute;width:506;height:1843;left:10379;top: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7C9F11" w14:textId="77777777" w:rsidR="000460F5" w:rsidRDefault="004B7189">
      <w:pPr>
        <w:spacing w:after="18" w:line="259" w:lineRule="auto"/>
        <w:ind w:left="958" w:right="6587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6EF4EA0" w14:textId="77777777" w:rsidR="000460F5" w:rsidRDefault="004B7189">
      <w:pPr>
        <w:spacing w:after="2" w:line="259" w:lineRule="auto"/>
        <w:ind w:left="953"/>
        <w:jc w:val="left"/>
      </w:pPr>
      <w:r>
        <w:rPr>
          <w:rFonts w:ascii="Times New Roman" w:eastAsia="Times New Roman" w:hAnsi="Times New Roman" w:cs="Times New Roman"/>
        </w:rPr>
        <w:t>2,21(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ED5A92" wp14:editId="14B83AC1">
                <wp:extent cx="1348739" cy="266699"/>
                <wp:effectExtent l="0" t="0" r="0" b="0"/>
                <wp:docPr id="7561" name="Group 7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39" cy="266699"/>
                          <a:chOff x="0" y="0"/>
                          <a:chExt cx="1348739" cy="266699"/>
                        </a:xfrm>
                      </wpg:grpSpPr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66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5" name="Rectangle 7325"/>
                        <wps:cNvSpPr/>
                        <wps:spPr>
                          <a:xfrm>
                            <a:off x="428371" y="72515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A095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6" name="Rectangle 7326"/>
                        <wps:cNvSpPr/>
                        <wps:spPr>
                          <a:xfrm>
                            <a:off x="478663" y="72515"/>
                            <a:ext cx="36119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AC1C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49935" y="119577"/>
                            <a:ext cx="67902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AE3A8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01751" y="72515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8C7C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53440" y="0"/>
                            <a:ext cx="495300" cy="2666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61" style="width:106.2pt;height:20.9999pt;mso-position-horizontal-relative:char;mso-position-vertical-relative:line" coordsize="13487,2666">
                <v:shape id="Picture 204" style="position:absolute;width:4286;height:2666;left:0;top:0;" filled="f">
                  <v:imagedata r:id="rId20"/>
                </v:shape>
                <v:rect id="Rectangle 7325" style="position:absolute;width:674;height:1843;left:4283;top: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326" style="position:absolute;width:3611;height:1843;left:4786;top: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= V</w:t>
                        </w:r>
                      </w:p>
                    </w:txbxContent>
                  </v:textbox>
                </v:rect>
                <v:rect id="Rectangle 206" style="position:absolute;width:679;height:1235;left:7499;top:1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7" style="position:absolute;width:674;height:1843;left:8017;top: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Picture 209" style="position:absolute;width:4953;height:2666;left:8534;top:0;" filled="f">
                  <v:imagedata r:id="rId21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A84F47" w14:textId="77777777" w:rsidR="000460F5" w:rsidRDefault="004B7189">
      <w:pPr>
        <w:spacing w:after="0" w:line="259" w:lineRule="auto"/>
        <w:ind w:left="958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4F63A13" w14:textId="77777777" w:rsidR="000460F5" w:rsidRDefault="004B7189">
      <w:pPr>
        <w:spacing w:after="2" w:line="259" w:lineRule="auto"/>
        <w:ind w:left="953"/>
        <w:jc w:val="left"/>
      </w:pPr>
      <w:r>
        <w:rPr>
          <w:rFonts w:ascii="Times New Roman" w:eastAsia="Times New Roman" w:hAnsi="Times New Roman" w:cs="Times New Roman"/>
        </w:rPr>
        <w:t>0,0141 = 2,827 × 10</w:t>
      </w:r>
      <w:r>
        <w:rPr>
          <w:rFonts w:ascii="Times New Roman" w:eastAsia="Times New Roman" w:hAnsi="Times New Roman" w:cs="Times New Roman"/>
          <w:vertAlign w:val="superscript"/>
        </w:rPr>
        <w:t xml:space="preserve">-3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1EB83A" w14:textId="77777777" w:rsidR="000460F5" w:rsidRDefault="004B7189">
      <w:pPr>
        <w:spacing w:after="9" w:line="259" w:lineRule="auto"/>
        <w:ind w:left="958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68E744A" w14:textId="77777777" w:rsidR="000460F5" w:rsidRDefault="004B7189">
      <w:pPr>
        <w:tabs>
          <w:tab w:val="center" w:pos="1771"/>
          <w:tab w:val="right" w:pos="10167"/>
        </w:tabs>
        <w:spacing w:after="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</w:rPr>
        <w:t>= 4,988 m/s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02103851" w14:textId="77777777" w:rsidR="000460F5" w:rsidRDefault="004B7189">
      <w:pPr>
        <w:spacing w:after="0" w:line="259" w:lineRule="auto"/>
        <w:ind w:left="0" w:right="1004" w:firstLine="0"/>
        <w:jc w:val="left"/>
      </w:pPr>
      <w:r>
        <w:t xml:space="preserve"> </w:t>
      </w:r>
    </w:p>
    <w:p w14:paraId="434D3173" w14:textId="77777777" w:rsidR="000460F5" w:rsidRDefault="004B7189">
      <w:pPr>
        <w:tabs>
          <w:tab w:val="center" w:pos="1225"/>
        </w:tabs>
        <w:spacing w:after="2876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B2BBED" wp14:editId="35E06DAE">
            <wp:simplePos x="0" y="0"/>
            <wp:positionH relativeFrom="column">
              <wp:posOffset>1382140</wp:posOffset>
            </wp:positionH>
            <wp:positionV relativeFrom="paragraph">
              <wp:posOffset>-32180</wp:posOffset>
            </wp:positionV>
            <wp:extent cx="4436744" cy="2164080"/>
            <wp:effectExtent l="0" t="0" r="0" b="0"/>
            <wp:wrapSquare wrapText="bothSides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4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2.2 </w:t>
      </w:r>
      <w:r>
        <w:tab/>
        <w:t xml:space="preserve">2.2.1  </w:t>
      </w:r>
    </w:p>
    <w:p w14:paraId="036EE133" w14:textId="77777777" w:rsidR="000460F5" w:rsidRDefault="004B7189">
      <w:pPr>
        <w:tabs>
          <w:tab w:val="center" w:pos="9163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(6) </w:t>
      </w:r>
    </w:p>
    <w:p w14:paraId="4FC21288" w14:textId="77777777" w:rsidR="000460F5" w:rsidRDefault="004B7189">
      <w:pPr>
        <w:tabs>
          <w:tab w:val="center" w:pos="1225"/>
          <w:tab w:val="center" w:pos="2814"/>
          <w:tab w:val="center" w:pos="9463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2.2.2 </w:t>
      </w:r>
      <w:r>
        <w:tab/>
      </w:r>
      <w:r>
        <w:rPr>
          <w:b/>
        </w:rPr>
        <w:t xml:space="preserve">Advantages: </w:t>
      </w:r>
      <w:r>
        <w:rPr>
          <w:b/>
        </w:rPr>
        <w:tab/>
      </w:r>
      <w:r>
        <w:t xml:space="preserve"> </w:t>
      </w:r>
    </w:p>
    <w:p w14:paraId="634DBD4D" w14:textId="77777777" w:rsidR="000460F5" w:rsidRDefault="004B7189">
      <w:pPr>
        <w:spacing w:after="0" w:line="259" w:lineRule="auto"/>
        <w:ind w:left="2093" w:firstLine="0"/>
        <w:jc w:val="left"/>
      </w:pPr>
      <w:r>
        <w:lastRenderedPageBreak/>
        <w:t xml:space="preserve"> </w:t>
      </w:r>
    </w:p>
    <w:p w14:paraId="38642145" w14:textId="77777777" w:rsidR="000460F5" w:rsidRDefault="004B7189">
      <w:pPr>
        <w:numPr>
          <w:ilvl w:val="0"/>
          <w:numId w:val="2"/>
        </w:numPr>
        <w:ind w:left="2427" w:right="9" w:hanging="317"/>
      </w:pPr>
      <w:r>
        <w:t xml:space="preserve">No moving parts </w:t>
      </w:r>
    </w:p>
    <w:p w14:paraId="745D15ED" w14:textId="77777777" w:rsidR="000460F5" w:rsidRDefault="004B7189">
      <w:pPr>
        <w:numPr>
          <w:ilvl w:val="0"/>
          <w:numId w:val="2"/>
        </w:numPr>
        <w:ind w:left="2427" w:right="9" w:hanging="317"/>
      </w:pPr>
      <w:r>
        <w:t xml:space="preserve">Low-pressure losses </w:t>
      </w:r>
    </w:p>
    <w:p w14:paraId="321F1857" w14:textId="77777777" w:rsidR="000460F5" w:rsidRDefault="004B7189">
      <w:pPr>
        <w:numPr>
          <w:ilvl w:val="0"/>
          <w:numId w:val="2"/>
        </w:numPr>
        <w:ind w:left="2427" w:right="9" w:hanging="317"/>
      </w:pPr>
      <w:r>
        <w:t xml:space="preserve">High accuracy </w:t>
      </w:r>
    </w:p>
    <w:p w14:paraId="6DF5832A" w14:textId="77777777" w:rsidR="000460F5" w:rsidRDefault="004B7189">
      <w:pPr>
        <w:spacing w:after="0" w:line="259" w:lineRule="auto"/>
        <w:ind w:left="2813" w:firstLine="0"/>
        <w:jc w:val="left"/>
      </w:pPr>
      <w:r>
        <w:t xml:space="preserve"> </w:t>
      </w:r>
    </w:p>
    <w:p w14:paraId="7EB5DFFC" w14:textId="77777777" w:rsidR="000460F5" w:rsidRDefault="004B7189">
      <w:pPr>
        <w:spacing w:after="3" w:line="259" w:lineRule="auto"/>
        <w:ind w:left="2103"/>
        <w:jc w:val="left"/>
      </w:pPr>
      <w:r>
        <w:rPr>
          <w:b/>
        </w:rPr>
        <w:t xml:space="preserve">Disadvantages: </w:t>
      </w:r>
    </w:p>
    <w:p w14:paraId="225EBEF5" w14:textId="77777777" w:rsidR="000460F5" w:rsidRDefault="004B7189">
      <w:pPr>
        <w:spacing w:after="0" w:line="259" w:lineRule="auto"/>
        <w:ind w:left="2093" w:firstLine="0"/>
        <w:jc w:val="left"/>
      </w:pPr>
      <w:r>
        <w:t xml:space="preserve"> </w:t>
      </w:r>
    </w:p>
    <w:p w14:paraId="27D092F3" w14:textId="77777777" w:rsidR="000460F5" w:rsidRDefault="004B7189">
      <w:pPr>
        <w:numPr>
          <w:ilvl w:val="0"/>
          <w:numId w:val="2"/>
        </w:numPr>
        <w:ind w:left="2427" w:right="9" w:hanging="317"/>
      </w:pPr>
      <w:r>
        <w:t xml:space="preserve">Expensive </w:t>
      </w:r>
    </w:p>
    <w:p w14:paraId="07A234DF" w14:textId="77777777" w:rsidR="000460F5" w:rsidRDefault="004B7189">
      <w:pPr>
        <w:numPr>
          <w:ilvl w:val="0"/>
          <w:numId w:val="2"/>
        </w:numPr>
        <w:ind w:left="2427" w:right="9" w:hanging="317"/>
      </w:pPr>
      <w:r>
        <w:t xml:space="preserve">In-mounting requirement </w:t>
      </w:r>
    </w:p>
    <w:p w14:paraId="74D2F226" w14:textId="77777777" w:rsidR="000460F5" w:rsidRDefault="004B7189">
      <w:pPr>
        <w:numPr>
          <w:ilvl w:val="0"/>
          <w:numId w:val="2"/>
        </w:numPr>
        <w:ind w:left="2427" w:right="9" w:hanging="317"/>
      </w:pPr>
      <w:r>
        <w:t xml:space="preserve">Not accurate in slurry application </w:t>
      </w:r>
      <w:r>
        <w:tab/>
        <w:t xml:space="preserve">(3 + 3)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5BA0A346" w14:textId="77777777" w:rsidR="000460F5" w:rsidRDefault="004B7189">
      <w:pPr>
        <w:spacing w:after="0" w:line="259" w:lineRule="auto"/>
        <w:ind w:left="0" w:right="1545" w:firstLine="0"/>
        <w:jc w:val="left"/>
      </w:pPr>
      <w:r>
        <w:t xml:space="preserve"> </w:t>
      </w:r>
    </w:p>
    <w:p w14:paraId="3CA49DDB" w14:textId="77777777" w:rsidR="000460F5" w:rsidRDefault="004B7189">
      <w:pPr>
        <w:tabs>
          <w:tab w:val="center" w:pos="1225"/>
        </w:tabs>
        <w:spacing w:after="4568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DDC8C57" wp14:editId="1100E789">
            <wp:simplePos x="0" y="0"/>
            <wp:positionH relativeFrom="column">
              <wp:posOffset>1729486</wp:posOffset>
            </wp:positionH>
            <wp:positionV relativeFrom="paragraph">
              <wp:posOffset>-32177</wp:posOffset>
            </wp:positionV>
            <wp:extent cx="3745424" cy="3235817"/>
            <wp:effectExtent l="0" t="0" r="0" b="0"/>
            <wp:wrapSquare wrapText="bothSides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5424" cy="32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2.2.3  </w:t>
      </w:r>
    </w:p>
    <w:p w14:paraId="1248A3D7" w14:textId="77777777" w:rsidR="000460F5" w:rsidRDefault="004B7189">
      <w:pPr>
        <w:tabs>
          <w:tab w:val="center" w:pos="8616"/>
          <w:tab w:val="right" w:pos="1016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(6) </w:t>
      </w:r>
    </w:p>
    <w:p w14:paraId="07C23B50" w14:textId="77777777" w:rsidR="000460F5" w:rsidRDefault="004B7189">
      <w:pPr>
        <w:tabs>
          <w:tab w:val="center" w:pos="958"/>
          <w:tab w:val="center" w:pos="5669"/>
          <w:tab w:val="right" w:pos="10167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[24]</w:t>
      </w:r>
      <w:r>
        <w:t xml:space="preserve"> </w:t>
      </w:r>
    </w:p>
    <w:p w14:paraId="416A1520" w14:textId="77777777" w:rsidR="000460F5" w:rsidRDefault="004B71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B934C9" w14:textId="77777777" w:rsidR="000460F5" w:rsidRDefault="004B7189">
      <w:pPr>
        <w:tabs>
          <w:tab w:val="right" w:pos="10167"/>
        </w:tabs>
        <w:spacing w:after="3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TOTAL SECTION A:    34 </w:t>
      </w:r>
    </w:p>
    <w:p w14:paraId="652AB36C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32321D1D" w14:textId="77777777" w:rsidR="000460F5" w:rsidRDefault="004B7189">
      <w:pPr>
        <w:spacing w:after="3" w:line="259" w:lineRule="auto"/>
        <w:ind w:left="-5"/>
        <w:jc w:val="left"/>
      </w:pPr>
      <w:r>
        <w:rPr>
          <w:b/>
        </w:rPr>
        <w:t>SECTION B: DENSITY, HUMIDITY AND VISCOSITY</w:t>
      </w:r>
      <w:r>
        <w:t xml:space="preserve"> </w:t>
      </w:r>
    </w:p>
    <w:p w14:paraId="4793A412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060A2BC5" w14:textId="77777777" w:rsidR="000460F5" w:rsidRDefault="004B7189">
      <w:pPr>
        <w:pStyle w:val="Heading1"/>
        <w:ind w:left="-5"/>
      </w:pPr>
      <w:r>
        <w:t xml:space="preserve">QUESTION 3 </w:t>
      </w:r>
    </w:p>
    <w:p w14:paraId="4F3DE741" w14:textId="77777777" w:rsidR="000460F5" w:rsidRDefault="004B7189">
      <w:pPr>
        <w:spacing w:after="24" w:line="259" w:lineRule="auto"/>
        <w:ind w:left="0" w:firstLine="0"/>
        <w:jc w:val="left"/>
      </w:pPr>
      <w:r>
        <w:t xml:space="preserve"> </w:t>
      </w:r>
    </w:p>
    <w:p w14:paraId="14DD756B" w14:textId="77777777" w:rsidR="000460F5" w:rsidRDefault="004B7189">
      <w:pPr>
        <w:ind w:left="1259" w:right="9" w:hanging="1274"/>
      </w:pPr>
      <w:r>
        <w:t xml:space="preserve">3.1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In the displacement meter liquid flows continuously through the </w:t>
      </w:r>
      <w:proofErr w:type="gramStart"/>
      <w:r>
        <w:t>displacer  chamber</w:t>
      </w:r>
      <w:proofErr w:type="gramEnd"/>
      <w:r>
        <w:t xml:space="preserve">. </w:t>
      </w:r>
    </w:p>
    <w:p w14:paraId="0EEE4452" w14:textId="77777777" w:rsidR="000460F5" w:rsidRDefault="004B7189">
      <w:pPr>
        <w:numPr>
          <w:ilvl w:val="0"/>
          <w:numId w:val="3"/>
        </w:numPr>
        <w:ind w:right="9" w:hanging="283"/>
      </w:pPr>
      <w:r>
        <w:t xml:space="preserve">An upward force acts on the balance beam because of the volume of liquid displaced by the float. </w:t>
      </w:r>
    </w:p>
    <w:p w14:paraId="65BFA4F9" w14:textId="77777777" w:rsidR="000460F5" w:rsidRDefault="004B7189">
      <w:pPr>
        <w:numPr>
          <w:ilvl w:val="0"/>
          <w:numId w:val="3"/>
        </w:numPr>
        <w:ind w:right="9" w:hanging="283"/>
      </w:pPr>
      <w:r>
        <w:t>A pneumatic system balances this upward force and transmits a signal prop</w:t>
      </w:r>
      <w:r>
        <w:t xml:space="preserve">ortional to the density of the liquid. </w:t>
      </w:r>
    </w:p>
    <w:p w14:paraId="0428E497" w14:textId="77777777" w:rsidR="000460F5" w:rsidRDefault="004B7189">
      <w:pPr>
        <w:numPr>
          <w:ilvl w:val="0"/>
          <w:numId w:val="3"/>
        </w:numPr>
        <w:spacing w:after="14" w:line="241" w:lineRule="auto"/>
        <w:ind w:right="9" w:hanging="283"/>
      </w:pPr>
      <w:r>
        <w:t xml:space="preserve">Liquids with specific gravities of 0,5 and higher can be measured with this equipment as long as suitable materials are used to prevent damage from corrosion. </w:t>
      </w:r>
    </w:p>
    <w:p w14:paraId="2FD61932" w14:textId="77777777" w:rsidR="000460F5" w:rsidRDefault="004B7189">
      <w:pPr>
        <w:numPr>
          <w:ilvl w:val="0"/>
          <w:numId w:val="3"/>
        </w:numPr>
        <w:spacing w:after="0" w:line="259" w:lineRule="auto"/>
        <w:ind w:right="9" w:hanging="283"/>
      </w:pPr>
      <w:r>
        <w:t>If the temperature of the flowing liquid changes, a ther</w:t>
      </w:r>
      <w:r>
        <w:t xml:space="preserve">mostat heater may </w:t>
      </w:r>
    </w:p>
    <w:p w14:paraId="439170AD" w14:textId="77777777" w:rsidR="000460F5" w:rsidRDefault="004B7189">
      <w:pPr>
        <w:tabs>
          <w:tab w:val="center" w:pos="2711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be used to hold it constant. </w:t>
      </w:r>
      <w:r>
        <w:tab/>
      </w:r>
      <w:r>
        <w:rPr>
          <w:b/>
        </w:rPr>
        <w:t xml:space="preserve">  </w:t>
      </w:r>
      <w:r>
        <w:t xml:space="preserve">(5) </w:t>
      </w:r>
    </w:p>
    <w:p w14:paraId="3D9C6AB3" w14:textId="77777777" w:rsidR="000460F5" w:rsidRDefault="004B7189">
      <w:pPr>
        <w:ind w:left="943" w:right="223" w:hanging="958"/>
      </w:pPr>
      <w:r>
        <w:lastRenderedPageBreak/>
        <w:t xml:space="preserve">3.2 Newtonian fluids: When fluids are deformed by strain the ratio between </w:t>
      </w:r>
      <w:proofErr w:type="gramStart"/>
      <w:r>
        <w:t>shear  rate</w:t>
      </w:r>
      <w:proofErr w:type="gramEnd"/>
      <w:r>
        <w:t xml:space="preserve"> and shear stress will be a constant value.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4B6244D" w14:textId="77777777" w:rsidR="000460F5" w:rsidRDefault="004B7189">
      <w:pPr>
        <w:spacing w:after="0" w:line="259" w:lineRule="auto"/>
        <w:ind w:left="958" w:firstLine="0"/>
        <w:jc w:val="left"/>
      </w:pPr>
      <w:r>
        <w:t xml:space="preserve"> </w:t>
      </w:r>
    </w:p>
    <w:p w14:paraId="4A9B7E8E" w14:textId="77777777" w:rsidR="000460F5" w:rsidRDefault="004B7189">
      <w:pPr>
        <w:ind w:left="968" w:right="250"/>
      </w:pPr>
      <w:r>
        <w:t>Non-Newtonian fluids: When fluids are deformed by strain the ratio between shear rate and shear stress will not be a constant value.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4A52EC98" w14:textId="77777777" w:rsidR="000460F5" w:rsidRDefault="004B7189">
      <w:pPr>
        <w:spacing w:after="929" w:line="259" w:lineRule="auto"/>
        <w:ind w:left="958" w:right="1257" w:firstLine="0"/>
        <w:jc w:val="left"/>
      </w:pPr>
      <w:r>
        <w:t xml:space="preserve"> </w:t>
      </w:r>
    </w:p>
    <w:p w14:paraId="6A4B6958" w14:textId="77777777" w:rsidR="000460F5" w:rsidRDefault="004B7189">
      <w:pPr>
        <w:spacing w:after="854" w:line="259" w:lineRule="auto"/>
        <w:ind w:left="0" w:right="119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BF250B" wp14:editId="41FD12A1">
                <wp:simplePos x="0" y="0"/>
                <wp:positionH relativeFrom="column">
                  <wp:posOffset>823468</wp:posOffset>
                </wp:positionH>
                <wp:positionV relativeFrom="paragraph">
                  <wp:posOffset>-630461</wp:posOffset>
                </wp:positionV>
                <wp:extent cx="4834242" cy="1478293"/>
                <wp:effectExtent l="0" t="0" r="0" b="0"/>
                <wp:wrapSquare wrapText="bothSides"/>
                <wp:docPr id="7158" name="Group 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242" cy="1478293"/>
                          <a:chOff x="0" y="0"/>
                          <a:chExt cx="4834242" cy="1478293"/>
                        </a:xfrm>
                      </wpg:grpSpPr>
                      <pic:pic xmlns:pic="http://schemas.openxmlformats.org/drawingml/2006/picture">
                        <pic:nvPicPr>
                          <pic:cNvPr id="8189" name="Picture 818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-4572"/>
                            <a:ext cx="4837177" cy="1484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Rectangle 581"/>
                        <wps:cNvSpPr/>
                        <wps:spPr>
                          <a:xfrm>
                            <a:off x="897128" y="733907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D157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017524" y="74045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EB34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58" style="width:380.649pt;height:116.401pt;position:absolute;mso-position-horizontal-relative:text;mso-position-horizontal:absolute;margin-left:64.84pt;mso-position-vertical-relative:text;margin-top:-49.6427pt;" coordsize="48342,14782">
                <v:shape id="Picture 8189" style="position:absolute;width:48371;height:14843;left:-20;top:-45;" filled="f">
                  <v:imagedata r:id="rId25"/>
                </v:shape>
                <v:rect id="Rectangle 581" style="position:absolute;width:1593;height:1990;left:8971;top:7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582" style="position:absolute;width:563;height:1905;left:10175;top:7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A1544E9" w14:textId="77777777" w:rsidR="000460F5" w:rsidRDefault="004B7189">
      <w:pPr>
        <w:spacing w:after="0" w:line="259" w:lineRule="auto"/>
        <w:ind w:left="0" w:right="1192" w:firstLine="0"/>
        <w:jc w:val="right"/>
      </w:pPr>
      <w:r>
        <w:t xml:space="preserve"> </w:t>
      </w:r>
    </w:p>
    <w:p w14:paraId="4D0186B8" w14:textId="77777777" w:rsidR="000460F5" w:rsidRDefault="004B7189">
      <w:pPr>
        <w:tabs>
          <w:tab w:val="center" w:pos="8897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+ 3)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4E9A2625" w14:textId="77777777" w:rsidR="000460F5" w:rsidRDefault="004B7189">
      <w:pPr>
        <w:spacing w:after="4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AB64976" w14:textId="77777777" w:rsidR="000460F5" w:rsidRDefault="004B7189">
      <w:pPr>
        <w:ind w:left="1259" w:right="917" w:hanging="1274"/>
      </w:pPr>
      <w:r>
        <w:t xml:space="preserve">3.3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 instrument should not be mounted near doors or other </w:t>
      </w:r>
      <w:proofErr w:type="gramStart"/>
      <w:r>
        <w:t>openings  where</w:t>
      </w:r>
      <w:proofErr w:type="gramEnd"/>
      <w:r>
        <w:t xml:space="preserve"> it will be exposed to artificial drafts.</w:t>
      </w:r>
      <w:r>
        <w:rPr>
          <w:rFonts w:ascii="Wingdings" w:eastAsia="Wingdings" w:hAnsi="Wingdings" w:cs="Wingdings"/>
        </w:rPr>
        <w:t></w:t>
      </w:r>
      <w:r>
        <w:t xml:space="preserve"> Flush mounting on the panel should be avoided</w:t>
      </w:r>
      <w:r>
        <w:rPr>
          <w:rFonts w:ascii="Wingdings" w:eastAsia="Wingdings" w:hAnsi="Wingdings" w:cs="Wingdings"/>
        </w:rPr>
        <w:t></w:t>
      </w:r>
      <w:r>
        <w:t xml:space="preserve"> because the atmosphere in the back of the panel is motionless.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0E2CFC8D" w14:textId="77777777" w:rsidR="000460F5" w:rsidRDefault="004B7189">
      <w:pPr>
        <w:numPr>
          <w:ilvl w:val="0"/>
          <w:numId w:val="3"/>
        </w:numPr>
        <w:ind w:right="9" w:hanging="283"/>
      </w:pPr>
      <w:r>
        <w:t>The hair element can be mount</w:t>
      </w:r>
      <w:r>
        <w:t>ed on top or on the back of the instrument case depending on the installation.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EE1680A" w14:textId="77777777" w:rsidR="000460F5" w:rsidRDefault="004B7189">
      <w:pPr>
        <w:numPr>
          <w:ilvl w:val="0"/>
          <w:numId w:val="3"/>
        </w:numPr>
        <w:ind w:right="9" w:hanging="283"/>
      </w:pPr>
      <w:r>
        <w:t>The element can also be mounted on an extension in the back of the instrument</w:t>
      </w:r>
      <w:r>
        <w:rPr>
          <w:rFonts w:ascii="Wingdings" w:eastAsia="Wingdings" w:hAnsi="Wingdings" w:cs="Wingdings"/>
        </w:rPr>
        <w:t></w:t>
      </w:r>
      <w:r>
        <w:t xml:space="preserve"> so that the sensing portion is in the room or compartment where relative humidity is to be measu</w:t>
      </w:r>
      <w:r>
        <w:t>red while the readout device is surface mounted on the wall outside.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58613806" w14:textId="77777777" w:rsidR="000460F5" w:rsidRDefault="004B7189">
      <w:pPr>
        <w:numPr>
          <w:ilvl w:val="0"/>
          <w:numId w:val="3"/>
        </w:numPr>
        <w:ind w:right="9" w:hanging="283"/>
      </w:pPr>
      <w:r>
        <w:t xml:space="preserve">Recorders are generally available as two-pen instruments with the second </w:t>
      </w:r>
    </w:p>
    <w:p w14:paraId="24AF29B4" w14:textId="77777777" w:rsidR="000460F5" w:rsidRDefault="004B7189">
      <w:pPr>
        <w:tabs>
          <w:tab w:val="center" w:pos="2817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pen recording temperature.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8) </w:t>
      </w:r>
    </w:p>
    <w:p w14:paraId="6EDFAAF7" w14:textId="77777777" w:rsidR="000460F5" w:rsidRDefault="004B7189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5AEB800" w14:textId="77777777" w:rsidR="000460F5" w:rsidRDefault="004B7189">
      <w:pPr>
        <w:tabs>
          <w:tab w:val="center" w:pos="1222"/>
        </w:tabs>
        <w:spacing w:after="3016"/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C07917" wp14:editId="06F22F97">
                <wp:simplePos x="0" y="0"/>
                <wp:positionH relativeFrom="column">
                  <wp:posOffset>1861961</wp:posOffset>
                </wp:positionH>
                <wp:positionV relativeFrom="paragraph">
                  <wp:posOffset>-16304</wp:posOffset>
                </wp:positionV>
                <wp:extent cx="4055426" cy="2285533"/>
                <wp:effectExtent l="0" t="0" r="0" b="0"/>
                <wp:wrapSquare wrapText="bothSides"/>
                <wp:docPr id="7159" name="Group 7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426" cy="2285533"/>
                          <a:chOff x="0" y="0"/>
                          <a:chExt cx="4055426" cy="2285533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1129757"/>
                            <a:ext cx="54638" cy="46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86">
                                <a:moveTo>
                                  <a:pt x="54638" y="23440"/>
                                </a:moveTo>
                                <a:cubicBezTo>
                                  <a:pt x="54638" y="10495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495"/>
                                  <a:pt x="0" y="23440"/>
                                </a:cubicBezTo>
                                <a:cubicBezTo>
                                  <a:pt x="0" y="36385"/>
                                  <a:pt x="12230" y="46886"/>
                                  <a:pt x="27315" y="46886"/>
                                </a:cubicBezTo>
                                <a:cubicBezTo>
                                  <a:pt x="42408" y="46886"/>
                                  <a:pt x="54638" y="36385"/>
                                  <a:pt x="54638" y="23440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0708" y="1176458"/>
                            <a:ext cx="1089371" cy="891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371" h="891002">
                                <a:moveTo>
                                  <a:pt x="0" y="0"/>
                                </a:moveTo>
                                <a:lnTo>
                                  <a:pt x="0" y="891002"/>
                                </a:lnTo>
                                <a:lnTo>
                                  <a:pt x="1089371" y="891002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393271" y="2067461"/>
                            <a:ext cx="10927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61">
                                <a:moveTo>
                                  <a:pt x="0" y="0"/>
                                </a:moveTo>
                                <a:lnTo>
                                  <a:pt x="1092761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458714" y="1129755"/>
                            <a:ext cx="54638" cy="46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86">
                                <a:moveTo>
                                  <a:pt x="54638" y="23440"/>
                                </a:moveTo>
                                <a:cubicBezTo>
                                  <a:pt x="54638" y="10495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495"/>
                                  <a:pt x="0" y="23440"/>
                                </a:cubicBezTo>
                                <a:cubicBezTo>
                                  <a:pt x="0" y="36385"/>
                                  <a:pt x="12230" y="46886"/>
                                  <a:pt x="27315" y="46886"/>
                                </a:cubicBezTo>
                                <a:cubicBezTo>
                                  <a:pt x="42408" y="46886"/>
                                  <a:pt x="54638" y="36385"/>
                                  <a:pt x="54638" y="23440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486033" y="1176638"/>
                            <a:ext cx="0" cy="890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0822">
                                <a:moveTo>
                                  <a:pt x="0" y="890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005095" y="965649"/>
                            <a:ext cx="54638" cy="4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92">
                                <a:moveTo>
                                  <a:pt x="54638" y="23446"/>
                                </a:moveTo>
                                <a:cubicBezTo>
                                  <a:pt x="54638" y="10501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501"/>
                                  <a:pt x="0" y="23446"/>
                                </a:cubicBezTo>
                                <a:cubicBezTo>
                                  <a:pt x="0" y="36391"/>
                                  <a:pt x="12230" y="46892"/>
                                  <a:pt x="27315" y="46892"/>
                                </a:cubicBezTo>
                                <a:cubicBezTo>
                                  <a:pt x="42408" y="46892"/>
                                  <a:pt x="54638" y="36391"/>
                                  <a:pt x="54638" y="23446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803059" y="426472"/>
                            <a:ext cx="54638" cy="46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86">
                                <a:moveTo>
                                  <a:pt x="54638" y="23440"/>
                                </a:moveTo>
                                <a:cubicBezTo>
                                  <a:pt x="54638" y="10495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495"/>
                                  <a:pt x="0" y="23440"/>
                                </a:cubicBezTo>
                                <a:cubicBezTo>
                                  <a:pt x="0" y="36385"/>
                                  <a:pt x="12230" y="46886"/>
                                  <a:pt x="27315" y="46886"/>
                                </a:cubicBezTo>
                                <a:cubicBezTo>
                                  <a:pt x="42408" y="46886"/>
                                  <a:pt x="54638" y="36385"/>
                                  <a:pt x="54638" y="23440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414882" y="965647"/>
                            <a:ext cx="54638" cy="4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92">
                                <a:moveTo>
                                  <a:pt x="54638" y="23446"/>
                                </a:moveTo>
                                <a:cubicBezTo>
                                  <a:pt x="54638" y="10501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501"/>
                                  <a:pt x="0" y="23446"/>
                                </a:cubicBezTo>
                                <a:cubicBezTo>
                                  <a:pt x="0" y="36391"/>
                                  <a:pt x="12230" y="46892"/>
                                  <a:pt x="27315" y="46892"/>
                                </a:cubicBezTo>
                                <a:cubicBezTo>
                                  <a:pt x="42408" y="46892"/>
                                  <a:pt x="54638" y="36391"/>
                                  <a:pt x="54638" y="23446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55660" y="496793"/>
                            <a:ext cx="54638" cy="46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86">
                                <a:moveTo>
                                  <a:pt x="54638" y="23446"/>
                                </a:moveTo>
                                <a:cubicBezTo>
                                  <a:pt x="54638" y="10501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501"/>
                                  <a:pt x="0" y="23446"/>
                                </a:cubicBezTo>
                                <a:cubicBezTo>
                                  <a:pt x="0" y="36391"/>
                                  <a:pt x="12230" y="46886"/>
                                  <a:pt x="27315" y="46886"/>
                                </a:cubicBezTo>
                                <a:cubicBezTo>
                                  <a:pt x="42408" y="46886"/>
                                  <a:pt x="54638" y="36391"/>
                                  <a:pt x="54638" y="23446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032416" y="1012532"/>
                            <a:ext cx="0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216">
                                <a:moveTo>
                                  <a:pt x="0" y="117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895822" y="972516"/>
                            <a:ext cx="117277" cy="508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7" h="508876">
                                <a:moveTo>
                                  <a:pt x="117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876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468469" y="982650"/>
                            <a:ext cx="103500" cy="49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0" h="498735">
                                <a:moveTo>
                                  <a:pt x="0" y="0"/>
                                </a:moveTo>
                                <a:lnTo>
                                  <a:pt x="103500" y="0"/>
                                </a:lnTo>
                                <a:lnTo>
                                  <a:pt x="103500" y="498735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895821" y="1481388"/>
                            <a:ext cx="676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44">
                                <a:moveTo>
                                  <a:pt x="0" y="0"/>
                                </a:moveTo>
                                <a:lnTo>
                                  <a:pt x="676144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3053981" y="974699"/>
                            <a:ext cx="366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56">
                                <a:moveTo>
                                  <a:pt x="0" y="0"/>
                                </a:moveTo>
                                <a:lnTo>
                                  <a:pt x="366656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442202" y="1012533"/>
                            <a:ext cx="0" cy="12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077">
                                <a:moveTo>
                                  <a:pt x="0" y="0"/>
                                </a:moveTo>
                                <a:lnTo>
                                  <a:pt x="0" y="123077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032417" y="1071139"/>
                            <a:ext cx="409786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86" h="117216">
                                <a:moveTo>
                                  <a:pt x="0" y="58608"/>
                                </a:moveTo>
                                <a:lnTo>
                                  <a:pt x="74508" y="58608"/>
                                </a:lnTo>
                                <a:lnTo>
                                  <a:pt x="111762" y="0"/>
                                </a:lnTo>
                                <a:lnTo>
                                  <a:pt x="149016" y="117216"/>
                                </a:lnTo>
                                <a:lnTo>
                                  <a:pt x="186270" y="0"/>
                                </a:lnTo>
                                <a:lnTo>
                                  <a:pt x="223517" y="117216"/>
                                </a:lnTo>
                                <a:lnTo>
                                  <a:pt x="260771" y="0"/>
                                </a:lnTo>
                                <a:lnTo>
                                  <a:pt x="298024" y="117216"/>
                                </a:lnTo>
                                <a:lnTo>
                                  <a:pt x="335278" y="58608"/>
                                </a:lnTo>
                                <a:lnTo>
                                  <a:pt x="409786" y="58608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803060" y="1305569"/>
                            <a:ext cx="354888" cy="17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888" h="175817">
                                <a:moveTo>
                                  <a:pt x="0" y="175817"/>
                                </a:moveTo>
                                <a:lnTo>
                                  <a:pt x="64526" y="143849"/>
                                </a:lnTo>
                                <a:lnTo>
                                  <a:pt x="62639" y="77110"/>
                                </a:lnTo>
                                <a:lnTo>
                                  <a:pt x="163197" y="162637"/>
                                </a:lnTo>
                                <a:lnTo>
                                  <a:pt x="127165" y="45142"/>
                                </a:lnTo>
                                <a:lnTo>
                                  <a:pt x="227723" y="130669"/>
                                </a:lnTo>
                                <a:lnTo>
                                  <a:pt x="191684" y="13174"/>
                                </a:lnTo>
                                <a:lnTo>
                                  <a:pt x="292249" y="98701"/>
                                </a:lnTo>
                                <a:lnTo>
                                  <a:pt x="290363" y="31962"/>
                                </a:lnTo>
                                <a:lnTo>
                                  <a:pt x="354888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51787" y="1539991"/>
                            <a:ext cx="409786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86" h="117216">
                                <a:moveTo>
                                  <a:pt x="0" y="58608"/>
                                </a:moveTo>
                                <a:lnTo>
                                  <a:pt x="74508" y="58608"/>
                                </a:lnTo>
                                <a:lnTo>
                                  <a:pt x="111762" y="0"/>
                                </a:lnTo>
                                <a:lnTo>
                                  <a:pt x="149016" y="117216"/>
                                </a:lnTo>
                                <a:lnTo>
                                  <a:pt x="186270" y="0"/>
                                </a:lnTo>
                                <a:lnTo>
                                  <a:pt x="223517" y="117216"/>
                                </a:lnTo>
                                <a:lnTo>
                                  <a:pt x="260771" y="0"/>
                                </a:lnTo>
                                <a:lnTo>
                                  <a:pt x="298024" y="117216"/>
                                </a:lnTo>
                                <a:lnTo>
                                  <a:pt x="335278" y="58608"/>
                                </a:lnTo>
                                <a:lnTo>
                                  <a:pt x="409786" y="58608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0517" y="681082"/>
                            <a:ext cx="209487" cy="21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87" h="214236">
                                <a:moveTo>
                                  <a:pt x="209487" y="0"/>
                                </a:moveTo>
                                <a:lnTo>
                                  <a:pt x="171394" y="38952"/>
                                </a:lnTo>
                                <a:lnTo>
                                  <a:pt x="204673" y="96103"/>
                                </a:lnTo>
                                <a:lnTo>
                                  <a:pt x="80992" y="40230"/>
                                </a:lnTo>
                                <a:lnTo>
                                  <a:pt x="166580" y="135055"/>
                                </a:lnTo>
                                <a:lnTo>
                                  <a:pt x="42899" y="79182"/>
                                </a:lnTo>
                                <a:lnTo>
                                  <a:pt x="128495" y="174006"/>
                                </a:lnTo>
                                <a:lnTo>
                                  <a:pt x="4814" y="118134"/>
                                </a:lnTo>
                                <a:lnTo>
                                  <a:pt x="38085" y="175284"/>
                                </a:lnTo>
                                <a:lnTo>
                                  <a:pt x="0" y="214236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0042" y="897768"/>
                            <a:ext cx="270471" cy="232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471" h="232093">
                                <a:moveTo>
                                  <a:pt x="0" y="232093"/>
                                </a:moveTo>
                                <a:lnTo>
                                  <a:pt x="270471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510004" y="543676"/>
                            <a:ext cx="336890" cy="38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90" h="386108">
                                <a:moveTo>
                                  <a:pt x="0" y="137405"/>
                                </a:moveTo>
                                <a:lnTo>
                                  <a:pt x="160126" y="0"/>
                                </a:lnTo>
                                <a:lnTo>
                                  <a:pt x="336890" y="151683"/>
                                </a:lnTo>
                                <a:lnTo>
                                  <a:pt x="63702" y="386108"/>
                                </a:lnTo>
                                <a:lnTo>
                                  <a:pt x="10936" y="329857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67098" y="816129"/>
                            <a:ext cx="83066" cy="7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6" h="79424">
                                <a:moveTo>
                                  <a:pt x="0" y="0"/>
                                </a:moveTo>
                                <a:lnTo>
                                  <a:pt x="83066" y="45824"/>
                                </a:lnTo>
                                <a:lnTo>
                                  <a:pt x="34413" y="79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300068" y="10"/>
                            <a:ext cx="502993" cy="778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3" h="778091">
                                <a:moveTo>
                                  <a:pt x="502993" y="431623"/>
                                </a:moveTo>
                                <a:lnTo>
                                  <a:pt x="0" y="0"/>
                                </a:lnTo>
                                <a:lnTo>
                                  <a:pt x="0" y="778091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021615" y="614001"/>
                            <a:ext cx="54638" cy="46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38" h="46886">
                                <a:moveTo>
                                  <a:pt x="54638" y="23446"/>
                                </a:moveTo>
                                <a:cubicBezTo>
                                  <a:pt x="54638" y="10501"/>
                                  <a:pt x="42408" y="0"/>
                                  <a:pt x="27315" y="0"/>
                                </a:cubicBezTo>
                                <a:cubicBezTo>
                                  <a:pt x="12230" y="0"/>
                                  <a:pt x="0" y="10501"/>
                                  <a:pt x="0" y="23446"/>
                                </a:cubicBezTo>
                                <a:cubicBezTo>
                                  <a:pt x="0" y="36391"/>
                                  <a:pt x="12230" y="46886"/>
                                  <a:pt x="27315" y="46886"/>
                                </a:cubicBezTo>
                                <a:cubicBezTo>
                                  <a:pt x="42408" y="46886"/>
                                  <a:pt x="54638" y="36391"/>
                                  <a:pt x="54638" y="23446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076252" y="660885"/>
                            <a:ext cx="403859" cy="46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59" h="469416">
                                <a:moveTo>
                                  <a:pt x="403859" y="469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857533" y="192035"/>
                            <a:ext cx="303525" cy="260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5" h="260457">
                                <a:moveTo>
                                  <a:pt x="0" y="260457"/>
                                </a:moveTo>
                                <a:lnTo>
                                  <a:pt x="303525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054291" y="361182"/>
                            <a:ext cx="978129" cy="25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129" h="253275">
                                <a:moveTo>
                                  <a:pt x="0" y="253275"/>
                                </a:moveTo>
                                <a:lnTo>
                                  <a:pt x="295155" y="0"/>
                                </a:lnTo>
                                <a:lnTo>
                                  <a:pt x="978129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032422" y="361186"/>
                            <a:ext cx="21561" cy="613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1" h="613507">
                                <a:moveTo>
                                  <a:pt x="21561" y="613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161057" y="192030"/>
                            <a:ext cx="1307416" cy="790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16" h="790614">
                                <a:moveTo>
                                  <a:pt x="1307416" y="790614"/>
                                </a:moveTo>
                                <a:lnTo>
                                  <a:pt x="13074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54532" y="1155306"/>
                            <a:ext cx="109391" cy="93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91" h="93869">
                                <a:moveTo>
                                  <a:pt x="0" y="0"/>
                                </a:moveTo>
                                <a:lnTo>
                                  <a:pt x="109391" y="93869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55635" y="1232733"/>
                            <a:ext cx="418070" cy="358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70" h="358749">
                                <a:moveTo>
                                  <a:pt x="0" y="0"/>
                                </a:moveTo>
                                <a:lnTo>
                                  <a:pt x="52686" y="45210"/>
                                </a:lnTo>
                                <a:lnTo>
                                  <a:pt x="127317" y="26374"/>
                                </a:lnTo>
                                <a:lnTo>
                                  <a:pt x="57074" y="131860"/>
                                </a:lnTo>
                                <a:lnTo>
                                  <a:pt x="180003" y="71578"/>
                                </a:lnTo>
                                <a:lnTo>
                                  <a:pt x="109760" y="177064"/>
                                </a:lnTo>
                                <a:lnTo>
                                  <a:pt x="232689" y="116787"/>
                                </a:lnTo>
                                <a:lnTo>
                                  <a:pt x="162446" y="222275"/>
                                </a:lnTo>
                                <a:lnTo>
                                  <a:pt x="237076" y="203437"/>
                                </a:lnTo>
                                <a:lnTo>
                                  <a:pt x="418070" y="358749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73706" y="1591484"/>
                            <a:ext cx="478085" cy="7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85" h="7108">
                                <a:moveTo>
                                  <a:pt x="0" y="0"/>
                                </a:moveTo>
                                <a:lnTo>
                                  <a:pt x="478085" y="7108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2157945" y="1176624"/>
                            <a:ext cx="328094" cy="128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94" h="128932">
                                <a:moveTo>
                                  <a:pt x="328094" y="0"/>
                                </a:moveTo>
                                <a:lnTo>
                                  <a:pt x="0" y="128932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461575" y="1481376"/>
                            <a:ext cx="341487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487" h="117216">
                                <a:moveTo>
                                  <a:pt x="0" y="117216"/>
                                </a:moveTo>
                                <a:lnTo>
                                  <a:pt x="341487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120090" y="1950231"/>
                            <a:ext cx="273188" cy="23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8" h="234432">
                                <a:moveTo>
                                  <a:pt x="136591" y="0"/>
                                </a:moveTo>
                                <a:cubicBezTo>
                                  <a:pt x="212031" y="0"/>
                                  <a:pt x="273188" y="52480"/>
                                  <a:pt x="273188" y="117216"/>
                                </a:cubicBezTo>
                                <a:cubicBezTo>
                                  <a:pt x="273188" y="181952"/>
                                  <a:pt x="212031" y="234432"/>
                                  <a:pt x="136591" y="234432"/>
                                </a:cubicBezTo>
                                <a:cubicBezTo>
                                  <a:pt x="61150" y="234432"/>
                                  <a:pt x="0" y="181952"/>
                                  <a:pt x="0" y="117216"/>
                                </a:cubicBezTo>
                                <a:cubicBezTo>
                                  <a:pt x="0" y="52480"/>
                                  <a:pt x="61150" y="0"/>
                                  <a:pt x="136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120090" y="1950230"/>
                            <a:ext cx="273188" cy="23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8" h="234432">
                                <a:moveTo>
                                  <a:pt x="273188" y="117216"/>
                                </a:moveTo>
                                <a:cubicBezTo>
                                  <a:pt x="273188" y="52480"/>
                                  <a:pt x="212031" y="0"/>
                                  <a:pt x="136591" y="0"/>
                                </a:cubicBezTo>
                                <a:cubicBezTo>
                                  <a:pt x="61150" y="0"/>
                                  <a:pt x="0" y="52480"/>
                                  <a:pt x="0" y="117216"/>
                                </a:cubicBezTo>
                                <a:cubicBezTo>
                                  <a:pt x="0" y="181952"/>
                                  <a:pt x="61150" y="234432"/>
                                  <a:pt x="136591" y="234432"/>
                                </a:cubicBezTo>
                                <a:cubicBezTo>
                                  <a:pt x="212031" y="234432"/>
                                  <a:pt x="273188" y="181952"/>
                                  <a:pt x="273188" y="117216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174728" y="778094"/>
                            <a:ext cx="273188" cy="23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8" h="234432">
                                <a:moveTo>
                                  <a:pt x="136591" y="0"/>
                                </a:moveTo>
                                <a:cubicBezTo>
                                  <a:pt x="212031" y="0"/>
                                  <a:pt x="273188" y="52480"/>
                                  <a:pt x="273188" y="117216"/>
                                </a:cubicBezTo>
                                <a:cubicBezTo>
                                  <a:pt x="273188" y="181952"/>
                                  <a:pt x="212031" y="234432"/>
                                  <a:pt x="136591" y="234432"/>
                                </a:cubicBezTo>
                                <a:cubicBezTo>
                                  <a:pt x="61158" y="234432"/>
                                  <a:pt x="0" y="181952"/>
                                  <a:pt x="0" y="117216"/>
                                </a:cubicBezTo>
                                <a:cubicBezTo>
                                  <a:pt x="0" y="52480"/>
                                  <a:pt x="61158" y="0"/>
                                  <a:pt x="136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174729" y="778094"/>
                            <a:ext cx="273188" cy="23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8" h="234432">
                                <a:moveTo>
                                  <a:pt x="273188" y="117216"/>
                                </a:moveTo>
                                <a:cubicBezTo>
                                  <a:pt x="273188" y="52480"/>
                                  <a:pt x="212031" y="0"/>
                                  <a:pt x="136591" y="0"/>
                                </a:cubicBezTo>
                                <a:cubicBezTo>
                                  <a:pt x="61158" y="0"/>
                                  <a:pt x="0" y="52480"/>
                                  <a:pt x="0" y="117216"/>
                                </a:cubicBezTo>
                                <a:cubicBezTo>
                                  <a:pt x="0" y="181952"/>
                                  <a:pt x="61158" y="234432"/>
                                  <a:pt x="136591" y="234432"/>
                                </a:cubicBezTo>
                                <a:cubicBezTo>
                                  <a:pt x="212031" y="234432"/>
                                  <a:pt x="273188" y="181952"/>
                                  <a:pt x="273188" y="117216"/>
                                </a:cubicBezTo>
                                <a:close/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311322" y="1012523"/>
                            <a:ext cx="1070" cy="45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" h="453772">
                                <a:moveTo>
                                  <a:pt x="0" y="0"/>
                                </a:moveTo>
                                <a:lnTo>
                                  <a:pt x="1070" y="453772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281149" y="1459545"/>
                            <a:ext cx="62451" cy="8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1" h="80441">
                                <a:moveTo>
                                  <a:pt x="62451" y="0"/>
                                </a:moveTo>
                                <a:lnTo>
                                  <a:pt x="31414" y="80441"/>
                                </a:lnTo>
                                <a:lnTo>
                                  <a:pt x="0" y="105"/>
                                </a:lnTo>
                                <a:lnTo>
                                  <a:pt x="62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120089" y="1364163"/>
                            <a:ext cx="0" cy="11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354">
                                <a:moveTo>
                                  <a:pt x="0" y="0"/>
                                </a:moveTo>
                                <a:lnTo>
                                  <a:pt x="0" y="111354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475237" y="1364163"/>
                            <a:ext cx="0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216">
                                <a:moveTo>
                                  <a:pt x="0" y="0"/>
                                </a:moveTo>
                                <a:lnTo>
                                  <a:pt x="0" y="117216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120090" y="1246946"/>
                            <a:ext cx="0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216">
                                <a:moveTo>
                                  <a:pt x="0" y="117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475237" y="1246946"/>
                            <a:ext cx="0" cy="11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216">
                                <a:moveTo>
                                  <a:pt x="0" y="117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167332" y="1359688"/>
                            <a:ext cx="97566" cy="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66" h="3015">
                                <a:moveTo>
                                  <a:pt x="0" y="3015"/>
                                </a:moveTo>
                                <a:lnTo>
                                  <a:pt x="97566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120090" y="1335457"/>
                            <a:ext cx="63536" cy="5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6" h="53553">
                                <a:moveTo>
                                  <a:pt x="61288" y="0"/>
                                </a:moveTo>
                                <a:cubicBezTo>
                                  <a:pt x="52173" y="17163"/>
                                  <a:pt x="53004" y="37004"/>
                                  <a:pt x="63536" y="53553"/>
                                </a:cubicBezTo>
                                <a:lnTo>
                                  <a:pt x="0" y="28705"/>
                                </a:lnTo>
                                <a:lnTo>
                                  <a:pt x="61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248602" y="1333380"/>
                            <a:ext cx="63536" cy="5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6" h="53553">
                                <a:moveTo>
                                  <a:pt x="0" y="0"/>
                                </a:moveTo>
                                <a:lnTo>
                                  <a:pt x="63536" y="24847"/>
                                </a:lnTo>
                                <a:lnTo>
                                  <a:pt x="2248" y="53553"/>
                                </a:lnTo>
                                <a:cubicBezTo>
                                  <a:pt x="11363" y="36390"/>
                                  <a:pt x="10532" y="165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359369" y="1359943"/>
                            <a:ext cx="68638" cy="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8" h="2500">
                                <a:moveTo>
                                  <a:pt x="68638" y="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411521" y="1335120"/>
                            <a:ext cx="63716" cy="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6" h="53540">
                                <a:moveTo>
                                  <a:pt x="2646" y="0"/>
                                </a:moveTo>
                                <a:lnTo>
                                  <a:pt x="63716" y="29040"/>
                                </a:lnTo>
                                <a:lnTo>
                                  <a:pt x="0" y="53540"/>
                                </a:lnTo>
                                <a:cubicBezTo>
                                  <a:pt x="10654" y="37047"/>
                                  <a:pt x="11630" y="17212"/>
                                  <a:pt x="2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1312138" y="1333726"/>
                            <a:ext cx="63716" cy="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6" h="53540">
                                <a:moveTo>
                                  <a:pt x="63716" y="0"/>
                                </a:moveTo>
                                <a:cubicBezTo>
                                  <a:pt x="53062" y="16493"/>
                                  <a:pt x="52086" y="36328"/>
                                  <a:pt x="61071" y="53540"/>
                                </a:cubicBezTo>
                                <a:lnTo>
                                  <a:pt x="0" y="24500"/>
                                </a:lnTo>
                                <a:lnTo>
                                  <a:pt x="6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238740" y="852829"/>
                            <a:ext cx="179350" cy="124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425FE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“s”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8434" y="618420"/>
                            <a:ext cx="187963" cy="124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EEB7F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51804" y="1445975"/>
                            <a:ext cx="163813" cy="103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7E0BC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101764" y="1445975"/>
                            <a:ext cx="163813" cy="103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B8D4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212992" y="1680432"/>
                            <a:ext cx="163813" cy="10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E0B02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166209" y="1238983"/>
                            <a:ext cx="239184" cy="124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75441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136529" y="1169911"/>
                            <a:ext cx="435454" cy="124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4B72C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RxRy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793353" y="2121823"/>
                            <a:ext cx="142433" cy="82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971E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484404" y="2121823"/>
                            <a:ext cx="484416" cy="82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14FA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VOLTAGE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929420" y="1565081"/>
                            <a:ext cx="769077" cy="82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0500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CONDUCTIVITY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122094" y="1644474"/>
                            <a:ext cx="256461" cy="8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27F2E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Shape 530"/>
                        <wps:cNvSpPr/>
                        <wps:spPr>
                          <a:xfrm>
                            <a:off x="706955" y="0"/>
                            <a:ext cx="593121" cy="508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21" h="508963">
                                <a:moveTo>
                                  <a:pt x="593121" y="0"/>
                                </a:moveTo>
                                <a:lnTo>
                                  <a:pt x="0" y="508963"/>
                                </a:lnTo>
                              </a:path>
                            </a:pathLst>
                          </a:custGeom>
                          <a:ln w="5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013059" y="214228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CA791" w14:textId="77777777" w:rsidR="000460F5" w:rsidRDefault="004B71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59" style="width:319.325pt;height:179.963pt;position:absolute;mso-position-horizontal-relative:text;mso-position-horizontal:absolute;margin-left:146.611pt;mso-position-vertical-relative:text;margin-top:-1.28387pt;" coordsize="40554,22855">
                <v:shape id="Shape 463" style="position:absolute;width:546;height:468;left:0;top:11297;" coordsize="54638,46886" path="m54638,23440c54638,10495,42408,0,27315,0c12230,0,0,10495,0,23440c0,36385,12230,46886,27315,46886c42408,46886,54638,36385,54638,23440x">
                  <v:stroke weight="0.468854pt" endcap="round" joinstyle="round" on="true" color="#000000"/>
                  <v:fill on="false" color="#000000" opacity="0"/>
                </v:shape>
                <v:shape id="Shape 464" style="position:absolute;width:10893;height:8910;left:307;top:11764;" coordsize="1089371,891002" path="m0,0l0,891002l1089371,891002">
                  <v:stroke weight="0.468854pt" endcap="round" joinstyle="round" on="true" color="#000000"/>
                  <v:fill on="false" color="#000000" opacity="0"/>
                </v:shape>
                <v:shape id="Shape 465" style="position:absolute;width:10927;height:0;left:13932;top:20674;" coordsize="1092761,0" path="m0,0l1092761,0">
                  <v:stroke weight="0.468854pt" endcap="round" joinstyle="round" on="true" color="#000000"/>
                  <v:fill on="false" color="#000000" opacity="0"/>
                </v:shape>
                <v:shape id="Shape 467" style="position:absolute;width:546;height:468;left:24587;top:11297;" coordsize="54638,46886" path="m54638,23440c54638,10495,42408,0,27315,0c12230,0,0,10495,0,23440c0,36385,12230,46886,27315,46886c42408,46886,54638,36385,54638,23440x">
                  <v:stroke weight="0.468854pt" endcap="round" joinstyle="round" on="true" color="#000000"/>
                  <v:fill on="false" color="#000000" opacity="0"/>
                </v:shape>
                <v:shape id="Shape 468" style="position:absolute;width:0;height:8908;left:24860;top:11766;" coordsize="0,890822" path="m0,890822l0,0">
                  <v:stroke weight="0.468854pt" endcap="round" joinstyle="round" on="true" color="#000000"/>
                  <v:fill on="false" color="#000000" opacity="0"/>
                </v:shape>
                <v:shape id="Shape 470" style="position:absolute;width:546;height:468;left:30050;top:9656;" coordsize="54638,46892" path="m54638,23446c54638,10501,42408,0,27315,0c12230,0,0,10501,0,23446c0,36391,12230,46892,27315,46892c42408,46892,54638,36391,54638,23446x">
                  <v:stroke weight="0.468854pt" endcap="round" joinstyle="round" on="true" color="#000000"/>
                  <v:fill on="false" color="#000000" opacity="0"/>
                </v:shape>
                <v:shape id="Shape 472" style="position:absolute;width:546;height:468;left:18030;top:4264;" coordsize="54638,46886" path="m54638,23440c54638,10495,42408,0,27315,0c12230,0,0,10495,0,23440c0,36385,12230,46886,27315,46886c42408,46886,54638,36385,54638,23440x">
                  <v:stroke weight="0.468854pt" endcap="round" joinstyle="round" on="true" color="#000000"/>
                  <v:fill on="false" color="#000000" opacity="0"/>
                </v:shape>
                <v:shape id="Shape 474" style="position:absolute;width:546;height:468;left:34148;top:9656;" coordsize="54638,46892" path="m54638,23446c54638,10501,42408,0,27315,0c12230,0,0,10501,0,23446c0,36391,12230,46892,27315,46892c42408,46892,54638,36391,54638,23446x">
                  <v:stroke weight="0.468854pt" endcap="round" joinstyle="round" on="true" color="#000000"/>
                  <v:fill on="false" color="#000000" opacity="0"/>
                </v:shape>
                <v:shape id="Shape 476" style="position:absolute;width:546;height:468;left:6556;top:4967;" coordsize="54638,46886" path="m54638,23446c54638,10501,42408,0,27315,0c12230,0,0,10501,0,23446c0,36391,12230,46886,27315,46886c42408,46886,54638,36391,54638,23446x">
                  <v:stroke weight="0.468854pt" endcap="round" joinstyle="round" on="true" color="#000000"/>
                  <v:fill on="false" color="#000000" opacity="0"/>
                </v:shape>
                <v:shape id="Shape 477" style="position:absolute;width:0;height:1172;left:30324;top:10125;" coordsize="0,117216" path="m0,117216l0,0">
                  <v:stroke weight="0.468854pt" endcap="round" joinstyle="round" on="true" color="#000000"/>
                  <v:fill on="false" color="#000000" opacity="0"/>
                </v:shape>
                <v:shape id="Shape 478" style="position:absolute;width:1172;height:5088;left:28958;top:9725;" coordsize="117277,508876" path="m117277,0l0,0l0,508876">
                  <v:stroke weight="0.468854pt" endcap="round" joinstyle="round" on="true" color="#000000"/>
                  <v:fill on="false" color="#000000" opacity="0"/>
                </v:shape>
                <v:shape id="Shape 479" style="position:absolute;width:1035;height:4987;left:34684;top:9826;" coordsize="103500,498735" path="m0,0l103500,0l103500,498735">
                  <v:stroke weight="0.468854pt" endcap="round" joinstyle="round" on="true" color="#000000"/>
                  <v:fill on="false" color="#000000" opacity="0"/>
                </v:shape>
                <v:shape id="Shape 480" style="position:absolute;width:6761;height:0;left:28958;top:14813;" coordsize="676144,0" path="m0,0l676144,0">
                  <v:stroke weight="0.468854pt" endcap="round" joinstyle="round" on="true" color="#000000"/>
                  <v:fill on="false" color="#000000" opacity="0"/>
                </v:shape>
                <v:shape id="Shape 481" style="position:absolute;width:3666;height:0;left:30539;top:9746;" coordsize="366656,0" path="m0,0l366656,0">
                  <v:stroke weight="0.468854pt" endcap="round" joinstyle="round" on="true" color="#000000"/>
                  <v:fill on="false" color="#000000" opacity="0"/>
                </v:shape>
                <v:shape id="Shape 482" style="position:absolute;width:0;height:1230;left:34422;top:10125;" coordsize="0,123077" path="m0,0l0,123077">
                  <v:stroke weight="0.468854pt" endcap="round" joinstyle="round" on="true" color="#000000"/>
                  <v:fill on="false" color="#000000" opacity="0"/>
                </v:shape>
                <v:shape id="Shape 483" style="position:absolute;width:4097;height:1172;left:30324;top:10711;" coordsize="409786,117216" path="m0,58608l74508,58608l111762,0l149016,117216l186270,0l223517,117216l260771,0l298024,117216l335278,58608l409786,58608">
                  <v:stroke weight="0.468854pt" endcap="round" joinstyle="round" on="true" color="#000000"/>
                  <v:fill on="false" color="#000000" opacity="0"/>
                </v:shape>
                <v:shape id="Shape 484" style="position:absolute;width:3548;height:1758;left:18030;top:13055;" coordsize="354888,175817" path="m0,175817l64526,143849l62639,77110l163197,162637l127165,45142l227723,130669l191684,13174l292249,98701l290363,31962l354888,0">
                  <v:stroke weight="0.468854pt" endcap="round" joinstyle="round" on="true" color="#000000"/>
                  <v:fill on="false" color="#000000" opacity="0"/>
                </v:shape>
                <v:shape id="Shape 485" style="position:absolute;width:4097;height:1172;left:10517;top:15399;" coordsize="409786,117216" path="m0,58608l74508,58608l111762,0l149016,117216l186270,0l223517,117216l260771,0l298024,117216l335278,58608l409786,58608">
                  <v:stroke weight="0.468854pt" endcap="round" joinstyle="round" on="true" color="#000000"/>
                  <v:fill on="false" color="#000000" opacity="0"/>
                </v:shape>
                <v:shape id="Shape 486" style="position:absolute;width:2094;height:2142;left:3005;top:6810;" coordsize="209487,214236" path="m209487,0l171394,38952l204673,96103l80992,40230l166580,135055l42899,79182l128495,174006l4814,118134l38085,175284l0,214236">
                  <v:stroke weight="0.468854pt" endcap="round" joinstyle="round" on="true" color="#000000"/>
                  <v:fill on="false" color="#000000" opacity="0"/>
                </v:shape>
                <v:shape id="Shape 487" style="position:absolute;width:2704;height:2320;left:300;top:8977;" coordsize="270471,232093" path="m0,232093l270471,0">
                  <v:stroke weight="0.468854pt" endcap="round" joinstyle="round" on="true" color="#000000"/>
                  <v:fill on="false" color="#000000" opacity="0"/>
                </v:shape>
                <v:shape id="Shape 488" style="position:absolute;width:3368;height:3861;left:5100;top:5436;" coordsize="336890,386108" path="m0,137405l160126,0l336890,151683l63702,386108l10936,329857">
                  <v:stroke weight="0.468854pt" endcap="round" joinstyle="round" on="true" color="#000000"/>
                  <v:fill on="false" color="#000000" opacity="0"/>
                </v:shape>
                <v:shape id="Shape 489" style="position:absolute;width:830;height:794;left:4670;top:8161;" coordsize="83066,79424" path="m0,0l83066,45824l34413,79424l0,0x">
                  <v:stroke weight="0pt" endcap="flat" joinstyle="miter" miterlimit="10" on="false" color="#000000" opacity="0"/>
                  <v:fill on="true" color="#000000"/>
                </v:shape>
                <v:shape id="Shape 490" style="position:absolute;width:5029;height:7780;left:13000;top:0;" coordsize="502993,778091" path="m502993,431623l0,0l0,778091">
                  <v:stroke weight="0.468854pt" endcap="round" joinstyle="round" on="true" color="#000000"/>
                  <v:fill on="false" color="#000000" opacity="0"/>
                </v:shape>
                <v:shape id="Shape 492" style="position:absolute;width:546;height:468;left:20216;top:6140;" coordsize="54638,46886" path="m54638,23446c54638,10501,42408,0,27315,0c12230,0,0,10501,0,23446c0,36391,12230,46886,27315,46886c42408,46886,54638,36391,54638,23446x">
                  <v:stroke weight="0.468854pt" endcap="round" joinstyle="round" on="true" color="#000000"/>
                  <v:fill on="false" color="#000000" opacity="0"/>
                </v:shape>
                <v:shape id="Shape 493" style="position:absolute;width:4038;height:4694;left:20762;top:6608;" coordsize="403859,469416" path="m403859,469416l0,0">
                  <v:stroke weight="0.468854pt" endcap="round" joinstyle="round" on="true" color="#000000"/>
                  <v:fill on="false" color="#000000" opacity="0"/>
                </v:shape>
                <v:shape id="Shape 494" style="position:absolute;width:3035;height:2604;left:18575;top:1920;" coordsize="303525,260457" path="m0,260457l303525,0">
                  <v:stroke weight="0.468854pt" endcap="round" joinstyle="round" on="true" color="#000000"/>
                  <v:fill on="false" color="#000000" opacity="0"/>
                </v:shape>
                <v:shape id="Shape 495" style="position:absolute;width:9781;height:2532;left:20542;top:3611;" coordsize="978129,253275" path="m0,253275l295155,0l978129,0">
                  <v:stroke weight="0.468854pt" endcap="round" joinstyle="round" on="true" color="#000000"/>
                  <v:fill on="false" color="#000000" opacity="0"/>
                </v:shape>
                <v:shape id="Shape 496" style="position:absolute;width:215;height:6135;left:30324;top:3611;" coordsize="21561,613507" path="m21561,613507l0,0">
                  <v:stroke weight="0.468854pt" endcap="round" joinstyle="round" on="true" color="#000000"/>
                  <v:fill on="false" color="#000000" opacity="0"/>
                </v:shape>
                <v:shape id="Shape 497" style="position:absolute;width:13074;height:7906;left:21610;top:1920;" coordsize="1307416,790614" path="m1307416,790614l1307416,0l0,0">
                  <v:stroke weight="0.468854pt" endcap="round" joinstyle="round" on="true" color="#000000"/>
                  <v:fill on="false" color="#000000" opacity="0"/>
                </v:shape>
                <v:shape id="Shape 498" style="position:absolute;width:1093;height:938;left:545;top:11553;" coordsize="109391,93869" path="m0,0l109391,93869">
                  <v:stroke weight="0.468854pt" endcap="round" joinstyle="round" on="true" color="#000000"/>
                  <v:fill on="false" color="#000000" opacity="0"/>
                </v:shape>
                <v:shape id="Shape 499" style="position:absolute;width:4180;height:3587;left:1556;top:12327;" coordsize="418070,358749" path="m0,0l52686,45210l127317,26374l57074,131860l180003,71578l109760,177064l232689,116787l162446,222275l237076,203437l418070,358749">
                  <v:stroke weight="0.468854pt" endcap="round" joinstyle="round" on="true" color="#000000"/>
                  <v:fill on="false" color="#000000" opacity="0"/>
                </v:shape>
                <v:shape id="Shape 500" style="position:absolute;width:4780;height:71;left:5737;top:15914;" coordsize="478085,7108" path="m0,0l478085,7108">
                  <v:stroke weight="0.468854pt" endcap="round" joinstyle="round" on="true" color="#000000"/>
                  <v:fill on="false" color="#000000" opacity="0"/>
                </v:shape>
                <v:shape id="Shape 501" style="position:absolute;width:3280;height:1289;left:21579;top:11766;" coordsize="328094,128932" path="m328094,0l0,128932">
                  <v:stroke weight="0.468854pt" endcap="round" joinstyle="round" on="true" color="#000000"/>
                  <v:fill on="false" color="#000000" opacity="0"/>
                </v:shape>
                <v:shape id="Shape 502" style="position:absolute;width:3414;height:1172;left:14615;top:14813;" coordsize="341487,117216" path="m0,117216l341487,0">
                  <v:stroke weight="0.468854pt" endcap="round" joinstyle="round" on="true" color="#000000"/>
                  <v:fill on="false" color="#000000" opacity="0"/>
                </v:shape>
                <v:shape id="Shape 503" style="position:absolute;width:2731;height:2344;left:11200;top:19502;" coordsize="273188,234432" path="m136591,0c212031,0,273188,52480,273188,117216c273188,181952,212031,234432,136591,234432c61150,234432,0,181952,0,117216c0,52480,61150,0,136591,0x">
                  <v:stroke weight="0pt" endcap="flat" joinstyle="miter" miterlimit="10" on="false" color="#000000" opacity="0"/>
                  <v:fill on="true" color="#ffffff"/>
                </v:shape>
                <v:shape id="Shape 504" style="position:absolute;width:2731;height:2344;left:11200;top:19502;" coordsize="273188,234432" path="m273188,117216c273188,52480,212031,0,136591,0c61150,0,0,52480,0,117216c0,181952,61150,234432,136591,234432c212031,234432,273188,181952,273188,117216x">
                  <v:stroke weight="0.468854pt" endcap="round" joinstyle="round" on="true" color="#000000"/>
                  <v:fill on="false" color="#000000" opacity="0"/>
                </v:shape>
                <v:shape id="Shape 505" style="position:absolute;width:2731;height:2344;left:11747;top:7780;" coordsize="273188,234432" path="m136591,0c212031,0,273188,52480,273188,117216c273188,181952,212031,234432,136591,234432c61158,234432,0,181952,0,117216c0,52480,61158,0,136591,0x">
                  <v:stroke weight="0pt" endcap="flat" joinstyle="miter" miterlimit="10" on="false" color="#000000" opacity="0"/>
                  <v:fill on="true" color="#ffffff"/>
                </v:shape>
                <v:shape id="Shape 506" style="position:absolute;width:2731;height:2344;left:11747;top:7780;" coordsize="273188,234432" path="m273188,117216c273188,52480,212031,0,136591,0c61158,0,0,52480,0,117216c0,181952,61158,234432,136591,234432c212031,234432,273188,181952,273188,117216x">
                  <v:stroke weight="0.468854pt" endcap="round" joinstyle="round" on="true" color="#000000"/>
                  <v:fill on="false" color="#000000" opacity="0"/>
                </v:shape>
                <v:shape id="Shape 507" style="position:absolute;width:10;height:4537;left:13113;top:10125;" coordsize="1070,453772" path="m0,0l1070,453772">
                  <v:stroke weight="0.468854pt" endcap="round" joinstyle="round" on="true" color="#000000"/>
                  <v:fill on="false" color="#000000" opacity="0"/>
                </v:shape>
                <v:shape id="Shape 508" style="position:absolute;width:624;height:804;left:12811;top:14595;" coordsize="62451,80441" path="m62451,0l31414,80441l0,105l62451,0x">
                  <v:stroke weight="0pt" endcap="flat" joinstyle="miter" miterlimit="10" on="false" color="#000000" opacity="0"/>
                  <v:fill on="true" color="#000000"/>
                </v:shape>
                <v:shape id="Shape 509" style="position:absolute;width:0;height:1113;left:11200;top:13641;" coordsize="0,111354" path="m0,0l0,111354">
                  <v:stroke weight="0.468854pt" endcap="round" joinstyle="round" on="true" color="#000000"/>
                  <v:fill on="false" color="#000000" opacity="0"/>
                </v:shape>
                <v:shape id="Shape 510" style="position:absolute;width:0;height:1172;left:14752;top:13641;" coordsize="0,117216" path="m0,0l0,117216">
                  <v:stroke weight="0.468854pt" endcap="round" joinstyle="round" on="true" color="#000000"/>
                  <v:fill on="false" color="#000000" opacity="0"/>
                </v:shape>
                <v:shape id="Shape 511" style="position:absolute;width:0;height:1172;left:11200;top:12469;" coordsize="0,117216" path="m0,117216l0,0">
                  <v:stroke weight="0.468854pt" endcap="round" joinstyle="round" on="true" color="#000000"/>
                  <v:fill on="false" color="#000000" opacity="0"/>
                </v:shape>
                <v:shape id="Shape 512" style="position:absolute;width:0;height:1172;left:14752;top:12469;" coordsize="0,117216" path="m0,117216l0,0">
                  <v:stroke weight="0.468854pt" endcap="round" joinstyle="round" on="true" color="#000000"/>
                  <v:fill on="false" color="#000000" opacity="0"/>
                </v:shape>
                <v:shape id="Shape 513" style="position:absolute;width:975;height:30;left:11673;top:13596;" coordsize="97566,3015" path="m0,3015l97566,0">
                  <v:stroke weight="0.468854pt" endcap="round" joinstyle="round" on="true" color="#000000"/>
                  <v:fill on="false" color="#000000" opacity="0"/>
                </v:shape>
                <v:shape id="Shape 514" style="position:absolute;width:635;height:535;left:11200;top:13354;" coordsize="63536,53553" path="m61288,0c52173,17163,53004,37004,63536,53553l0,28705l61288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635;height:535;left:12486;top:13333;" coordsize="63536,53553" path="m0,0l63536,24847l2248,53553c11363,36390,10532,16549,0,0x">
                  <v:stroke weight="0pt" endcap="flat" joinstyle="miter" miterlimit="10" on="false" color="#000000" opacity="0"/>
                  <v:fill on="true" color="#000000"/>
                </v:shape>
                <v:shape id="Shape 516" style="position:absolute;width:686;height:25;left:13593;top:13599;" coordsize="68638,2500" path="m68638,2500l0,0">
                  <v:stroke weight="0.468854pt" endcap="round" joinstyle="round" on="true" color="#000000"/>
                  <v:fill on="false" color="#000000" opacity="0"/>
                </v:shape>
                <v:shape id="Shape 517" style="position:absolute;width:637;height:535;left:14115;top:13351;" coordsize="63716,53540" path="m2646,0l63716,29040l0,53540c10654,37047,11630,17212,2646,0x">
                  <v:stroke weight="0pt" endcap="flat" joinstyle="miter" miterlimit="10" on="false" color="#000000" opacity="0"/>
                  <v:fill on="true" color="#000000"/>
                </v:shape>
                <v:shape id="Shape 518" style="position:absolute;width:637;height:535;left:13121;top:13337;" coordsize="63716,53540" path="m63716,0c53062,16493,52086,36328,61071,53540l0,24500l63716,0x">
                  <v:stroke weight="0pt" endcap="flat" joinstyle="miter" miterlimit="10" on="false" color="#000000" opacity="0"/>
                  <v:fill on="true" color="#000000"/>
                </v:shape>
                <v:rect id="Rectangle 519" style="position:absolute;width:1793;height:1240;left:12387;top:8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“s”</w:t>
                        </w:r>
                      </w:p>
                    </w:txbxContent>
                  </v:textbox>
                </v:rect>
                <v:rect id="Rectangle 520" style="position:absolute;width:1879;height:1240;left:1384;top: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Rs</w:t>
                        </w:r>
                      </w:p>
                    </w:txbxContent>
                  </v:textbox>
                </v:rect>
                <v:rect id="Rectangle 521" style="position:absolute;width:1638;height:1033;left:1518;top:1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R1</w:t>
                        </w:r>
                      </w:p>
                    </w:txbxContent>
                  </v:textbox>
                </v:rect>
                <v:rect id="Rectangle 522" style="position:absolute;width:1638;height:1033;left:21017;top:1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R2</w:t>
                        </w:r>
                      </w:p>
                    </w:txbxContent>
                  </v:textbox>
                </v:rect>
                <v:rect id="Rectangle 523" style="position:absolute;width:1638;height:1033;left:12129;top:16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R3</w:t>
                        </w:r>
                      </w:p>
                    </w:txbxContent>
                  </v:textbox>
                </v:rect>
                <v:rect id="Rectangle 524" style="position:absolute;width:2391;height:1240;left:31662;top:12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Rm</w:t>
                        </w:r>
                      </w:p>
                    </w:txbxContent>
                  </v:textbox>
                </v:rect>
                <v:rect id="Rectangle 525" style="position:absolute;width:4354;height:1240;left:11365;top:11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RxRy</w:t>
                        </w:r>
                      </w:p>
                    </w:txbxContent>
                  </v:textbox>
                </v:rect>
                <v:rect id="Rectangle 526" style="position:absolute;width:1424;height:827;left:7933;top:21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AC</w:t>
                        </w:r>
                      </w:p>
                    </w:txbxContent>
                  </v:textbox>
                </v:rect>
                <v:rect id="Rectangle 527" style="position:absolute;width:4844;height:827;left:14844;top:21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VOLTAGE</w:t>
                        </w:r>
                      </w:p>
                    </w:txbxContent>
                  </v:textbox>
                </v:rect>
                <v:rect id="Rectangle 528" style="position:absolute;width:7690;height:827;left:29294;top:15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CONDUCTIVITY</w:t>
                        </w:r>
                      </w:p>
                    </w:txbxContent>
                  </v:textbox>
                </v:rect>
                <v:rect id="Rectangle 529" style="position:absolute;width:2564;height:827;left:31220;top:1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CELL</w:t>
                        </w:r>
                      </w:p>
                    </w:txbxContent>
                  </v:textbox>
                </v:rect>
                <v:shape id="Shape 530" style="position:absolute;width:5931;height:5089;left:7069;top:0;" coordsize="593121,508963" path="m593121,0l0,508963">
                  <v:stroke weight="0.468854pt" endcap="round" joinstyle="round" on="true" color="#000000"/>
                  <v:fill on="false" color="#000000" opacity="0"/>
                </v:shape>
                <v:rect id="Rectangle 531" style="position:absolute;width:563;height:1905;left:40130;top:2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3.4 </w:t>
      </w:r>
      <w:r>
        <w:tab/>
        <w:t xml:space="preserve">3.4.1  </w:t>
      </w:r>
    </w:p>
    <w:p w14:paraId="6AD58BA0" w14:textId="77777777" w:rsidR="000460F5" w:rsidRDefault="004B7189">
      <w:pPr>
        <w:spacing w:after="3" w:line="259" w:lineRule="auto"/>
        <w:ind w:left="2942" w:right="26"/>
        <w:jc w:val="right"/>
      </w:pPr>
      <w:r>
        <w:t xml:space="preserve">  (6) </w:t>
      </w:r>
    </w:p>
    <w:p w14:paraId="1D5A58BC" w14:textId="77777777" w:rsidR="000460F5" w:rsidRDefault="004B7189">
      <w:pPr>
        <w:spacing w:after="21" w:line="259" w:lineRule="auto"/>
        <w:ind w:left="0" w:right="848" w:firstLine="0"/>
        <w:jc w:val="left"/>
      </w:pPr>
      <w:r>
        <w:rPr>
          <w:sz w:val="20"/>
        </w:rPr>
        <w:t xml:space="preserve"> </w:t>
      </w:r>
    </w:p>
    <w:p w14:paraId="2E0AF572" w14:textId="77777777" w:rsidR="000460F5" w:rsidRDefault="004B7189">
      <w:pPr>
        <w:ind w:left="2078" w:right="915" w:hanging="2093"/>
      </w:pPr>
      <w:r>
        <w:t xml:space="preserve"> 3.4.2 Reference conductivity-cell sampling which is a solution of typical   composition</w:t>
      </w:r>
      <w:r>
        <w:rPr>
          <w:rFonts w:ascii="Wingdings" w:eastAsia="Wingdings" w:hAnsi="Wingdings" w:cs="Wingdings"/>
        </w:rPr>
        <w:t></w:t>
      </w:r>
      <w:r>
        <w:t xml:space="preserve"> and subject the same temperature as the </w:t>
      </w:r>
      <w:proofErr w:type="gramStart"/>
      <w:r>
        <w:t>measuring  cell</w:t>
      </w:r>
      <w:proofErr w:type="gramEnd"/>
      <w:r>
        <w:t>.</w:t>
      </w:r>
      <w:r>
        <w:rPr>
          <w:rFonts w:ascii="Wingdings" w:eastAsia="Wingdings" w:hAnsi="Wingdings" w:cs="Wingdings"/>
        </w:rPr>
        <w:t></w:t>
      </w:r>
      <w:r>
        <w:t xml:space="preserve"> Bring a thermistor in contact with the process fluid and  </w:t>
      </w:r>
    </w:p>
    <w:p w14:paraId="7576E563" w14:textId="77777777" w:rsidR="000460F5" w:rsidRDefault="004B7189">
      <w:pPr>
        <w:tabs>
          <w:tab w:val="center" w:pos="3068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re</w:t>
      </w:r>
      <w:r>
        <w:t>sistor network.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6D4AF209" w14:textId="77777777" w:rsidR="000460F5" w:rsidRDefault="004B7189">
      <w:pPr>
        <w:tabs>
          <w:tab w:val="center" w:pos="958"/>
          <w:tab w:val="center" w:pos="2093"/>
          <w:tab w:val="right" w:pos="10167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[28]</w:t>
      </w:r>
      <w:r>
        <w:t xml:space="preserve"> </w:t>
      </w:r>
    </w:p>
    <w:p w14:paraId="6F3432D6" w14:textId="77777777" w:rsidR="000460F5" w:rsidRDefault="004B7189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08F276A" w14:textId="77777777" w:rsidR="000460F5" w:rsidRDefault="004B7189">
      <w:pPr>
        <w:spacing w:after="3" w:line="259" w:lineRule="auto"/>
        <w:ind w:left="-5"/>
        <w:jc w:val="left"/>
      </w:pPr>
      <w:r>
        <w:rPr>
          <w:b/>
        </w:rPr>
        <w:t xml:space="preserve"> </w:t>
      </w:r>
      <w:r>
        <w:rPr>
          <w:b/>
        </w:rPr>
        <w:tab/>
        <w:t xml:space="preserve">TOTAL SECTION B:    28 SECTION C: pH MEASUREMENT </w:t>
      </w:r>
    </w:p>
    <w:p w14:paraId="4EE7E818" w14:textId="77777777" w:rsidR="000460F5" w:rsidRDefault="004B7189">
      <w:pPr>
        <w:spacing w:after="21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31BFD1B6" w14:textId="77777777" w:rsidR="000460F5" w:rsidRDefault="004B7189">
      <w:pPr>
        <w:pStyle w:val="Heading1"/>
        <w:ind w:left="-5"/>
      </w:pPr>
      <w:r>
        <w:t>QUESTION 4</w:t>
      </w:r>
      <w:r>
        <w:rPr>
          <w:b w:val="0"/>
        </w:rPr>
        <w:t xml:space="preserve"> </w:t>
      </w:r>
    </w:p>
    <w:p w14:paraId="26DD09A9" w14:textId="77777777" w:rsidR="000460F5" w:rsidRDefault="004B7189">
      <w:pPr>
        <w:spacing w:after="3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8C86A5F" w14:textId="77777777" w:rsidR="000460F5" w:rsidRDefault="004B7189">
      <w:pPr>
        <w:ind w:left="943" w:right="9" w:hanging="958"/>
      </w:pPr>
      <w:r>
        <w:t>4.1 A screened glass electrode can be used</w:t>
      </w:r>
      <w:r>
        <w:rPr>
          <w:rFonts w:ascii="Wingdings" w:eastAsia="Wingdings" w:hAnsi="Wingdings" w:cs="Wingdings"/>
        </w:rPr>
        <w:t></w:t>
      </w:r>
      <w:r>
        <w:t xml:space="preserve"> and the electrode assembly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 xml:space="preserve">must  </w:t>
      </w:r>
      <w:r>
        <w:t>be</w:t>
      </w:r>
      <w:proofErr w:type="gramEnd"/>
      <w:r>
        <w:t xml:space="preserve"> located at a point where the residual field is smallest.</w:t>
      </w:r>
      <w:r>
        <w:rPr>
          <w:rFonts w:ascii="Wingdings" w:eastAsia="Wingdings" w:hAnsi="Wingdings" w:cs="Wingdings"/>
        </w:rPr>
        <w:t></w:t>
      </w:r>
      <w:r>
        <w:t xml:space="preserve">   (3) </w:t>
      </w:r>
    </w:p>
    <w:p w14:paraId="0BA5670D" w14:textId="77777777" w:rsidR="000460F5" w:rsidRDefault="004B7189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F1B76" w14:textId="77777777" w:rsidR="000460F5" w:rsidRDefault="004B7189">
      <w:pPr>
        <w:ind w:left="943" w:right="917" w:hanging="958"/>
      </w:pPr>
      <w:r>
        <w:t xml:space="preserve">4.2 The main purpose is to complete the electrical circuit with </w:t>
      </w:r>
      <w:proofErr w:type="gramStart"/>
      <w:r>
        <w:t>the  glass</w:t>
      </w:r>
      <w:proofErr w:type="gramEnd"/>
      <w:r>
        <w:t>-membrane electrode.</w:t>
      </w:r>
      <w:r>
        <w:rPr>
          <w:rFonts w:ascii="Wingdings" w:eastAsia="Wingdings" w:hAnsi="Wingdings" w:cs="Wingdings"/>
        </w:rPr>
        <w:t></w:t>
      </w:r>
      <w:r>
        <w:t xml:space="preserve"> It must provide a stable potential that is relatively invariable,</w:t>
      </w:r>
      <w:r>
        <w:rPr>
          <w:rFonts w:ascii="Wingdings" w:eastAsia="Wingdings" w:hAnsi="Wingdings" w:cs="Wingdings"/>
        </w:rPr>
        <w:t></w:t>
      </w:r>
      <w:r>
        <w:t xml:space="preserve"> despite changes in eith</w:t>
      </w:r>
      <w:r>
        <w:t xml:space="preserve">er the chemical composition or </w:t>
      </w:r>
    </w:p>
    <w:p w14:paraId="387D717B" w14:textId="77777777" w:rsidR="000460F5" w:rsidRDefault="004B7189">
      <w:pPr>
        <w:tabs>
          <w:tab w:val="center" w:pos="3274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physical properties of the process stream.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3F775FF0" w14:textId="77777777" w:rsidR="000460F5" w:rsidRDefault="004B7189">
      <w:pPr>
        <w:spacing w:after="4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1A85560" w14:textId="77777777" w:rsidR="000460F5" w:rsidRDefault="004B7189">
      <w:pPr>
        <w:tabs>
          <w:tab w:val="center" w:pos="1679"/>
          <w:tab w:val="right" w:pos="10167"/>
        </w:tabs>
        <w:ind w:left="-15" w:firstLine="0"/>
        <w:jc w:val="left"/>
      </w:pPr>
      <w:r>
        <w:t xml:space="preserve">4.3 </w:t>
      </w:r>
      <w:r>
        <w:tab/>
        <w:t xml:space="preserve">Hydroxyl ions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11E01FE4" w14:textId="77777777" w:rsidR="000460F5" w:rsidRDefault="004B7189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342366" w14:textId="77777777" w:rsidR="000460F5" w:rsidRDefault="004B7189">
      <w:pPr>
        <w:spacing w:after="6302"/>
        <w:ind w:left="-5" w:right="203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4186B3B" wp14:editId="07D672D4">
            <wp:simplePos x="0" y="0"/>
            <wp:positionH relativeFrom="column">
              <wp:posOffset>1302766</wp:posOffset>
            </wp:positionH>
            <wp:positionV relativeFrom="paragraph">
              <wp:posOffset>-32304</wp:posOffset>
            </wp:positionV>
            <wp:extent cx="3864864" cy="4325112"/>
            <wp:effectExtent l="0" t="0" r="0" b="0"/>
            <wp:wrapSquare wrapText="bothSides"/>
            <wp:docPr id="8190" name="Picture 8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" name="Picture 819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4.4  </w:t>
      </w:r>
    </w:p>
    <w:p w14:paraId="113EFB64" w14:textId="77777777" w:rsidR="000460F5" w:rsidRDefault="004B7189">
      <w:pPr>
        <w:spacing w:after="0" w:line="259" w:lineRule="auto"/>
        <w:ind w:left="0" w:right="361" w:firstLine="0"/>
        <w:jc w:val="right"/>
      </w:pPr>
      <w:r>
        <w:t xml:space="preserve"> </w:t>
      </w:r>
      <w:r>
        <w:tab/>
        <w:t xml:space="preserve"> </w:t>
      </w:r>
    </w:p>
    <w:p w14:paraId="383EDE0E" w14:textId="77777777" w:rsidR="000460F5" w:rsidRDefault="004B7189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D997CD" w14:textId="77777777" w:rsidR="000460F5" w:rsidRDefault="004B7189">
      <w:pPr>
        <w:ind w:left="902" w:right="892" w:hanging="917"/>
      </w:pPr>
      <w:r>
        <w:t xml:space="preserve"> For a glass-membrane electrode to function, both surfaces of the membrane  must be hydrated.</w:t>
      </w:r>
      <w:r>
        <w:rPr>
          <w:rFonts w:ascii="Wingdings" w:eastAsia="Wingdings" w:hAnsi="Wingdings" w:cs="Wingdings"/>
        </w:rPr>
        <w:t></w:t>
      </w:r>
      <w:r>
        <w:t xml:space="preserve"> Hydration occurs by absorption of water by the membrane interface in contact with the solution.</w:t>
      </w:r>
      <w:r>
        <w:rPr>
          <w:rFonts w:ascii="Wingdings" w:eastAsia="Wingdings" w:hAnsi="Wingdings" w:cs="Wingdings"/>
        </w:rPr>
        <w:t></w:t>
      </w:r>
      <w:r>
        <w:t xml:space="preserve"> There is also an exchange of univalent cations of the glass for hydrogen ions from the solution.</w:t>
      </w:r>
      <w:r>
        <w:rPr>
          <w:rFonts w:ascii="Wingdings" w:eastAsia="Wingdings" w:hAnsi="Wingdings" w:cs="Wingdings"/>
        </w:rPr>
        <w:t></w:t>
      </w:r>
      <w:r>
        <w:t xml:space="preserve"> At both surfaces of the membrane there will be a boundary po</w:t>
      </w:r>
      <w:r>
        <w:t>tential that will be a function of the hydronium ion activity in the solution at the interface.</w:t>
      </w:r>
      <w:r>
        <w:rPr>
          <w:rFonts w:ascii="Wingdings" w:eastAsia="Wingdings" w:hAnsi="Wingdings" w:cs="Wingdings"/>
        </w:rPr>
        <w:t></w:t>
      </w:r>
      <w:r>
        <w:t xml:space="preserve"> Because the hydronium ion activity for the internal filling solution is constant,</w:t>
      </w:r>
      <w:r>
        <w:rPr>
          <w:rFonts w:ascii="Wingdings" w:eastAsia="Wingdings" w:hAnsi="Wingdings" w:cs="Wingdings"/>
        </w:rPr>
        <w:t></w:t>
      </w:r>
      <w:r>
        <w:t xml:space="preserve"> the potential will be a function of the hydronium ion activity of the extern</w:t>
      </w:r>
      <w:r>
        <w:t>al solution.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5CA16FB5" w14:textId="77777777" w:rsidR="000460F5" w:rsidRDefault="004B7189">
      <w:pPr>
        <w:tabs>
          <w:tab w:val="center" w:pos="7516"/>
          <w:tab w:val="right" w:pos="1016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(4 for diagram + 6 for discussion) </w:t>
      </w:r>
      <w:r>
        <w:tab/>
        <w:t xml:space="preserve">(10) </w:t>
      </w:r>
    </w:p>
    <w:p w14:paraId="38476399" w14:textId="77777777" w:rsidR="000460F5" w:rsidRDefault="004B7189">
      <w:pPr>
        <w:tabs>
          <w:tab w:val="center" w:pos="917"/>
          <w:tab w:val="right" w:pos="10167"/>
        </w:tabs>
        <w:spacing w:after="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[18]</w:t>
      </w:r>
      <w:r>
        <w:t xml:space="preserve"> </w:t>
      </w:r>
    </w:p>
    <w:p w14:paraId="25C4AD31" w14:textId="77777777" w:rsidR="000460F5" w:rsidRDefault="004B7189">
      <w:pPr>
        <w:spacing w:after="43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0534E4A8" w14:textId="77777777" w:rsidR="000460F5" w:rsidRDefault="004B7189">
      <w:pPr>
        <w:tabs>
          <w:tab w:val="right" w:pos="10167"/>
        </w:tabs>
        <w:spacing w:after="3" w:line="259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TOTAL SECTION C:    18 </w:t>
      </w:r>
    </w:p>
    <w:p w14:paraId="5934A8D1" w14:textId="77777777" w:rsidR="000460F5" w:rsidRDefault="000460F5">
      <w:pPr>
        <w:sectPr w:rsidR="000460F5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41"/>
          <w:pgMar w:top="480" w:right="945" w:bottom="480" w:left="794" w:header="720" w:footer="720" w:gutter="0"/>
          <w:cols w:space="720"/>
          <w:titlePg/>
        </w:sectPr>
      </w:pPr>
    </w:p>
    <w:p w14:paraId="543D4513" w14:textId="77777777" w:rsidR="000460F5" w:rsidRDefault="004B718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D8FBA00" w14:textId="77777777" w:rsidR="000460F5" w:rsidRDefault="004B7189">
      <w:pPr>
        <w:spacing w:after="3" w:line="259" w:lineRule="auto"/>
        <w:ind w:left="-5"/>
        <w:jc w:val="left"/>
      </w:pPr>
      <w:r>
        <w:rPr>
          <w:b/>
        </w:rPr>
        <w:t>SECTION D: AUTOMATIC CONTROL</w:t>
      </w:r>
      <w:r>
        <w:t xml:space="preserve"> </w:t>
      </w:r>
    </w:p>
    <w:p w14:paraId="1DDF7283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2038BD45" w14:textId="77777777" w:rsidR="000460F5" w:rsidRDefault="004B7189">
      <w:pPr>
        <w:pStyle w:val="Heading1"/>
        <w:ind w:left="-5"/>
      </w:pPr>
      <w:r>
        <w:t>QUESTION 5</w:t>
      </w:r>
      <w:r>
        <w:rPr>
          <w:b w:val="0"/>
        </w:rPr>
        <w:t xml:space="preserve"> </w:t>
      </w:r>
    </w:p>
    <w:p w14:paraId="3BC1C3F4" w14:textId="77777777" w:rsidR="000460F5" w:rsidRDefault="004B7189">
      <w:pPr>
        <w:spacing w:after="22" w:line="259" w:lineRule="auto"/>
        <w:ind w:left="0" w:firstLine="0"/>
        <w:jc w:val="left"/>
      </w:pPr>
      <w:r>
        <w:t xml:space="preserve"> </w:t>
      </w:r>
    </w:p>
    <w:p w14:paraId="138730D9" w14:textId="77777777" w:rsidR="000460F5" w:rsidRDefault="004B7189">
      <w:pPr>
        <w:tabs>
          <w:tab w:val="center" w:pos="3477"/>
          <w:tab w:val="center" w:pos="9463"/>
        </w:tabs>
        <w:ind w:left="-15" w:firstLine="0"/>
        <w:jc w:val="left"/>
      </w:pPr>
      <w:r>
        <w:t xml:space="preserve">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All four bellows will have the same pressure. </w:t>
      </w:r>
      <w:r>
        <w:tab/>
        <w:t xml:space="preserve"> </w:t>
      </w:r>
    </w:p>
    <w:p w14:paraId="4469BA11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The motion pin will be on its true </w:t>
      </w:r>
      <w:proofErr w:type="spellStart"/>
      <w:r>
        <w:t>centreline</w:t>
      </w:r>
      <w:proofErr w:type="spellEnd"/>
      <w:r>
        <w:t xml:space="preserve">. </w:t>
      </w:r>
    </w:p>
    <w:p w14:paraId="2713F1B9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There will be no control actions generated. </w:t>
      </w:r>
      <w:r>
        <w:tab/>
        <w:t xml:space="preserve">  (3) </w:t>
      </w:r>
    </w:p>
    <w:p w14:paraId="432D0DFD" w14:textId="77777777" w:rsidR="000460F5" w:rsidRDefault="004B7189">
      <w:pPr>
        <w:spacing w:after="21" w:line="259" w:lineRule="auto"/>
        <w:ind w:left="0" w:firstLine="0"/>
        <w:jc w:val="left"/>
      </w:pPr>
      <w:r>
        <w:t xml:space="preserve"> </w:t>
      </w:r>
    </w:p>
    <w:p w14:paraId="327E7D33" w14:textId="77777777" w:rsidR="000460F5" w:rsidRDefault="004B7189">
      <w:pPr>
        <w:tabs>
          <w:tab w:val="center" w:pos="3995"/>
          <w:tab w:val="center" w:pos="9463"/>
        </w:tabs>
        <w:ind w:left="-15" w:firstLine="0"/>
        <w:jc w:val="left"/>
      </w:pPr>
      <w:r>
        <w:t xml:space="preserve">5.2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 output will increase by 10 kPa if the gain is direct. </w:t>
      </w:r>
      <w:r>
        <w:tab/>
        <w:t xml:space="preserve"> </w:t>
      </w:r>
    </w:p>
    <w:p w14:paraId="3995E2A6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Should the gain be indirect the output will decrease by 10 kPa. </w:t>
      </w:r>
    </w:p>
    <w:p w14:paraId="4624BAF8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This would be due to the pressure increasing in the process bellows while the pressures in the other bellows stay constant. </w:t>
      </w:r>
    </w:p>
    <w:p w14:paraId="0A258C92" w14:textId="77777777" w:rsidR="000460F5" w:rsidRDefault="004B7189">
      <w:pPr>
        <w:numPr>
          <w:ilvl w:val="0"/>
          <w:numId w:val="4"/>
        </w:numPr>
        <w:ind w:right="9" w:hanging="317"/>
      </w:pPr>
      <w:r>
        <w:t>The m</w:t>
      </w:r>
      <w:r>
        <w:t xml:space="preserve">otion pin will move off its </w:t>
      </w:r>
      <w:proofErr w:type="spellStart"/>
      <w:r>
        <w:t>centreline</w:t>
      </w:r>
      <w:proofErr w:type="spellEnd"/>
      <w:r>
        <w:t xml:space="preserve"> causing the flapper to move either towards or away from the nozzle.  </w:t>
      </w:r>
    </w:p>
    <w:p w14:paraId="5D8E73A9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This should cause the nozzle feedback pressure to either increase or decrease thus causing the output to change accordingly.   (5) </w:t>
      </w:r>
    </w:p>
    <w:p w14:paraId="3CF80432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11C5B7ED" w14:textId="77777777" w:rsidR="000460F5" w:rsidRDefault="004B7189">
      <w:pPr>
        <w:numPr>
          <w:ilvl w:val="1"/>
          <w:numId w:val="5"/>
        </w:numPr>
        <w:ind w:right="9" w:hanging="991"/>
      </w:pPr>
      <w:r>
        <w:t>100% Pb = 100</w:t>
      </w:r>
      <w:r>
        <w:t xml:space="preserve">/gain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692DB6B1" w14:textId="77777777" w:rsidR="000460F5" w:rsidRDefault="004B7189">
      <w:pPr>
        <w:spacing w:after="0" w:line="259" w:lineRule="auto"/>
        <w:ind w:left="0" w:firstLine="0"/>
        <w:jc w:val="left"/>
      </w:pPr>
      <w:r>
        <w:t xml:space="preserve"> </w:t>
      </w:r>
    </w:p>
    <w:p w14:paraId="19C69BF7" w14:textId="77777777" w:rsidR="000460F5" w:rsidRDefault="004B7189">
      <w:pPr>
        <w:numPr>
          <w:ilvl w:val="1"/>
          <w:numId w:val="5"/>
        </w:numPr>
        <w:ind w:right="9" w:hanging="991"/>
      </w:pPr>
      <w:r>
        <w:t xml:space="preserve">By </w:t>
      </w:r>
      <w:proofErr w:type="spellStart"/>
      <w:r>
        <w:t>swivelling</w:t>
      </w:r>
      <w:proofErr w:type="spellEnd"/>
      <w:r>
        <w:t xml:space="preserve"> the gain adjustment dial directly to reverse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735A0947" w14:textId="77777777" w:rsidR="000460F5" w:rsidRDefault="004B7189">
      <w:pPr>
        <w:spacing w:after="7" w:line="259" w:lineRule="auto"/>
        <w:ind w:left="0" w:firstLine="0"/>
        <w:jc w:val="left"/>
      </w:pPr>
      <w:r>
        <w:rPr>
          <w:b/>
        </w:rPr>
        <w:t xml:space="preserve"> </w:t>
      </w:r>
    </w:p>
    <w:p w14:paraId="6022CB9F" w14:textId="77777777" w:rsidR="000460F5" w:rsidRDefault="004B7189">
      <w:pPr>
        <w:numPr>
          <w:ilvl w:val="1"/>
          <w:numId w:val="5"/>
        </w:numPr>
        <w:ind w:right="9" w:hanging="991"/>
      </w:pPr>
      <w:r>
        <w:rPr>
          <w:rFonts w:ascii="Segoe UI Symbol" w:eastAsia="Segoe UI Symbol" w:hAnsi="Segoe UI Symbol" w:cs="Segoe UI Symbol"/>
        </w:rPr>
        <w:t>•</w:t>
      </w:r>
      <w:r>
        <w:t xml:space="preserve"> When the integral action is marked in repeats per minute it indicates </w:t>
      </w:r>
      <w:proofErr w:type="gramStart"/>
      <w:r>
        <w:t>that  the</w:t>
      </w:r>
      <w:proofErr w:type="gramEnd"/>
      <w:r>
        <w:t xml:space="preserve"> integral will repeat per minute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1EA8315" w14:textId="77777777" w:rsidR="000460F5" w:rsidRDefault="004B7189">
      <w:pPr>
        <w:numPr>
          <w:ilvl w:val="0"/>
          <w:numId w:val="4"/>
        </w:numPr>
        <w:ind w:right="9" w:hanging="317"/>
      </w:pPr>
      <w:r>
        <w:t>When marked in minutes per repeat it indicates the ti</w:t>
      </w:r>
      <w:r>
        <w:t xml:space="preserve">me to repeat the </w:t>
      </w:r>
    </w:p>
    <w:p w14:paraId="0CB37AD3" w14:textId="77777777" w:rsidR="000460F5" w:rsidRDefault="004B7189">
      <w:pPr>
        <w:tabs>
          <w:tab w:val="center" w:pos="2398"/>
          <w:tab w:val="right" w:pos="1012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proportional band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5C7B9AFC" w14:textId="77777777" w:rsidR="000460F5" w:rsidRDefault="004B71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F5A771" w14:textId="77777777" w:rsidR="000460F5" w:rsidRDefault="004B7189">
      <w:pPr>
        <w:ind w:left="1259" w:right="9" w:hanging="1274"/>
      </w:pPr>
      <w:r>
        <w:t xml:space="preserve">5.6 </w:t>
      </w:r>
      <w:r>
        <w:rPr>
          <w:rFonts w:ascii="Segoe UI Symbol" w:eastAsia="Segoe UI Symbol" w:hAnsi="Segoe UI Symbol" w:cs="Segoe UI Symbol"/>
        </w:rPr>
        <w:t>•</w:t>
      </w:r>
      <w:r>
        <w:t xml:space="preserve"> The derivative action time taken for proportional action to repeat </w:t>
      </w:r>
      <w:proofErr w:type="gramStart"/>
      <w:r>
        <w:t>the  derivative</w:t>
      </w:r>
      <w:proofErr w:type="gramEnd"/>
      <w:r>
        <w:t xml:space="preserve"> action for a ramp change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4725511F" w14:textId="77777777" w:rsidR="000460F5" w:rsidRDefault="004B7189">
      <w:pPr>
        <w:numPr>
          <w:ilvl w:val="0"/>
          <w:numId w:val="4"/>
        </w:numPr>
        <w:ind w:right="9" w:hanging="317"/>
      </w:pPr>
      <w:r>
        <w:t>Most controllers do not produce the true theoretical output due to interactions between the control actions</w:t>
      </w:r>
      <w:r>
        <w:rPr>
          <w:rFonts w:ascii="Wingdings" w:eastAsia="Wingdings" w:hAnsi="Wingdings" w:cs="Wingdings"/>
        </w:rPr>
        <w:t></w:t>
      </w:r>
      <w:r>
        <w:t xml:space="preserve"> and are therefore called </w:t>
      </w:r>
    </w:p>
    <w:p w14:paraId="7DA5FF81" w14:textId="77777777" w:rsidR="000460F5" w:rsidRDefault="004B7189">
      <w:pPr>
        <w:tabs>
          <w:tab w:val="center" w:pos="2570"/>
          <w:tab w:val="right" w:pos="1012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interactions controllers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6447F19F" w14:textId="77777777" w:rsidR="000460F5" w:rsidRDefault="004B71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70D410C" w14:textId="77777777" w:rsidR="000460F5" w:rsidRDefault="004B7189">
      <w:pPr>
        <w:tabs>
          <w:tab w:val="center" w:pos="3207"/>
          <w:tab w:val="center" w:pos="9463"/>
        </w:tabs>
        <w:spacing w:after="3" w:line="259" w:lineRule="auto"/>
        <w:ind w:left="-15" w:firstLine="0"/>
        <w:jc w:val="left"/>
      </w:pPr>
      <w:r>
        <w:t xml:space="preserve">5.7 </w:t>
      </w:r>
      <w:r>
        <w:tab/>
      </w:r>
      <w:r>
        <w:rPr>
          <w:b/>
        </w:rPr>
        <w:t xml:space="preserve">Advantages of a live zero-based signal: </w:t>
      </w:r>
      <w:r>
        <w:rPr>
          <w:b/>
        </w:rPr>
        <w:tab/>
      </w:r>
      <w:r>
        <w:t xml:space="preserve"> </w:t>
      </w:r>
    </w:p>
    <w:p w14:paraId="12852C80" w14:textId="77777777" w:rsidR="000460F5" w:rsidRDefault="004B7189">
      <w:pPr>
        <w:spacing w:after="0" w:line="259" w:lineRule="auto"/>
        <w:ind w:left="958" w:firstLine="0"/>
        <w:jc w:val="left"/>
      </w:pPr>
      <w:r>
        <w:t xml:space="preserve"> </w:t>
      </w:r>
    </w:p>
    <w:p w14:paraId="1A08D463" w14:textId="77777777" w:rsidR="000460F5" w:rsidRDefault="004B7189">
      <w:pPr>
        <w:numPr>
          <w:ilvl w:val="0"/>
          <w:numId w:val="4"/>
        </w:numPr>
        <w:ind w:right="9" w:hanging="317"/>
      </w:pPr>
      <w:r>
        <w:t>Difference between power on and po</w:t>
      </w:r>
      <w:r>
        <w:t xml:space="preserve">wer off </w:t>
      </w:r>
    </w:p>
    <w:p w14:paraId="5FC8A20B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See movement from zero in both directions </w:t>
      </w:r>
    </w:p>
    <w:p w14:paraId="2EFD7629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Two-wire system (no high voltage in hazardous area) </w:t>
      </w:r>
    </w:p>
    <w:p w14:paraId="4CAAC787" w14:textId="77777777" w:rsidR="000460F5" w:rsidRDefault="004B7189">
      <w:pPr>
        <w:spacing w:after="0" w:line="259" w:lineRule="auto"/>
        <w:ind w:left="958" w:firstLine="0"/>
        <w:jc w:val="left"/>
      </w:pPr>
      <w:r>
        <w:t xml:space="preserve"> </w:t>
      </w:r>
    </w:p>
    <w:p w14:paraId="4EB56E91" w14:textId="77777777" w:rsidR="000460F5" w:rsidRDefault="004B7189">
      <w:pPr>
        <w:spacing w:after="3" w:line="259" w:lineRule="auto"/>
        <w:ind w:left="968"/>
        <w:jc w:val="left"/>
      </w:pPr>
      <w:r>
        <w:rPr>
          <w:b/>
        </w:rPr>
        <w:t xml:space="preserve">Advantage of a zero-based signal controller:  </w:t>
      </w:r>
    </w:p>
    <w:p w14:paraId="215F996D" w14:textId="77777777" w:rsidR="000460F5" w:rsidRDefault="004B7189">
      <w:pPr>
        <w:spacing w:after="16" w:line="259" w:lineRule="auto"/>
        <w:ind w:left="958" w:firstLine="0"/>
        <w:jc w:val="left"/>
      </w:pPr>
      <w:r>
        <w:t xml:space="preserve"> </w:t>
      </w:r>
    </w:p>
    <w:p w14:paraId="6B8DC1E3" w14:textId="77777777" w:rsidR="000460F5" w:rsidRDefault="004B7189">
      <w:pPr>
        <w:numPr>
          <w:ilvl w:val="0"/>
          <w:numId w:val="4"/>
        </w:numPr>
        <w:ind w:right="9" w:hanging="317"/>
      </w:pPr>
      <w:r>
        <w:t xml:space="preserve">Mathematical functions are easy, as they do not have to be biased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385412C2" w14:textId="77777777" w:rsidR="000460F5" w:rsidRDefault="004B7189">
      <w:pPr>
        <w:tabs>
          <w:tab w:val="center" w:pos="958"/>
          <w:tab w:val="right" w:pos="10126"/>
        </w:tabs>
        <w:spacing w:after="3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 xml:space="preserve">[20] </w:t>
      </w:r>
    </w:p>
    <w:p w14:paraId="0C606888" w14:textId="77777777" w:rsidR="000460F5" w:rsidRDefault="004B718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996EAE4" w14:textId="77777777" w:rsidR="000460F5" w:rsidRDefault="004B7189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</w:r>
      <w:r>
        <w:t>TOTAL SECTION D:</w:t>
      </w:r>
      <w:r>
        <w:rPr>
          <w:b w:val="0"/>
        </w:rPr>
        <w:t xml:space="preserve">   </w:t>
      </w:r>
      <w:r>
        <w:t xml:space="preserve">  </w:t>
      </w:r>
      <w:proofErr w:type="gramStart"/>
      <w:r>
        <w:t>20</w:t>
      </w:r>
      <w:r>
        <w:rPr>
          <w:b w:val="0"/>
        </w:rPr>
        <w:t xml:space="preserve">  </w:t>
      </w:r>
      <w:r>
        <w:rPr>
          <w:b w:val="0"/>
        </w:rPr>
        <w:tab/>
      </w:r>
      <w:proofErr w:type="gramEnd"/>
      <w:r>
        <w:t xml:space="preserve">GRAND TOTAL: </w:t>
      </w:r>
      <w:r>
        <w:rPr>
          <w:b w:val="0"/>
        </w:rPr>
        <w:t xml:space="preserve"> </w:t>
      </w:r>
      <w:r>
        <w:t>100</w:t>
      </w:r>
      <w:r>
        <w:rPr>
          <w:b w:val="0"/>
        </w:rPr>
        <w:t xml:space="preserve"> </w:t>
      </w:r>
    </w:p>
    <w:p w14:paraId="5DBE2397" w14:textId="77777777" w:rsidR="000460F5" w:rsidRDefault="004B7189">
      <w:pPr>
        <w:spacing w:after="1144" w:line="259" w:lineRule="auto"/>
        <w:ind w:left="0" w:firstLine="0"/>
        <w:jc w:val="left"/>
      </w:pPr>
      <w:r>
        <w:t xml:space="preserve"> </w:t>
      </w:r>
    </w:p>
    <w:p w14:paraId="62682DDF" w14:textId="77777777" w:rsidR="000460F5" w:rsidRDefault="004B7189">
      <w:pPr>
        <w:spacing w:after="0" w:line="259" w:lineRule="auto"/>
        <w:ind w:left="0" w:right="291" w:firstLine="0"/>
        <w:jc w:val="right"/>
      </w:pPr>
      <w:r>
        <w:rPr>
          <w:sz w:val="20"/>
        </w:rPr>
        <w:lastRenderedPageBreak/>
        <w:t xml:space="preserve"> </w:t>
      </w:r>
    </w:p>
    <w:sectPr w:rsidR="000460F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41"/>
      <w:pgMar w:top="1440" w:right="986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3794" w14:textId="77777777" w:rsidR="00000000" w:rsidRDefault="004B7189">
      <w:pPr>
        <w:spacing w:after="0" w:line="240" w:lineRule="auto"/>
      </w:pPr>
      <w:r>
        <w:separator/>
      </w:r>
    </w:p>
  </w:endnote>
  <w:endnote w:type="continuationSeparator" w:id="0">
    <w:p w14:paraId="52FF265E" w14:textId="77777777" w:rsidR="00000000" w:rsidRDefault="004B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A102" w14:textId="77777777" w:rsidR="000460F5" w:rsidRDefault="004B7189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8404" w14:textId="77777777" w:rsidR="000460F5" w:rsidRDefault="004B7189">
    <w:pPr>
      <w:tabs>
        <w:tab w:val="center" w:pos="4152"/>
        <w:tab w:val="center" w:pos="904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A951" w14:textId="77777777" w:rsidR="000460F5" w:rsidRDefault="000460F5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0C4B" w14:textId="77777777" w:rsidR="000460F5" w:rsidRDefault="004B7189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08E0" w14:textId="77777777" w:rsidR="000460F5" w:rsidRDefault="004B7189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45BE" w14:textId="77777777" w:rsidR="000460F5" w:rsidRDefault="004B7189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F1ED" w14:textId="77777777" w:rsidR="00000000" w:rsidRDefault="004B7189">
      <w:pPr>
        <w:spacing w:after="0" w:line="240" w:lineRule="auto"/>
      </w:pPr>
      <w:r>
        <w:separator/>
      </w:r>
    </w:p>
  </w:footnote>
  <w:footnote w:type="continuationSeparator" w:id="0">
    <w:p w14:paraId="3F9F9D48" w14:textId="77777777" w:rsidR="00000000" w:rsidRDefault="004B7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7005" w14:textId="77777777" w:rsidR="000460F5" w:rsidRDefault="004B7189">
    <w:pPr>
      <w:tabs>
        <w:tab w:val="center" w:pos="5102"/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44534622" w14:textId="77777777" w:rsidR="000460F5" w:rsidRDefault="004B7189">
    <w:pPr>
      <w:spacing w:after="21" w:line="259" w:lineRule="auto"/>
      <w:ind w:left="0" w:right="335" w:firstLine="0"/>
      <w:jc w:val="center"/>
    </w:pPr>
    <w:r>
      <w:rPr>
        <w:sz w:val="20"/>
      </w:rPr>
      <w:t xml:space="preserve">INDUSTRIAL INSTRUMENTS N5 </w:t>
    </w:r>
  </w:p>
  <w:p w14:paraId="49B669C8" w14:textId="77777777" w:rsidR="000460F5" w:rsidRDefault="004B718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325A" w14:textId="77777777" w:rsidR="000460F5" w:rsidRDefault="004B7189">
    <w:pPr>
      <w:tabs>
        <w:tab w:val="center" w:pos="5102"/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7C6E7E95" w14:textId="77777777" w:rsidR="000460F5" w:rsidRDefault="004B7189">
    <w:pPr>
      <w:spacing w:after="21" w:line="259" w:lineRule="auto"/>
      <w:ind w:left="0" w:right="335" w:firstLine="0"/>
      <w:jc w:val="center"/>
    </w:pPr>
    <w:r>
      <w:rPr>
        <w:sz w:val="20"/>
      </w:rPr>
      <w:t xml:space="preserve">INDUSTRIAL INSTRUMENTS N5 </w:t>
    </w:r>
  </w:p>
  <w:p w14:paraId="35FB1CCE" w14:textId="77777777" w:rsidR="000460F5" w:rsidRDefault="004B718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100D" w14:textId="77777777" w:rsidR="000460F5" w:rsidRDefault="000460F5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C7FF" w14:textId="77777777" w:rsidR="000460F5" w:rsidRDefault="004B7189">
    <w:pPr>
      <w:tabs>
        <w:tab w:val="center" w:pos="5102"/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075A6DFD" w14:textId="77777777" w:rsidR="000460F5" w:rsidRDefault="004B7189">
    <w:pPr>
      <w:spacing w:after="21" w:line="259" w:lineRule="auto"/>
      <w:ind w:left="0" w:right="294" w:firstLine="0"/>
      <w:jc w:val="center"/>
    </w:pPr>
    <w:r>
      <w:rPr>
        <w:sz w:val="20"/>
      </w:rPr>
      <w:t xml:space="preserve">INDUSTRIAL INSTRUMENTS N5 </w:t>
    </w:r>
  </w:p>
  <w:p w14:paraId="333A290D" w14:textId="77777777" w:rsidR="000460F5" w:rsidRDefault="004B7189">
    <w:pPr>
      <w:spacing w:after="0" w:line="259" w:lineRule="auto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B711" w14:textId="77777777" w:rsidR="000460F5" w:rsidRDefault="004B7189">
    <w:pPr>
      <w:tabs>
        <w:tab w:val="center" w:pos="5102"/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</w:instrText>
    </w:r>
    <w:r>
      <w:instrText xml:space="preserve">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7D56DF70" w14:textId="77777777" w:rsidR="000460F5" w:rsidRDefault="004B7189">
    <w:pPr>
      <w:spacing w:after="21" w:line="259" w:lineRule="auto"/>
      <w:ind w:left="0" w:right="294" w:firstLine="0"/>
      <w:jc w:val="center"/>
    </w:pPr>
    <w:r>
      <w:rPr>
        <w:sz w:val="20"/>
      </w:rPr>
      <w:t xml:space="preserve">INDUSTRIAL INSTRUMENTS N5 </w:t>
    </w:r>
  </w:p>
  <w:p w14:paraId="08C6CAD8" w14:textId="77777777" w:rsidR="000460F5" w:rsidRDefault="004B7189">
    <w:pPr>
      <w:spacing w:after="0" w:line="259" w:lineRule="auto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F242" w14:textId="77777777" w:rsidR="000460F5" w:rsidRDefault="004B7189">
    <w:pPr>
      <w:tabs>
        <w:tab w:val="center" w:pos="5102"/>
        <w:tab w:val="center" w:pos="9780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41638E57" w14:textId="77777777" w:rsidR="000460F5" w:rsidRDefault="004B7189">
    <w:pPr>
      <w:spacing w:after="21" w:line="259" w:lineRule="auto"/>
      <w:ind w:left="0" w:right="294" w:firstLine="0"/>
      <w:jc w:val="center"/>
    </w:pPr>
    <w:r>
      <w:rPr>
        <w:sz w:val="20"/>
      </w:rPr>
      <w:t xml:space="preserve">INDUSTRIAL INSTRUMENTS N5 </w:t>
    </w:r>
  </w:p>
  <w:p w14:paraId="23587A92" w14:textId="77777777" w:rsidR="000460F5" w:rsidRDefault="004B718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5BA"/>
    <w:multiLevelType w:val="hybridMultilevel"/>
    <w:tmpl w:val="AE50E7E6"/>
    <w:lvl w:ilvl="0" w:tplc="F0B27F08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66DBE">
      <w:start w:val="1"/>
      <w:numFmt w:val="bullet"/>
      <w:lvlText w:val="o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E8A20">
      <w:start w:val="1"/>
      <w:numFmt w:val="bullet"/>
      <w:lvlText w:val="▪"/>
      <w:lvlJc w:val="left"/>
      <w:pPr>
        <w:ind w:left="2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AC6A04">
      <w:start w:val="1"/>
      <w:numFmt w:val="bullet"/>
      <w:lvlText w:val="•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E2A640">
      <w:start w:val="1"/>
      <w:numFmt w:val="bullet"/>
      <w:lvlText w:val="o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435C8">
      <w:start w:val="1"/>
      <w:numFmt w:val="bullet"/>
      <w:lvlText w:val="▪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4F2FE">
      <w:start w:val="1"/>
      <w:numFmt w:val="bullet"/>
      <w:lvlText w:val="•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89FDC">
      <w:start w:val="1"/>
      <w:numFmt w:val="bullet"/>
      <w:lvlText w:val="o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286EC">
      <w:start w:val="1"/>
      <w:numFmt w:val="bullet"/>
      <w:lvlText w:val="▪"/>
      <w:lvlJc w:val="left"/>
      <w:pPr>
        <w:ind w:left="7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A3507"/>
    <w:multiLevelType w:val="hybridMultilevel"/>
    <w:tmpl w:val="1D34CBF8"/>
    <w:lvl w:ilvl="0" w:tplc="7138DFFE">
      <w:start w:val="1"/>
      <w:numFmt w:val="bullet"/>
      <w:lvlText w:val="•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CE4EC">
      <w:start w:val="1"/>
      <w:numFmt w:val="bullet"/>
      <w:lvlText w:val="o"/>
      <w:lvlJc w:val="left"/>
      <w:pPr>
        <w:ind w:left="2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4CC20">
      <w:start w:val="1"/>
      <w:numFmt w:val="bullet"/>
      <w:lvlText w:val="▪"/>
      <w:lvlJc w:val="left"/>
      <w:pPr>
        <w:ind w:left="2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86188">
      <w:start w:val="1"/>
      <w:numFmt w:val="bullet"/>
      <w:lvlText w:val="•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06ABC">
      <w:start w:val="1"/>
      <w:numFmt w:val="bullet"/>
      <w:lvlText w:val="o"/>
      <w:lvlJc w:val="left"/>
      <w:pPr>
        <w:ind w:left="4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89D16">
      <w:start w:val="1"/>
      <w:numFmt w:val="bullet"/>
      <w:lvlText w:val="▪"/>
      <w:lvlJc w:val="left"/>
      <w:pPr>
        <w:ind w:left="4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3572">
      <w:start w:val="1"/>
      <w:numFmt w:val="bullet"/>
      <w:lvlText w:val="•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F23B22">
      <w:start w:val="1"/>
      <w:numFmt w:val="bullet"/>
      <w:lvlText w:val="o"/>
      <w:lvlJc w:val="left"/>
      <w:pPr>
        <w:ind w:left="6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A30A0">
      <w:start w:val="1"/>
      <w:numFmt w:val="bullet"/>
      <w:lvlText w:val="▪"/>
      <w:lvlJc w:val="left"/>
      <w:pPr>
        <w:ind w:left="7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9336E1"/>
    <w:multiLevelType w:val="multilevel"/>
    <w:tmpl w:val="0BCCDEF8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183B77"/>
    <w:multiLevelType w:val="hybridMultilevel"/>
    <w:tmpl w:val="F8DA4506"/>
    <w:lvl w:ilvl="0" w:tplc="8438BB4E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00068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81810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87284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8198E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AB93C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26866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825E62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4944A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587A29"/>
    <w:multiLevelType w:val="hybridMultilevel"/>
    <w:tmpl w:val="822416CC"/>
    <w:lvl w:ilvl="0" w:tplc="EAFEB3D4">
      <w:start w:val="1"/>
      <w:numFmt w:val="bullet"/>
      <w:lvlText w:val="•"/>
      <w:lvlJc w:val="left"/>
      <w:pPr>
        <w:ind w:left="2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4CC6E">
      <w:start w:val="1"/>
      <w:numFmt w:val="bullet"/>
      <w:lvlText w:val="o"/>
      <w:lvlJc w:val="left"/>
      <w:pPr>
        <w:ind w:left="3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C6416A">
      <w:start w:val="1"/>
      <w:numFmt w:val="bullet"/>
      <w:lvlText w:val="▪"/>
      <w:lvlJc w:val="left"/>
      <w:pPr>
        <w:ind w:left="3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CDCEE">
      <w:start w:val="1"/>
      <w:numFmt w:val="bullet"/>
      <w:lvlText w:val="•"/>
      <w:lvlJc w:val="left"/>
      <w:pPr>
        <w:ind w:left="4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25238">
      <w:start w:val="1"/>
      <w:numFmt w:val="bullet"/>
      <w:lvlText w:val="o"/>
      <w:lvlJc w:val="left"/>
      <w:pPr>
        <w:ind w:left="5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AF720">
      <w:start w:val="1"/>
      <w:numFmt w:val="bullet"/>
      <w:lvlText w:val="▪"/>
      <w:lvlJc w:val="left"/>
      <w:pPr>
        <w:ind w:left="6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CEAAC">
      <w:start w:val="1"/>
      <w:numFmt w:val="bullet"/>
      <w:lvlText w:val="•"/>
      <w:lvlJc w:val="left"/>
      <w:pPr>
        <w:ind w:left="6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805C6">
      <w:start w:val="1"/>
      <w:numFmt w:val="bullet"/>
      <w:lvlText w:val="o"/>
      <w:lvlJc w:val="left"/>
      <w:pPr>
        <w:ind w:left="7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A4524">
      <w:start w:val="1"/>
      <w:numFmt w:val="bullet"/>
      <w:lvlText w:val="▪"/>
      <w:lvlJc w:val="left"/>
      <w:pPr>
        <w:ind w:left="8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634916">
    <w:abstractNumId w:val="3"/>
  </w:num>
  <w:num w:numId="2" w16cid:durableId="1789467971">
    <w:abstractNumId w:val="4"/>
  </w:num>
  <w:num w:numId="3" w16cid:durableId="783231138">
    <w:abstractNumId w:val="0"/>
  </w:num>
  <w:num w:numId="4" w16cid:durableId="1914511094">
    <w:abstractNumId w:val="1"/>
  </w:num>
  <w:num w:numId="5" w16cid:durableId="206721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F5"/>
    <w:rsid w:val="000460F5"/>
    <w:rsid w:val="003072B1"/>
    <w:rsid w:val="004B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CCDE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34" Type="http://schemas.openxmlformats.org/officeDocument/2006/relationships/header" Target="header5.xml"/><Relationship Id="rId7" Type="http://schemas.openxmlformats.org/officeDocument/2006/relationships/image" Target="media/image1.jpg"/><Relationship Id="rId17" Type="http://schemas.openxmlformats.org/officeDocument/2006/relationships/image" Target="media/image20.png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footer" Target="footer3.xm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jpg"/><Relationship Id="rId28" Type="http://schemas.openxmlformats.org/officeDocument/2006/relationships/header" Target="header2.xml"/><Relationship Id="rId36" Type="http://schemas.openxmlformats.org/officeDocument/2006/relationships/footer" Target="footer5.xml"/><Relationship Id="rId19" Type="http://schemas.openxmlformats.org/officeDocument/2006/relationships/image" Target="media/image5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6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2024-02-22T22:56:00Z</dcterms:created>
  <dcterms:modified xsi:type="dcterms:W3CDTF">2024-02-22T22:56:00Z</dcterms:modified>
</cp:coreProperties>
</file>