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19CD1" w14:textId="77777777" w:rsidR="00667D2D" w:rsidRPr="00667D2D" w:rsidRDefault="00667D2D" w:rsidP="00667D2D">
      <w:pPr>
        <w:rPr>
          <w:b/>
          <w:bCs/>
        </w:rPr>
      </w:pPr>
      <w:r w:rsidRPr="00667D2D">
        <w:rPr>
          <w:b/>
          <w:bCs/>
        </w:rPr>
        <w:t>CSS-BPM: Financial Logistics &amp; Operating Costs (NGN)</w:t>
      </w:r>
    </w:p>
    <w:p w14:paraId="2A19C868" w14:textId="77777777" w:rsidR="00667D2D" w:rsidRPr="00667D2D" w:rsidRDefault="00667D2D" w:rsidP="00667D2D">
      <w:r w:rsidRPr="00667D2D">
        <w:rPr>
          <w:b/>
          <w:bCs/>
        </w:rPr>
        <w:t>Working Tool for Enterprise Budgeting</w:t>
      </w:r>
      <w:r w:rsidRPr="00667D2D">
        <w:br/>
      </w:r>
      <w:r w:rsidRPr="00667D2D">
        <w:rPr>
          <w:b/>
          <w:bCs/>
        </w:rPr>
        <w:t>Exchange Rate Baseline:</w:t>
      </w:r>
      <w:r w:rsidRPr="00667D2D">
        <w:t> $1 USD = ₦1,450 NGN (Conservative Estimate)</w:t>
      </w:r>
    </w:p>
    <w:p w14:paraId="3A2A0663" w14:textId="77777777" w:rsidR="00667D2D" w:rsidRPr="00667D2D" w:rsidRDefault="00667D2D" w:rsidP="00667D2D">
      <w:r w:rsidRPr="00667D2D">
        <w:pict w14:anchorId="20B652B4">
          <v:rect id="_x0000_i1061" style="width:503pt;height:.75pt" o:hrpct="0" o:hralign="center" o:hrstd="t" o:hr="t" fillcolor="#a0a0a0" stroked="f"/>
        </w:pict>
      </w:r>
    </w:p>
    <w:p w14:paraId="7943DE2D" w14:textId="77777777" w:rsidR="00667D2D" w:rsidRPr="00667D2D" w:rsidRDefault="00667D2D" w:rsidP="00667D2D">
      <w:pPr>
        <w:rPr>
          <w:b/>
          <w:bCs/>
        </w:rPr>
      </w:pPr>
      <w:r w:rsidRPr="00667D2D">
        <w:rPr>
          <w:b/>
          <w:bCs/>
        </w:rPr>
        <w:t>1. FIXED: Annual Core Commitment</w:t>
      </w:r>
    </w:p>
    <w:p w14:paraId="3BAF58DD" w14:textId="77777777" w:rsidR="00667D2D" w:rsidRPr="00667D2D" w:rsidRDefault="00667D2D" w:rsidP="00667D2D">
      <w:r w:rsidRPr="00667D2D">
        <w:t>These are the predictable costs to keep the "lights on" in a professional environment.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1109"/>
        <w:gridCol w:w="906"/>
        <w:gridCol w:w="1053"/>
      </w:tblGrid>
      <w:tr w:rsidR="00667D2D" w:rsidRPr="00667D2D" w14:paraId="79B9A98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F0DB25" w14:textId="77777777" w:rsidR="00667D2D" w:rsidRPr="00667D2D" w:rsidRDefault="00667D2D" w:rsidP="00667D2D">
            <w:r w:rsidRPr="00667D2D"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13F182" w14:textId="77777777" w:rsidR="00667D2D" w:rsidRPr="00667D2D" w:rsidRDefault="00667D2D" w:rsidP="00667D2D">
            <w:r w:rsidRPr="00667D2D">
              <w:t>Frequency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24E49C" w14:textId="77777777" w:rsidR="00667D2D" w:rsidRPr="00667D2D" w:rsidRDefault="00667D2D" w:rsidP="00667D2D">
            <w:r w:rsidRPr="00667D2D">
              <w:t>Est. USD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5633373" w14:textId="77777777" w:rsidR="00667D2D" w:rsidRPr="00667D2D" w:rsidRDefault="00667D2D" w:rsidP="00667D2D">
            <w:r w:rsidRPr="00667D2D">
              <w:t>Est. NGN</w:t>
            </w:r>
          </w:p>
        </w:tc>
      </w:tr>
      <w:tr w:rsidR="00667D2D" w:rsidRPr="00667D2D" w14:paraId="1D41D6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A894E6" w14:textId="77777777" w:rsidR="00667D2D" w:rsidRPr="00667D2D" w:rsidRDefault="00667D2D" w:rsidP="00667D2D">
            <w:r w:rsidRPr="00667D2D">
              <w:rPr>
                <w:b/>
                <w:bCs/>
              </w:rPr>
              <w:t>Railway Pro Subscription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653011" w14:textId="77777777" w:rsidR="00667D2D" w:rsidRPr="00667D2D" w:rsidRDefault="00667D2D" w:rsidP="00667D2D">
            <w:r w:rsidRPr="00667D2D">
              <w:t>Monthly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F1E752" w14:textId="77777777" w:rsidR="00667D2D" w:rsidRPr="00667D2D" w:rsidRDefault="00667D2D" w:rsidP="00667D2D">
            <w:r w:rsidRPr="00667D2D">
              <w:t>$20.00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442B67" w14:textId="77777777" w:rsidR="00667D2D" w:rsidRPr="00667D2D" w:rsidRDefault="00667D2D" w:rsidP="00667D2D">
            <w:r w:rsidRPr="00667D2D">
              <w:t>₦29,000</w:t>
            </w:r>
          </w:p>
        </w:tc>
      </w:tr>
      <w:tr w:rsidR="00667D2D" w:rsidRPr="00667D2D" w14:paraId="7592F9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CEBC4E" w14:textId="77777777" w:rsidR="00667D2D" w:rsidRPr="00667D2D" w:rsidRDefault="00667D2D" w:rsidP="00667D2D">
            <w:r w:rsidRPr="00667D2D">
              <w:rPr>
                <w:b/>
                <w:bCs/>
              </w:rPr>
              <w:t>Domain Renewal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1A9A9B" w14:textId="77777777" w:rsidR="00667D2D" w:rsidRPr="00667D2D" w:rsidRDefault="00667D2D" w:rsidP="00667D2D">
            <w:r w:rsidRPr="00667D2D">
              <w:t>Yearly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AA14D6" w14:textId="77777777" w:rsidR="00667D2D" w:rsidRPr="00667D2D" w:rsidRDefault="00667D2D" w:rsidP="00667D2D">
            <w:r w:rsidRPr="00667D2D">
              <w:t>$12.00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DEE2F22" w14:textId="77777777" w:rsidR="00667D2D" w:rsidRPr="00667D2D" w:rsidRDefault="00667D2D" w:rsidP="00667D2D">
            <w:r w:rsidRPr="00667D2D">
              <w:t>₦17,400</w:t>
            </w:r>
          </w:p>
        </w:tc>
      </w:tr>
      <w:tr w:rsidR="00667D2D" w:rsidRPr="00667D2D" w14:paraId="53F78D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27D6E85" w14:textId="77777777" w:rsidR="00667D2D" w:rsidRPr="00667D2D" w:rsidRDefault="00667D2D" w:rsidP="00667D2D">
            <w:r w:rsidRPr="00667D2D">
              <w:rPr>
                <w:b/>
                <w:bCs/>
              </w:rPr>
              <w:t>FIXED ANNUAL 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105B05E" w14:textId="77777777" w:rsidR="00667D2D" w:rsidRPr="00667D2D" w:rsidRDefault="00667D2D" w:rsidP="00667D2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24BEE01" w14:textId="77777777" w:rsidR="00667D2D" w:rsidRPr="00667D2D" w:rsidRDefault="00667D2D" w:rsidP="00667D2D">
            <w:r w:rsidRPr="00667D2D">
              <w:rPr>
                <w:b/>
                <w:bCs/>
              </w:rPr>
              <w:t>$252.00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F64667" w14:textId="77777777" w:rsidR="00667D2D" w:rsidRPr="00667D2D" w:rsidRDefault="00667D2D" w:rsidP="00667D2D">
            <w:r w:rsidRPr="00667D2D">
              <w:rPr>
                <w:b/>
                <w:bCs/>
              </w:rPr>
              <w:t>₦365,400</w:t>
            </w:r>
          </w:p>
        </w:tc>
      </w:tr>
    </w:tbl>
    <w:p w14:paraId="5AEBD975" w14:textId="77777777" w:rsidR="00667D2D" w:rsidRPr="00667D2D" w:rsidRDefault="00667D2D" w:rsidP="00667D2D">
      <w:r w:rsidRPr="00667D2D">
        <w:pict w14:anchorId="0D8F790B">
          <v:rect id="_x0000_i1062" style="width:503pt;height:.75pt" o:hrpct="0" o:hralign="center" o:hrstd="t" o:hr="t" fillcolor="#a0a0a0" stroked="f"/>
        </w:pict>
      </w:r>
    </w:p>
    <w:p w14:paraId="25024941" w14:textId="77777777" w:rsidR="00667D2D" w:rsidRPr="00667D2D" w:rsidRDefault="00667D2D" w:rsidP="00667D2D">
      <w:pPr>
        <w:rPr>
          <w:b/>
          <w:bCs/>
        </w:rPr>
      </w:pPr>
      <w:r w:rsidRPr="00667D2D">
        <w:rPr>
          <w:b/>
          <w:bCs/>
        </w:rPr>
        <w:t>2. VARIABLE: Usage-Based Scaling (Pay-As-You-Go)</w:t>
      </w:r>
    </w:p>
    <w:p w14:paraId="63C0FDBB" w14:textId="77777777" w:rsidR="00667D2D" w:rsidRPr="00667D2D" w:rsidRDefault="00667D2D" w:rsidP="00667D2D">
      <w:r w:rsidRPr="00667D2D">
        <w:t>These costs </w:t>
      </w:r>
      <w:r w:rsidRPr="00667D2D">
        <w:rPr>
          <w:b/>
          <w:bCs/>
        </w:rPr>
        <w:t>only occur when the software is actively used</w:t>
      </w:r>
      <w:r w:rsidRPr="00667D2D">
        <w:t>. If you have zero client requests in a month, these costs drop toward zero.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1"/>
        <w:gridCol w:w="1386"/>
        <w:gridCol w:w="1730"/>
        <w:gridCol w:w="1061"/>
      </w:tblGrid>
      <w:tr w:rsidR="00667D2D" w:rsidRPr="00667D2D" w14:paraId="4D5FBEA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D2D4D5" w14:textId="77777777" w:rsidR="00667D2D" w:rsidRPr="00667D2D" w:rsidRDefault="00667D2D" w:rsidP="00667D2D">
            <w:r w:rsidRPr="00667D2D">
              <w:t>Service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3BF0C8" w14:textId="77777777" w:rsidR="00667D2D" w:rsidRPr="00667D2D" w:rsidRDefault="00667D2D" w:rsidP="00667D2D">
            <w:r w:rsidRPr="00667D2D">
              <w:t>Purpose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90F6CE" w14:textId="77777777" w:rsidR="00667D2D" w:rsidRPr="00667D2D" w:rsidRDefault="00667D2D" w:rsidP="00667D2D">
            <w:r w:rsidRPr="00667D2D">
              <w:t>Est. Rate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5927FC" w14:textId="77777777" w:rsidR="00667D2D" w:rsidRPr="00667D2D" w:rsidRDefault="00667D2D" w:rsidP="00667D2D">
            <w:r w:rsidRPr="00667D2D">
              <w:t>Impact</w:t>
            </w:r>
          </w:p>
        </w:tc>
      </w:tr>
      <w:tr w:rsidR="00667D2D" w:rsidRPr="00667D2D" w14:paraId="56D39C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21A072" w14:textId="77777777" w:rsidR="00667D2D" w:rsidRPr="00667D2D" w:rsidRDefault="00667D2D" w:rsidP="00667D2D">
            <w:r w:rsidRPr="00667D2D">
              <w:rPr>
                <w:b/>
                <w:bCs/>
              </w:rPr>
              <w:t>OpenAI (GPT-4o mini)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1533D2" w14:textId="77777777" w:rsidR="00667D2D" w:rsidRPr="00667D2D" w:rsidRDefault="00667D2D" w:rsidP="00667D2D">
            <w:r w:rsidRPr="00667D2D">
              <w:t>AI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71C340" w14:textId="77777777" w:rsidR="00667D2D" w:rsidRPr="00667D2D" w:rsidRDefault="00667D2D" w:rsidP="00667D2D">
            <w:r w:rsidRPr="00667D2D">
              <w:t>~$0.15 / 1k tasks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5C3E6B" w14:textId="77777777" w:rsidR="00667D2D" w:rsidRPr="00667D2D" w:rsidRDefault="00667D2D" w:rsidP="00667D2D">
            <w:r w:rsidRPr="00667D2D">
              <w:t>Low</w:t>
            </w:r>
          </w:p>
        </w:tc>
      </w:tr>
      <w:tr w:rsidR="00667D2D" w:rsidRPr="00667D2D" w14:paraId="2D87C5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2FC61D" w14:textId="77777777" w:rsidR="00667D2D" w:rsidRPr="00667D2D" w:rsidRDefault="00667D2D" w:rsidP="00667D2D">
            <w:r w:rsidRPr="00667D2D">
              <w:rPr>
                <w:b/>
                <w:bCs/>
              </w:rPr>
              <w:t>Twilio SMS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D011C4" w14:textId="77777777" w:rsidR="00667D2D" w:rsidRPr="00667D2D" w:rsidRDefault="00667D2D" w:rsidP="00667D2D">
            <w:r w:rsidRPr="00667D2D">
              <w:t>Critical Alerts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464DC3" w14:textId="77777777" w:rsidR="00667D2D" w:rsidRPr="00667D2D" w:rsidRDefault="00667D2D" w:rsidP="00667D2D">
            <w:r w:rsidRPr="00667D2D">
              <w:t>~$0.0075 / SMS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222F93" w14:textId="77777777" w:rsidR="00667D2D" w:rsidRPr="00667D2D" w:rsidRDefault="00667D2D" w:rsidP="00667D2D">
            <w:r w:rsidRPr="00667D2D">
              <w:t>Moderate</w:t>
            </w:r>
          </w:p>
        </w:tc>
      </w:tr>
      <w:tr w:rsidR="00667D2D" w:rsidRPr="00667D2D" w14:paraId="54DD16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CC1501E" w14:textId="77777777" w:rsidR="00667D2D" w:rsidRPr="00667D2D" w:rsidRDefault="00667D2D" w:rsidP="00667D2D">
            <w:r w:rsidRPr="00667D2D">
              <w:rPr>
                <w:b/>
                <w:bCs/>
              </w:rPr>
              <w:t>Database / Redis Usage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F2B7720" w14:textId="77777777" w:rsidR="00667D2D" w:rsidRPr="00667D2D" w:rsidRDefault="00667D2D" w:rsidP="00667D2D">
            <w:r w:rsidRPr="00667D2D">
              <w:t>Data Growth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185D381" w14:textId="77777777" w:rsidR="00667D2D" w:rsidRPr="00667D2D" w:rsidRDefault="00667D2D" w:rsidP="00667D2D">
            <w:r w:rsidRPr="00667D2D">
              <w:t>Scaled by GB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60FBD46" w14:textId="77777777" w:rsidR="00667D2D" w:rsidRPr="00667D2D" w:rsidRDefault="00667D2D" w:rsidP="00667D2D">
            <w:r w:rsidRPr="00667D2D">
              <w:t>Dynamic</w:t>
            </w:r>
          </w:p>
        </w:tc>
      </w:tr>
    </w:tbl>
    <w:p w14:paraId="40AA62D9" w14:textId="77777777" w:rsidR="00667D2D" w:rsidRPr="00667D2D" w:rsidRDefault="00667D2D" w:rsidP="00667D2D">
      <w:r w:rsidRPr="00667D2D">
        <w:t>NOTE</w:t>
      </w:r>
    </w:p>
    <w:p w14:paraId="639EE603" w14:textId="77777777" w:rsidR="00667D2D" w:rsidRPr="00667D2D" w:rsidRDefault="00667D2D" w:rsidP="00667D2D">
      <w:r w:rsidRPr="00667D2D">
        <w:rPr>
          <w:b/>
          <w:bCs/>
        </w:rPr>
        <w:t>Why the ₦928,500 estimate?</w:t>
      </w:r>
      <w:r w:rsidRPr="00667D2D">
        <w:t> This figure assumes a </w:t>
      </w:r>
      <w:r w:rsidRPr="00667D2D">
        <w:rPr>
          <w:b/>
          <w:bCs/>
        </w:rPr>
        <w:t>medium-activity workspace</w:t>
      </w:r>
      <w:r w:rsidRPr="00667D2D">
        <w:t> (e.g., 1,000 cases/month). In a lower-traffic environment, your actual yearly spend could be closer to </w:t>
      </w:r>
      <w:r w:rsidRPr="00667D2D">
        <w:rPr>
          <w:b/>
          <w:bCs/>
        </w:rPr>
        <w:t>₦400,000 - ₦500,000</w:t>
      </w:r>
      <w:r w:rsidRPr="00667D2D">
        <w:t>.</w:t>
      </w:r>
    </w:p>
    <w:p w14:paraId="61EAF05B" w14:textId="77777777" w:rsidR="00667D2D" w:rsidRPr="00667D2D" w:rsidRDefault="00667D2D" w:rsidP="00667D2D">
      <w:r w:rsidRPr="00667D2D">
        <w:pict w14:anchorId="54235092">
          <v:rect id="_x0000_i1063" style="width:503pt;height:.75pt" o:hrpct="0" o:hralign="center" o:hrstd="t" o:hr="t" fillcolor="#a0a0a0" stroked="f"/>
        </w:pict>
      </w:r>
    </w:p>
    <w:p w14:paraId="0D13C926" w14:textId="77777777" w:rsidR="00667D2D" w:rsidRPr="00667D2D" w:rsidRDefault="00667D2D" w:rsidP="00667D2D">
      <w:pPr>
        <w:rPr>
          <w:b/>
          <w:bCs/>
        </w:rPr>
      </w:pPr>
      <w:r w:rsidRPr="00667D2D">
        <w:rPr>
          <w:b/>
          <w:bCs/>
        </w:rPr>
        <w:t>3. Financial Summary &amp; Strategy</w:t>
      </w:r>
    </w:p>
    <w:p w14:paraId="4B187478" w14:textId="77777777" w:rsidR="00667D2D" w:rsidRPr="00667D2D" w:rsidRDefault="00667D2D" w:rsidP="00667D2D">
      <w:pPr>
        <w:numPr>
          <w:ilvl w:val="0"/>
          <w:numId w:val="1"/>
        </w:numPr>
      </w:pPr>
      <w:r w:rsidRPr="00667D2D">
        <w:rPr>
          <w:b/>
          <w:bCs/>
        </w:rPr>
        <w:t>Minimum to stay live:</w:t>
      </w:r>
      <w:r w:rsidRPr="00667D2D">
        <w:t> ~₦365,400 per year (Fixed hosting + Domain).</w:t>
      </w:r>
    </w:p>
    <w:p w14:paraId="04390C3E" w14:textId="77777777" w:rsidR="00667D2D" w:rsidRPr="00667D2D" w:rsidRDefault="00667D2D" w:rsidP="00667D2D">
      <w:pPr>
        <w:numPr>
          <w:ilvl w:val="0"/>
          <w:numId w:val="1"/>
        </w:numPr>
      </w:pPr>
      <w:r w:rsidRPr="00667D2D">
        <w:rPr>
          <w:b/>
          <w:bCs/>
        </w:rPr>
        <w:lastRenderedPageBreak/>
        <w:t>Operating Buffer:</w:t>
      </w:r>
      <w:r w:rsidRPr="00667D2D">
        <w:t> The remaining ~₦563,100 in my estimate is a </w:t>
      </w:r>
      <w:r w:rsidRPr="00667D2D">
        <w:rPr>
          <w:b/>
          <w:bCs/>
        </w:rPr>
        <w:t>usage buffer</w:t>
      </w:r>
      <w:r w:rsidRPr="00667D2D">
        <w:t> for AI, SMS, and data growth.</w:t>
      </w:r>
    </w:p>
    <w:p w14:paraId="1B97688A" w14:textId="77777777" w:rsidR="00667D2D" w:rsidRPr="00667D2D" w:rsidRDefault="00667D2D" w:rsidP="00667D2D">
      <w:pPr>
        <w:numPr>
          <w:ilvl w:val="0"/>
          <w:numId w:val="1"/>
        </w:numPr>
      </w:pPr>
      <w:r w:rsidRPr="00667D2D">
        <w:rPr>
          <w:b/>
          <w:bCs/>
        </w:rPr>
        <w:t>Railway Pro Benefit:</w:t>
      </w:r>
      <w:r w:rsidRPr="00667D2D">
        <w:t> Your $20/</w:t>
      </w:r>
      <w:proofErr w:type="spellStart"/>
      <w:r w:rsidRPr="00667D2D">
        <w:t>mo</w:t>
      </w:r>
      <w:proofErr w:type="spellEnd"/>
      <w:r w:rsidRPr="00667D2D">
        <w:t xml:space="preserve"> subscription includes $20 of usage credits. This means your first $20 of database or compute usage each month is </w:t>
      </w:r>
      <w:r w:rsidRPr="00667D2D">
        <w:rPr>
          <w:b/>
          <w:bCs/>
        </w:rPr>
        <w:t>effectively free</w:t>
      </w:r>
      <w:r w:rsidRPr="00667D2D">
        <w:t>, further reducing your out-of-pocket costs.</w:t>
      </w:r>
    </w:p>
    <w:p w14:paraId="1A922A96" w14:textId="77777777" w:rsidR="00667D2D" w:rsidRPr="00667D2D" w:rsidRDefault="00667D2D" w:rsidP="00667D2D">
      <w:r w:rsidRPr="00667D2D">
        <w:pict w14:anchorId="69D6C601">
          <v:rect id="_x0000_i1064" style="width:503pt;height:.75pt" o:hrpct="0" o:hralign="center" o:hrstd="t" o:hr="t" fillcolor="#a0a0a0" stroked="f"/>
        </w:pict>
      </w:r>
    </w:p>
    <w:p w14:paraId="747875A9" w14:textId="77777777" w:rsidR="00667D2D" w:rsidRPr="00667D2D" w:rsidRDefault="00667D2D" w:rsidP="00667D2D">
      <w:pPr>
        <w:rPr>
          <w:b/>
          <w:bCs/>
        </w:rPr>
      </w:pPr>
      <w:r w:rsidRPr="00667D2D">
        <w:rPr>
          <w:b/>
          <w:bCs/>
        </w:rPr>
        <w:t>4. Maintenance Comparison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7"/>
        <w:gridCol w:w="3468"/>
      </w:tblGrid>
      <w:tr w:rsidR="00667D2D" w:rsidRPr="00667D2D" w14:paraId="1816BA9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46C4F0" w14:textId="77777777" w:rsidR="00667D2D" w:rsidRPr="00667D2D" w:rsidRDefault="00667D2D" w:rsidP="00667D2D">
            <w:r w:rsidRPr="00667D2D">
              <w:t>Traditional Maintenance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FDFE6F" w14:textId="77777777" w:rsidR="00667D2D" w:rsidRPr="00667D2D" w:rsidRDefault="00667D2D" w:rsidP="00667D2D">
            <w:r w:rsidRPr="00667D2D">
              <w:t>CSS-BPM on Railway Pro</w:t>
            </w:r>
          </w:p>
        </w:tc>
      </w:tr>
      <w:tr w:rsidR="00667D2D" w:rsidRPr="00667D2D" w14:paraId="49D231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0143FE" w14:textId="77777777" w:rsidR="00667D2D" w:rsidRPr="00667D2D" w:rsidRDefault="00667D2D" w:rsidP="00667D2D">
            <w:r w:rsidRPr="00667D2D">
              <w:t>Hiring a Server Admin (₦150k+/</w:t>
            </w:r>
            <w:proofErr w:type="spellStart"/>
            <w:r w:rsidRPr="00667D2D">
              <w:t>mo</w:t>
            </w:r>
            <w:proofErr w:type="spellEnd"/>
            <w:r w:rsidRPr="00667D2D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A9A3AE5" w14:textId="77777777" w:rsidR="00667D2D" w:rsidRPr="00667D2D" w:rsidRDefault="00667D2D" w:rsidP="00667D2D">
            <w:r w:rsidRPr="00667D2D">
              <w:rPr>
                <w:b/>
                <w:bCs/>
              </w:rPr>
              <w:t>Included</w:t>
            </w:r>
            <w:r w:rsidRPr="00667D2D">
              <w:t> (Managed by Railway)</w:t>
            </w:r>
          </w:p>
        </w:tc>
      </w:tr>
      <w:tr w:rsidR="00667D2D" w:rsidRPr="00667D2D" w14:paraId="4C704E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D2C0B8" w14:textId="77777777" w:rsidR="00667D2D" w:rsidRPr="00667D2D" w:rsidRDefault="00667D2D" w:rsidP="00667D2D">
            <w:r w:rsidRPr="00667D2D">
              <w:t>Manual Backups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382856" w14:textId="77777777" w:rsidR="00667D2D" w:rsidRPr="00667D2D" w:rsidRDefault="00667D2D" w:rsidP="00667D2D">
            <w:r w:rsidRPr="00667D2D">
              <w:rPr>
                <w:b/>
                <w:bCs/>
              </w:rPr>
              <w:t>Included</w:t>
            </w:r>
            <w:r w:rsidRPr="00667D2D">
              <w:t> (Automated)</w:t>
            </w:r>
          </w:p>
        </w:tc>
      </w:tr>
      <w:tr w:rsidR="00667D2D" w:rsidRPr="00667D2D" w14:paraId="201A67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B89D79F" w14:textId="77777777" w:rsidR="00667D2D" w:rsidRPr="00667D2D" w:rsidRDefault="00667D2D" w:rsidP="00667D2D">
            <w:r w:rsidRPr="00667D2D">
              <w:t>Security Patching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221A742" w14:textId="77777777" w:rsidR="00667D2D" w:rsidRPr="00667D2D" w:rsidRDefault="00667D2D" w:rsidP="00667D2D">
            <w:r w:rsidRPr="00667D2D">
              <w:rPr>
                <w:b/>
                <w:bCs/>
              </w:rPr>
              <w:t>Included</w:t>
            </w:r>
            <w:r w:rsidRPr="00667D2D">
              <w:t> (Managed Infrastructure)</w:t>
            </w:r>
          </w:p>
        </w:tc>
      </w:tr>
    </w:tbl>
    <w:p w14:paraId="2FF4AE72" w14:textId="77777777" w:rsidR="00667D2D" w:rsidRPr="00667D2D" w:rsidRDefault="00667D2D" w:rsidP="00667D2D">
      <w:r w:rsidRPr="00667D2D">
        <w:pict w14:anchorId="6F7713D0">
          <v:rect id="_x0000_i1065" style="width:503pt;height:.75pt" o:hrpct="0" o:hralign="center" o:hrstd="t" o:hr="t" fillcolor="#a0a0a0" stroked="f"/>
        </w:pict>
      </w:r>
    </w:p>
    <w:p w14:paraId="58D50C60" w14:textId="77777777" w:rsidR="00667D2D" w:rsidRPr="00667D2D" w:rsidRDefault="00667D2D" w:rsidP="00667D2D">
      <w:pPr>
        <w:rPr>
          <w:b/>
          <w:bCs/>
        </w:rPr>
      </w:pPr>
      <w:r w:rsidRPr="00667D2D">
        <w:rPr>
          <w:b/>
          <w:bCs/>
        </w:rPr>
        <w:t>5. Maintenance &amp; Scaling Considerations</w:t>
      </w:r>
    </w:p>
    <w:p w14:paraId="0048AB3A" w14:textId="77777777" w:rsidR="00667D2D" w:rsidRPr="00667D2D" w:rsidRDefault="00667D2D" w:rsidP="00667D2D">
      <w:r w:rsidRPr="00667D2D">
        <w:t>Railway Pro Advantage</w:t>
      </w:r>
    </w:p>
    <w:p w14:paraId="7EDD7635" w14:textId="77777777" w:rsidR="00667D2D" w:rsidRPr="00667D2D" w:rsidRDefault="00667D2D" w:rsidP="00667D2D">
      <w:r w:rsidRPr="00667D2D">
        <w:t>Since you are on the </w:t>
      </w:r>
      <w:r w:rsidRPr="00667D2D">
        <w:rPr>
          <w:b/>
          <w:bCs/>
        </w:rPr>
        <w:t>Railway Pro</w:t>
      </w:r>
      <w:r w:rsidRPr="00667D2D">
        <w:t> plan, you benefit from:</w:t>
      </w:r>
    </w:p>
    <w:p w14:paraId="110CBA8E" w14:textId="77777777" w:rsidR="00667D2D" w:rsidRPr="00667D2D" w:rsidRDefault="00667D2D" w:rsidP="00667D2D">
      <w:pPr>
        <w:numPr>
          <w:ilvl w:val="0"/>
          <w:numId w:val="2"/>
        </w:numPr>
      </w:pPr>
      <w:r w:rsidRPr="00667D2D">
        <w:rPr>
          <w:b/>
          <w:bCs/>
        </w:rPr>
        <w:t>Autoscaling:</w:t>
      </w:r>
      <w:r w:rsidRPr="00667D2D">
        <w:t> The system handles traffic spikes automatically without manual intervention.</w:t>
      </w:r>
    </w:p>
    <w:p w14:paraId="305D9FA5" w14:textId="77777777" w:rsidR="00667D2D" w:rsidRPr="00667D2D" w:rsidRDefault="00667D2D" w:rsidP="00667D2D">
      <w:pPr>
        <w:numPr>
          <w:ilvl w:val="0"/>
          <w:numId w:val="2"/>
        </w:numPr>
      </w:pPr>
      <w:r w:rsidRPr="00667D2D">
        <w:rPr>
          <w:b/>
          <w:bCs/>
        </w:rPr>
        <w:t>High Availability:</w:t>
      </w:r>
      <w:r w:rsidRPr="00667D2D">
        <w:t> 99.9% uptime for business-critical BPM operations.</w:t>
      </w:r>
    </w:p>
    <w:p w14:paraId="12C2506A" w14:textId="77777777" w:rsidR="00667D2D" w:rsidRPr="00667D2D" w:rsidRDefault="00667D2D" w:rsidP="00667D2D">
      <w:pPr>
        <w:numPr>
          <w:ilvl w:val="0"/>
          <w:numId w:val="2"/>
        </w:numPr>
      </w:pPr>
      <w:r w:rsidRPr="00667D2D">
        <w:rPr>
          <w:b/>
          <w:bCs/>
        </w:rPr>
        <w:t>Zero Workmanship Hosting:</w:t>
      </w:r>
      <w:r w:rsidRPr="00667D2D">
        <w:t> Railway manages the servers (patching, security, OS updates), meaning you don't need a full-time Server Admin.</w:t>
      </w:r>
    </w:p>
    <w:p w14:paraId="4393B352" w14:textId="77777777" w:rsidR="00667D2D" w:rsidRPr="00667D2D" w:rsidRDefault="00667D2D" w:rsidP="00667D2D">
      <w:r w:rsidRPr="00667D2D">
        <w:t>Recommendations for ROI</w:t>
      </w:r>
    </w:p>
    <w:p w14:paraId="14532F34" w14:textId="77777777" w:rsidR="00667D2D" w:rsidRPr="00667D2D" w:rsidRDefault="00667D2D" w:rsidP="00667D2D">
      <w:pPr>
        <w:numPr>
          <w:ilvl w:val="0"/>
          <w:numId w:val="3"/>
        </w:numPr>
      </w:pPr>
      <w:r w:rsidRPr="00667D2D">
        <w:rPr>
          <w:b/>
          <w:bCs/>
        </w:rPr>
        <w:t>OpenAI Efficiency:</w:t>
      </w:r>
      <w:r w:rsidRPr="00667D2D">
        <w:t> We use gpt-4o-mini which is 16x cheaper than standard models while maintaining high performance for business logic.</w:t>
      </w:r>
    </w:p>
    <w:p w14:paraId="56468C45" w14:textId="77777777" w:rsidR="00667D2D" w:rsidRPr="00667D2D" w:rsidRDefault="00667D2D" w:rsidP="00667D2D">
      <w:pPr>
        <w:numPr>
          <w:ilvl w:val="0"/>
          <w:numId w:val="3"/>
        </w:numPr>
      </w:pPr>
      <w:r w:rsidRPr="00667D2D">
        <w:rPr>
          <w:b/>
          <w:bCs/>
        </w:rPr>
        <w:t>Data Archiving:</w:t>
      </w:r>
      <w:r w:rsidRPr="00667D2D">
        <w:t> Archive cases older than 1 year to keep database storage costs at the minimum tier.</w:t>
      </w:r>
    </w:p>
    <w:p w14:paraId="6B801D9D" w14:textId="77777777" w:rsidR="00667D2D" w:rsidRPr="00667D2D" w:rsidRDefault="00667D2D" w:rsidP="00667D2D">
      <w:pPr>
        <w:numPr>
          <w:ilvl w:val="0"/>
          <w:numId w:val="3"/>
        </w:numPr>
      </w:pPr>
      <w:r w:rsidRPr="00667D2D">
        <w:rPr>
          <w:b/>
          <w:bCs/>
        </w:rPr>
        <w:t>Twilio Routing:</w:t>
      </w:r>
      <w:r w:rsidRPr="00667D2D">
        <w:t> Ensure use of standard routing for SMS to keep costs at the ~$0.0075 segment rate.</w:t>
      </w:r>
    </w:p>
    <w:p w14:paraId="2CFCF51D" w14:textId="77777777" w:rsidR="00667D2D" w:rsidRPr="00667D2D" w:rsidRDefault="00667D2D" w:rsidP="00667D2D">
      <w:r w:rsidRPr="00667D2D">
        <w:pict w14:anchorId="464011A4">
          <v:rect id="_x0000_i1066" style="width:503pt;height:.75pt" o:hrpct="0" o:hralign="center" o:hrstd="t" o:hr="t" fillcolor="#a0a0a0" stroked="f"/>
        </w:pict>
      </w:r>
    </w:p>
    <w:p w14:paraId="7F5434B8" w14:textId="77777777" w:rsidR="00667D2D" w:rsidRPr="00667D2D" w:rsidRDefault="00667D2D" w:rsidP="00667D2D">
      <w:r w:rsidRPr="00667D2D">
        <w:lastRenderedPageBreak/>
        <w:t>IMPORTANT</w:t>
      </w:r>
    </w:p>
    <w:p w14:paraId="5C777938" w14:textId="77777777" w:rsidR="00667D2D" w:rsidRPr="00667D2D" w:rsidRDefault="00667D2D" w:rsidP="00667D2D">
      <w:r w:rsidRPr="00667D2D">
        <w:t>This breakdown excludes human labor/workmanship. It represents the "hard costs" to keep the platform operational in a professional cloud environment.</w:t>
      </w:r>
    </w:p>
    <w:p w14:paraId="77A76594" w14:textId="77777777" w:rsidR="006E3EB8" w:rsidRDefault="006E3EB8"/>
    <w:p w14:paraId="41328F41" w14:textId="77777777" w:rsidR="003A6031" w:rsidRDefault="003A6031"/>
    <w:p w14:paraId="03C88162" w14:textId="77777777" w:rsidR="003A6031" w:rsidRDefault="003A6031"/>
    <w:p w14:paraId="43760FE7" w14:textId="77777777" w:rsidR="003A6031" w:rsidRDefault="003A6031"/>
    <w:p w14:paraId="59949D9D" w14:textId="77777777" w:rsidR="003A6031" w:rsidRDefault="003A6031"/>
    <w:p w14:paraId="0DA80EC6" w14:textId="77777777" w:rsidR="003A6031" w:rsidRDefault="003A6031"/>
    <w:p w14:paraId="0431026F" w14:textId="77777777" w:rsidR="003A6031" w:rsidRDefault="003A6031"/>
    <w:p w14:paraId="48BBF93D" w14:textId="77777777" w:rsidR="003A6031" w:rsidRDefault="003A6031"/>
    <w:p w14:paraId="5F37F806" w14:textId="77777777" w:rsidR="003A6031" w:rsidRDefault="003A6031"/>
    <w:p w14:paraId="1930EB7D" w14:textId="77777777" w:rsidR="003A6031" w:rsidRDefault="003A6031"/>
    <w:p w14:paraId="5A37163D" w14:textId="77777777" w:rsidR="003A6031" w:rsidRDefault="003A6031"/>
    <w:p w14:paraId="245CBE2F" w14:textId="77777777" w:rsidR="003A6031" w:rsidRDefault="003A6031"/>
    <w:p w14:paraId="2A0E7F10" w14:textId="77777777" w:rsidR="003A6031" w:rsidRDefault="003A6031"/>
    <w:p w14:paraId="2C9EB8CF" w14:textId="77777777" w:rsidR="003A6031" w:rsidRDefault="003A6031"/>
    <w:p w14:paraId="77DFF6B8" w14:textId="77777777" w:rsidR="003A6031" w:rsidRDefault="003A6031"/>
    <w:p w14:paraId="015BDC5E" w14:textId="77777777" w:rsidR="003A6031" w:rsidRDefault="003A6031"/>
    <w:p w14:paraId="73D171D7" w14:textId="77777777" w:rsidR="003A6031" w:rsidRDefault="003A6031"/>
    <w:p w14:paraId="0CB25C1C" w14:textId="77777777" w:rsidR="003A6031" w:rsidRDefault="003A6031"/>
    <w:p w14:paraId="3C00C1B1" w14:textId="77777777" w:rsidR="003A6031" w:rsidRDefault="003A6031"/>
    <w:p w14:paraId="7C1BEF95" w14:textId="77777777" w:rsidR="003A6031" w:rsidRDefault="003A6031"/>
    <w:p w14:paraId="1541F6CD" w14:textId="77777777" w:rsidR="003A6031" w:rsidRDefault="003A6031"/>
    <w:p w14:paraId="5C40BE6B" w14:textId="77777777" w:rsidR="003A6031" w:rsidRDefault="003A6031"/>
    <w:p w14:paraId="3D10AB7C" w14:textId="77777777" w:rsidR="003A6031" w:rsidRDefault="003A6031"/>
    <w:p w14:paraId="4DA5638B" w14:textId="77777777" w:rsidR="003A6031" w:rsidRPr="003A6031" w:rsidRDefault="003A6031" w:rsidP="003A6031">
      <w:pPr>
        <w:rPr>
          <w:b/>
          <w:bCs/>
        </w:rPr>
      </w:pPr>
      <w:r w:rsidRPr="003A6031">
        <w:rPr>
          <w:b/>
          <w:bCs/>
        </w:rPr>
        <w:lastRenderedPageBreak/>
        <w:t>QUOTATION / SERVICE INVOICE</w:t>
      </w:r>
    </w:p>
    <w:p w14:paraId="5CE897EC" w14:textId="77777777" w:rsidR="003A6031" w:rsidRPr="003A6031" w:rsidRDefault="003A6031" w:rsidP="003A6031">
      <w:r w:rsidRPr="003A6031">
        <w:rPr>
          <w:b/>
          <w:bCs/>
        </w:rPr>
        <w:t>CSS Group of Companies</w:t>
      </w:r>
      <w:r w:rsidRPr="003A6031">
        <w:br/>
      </w:r>
      <w:r w:rsidRPr="003A6031">
        <w:rPr>
          <w:b/>
          <w:bCs/>
        </w:rPr>
        <w:t>Project:</w:t>
      </w:r>
      <w:r w:rsidRPr="003A6031">
        <w:t> CSS-BPM Digital Process Excellence Platform</w:t>
      </w:r>
      <w:r w:rsidRPr="003A6031">
        <w:br/>
      </w:r>
      <w:r w:rsidRPr="003A6031">
        <w:rPr>
          <w:b/>
          <w:bCs/>
        </w:rPr>
        <w:t>Date:</w:t>
      </w:r>
      <w:r w:rsidRPr="003A6031">
        <w:t> March 13, 2026</w:t>
      </w:r>
      <w:r w:rsidRPr="003A6031">
        <w:br/>
      </w:r>
      <w:r w:rsidRPr="003A6031">
        <w:rPr>
          <w:b/>
          <w:bCs/>
        </w:rPr>
        <w:t>Reference:</w:t>
      </w:r>
      <w:r w:rsidRPr="003A6031">
        <w:t> CSS-BPM-OPS-2026-001</w:t>
      </w:r>
    </w:p>
    <w:p w14:paraId="62191D10" w14:textId="77777777" w:rsidR="003A6031" w:rsidRPr="003A6031" w:rsidRDefault="003A6031" w:rsidP="003A6031">
      <w:r w:rsidRPr="003A6031">
        <w:pict w14:anchorId="02C7E9AE">
          <v:rect id="_x0000_i1103" style="width:503pt;height:.75pt" o:hrpct="0" o:hralign="center" o:hrstd="t" o:hr="t" fillcolor="#a0a0a0" stroked="f"/>
        </w:pict>
      </w:r>
    </w:p>
    <w:p w14:paraId="787CD0F7" w14:textId="77777777" w:rsidR="003A6031" w:rsidRPr="003A6031" w:rsidRDefault="003A6031" w:rsidP="003A6031">
      <w:r w:rsidRPr="003A6031">
        <w:rPr>
          <w:b/>
          <w:bCs/>
        </w:rPr>
        <w:t>CLIENT INFORMATION</w:t>
      </w:r>
    </w:p>
    <w:p w14:paraId="676991FC" w14:textId="77777777" w:rsidR="003A6031" w:rsidRPr="003A6031" w:rsidRDefault="003A6031" w:rsidP="003A6031">
      <w:r w:rsidRPr="003A6031">
        <w:rPr>
          <w:b/>
          <w:bCs/>
        </w:rPr>
        <w:t>Bill To:</w:t>
      </w:r>
      <w:r w:rsidRPr="003A6031">
        <w:t> [Client Name / Organization]</w:t>
      </w:r>
      <w:r w:rsidRPr="003A6031">
        <w:br/>
      </w:r>
      <w:r w:rsidRPr="003A6031">
        <w:rPr>
          <w:b/>
          <w:bCs/>
        </w:rPr>
        <w:t>Subject:</w:t>
      </w:r>
      <w:r w:rsidRPr="003A6031">
        <w:t> Annual Operational &amp; Maintenance Commitment</w:t>
      </w:r>
    </w:p>
    <w:p w14:paraId="58124CEF" w14:textId="77777777" w:rsidR="003A6031" w:rsidRPr="003A6031" w:rsidRDefault="003A6031" w:rsidP="003A6031">
      <w:r w:rsidRPr="003A6031">
        <w:pict w14:anchorId="4A5C70B5">
          <v:rect id="_x0000_i1104" style="width:503pt;height:.75pt" o:hrpct="0" o:hralign="center" o:hrstd="t" o:hr="t" fillcolor="#a0a0a0" stroked="f"/>
        </w:pict>
      </w:r>
    </w:p>
    <w:p w14:paraId="511E453D" w14:textId="77777777" w:rsidR="003A6031" w:rsidRPr="003A6031" w:rsidRDefault="003A6031" w:rsidP="003A6031">
      <w:r w:rsidRPr="003A6031">
        <w:rPr>
          <w:b/>
          <w:bCs/>
        </w:rPr>
        <w:t>SERVICE BREAKDOWN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9"/>
        <w:gridCol w:w="1109"/>
        <w:gridCol w:w="1044"/>
        <w:gridCol w:w="1452"/>
      </w:tblGrid>
      <w:tr w:rsidR="003A6031" w:rsidRPr="003A6031" w14:paraId="043D412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531BE4" w14:textId="77777777" w:rsidR="003A6031" w:rsidRPr="003A6031" w:rsidRDefault="003A6031" w:rsidP="003A6031">
            <w:r w:rsidRPr="003A6031">
              <w:t>Item 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61AE6E" w14:textId="77777777" w:rsidR="003A6031" w:rsidRPr="003A6031" w:rsidRDefault="003A6031" w:rsidP="003A6031">
            <w:r w:rsidRPr="003A6031">
              <w:t>Frequency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6D7912" w14:textId="77777777" w:rsidR="003A6031" w:rsidRPr="003A6031" w:rsidRDefault="003A6031" w:rsidP="003A6031">
            <w:r w:rsidRPr="003A6031">
              <w:t>Unit Price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CA697A" w14:textId="77777777" w:rsidR="003A6031" w:rsidRPr="003A6031" w:rsidRDefault="003A6031" w:rsidP="003A6031">
            <w:r w:rsidRPr="003A6031">
              <w:t>Total (Annual)</w:t>
            </w:r>
          </w:p>
        </w:tc>
      </w:tr>
      <w:tr w:rsidR="003A6031" w:rsidRPr="003A6031" w14:paraId="714209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F9CBEA" w14:textId="77777777" w:rsidR="003A6031" w:rsidRPr="003A6031" w:rsidRDefault="003A6031" w:rsidP="003A6031">
            <w:r w:rsidRPr="003A6031">
              <w:rPr>
                <w:b/>
                <w:bCs/>
              </w:rPr>
              <w:t>Core Platform Hosting &amp; 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1099D0" w14:textId="77777777" w:rsidR="003A6031" w:rsidRPr="003A6031" w:rsidRDefault="003A6031" w:rsidP="003A6031">
            <w:r w:rsidRPr="003A6031">
              <w:t>Monthly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E9972E" w14:textId="77777777" w:rsidR="003A6031" w:rsidRPr="003A6031" w:rsidRDefault="003A6031" w:rsidP="003A6031">
            <w:r w:rsidRPr="003A6031">
              <w:t>₦29,000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5998A6" w14:textId="77777777" w:rsidR="003A6031" w:rsidRPr="003A6031" w:rsidRDefault="003A6031" w:rsidP="003A6031">
            <w:r w:rsidRPr="003A6031">
              <w:t>₦348,000</w:t>
            </w:r>
          </w:p>
        </w:tc>
      </w:tr>
      <w:tr w:rsidR="003A6031" w:rsidRPr="003A6031" w14:paraId="242B94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713F0C" w14:textId="77777777" w:rsidR="003A6031" w:rsidRPr="003A6031" w:rsidRDefault="003A6031" w:rsidP="003A6031">
            <w:r w:rsidRPr="003A6031">
              <w:rPr>
                <w:b/>
                <w:bCs/>
              </w:rPr>
              <w:t>Enterprise Domain Name (.com/.ng)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8C60BD" w14:textId="77777777" w:rsidR="003A6031" w:rsidRPr="003A6031" w:rsidRDefault="003A6031" w:rsidP="003A6031">
            <w:r w:rsidRPr="003A6031">
              <w:t>Yearly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680109" w14:textId="77777777" w:rsidR="003A6031" w:rsidRPr="003A6031" w:rsidRDefault="003A6031" w:rsidP="003A6031">
            <w:r w:rsidRPr="003A6031">
              <w:t>₦17,400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FC8FF5" w14:textId="77777777" w:rsidR="003A6031" w:rsidRPr="003A6031" w:rsidRDefault="003A6031" w:rsidP="003A6031">
            <w:r w:rsidRPr="003A6031">
              <w:t>₦17,400</w:t>
            </w:r>
          </w:p>
        </w:tc>
      </w:tr>
      <w:tr w:rsidR="003A6031" w:rsidRPr="003A6031" w14:paraId="21F93A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DD8B14" w14:textId="77777777" w:rsidR="003A6031" w:rsidRPr="003A6031" w:rsidRDefault="003A6031" w:rsidP="003A6031">
            <w:r w:rsidRPr="003A6031">
              <w:rPr>
                <w:b/>
                <w:bCs/>
              </w:rPr>
              <w:t>Digital Services Allowance (Est.)</w:t>
            </w:r>
            <w:r w:rsidRPr="003A6031">
              <w:t>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2D4BBD" w14:textId="77777777" w:rsidR="003A6031" w:rsidRPr="003A6031" w:rsidRDefault="003A6031" w:rsidP="003A6031">
            <w:r w:rsidRPr="003A6031">
              <w:t>Monthly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BF8AD2" w14:textId="77777777" w:rsidR="003A6031" w:rsidRPr="003A6031" w:rsidRDefault="003A6031" w:rsidP="003A6031">
            <w:r w:rsidRPr="003A6031">
              <w:t>₦18,500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3D6930" w14:textId="77777777" w:rsidR="003A6031" w:rsidRPr="003A6031" w:rsidRDefault="003A6031" w:rsidP="003A6031">
            <w:r w:rsidRPr="003A6031">
              <w:t>₦222,000</w:t>
            </w:r>
          </w:p>
        </w:tc>
      </w:tr>
      <w:tr w:rsidR="003A6031" w:rsidRPr="003A6031" w14:paraId="430A6C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47B3BF" w14:textId="77777777" w:rsidR="003A6031" w:rsidRPr="003A6031" w:rsidRDefault="003A6031" w:rsidP="003A603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C78AA4" w14:textId="77777777" w:rsidR="003A6031" w:rsidRPr="003A6031" w:rsidRDefault="003A6031" w:rsidP="003A603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1E90EB" w14:textId="77777777" w:rsidR="003A6031" w:rsidRPr="003A6031" w:rsidRDefault="003A6031" w:rsidP="003A603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AA4AF4" w14:textId="77777777" w:rsidR="003A6031" w:rsidRPr="003A6031" w:rsidRDefault="003A6031" w:rsidP="003A6031"/>
        </w:tc>
      </w:tr>
      <w:tr w:rsidR="003A6031" w:rsidRPr="003A6031" w14:paraId="5A80C8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F8E4D3" w14:textId="77777777" w:rsidR="003A6031" w:rsidRPr="003A6031" w:rsidRDefault="003A6031" w:rsidP="003A6031">
            <w:r w:rsidRPr="003A6031">
              <w:rPr>
                <w:b/>
                <w:bCs/>
              </w:rPr>
              <w:t>SUBTOTAL (FIXED)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6F254E" w14:textId="77777777" w:rsidR="003A6031" w:rsidRPr="003A6031" w:rsidRDefault="003A6031" w:rsidP="003A603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6F315" w14:textId="77777777" w:rsidR="003A6031" w:rsidRPr="003A6031" w:rsidRDefault="003A6031" w:rsidP="003A603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D863FD" w14:textId="77777777" w:rsidR="003A6031" w:rsidRPr="003A6031" w:rsidRDefault="003A6031" w:rsidP="003A6031">
            <w:r w:rsidRPr="003A6031">
              <w:rPr>
                <w:b/>
                <w:bCs/>
              </w:rPr>
              <w:t>₦365,400</w:t>
            </w:r>
          </w:p>
        </w:tc>
      </w:tr>
      <w:tr w:rsidR="003A6031" w:rsidRPr="003A6031" w14:paraId="5D8241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99451F6" w14:textId="77777777" w:rsidR="003A6031" w:rsidRPr="003A6031" w:rsidRDefault="003A6031" w:rsidP="003A6031">
            <w:r w:rsidRPr="003A6031">
              <w:rPr>
                <w:b/>
                <w:bCs/>
              </w:rPr>
              <w:t>ESTIMATED ANNUAL 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A191598" w14:textId="77777777" w:rsidR="003A6031" w:rsidRPr="003A6031" w:rsidRDefault="003A6031" w:rsidP="003A603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F5E5025" w14:textId="77777777" w:rsidR="003A6031" w:rsidRPr="003A6031" w:rsidRDefault="003A6031" w:rsidP="003A603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03572CF" w14:textId="77777777" w:rsidR="003A6031" w:rsidRPr="003A6031" w:rsidRDefault="003A6031" w:rsidP="003A6031">
            <w:r w:rsidRPr="003A6031">
              <w:rPr>
                <w:b/>
                <w:bCs/>
              </w:rPr>
              <w:t>₦587,400</w:t>
            </w:r>
          </w:p>
        </w:tc>
      </w:tr>
    </w:tbl>
    <w:p w14:paraId="69082403" w14:textId="77777777" w:rsidR="003A6031" w:rsidRPr="003A6031" w:rsidRDefault="003A6031" w:rsidP="003A6031">
      <w:r w:rsidRPr="003A6031">
        <w:pict w14:anchorId="575CA7F2">
          <v:rect id="_x0000_i1105" style="width:503pt;height:.75pt" o:hrpct="0" o:hralign="center" o:hrstd="t" o:hr="t" fillcolor="#a0a0a0" stroked="f"/>
        </w:pict>
      </w:r>
    </w:p>
    <w:p w14:paraId="785A6F50" w14:textId="77777777" w:rsidR="003A6031" w:rsidRPr="003A6031" w:rsidRDefault="003A6031" w:rsidP="003A6031">
      <w:r w:rsidRPr="003A6031">
        <w:rPr>
          <w:b/>
          <w:bCs/>
        </w:rPr>
        <w:t>PAYMENT TERMS &amp; NOTES</w:t>
      </w:r>
    </w:p>
    <w:p w14:paraId="406D434D" w14:textId="77777777" w:rsidR="003A6031" w:rsidRPr="003A6031" w:rsidRDefault="003A6031" w:rsidP="003A6031">
      <w:pPr>
        <w:numPr>
          <w:ilvl w:val="0"/>
          <w:numId w:val="4"/>
        </w:numPr>
      </w:pPr>
      <w:r w:rsidRPr="003A6031">
        <w:t>*</w:t>
      </w:r>
      <w:r w:rsidRPr="003A6031">
        <w:rPr>
          <w:b/>
          <w:bCs/>
        </w:rPr>
        <w:t>Usage-Based Scaling:</w:t>
      </w:r>
      <w:r w:rsidRPr="003A6031">
        <w:t> The "Digital Services Allowance" (SMS alerts and AI logic) is an estimate based on moderate usage. Actual billing will reflect real-time consumption.</w:t>
      </w:r>
    </w:p>
    <w:p w14:paraId="3ABBC8E6" w14:textId="77777777" w:rsidR="003A6031" w:rsidRPr="003A6031" w:rsidRDefault="003A6031" w:rsidP="003A6031">
      <w:pPr>
        <w:numPr>
          <w:ilvl w:val="0"/>
          <w:numId w:val="4"/>
        </w:numPr>
      </w:pPr>
      <w:r w:rsidRPr="003A6031">
        <w:rPr>
          <w:b/>
          <w:bCs/>
        </w:rPr>
        <w:t>Fixed Costs:</w:t>
      </w:r>
      <w:r w:rsidRPr="003A6031">
        <w:t> Core Hosting and Domain Fees are required for 24/7 system availability and data security.</w:t>
      </w:r>
    </w:p>
    <w:p w14:paraId="5116F6EC" w14:textId="77777777" w:rsidR="003A6031" w:rsidRPr="003A6031" w:rsidRDefault="003A6031" w:rsidP="003A6031">
      <w:pPr>
        <w:numPr>
          <w:ilvl w:val="0"/>
          <w:numId w:val="4"/>
        </w:numPr>
      </w:pPr>
      <w:r w:rsidRPr="003A6031">
        <w:rPr>
          <w:b/>
          <w:bCs/>
        </w:rPr>
        <w:t>Exclusions:</w:t>
      </w:r>
      <w:r w:rsidRPr="003A6031">
        <w:t> This quote covers infrastructure and maintenance only. It does not include initial implementation workmanship or custom feature development.</w:t>
      </w:r>
    </w:p>
    <w:p w14:paraId="790B8DA1" w14:textId="77777777" w:rsidR="003A6031" w:rsidRPr="003A6031" w:rsidRDefault="003A6031" w:rsidP="003A6031">
      <w:pPr>
        <w:numPr>
          <w:ilvl w:val="0"/>
          <w:numId w:val="4"/>
        </w:numPr>
      </w:pPr>
      <w:r w:rsidRPr="003A6031">
        <w:rPr>
          <w:b/>
          <w:bCs/>
        </w:rPr>
        <w:t>Currency:</w:t>
      </w:r>
      <w:r w:rsidRPr="003A6031">
        <w:t> All amounts are in Nigerian Naira (NGN).</w:t>
      </w:r>
    </w:p>
    <w:p w14:paraId="4B4547C8" w14:textId="77777777" w:rsidR="003A6031" w:rsidRPr="003A6031" w:rsidRDefault="003A6031" w:rsidP="003A6031">
      <w:r w:rsidRPr="003A6031">
        <w:pict w14:anchorId="18A3D7BE">
          <v:rect id="_x0000_i1106" style="width:503pt;height:.75pt" o:hrpct="0" o:hralign="center" o:hrstd="t" o:hr="t" fillcolor="#a0a0a0" stroked="f"/>
        </w:pict>
      </w:r>
    </w:p>
    <w:p w14:paraId="3BDFABE2" w14:textId="77777777" w:rsidR="003A6031" w:rsidRPr="003A6031" w:rsidRDefault="003A6031" w:rsidP="003A6031">
      <w:r w:rsidRPr="003A6031">
        <w:rPr>
          <w:b/>
          <w:bCs/>
        </w:rPr>
        <w:lastRenderedPageBreak/>
        <w:t>APPROVAL</w:t>
      </w:r>
    </w:p>
    <w:p w14:paraId="0ED1C9FB" w14:textId="77777777" w:rsidR="003A6031" w:rsidRPr="003A6031" w:rsidRDefault="003A6031" w:rsidP="003A6031">
      <w:r w:rsidRPr="003A6031">
        <w:rPr>
          <w:b/>
          <w:bCs/>
        </w:rPr>
        <w:t>Authorized Signature:</w:t>
      </w:r>
      <w:r w:rsidRPr="003A6031">
        <w:t> __________________________</w:t>
      </w:r>
      <w:r w:rsidRPr="003A6031">
        <w:br/>
      </w:r>
      <w:r w:rsidRPr="003A6031">
        <w:rPr>
          <w:b/>
          <w:bCs/>
        </w:rPr>
        <w:t>Date:</w:t>
      </w:r>
      <w:r w:rsidRPr="003A6031">
        <w:t> __________________________</w:t>
      </w:r>
    </w:p>
    <w:p w14:paraId="213E6399" w14:textId="77777777" w:rsidR="003A6031" w:rsidRPr="003A6031" w:rsidRDefault="003A6031" w:rsidP="003A6031">
      <w:r w:rsidRPr="003A6031">
        <w:pict w14:anchorId="60984BEB">
          <v:rect id="_x0000_i1107" style="width:503pt;height:.75pt" o:hrpct="0" o:hralign="center" o:hrstd="t" o:hr="t" fillcolor="#a0a0a0" stroked="f"/>
        </w:pict>
      </w:r>
    </w:p>
    <w:p w14:paraId="717FAE02" w14:textId="77777777" w:rsidR="003A6031" w:rsidRPr="003A6031" w:rsidRDefault="003A6031" w:rsidP="003A6031">
      <w:r w:rsidRPr="003A6031">
        <w:rPr>
          <w:i/>
          <w:iCs/>
        </w:rPr>
        <w:t>Transforming Operational Overhead into Automated Excellence.</w:t>
      </w:r>
    </w:p>
    <w:p w14:paraId="75F826FC" w14:textId="77777777" w:rsidR="003A6031" w:rsidRDefault="003A6031"/>
    <w:p w14:paraId="34B515CF" w14:textId="77777777" w:rsidR="003A6031" w:rsidRDefault="003A6031"/>
    <w:sectPr w:rsidR="003A60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71157"/>
    <w:multiLevelType w:val="multilevel"/>
    <w:tmpl w:val="F95E2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CC24D6"/>
    <w:multiLevelType w:val="multilevel"/>
    <w:tmpl w:val="A98A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BA927FF"/>
    <w:multiLevelType w:val="multilevel"/>
    <w:tmpl w:val="428ED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4B7B46"/>
    <w:multiLevelType w:val="multilevel"/>
    <w:tmpl w:val="23D2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87309581">
    <w:abstractNumId w:val="1"/>
  </w:num>
  <w:num w:numId="2" w16cid:durableId="838152962">
    <w:abstractNumId w:val="3"/>
  </w:num>
  <w:num w:numId="3" w16cid:durableId="1423378606">
    <w:abstractNumId w:val="0"/>
  </w:num>
  <w:num w:numId="4" w16cid:durableId="11124373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D2D"/>
    <w:rsid w:val="00202FBB"/>
    <w:rsid w:val="003A6031"/>
    <w:rsid w:val="003E5A6F"/>
    <w:rsid w:val="00667D2D"/>
    <w:rsid w:val="006E3EB8"/>
    <w:rsid w:val="00902ED2"/>
    <w:rsid w:val="00FE6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80974"/>
  <w15:chartTrackingRefBased/>
  <w15:docId w15:val="{5C7C699B-5F27-438B-B32B-28FC1089A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D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D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D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D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D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D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D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D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D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D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D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D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D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D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D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D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D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580</Words>
  <Characters>3306</Characters>
  <Application>Microsoft Office Word</Application>
  <DocSecurity>0</DocSecurity>
  <Lines>27</Lines>
  <Paragraphs>7</Paragraphs>
  <ScaleCrop>false</ScaleCrop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2026-03-13T11:23:00Z</dcterms:created>
  <dcterms:modified xsi:type="dcterms:W3CDTF">2026-03-13T11:32:00Z</dcterms:modified>
</cp:coreProperties>
</file>