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276"/>
        <w:gridCol w:w="1417"/>
        <w:gridCol w:w="1560"/>
      </w:tblGrid>
      <w:tr w:rsidR="00957E36" w:rsidRPr="00CE1D7F" w14:paraId="576BDC73" w14:textId="77777777" w:rsidTr="008A4763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215BFE5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性别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6F608D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年龄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6D7C915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尿素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49FC87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肌酐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698EFA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尿酸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09ECEAF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血清碱性磷酸酶</w:t>
            </w:r>
          </w:p>
        </w:tc>
      </w:tr>
      <w:tr w:rsidR="00957E36" w:rsidRPr="00CE1D7F" w14:paraId="24C70130" w14:textId="77777777" w:rsidTr="008A4763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FF50F8D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血清总蛋白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628404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血清白蛋白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96F6797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球蛋白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1E5F967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A/G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9DAD79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血清总胆红素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7214D89D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血清直接胆红素</w:t>
            </w:r>
          </w:p>
        </w:tc>
      </w:tr>
      <w:tr w:rsidR="00957E36" w:rsidRPr="00CE1D7F" w14:paraId="4467CFFE" w14:textId="77777777" w:rsidTr="008A4763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0185558C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血清间接胆红素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2F9DCB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血清前白蛋白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4C56EF6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ALT/AST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3E75E9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血清总胆固醇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83E3B5E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血清甘油三酯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678692E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血清高密度脂蛋白胆固醇</w:t>
            </w:r>
          </w:p>
        </w:tc>
      </w:tr>
      <w:tr w:rsidR="00957E36" w:rsidRPr="00CE1D7F" w14:paraId="5A35EDE9" w14:textId="77777777" w:rsidTr="008A4763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5DA32BA6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血清低密度脂蛋白胆固醇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CE5A1E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血清载脂蛋白</w:t>
            </w:r>
            <w:r w:rsidRPr="00CE1D7F">
              <w:rPr>
                <w:szCs w:val="21"/>
              </w:rPr>
              <w:t xml:space="preserve"> A1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64106F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血清载脂蛋白</w:t>
            </w:r>
            <w:r w:rsidRPr="00CE1D7F">
              <w:rPr>
                <w:szCs w:val="21"/>
              </w:rPr>
              <w:t xml:space="preserve"> 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3D73C80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血清载脂蛋白</w:t>
            </w:r>
            <w:r w:rsidRPr="00CE1D7F">
              <w:rPr>
                <w:szCs w:val="21"/>
              </w:rPr>
              <w:t xml:space="preserve"> a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38F3F6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血清丙氨酸氨基转移酶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F3E8C7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血清天门冬氨酰基转移酶</w:t>
            </w:r>
          </w:p>
        </w:tc>
      </w:tr>
      <w:tr w:rsidR="00957E36" w:rsidRPr="00CE1D7F" w14:paraId="139EA195" w14:textId="77777777" w:rsidTr="008A4763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61F4F8C1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血清γ</w:t>
            </w:r>
            <w:r w:rsidRPr="00CE1D7F">
              <w:rPr>
                <w:szCs w:val="21"/>
              </w:rPr>
              <w:t>-- 谷氨酰基转移酶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DF800A6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血清碳酸氢盐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3D8F6E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乳酸脱氢酶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B478D5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血清肌酸激酶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8C3F40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血清肌酸激酶－MB 同功酶活性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76332BF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血清 a 羟基丁酸脱氢酶</w:t>
            </w:r>
          </w:p>
        </w:tc>
      </w:tr>
      <w:tr w:rsidR="00957E36" w:rsidRPr="00CE1D7F" w14:paraId="5DF99AEE" w14:textId="77777777" w:rsidTr="008A4763">
        <w:trPr>
          <w:jc w:val="center"/>
        </w:trPr>
        <w:tc>
          <w:tcPr>
            <w:tcW w:w="1413" w:type="dxa"/>
            <w:shd w:val="clear" w:color="auto" w:fill="auto"/>
            <w:vAlign w:val="center"/>
          </w:tcPr>
          <w:p w14:paraId="47A97C96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钾测定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1D6DD1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钠测定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0AD746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氯测定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F164EE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钙测定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B9E9C1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szCs w:val="21"/>
              </w:rPr>
              <w:t>葡萄糖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C499582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等</w:t>
            </w:r>
          </w:p>
        </w:tc>
      </w:tr>
    </w:tbl>
    <w:p w14:paraId="4BB97C4B" w14:textId="77777777" w:rsidR="00957E36" w:rsidRPr="00CE1D7F" w:rsidRDefault="00957E36" w:rsidP="00957E36">
      <w:pPr>
        <w:rPr>
          <w:szCs w:val="21"/>
        </w:rPr>
      </w:pPr>
    </w:p>
    <w:p w14:paraId="25E22F4D" w14:textId="77777777" w:rsidR="00957E36" w:rsidRPr="00CE1D7F" w:rsidRDefault="00957E36" w:rsidP="00957E36">
      <w:pPr>
        <w:numPr>
          <w:ilvl w:val="1"/>
          <w:numId w:val="1"/>
        </w:numPr>
        <w:outlineLvl w:val="2"/>
      </w:pPr>
      <w:bookmarkStart w:id="0" w:name="_Toc514034383"/>
      <w:bookmarkStart w:id="1" w:name="_Toc514456434"/>
      <w:r w:rsidRPr="00CE1D7F">
        <w:rPr>
          <w:rFonts w:hint="eastAsia"/>
        </w:rPr>
        <w:t>疾病分类</w:t>
      </w:r>
      <w:bookmarkEnd w:id="0"/>
      <w:bookmarkEnd w:id="1"/>
    </w:p>
    <w:p w14:paraId="713D5F95" w14:textId="77777777" w:rsidR="00957E36" w:rsidRPr="00CE1D7F" w:rsidRDefault="00957E36" w:rsidP="00957E36">
      <w:pPr>
        <w:ind w:firstLineChars="200" w:firstLine="480"/>
        <w:rPr>
          <w:szCs w:val="21"/>
        </w:rPr>
      </w:pPr>
      <w:r w:rsidRPr="00CE1D7F">
        <w:rPr>
          <w:rFonts w:hint="eastAsia"/>
          <w:szCs w:val="21"/>
        </w:rPr>
        <w:t>对慢性疾病进行病种划分，提高深度学习效率。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957E36" w:rsidRPr="00CE1D7F" w14:paraId="4039EECE" w14:textId="77777777" w:rsidTr="008A4763">
        <w:tc>
          <w:tcPr>
            <w:tcW w:w="1696" w:type="dxa"/>
            <w:shd w:val="clear" w:color="auto" w:fill="auto"/>
            <w:vAlign w:val="center"/>
          </w:tcPr>
          <w:p w14:paraId="5A88C353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呼吸系统疾病</w:t>
            </w:r>
          </w:p>
        </w:tc>
        <w:tc>
          <w:tcPr>
            <w:tcW w:w="6600" w:type="dxa"/>
            <w:shd w:val="clear" w:color="auto" w:fill="auto"/>
            <w:vAlign w:val="center"/>
          </w:tcPr>
          <w:p w14:paraId="4BBA2C15" w14:textId="77777777" w:rsidR="00957E36" w:rsidRPr="00CE1D7F" w:rsidRDefault="00957E36" w:rsidP="008A4763">
            <w:pPr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慢性阻塞性肺气肿、哮喘</w:t>
            </w:r>
            <w:r w:rsidRPr="00CE1D7F">
              <w:rPr>
                <w:szCs w:val="21"/>
              </w:rPr>
              <w:t xml:space="preserve"> 、慢性肺心病、慢性呼吸衰竭、矽肺、肺纤维化</w:t>
            </w:r>
            <w:r w:rsidRPr="00CE1D7F">
              <w:rPr>
                <w:rFonts w:hint="eastAsia"/>
                <w:szCs w:val="21"/>
              </w:rPr>
              <w:t>等</w:t>
            </w:r>
          </w:p>
        </w:tc>
      </w:tr>
      <w:tr w:rsidR="00957E36" w:rsidRPr="00CE1D7F" w14:paraId="1A4BF2AE" w14:textId="77777777" w:rsidTr="008A4763">
        <w:tc>
          <w:tcPr>
            <w:tcW w:w="1696" w:type="dxa"/>
            <w:shd w:val="clear" w:color="auto" w:fill="auto"/>
            <w:vAlign w:val="center"/>
          </w:tcPr>
          <w:p w14:paraId="098B3220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循环系统疾病</w:t>
            </w:r>
          </w:p>
        </w:tc>
        <w:tc>
          <w:tcPr>
            <w:tcW w:w="6600" w:type="dxa"/>
            <w:shd w:val="clear" w:color="auto" w:fill="auto"/>
            <w:vAlign w:val="center"/>
          </w:tcPr>
          <w:p w14:paraId="3C0EAE92" w14:textId="77777777" w:rsidR="00957E36" w:rsidRPr="00CE1D7F" w:rsidRDefault="00957E36" w:rsidP="008A4763">
            <w:pPr>
              <w:rPr>
                <w:szCs w:val="21"/>
              </w:rPr>
            </w:pPr>
            <w:r w:rsidRPr="00CE1D7F">
              <w:rPr>
                <w:rFonts w:cs="Arial"/>
                <w:color w:val="333333"/>
                <w:szCs w:val="21"/>
                <w:shd w:val="clear" w:color="auto" w:fill="FFFFFF"/>
              </w:rPr>
              <w:t>慢性心力衰竭、冠心病、先天性心脏病、高血压、心脏瓣膜病、慢性感染性心内膜炎、心肌疾病、慢性心包炎</w:t>
            </w:r>
            <w:r w:rsidRPr="00CE1D7F">
              <w:rPr>
                <w:rFonts w:hint="eastAsia"/>
                <w:szCs w:val="21"/>
              </w:rPr>
              <w:t>等</w:t>
            </w:r>
          </w:p>
        </w:tc>
      </w:tr>
      <w:tr w:rsidR="00957E36" w:rsidRPr="00CE1D7F" w14:paraId="12733CF0" w14:textId="77777777" w:rsidTr="008A4763">
        <w:tc>
          <w:tcPr>
            <w:tcW w:w="1696" w:type="dxa"/>
            <w:shd w:val="clear" w:color="auto" w:fill="auto"/>
            <w:vAlign w:val="center"/>
          </w:tcPr>
          <w:p w14:paraId="6EA9B64E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消化系统疾病</w:t>
            </w:r>
          </w:p>
        </w:tc>
        <w:tc>
          <w:tcPr>
            <w:tcW w:w="6600" w:type="dxa"/>
            <w:shd w:val="clear" w:color="auto" w:fill="auto"/>
            <w:vAlign w:val="center"/>
          </w:tcPr>
          <w:p w14:paraId="7FC3B7E8" w14:textId="77777777" w:rsidR="00957E36" w:rsidRPr="00CE1D7F" w:rsidRDefault="00957E36" w:rsidP="008A4763">
            <w:pPr>
              <w:rPr>
                <w:szCs w:val="21"/>
              </w:rPr>
            </w:pPr>
            <w:r w:rsidRPr="00CE1D7F">
              <w:rPr>
                <w:rFonts w:cs="Arial"/>
                <w:color w:val="333333"/>
                <w:szCs w:val="21"/>
                <w:shd w:val="clear" w:color="auto" w:fill="FFFFFF"/>
              </w:rPr>
              <w:t>慢性胃炎、消化性溃疡、肠结核、慢性肠炎、慢性腹泻、慢性肝炎、肝硬化、慢性胰腺炎、慢性胆囊炎</w:t>
            </w:r>
            <w:r w:rsidRPr="00CE1D7F">
              <w:rPr>
                <w:rFonts w:hint="eastAsia"/>
                <w:szCs w:val="21"/>
              </w:rPr>
              <w:t>等</w:t>
            </w:r>
          </w:p>
        </w:tc>
      </w:tr>
      <w:tr w:rsidR="00957E36" w:rsidRPr="00CE1D7F" w14:paraId="5D5E1C04" w14:textId="77777777" w:rsidTr="008A4763">
        <w:tc>
          <w:tcPr>
            <w:tcW w:w="1696" w:type="dxa"/>
            <w:shd w:val="clear" w:color="auto" w:fill="auto"/>
            <w:vAlign w:val="center"/>
          </w:tcPr>
          <w:p w14:paraId="69F58E30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泌尿系统疾病</w:t>
            </w:r>
          </w:p>
        </w:tc>
        <w:tc>
          <w:tcPr>
            <w:tcW w:w="6600" w:type="dxa"/>
            <w:shd w:val="clear" w:color="auto" w:fill="auto"/>
            <w:vAlign w:val="center"/>
          </w:tcPr>
          <w:p w14:paraId="0C5CC0D3" w14:textId="77777777" w:rsidR="00957E36" w:rsidRPr="00CE1D7F" w:rsidRDefault="00957E36" w:rsidP="008A4763">
            <w:pPr>
              <w:rPr>
                <w:szCs w:val="21"/>
              </w:rPr>
            </w:pPr>
            <w:r w:rsidRPr="00CE1D7F">
              <w:rPr>
                <w:rFonts w:cs="Arial"/>
                <w:color w:val="333333"/>
                <w:szCs w:val="21"/>
                <w:shd w:val="clear" w:color="auto" w:fill="FFFFFF"/>
              </w:rPr>
              <w:t>慢性肾炎、慢性肾衰、泌尿系慢性炎症</w:t>
            </w:r>
            <w:r w:rsidRPr="00CE1D7F">
              <w:rPr>
                <w:rFonts w:hint="eastAsia"/>
                <w:szCs w:val="21"/>
              </w:rPr>
              <w:t>等</w:t>
            </w:r>
          </w:p>
        </w:tc>
      </w:tr>
      <w:tr w:rsidR="00957E36" w:rsidRPr="00CE1D7F" w14:paraId="57B9B915" w14:textId="77777777" w:rsidTr="008A4763">
        <w:tc>
          <w:tcPr>
            <w:tcW w:w="1696" w:type="dxa"/>
            <w:shd w:val="clear" w:color="auto" w:fill="auto"/>
            <w:vAlign w:val="center"/>
          </w:tcPr>
          <w:p w14:paraId="7E65BC96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血液系统疾病</w:t>
            </w:r>
          </w:p>
        </w:tc>
        <w:tc>
          <w:tcPr>
            <w:tcW w:w="6600" w:type="dxa"/>
            <w:shd w:val="clear" w:color="auto" w:fill="auto"/>
            <w:vAlign w:val="center"/>
          </w:tcPr>
          <w:p w14:paraId="2000BF5B" w14:textId="77777777" w:rsidR="00957E36" w:rsidRPr="00CE1D7F" w:rsidRDefault="00957E36" w:rsidP="008A4763">
            <w:pPr>
              <w:rPr>
                <w:szCs w:val="21"/>
              </w:rPr>
            </w:pPr>
            <w:r w:rsidRPr="00CE1D7F">
              <w:rPr>
                <w:rFonts w:cs="Arial"/>
                <w:color w:val="333333"/>
                <w:szCs w:val="21"/>
                <w:shd w:val="clear" w:color="auto" w:fill="FFFFFF"/>
              </w:rPr>
              <w:t>慢性贫血、慢性粒细胞白血病、慢性淋巴细胞白血病、慢性淋巴瘤</w:t>
            </w:r>
            <w:r w:rsidRPr="00CE1D7F">
              <w:rPr>
                <w:rFonts w:hint="eastAsia"/>
                <w:szCs w:val="21"/>
              </w:rPr>
              <w:t>等</w:t>
            </w:r>
          </w:p>
        </w:tc>
      </w:tr>
      <w:tr w:rsidR="00957E36" w:rsidRPr="00CE1D7F" w14:paraId="69E2020F" w14:textId="77777777" w:rsidTr="008A4763">
        <w:tc>
          <w:tcPr>
            <w:tcW w:w="1696" w:type="dxa"/>
            <w:shd w:val="clear" w:color="auto" w:fill="auto"/>
            <w:vAlign w:val="center"/>
          </w:tcPr>
          <w:p w14:paraId="0AFE4F39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内分泌系统疾病</w:t>
            </w:r>
          </w:p>
        </w:tc>
        <w:tc>
          <w:tcPr>
            <w:tcW w:w="6600" w:type="dxa"/>
            <w:shd w:val="clear" w:color="auto" w:fill="auto"/>
            <w:vAlign w:val="center"/>
          </w:tcPr>
          <w:p w14:paraId="5931E318" w14:textId="77777777" w:rsidR="00957E36" w:rsidRPr="00CE1D7F" w:rsidRDefault="00957E36" w:rsidP="008A4763">
            <w:pPr>
              <w:rPr>
                <w:szCs w:val="21"/>
              </w:rPr>
            </w:pPr>
            <w:r w:rsidRPr="00CE1D7F">
              <w:rPr>
                <w:rFonts w:cs="Arial"/>
                <w:color w:val="333333"/>
                <w:szCs w:val="21"/>
                <w:shd w:val="clear" w:color="auto" w:fill="FFFFFF"/>
              </w:rPr>
              <w:t>慢性淋巴细胞性甲状腺炎、甲亢、甲减</w:t>
            </w:r>
            <w:r w:rsidRPr="00CE1D7F">
              <w:rPr>
                <w:rFonts w:hint="eastAsia"/>
                <w:szCs w:val="21"/>
              </w:rPr>
              <w:t>等</w:t>
            </w:r>
          </w:p>
        </w:tc>
      </w:tr>
      <w:tr w:rsidR="00957E36" w:rsidRPr="00CE1D7F" w14:paraId="5165F5B2" w14:textId="77777777" w:rsidTr="008A4763">
        <w:tc>
          <w:tcPr>
            <w:tcW w:w="1696" w:type="dxa"/>
            <w:shd w:val="clear" w:color="auto" w:fill="auto"/>
            <w:vAlign w:val="center"/>
          </w:tcPr>
          <w:p w14:paraId="1E75DA55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代谢和营养疾病</w:t>
            </w:r>
          </w:p>
        </w:tc>
        <w:tc>
          <w:tcPr>
            <w:tcW w:w="6600" w:type="dxa"/>
            <w:shd w:val="clear" w:color="auto" w:fill="auto"/>
            <w:vAlign w:val="center"/>
          </w:tcPr>
          <w:p w14:paraId="2A45C366" w14:textId="77777777" w:rsidR="00957E36" w:rsidRPr="00CE1D7F" w:rsidRDefault="00957E36" w:rsidP="008A4763">
            <w:pPr>
              <w:rPr>
                <w:szCs w:val="21"/>
              </w:rPr>
            </w:pPr>
            <w:r w:rsidRPr="00CE1D7F">
              <w:rPr>
                <w:rFonts w:cs="Arial"/>
                <w:color w:val="333333"/>
                <w:szCs w:val="21"/>
                <w:shd w:val="clear" w:color="auto" w:fill="FFFFFF"/>
              </w:rPr>
              <w:t>糖尿病、营养缺乏病、痛风、骨质疏松</w:t>
            </w:r>
            <w:r w:rsidRPr="00CE1D7F">
              <w:rPr>
                <w:rFonts w:hint="eastAsia"/>
                <w:szCs w:val="21"/>
              </w:rPr>
              <w:t>等</w:t>
            </w:r>
          </w:p>
        </w:tc>
      </w:tr>
      <w:tr w:rsidR="00957E36" w:rsidRPr="00CE1D7F" w14:paraId="137379B9" w14:textId="77777777" w:rsidTr="008A4763">
        <w:tc>
          <w:tcPr>
            <w:tcW w:w="1696" w:type="dxa"/>
            <w:shd w:val="clear" w:color="auto" w:fill="auto"/>
            <w:vAlign w:val="center"/>
          </w:tcPr>
          <w:p w14:paraId="4F8F9F1B" w14:textId="77777777" w:rsidR="00957E36" w:rsidRPr="00CE1D7F" w:rsidRDefault="00957E36" w:rsidP="008A4763">
            <w:pPr>
              <w:jc w:val="center"/>
              <w:rPr>
                <w:szCs w:val="21"/>
              </w:rPr>
            </w:pPr>
            <w:r w:rsidRPr="00CE1D7F">
              <w:rPr>
                <w:rFonts w:hint="eastAsia"/>
                <w:szCs w:val="21"/>
              </w:rPr>
              <w:t>结缔组织和风湿疾病</w:t>
            </w:r>
          </w:p>
        </w:tc>
        <w:tc>
          <w:tcPr>
            <w:tcW w:w="6600" w:type="dxa"/>
            <w:shd w:val="clear" w:color="auto" w:fill="auto"/>
            <w:vAlign w:val="center"/>
          </w:tcPr>
          <w:p w14:paraId="53D7A8CC" w14:textId="77777777" w:rsidR="00957E36" w:rsidRPr="00CE1D7F" w:rsidRDefault="00957E36" w:rsidP="008A4763">
            <w:pPr>
              <w:rPr>
                <w:szCs w:val="21"/>
              </w:rPr>
            </w:pPr>
            <w:r w:rsidRPr="00CE1D7F">
              <w:rPr>
                <w:rFonts w:cs="Arial"/>
                <w:color w:val="333333"/>
                <w:szCs w:val="21"/>
                <w:shd w:val="clear" w:color="auto" w:fill="FFFFFF"/>
              </w:rPr>
              <w:t>类风湿性关节炎、系统性红斑狼疮、强直性脊柱炎、干燥综合征、血管炎、特发性炎症性肌病、系统性硬化病、骨性关节炎</w:t>
            </w:r>
            <w:r w:rsidRPr="00CE1D7F">
              <w:rPr>
                <w:rFonts w:hint="eastAsia"/>
                <w:szCs w:val="21"/>
              </w:rPr>
              <w:t>等</w:t>
            </w:r>
          </w:p>
        </w:tc>
      </w:tr>
    </w:tbl>
    <w:p w14:paraId="501158FE" w14:textId="77777777" w:rsidR="002E19B8" w:rsidRPr="00957E36" w:rsidRDefault="00957E36">
      <w:bookmarkStart w:id="2" w:name="_GoBack"/>
      <w:bookmarkEnd w:id="2"/>
    </w:p>
    <w:sectPr w:rsidR="002E19B8" w:rsidRPr="00957E36" w:rsidSect="007A58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5279B"/>
    <w:multiLevelType w:val="multilevel"/>
    <w:tmpl w:val="3E35279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outline"/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36"/>
    <w:rsid w:val="007A5828"/>
    <w:rsid w:val="00957E36"/>
    <w:rsid w:val="00AA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1456"/>
  <w15:chartTrackingRefBased/>
  <w15:docId w15:val="{4B6DC2A4-30FA-C347-976C-C20F6B34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E36"/>
    <w:pPr>
      <w:widowControl w:val="0"/>
      <w:jc w:val="both"/>
    </w:pPr>
    <w:rPr>
      <w:rFonts w:ascii="宋体" w:eastAsia="宋体" w:hAnsi="宋体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Bxf Michael</dc:creator>
  <cp:keywords/>
  <dc:description/>
  <cp:lastModifiedBy>Bxf Michael</cp:lastModifiedBy>
  <cp:revision>1</cp:revision>
  <dcterms:created xsi:type="dcterms:W3CDTF">2018-05-19T03:23:00Z</dcterms:created>
  <dcterms:modified xsi:type="dcterms:W3CDTF">2018-05-19T03:23:00Z</dcterms:modified>
</cp:coreProperties>
</file>