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7A06" w:rsidRPr="00107A06" w:rsidRDefault="00107A06" w:rsidP="00107A06">
      <w:pPr>
        <w:pBdr>
          <w:bottom w:val="single" w:sz="36" w:space="8" w:color="FFEE00"/>
        </w:pBdr>
        <w:shd w:val="clear" w:color="auto" w:fill="0360A8"/>
        <w:spacing w:before="300" w:after="150" w:line="240" w:lineRule="auto"/>
        <w:jc w:val="center"/>
        <w:outlineLvl w:val="0"/>
        <w:rPr>
          <w:rFonts w:ascii="Arial" w:eastAsia="Times New Roman" w:hAnsi="Arial" w:cs="Arial"/>
          <w:b/>
          <w:bCs/>
          <w:color w:val="FFEE00"/>
          <w:kern w:val="36"/>
          <w:sz w:val="23"/>
          <w:szCs w:val="23"/>
        </w:rPr>
      </w:pPr>
      <w:r w:rsidRPr="00107A06">
        <w:rPr>
          <w:rFonts w:ascii="Arial" w:eastAsia="Times New Roman" w:hAnsi="Arial" w:cs="Arial"/>
          <w:b/>
          <w:bCs/>
          <w:color w:val="FFEE00"/>
          <w:kern w:val="36"/>
          <w:sz w:val="23"/>
          <w:szCs w:val="23"/>
        </w:rPr>
        <w:t>REPRESENTATION DIOCESAINE &amp; INSPECTION CONFESSIONNELLE</w:t>
      </w:r>
    </w:p>
    <w:p w:rsidR="00107A06" w:rsidRPr="00107A06" w:rsidRDefault="00107A06" w:rsidP="00107A06">
      <w:pPr>
        <w:spacing w:after="150" w:line="240" w:lineRule="auto"/>
        <w:jc w:val="both"/>
        <w:rPr>
          <w:rFonts w:ascii="Arial" w:eastAsia="Times New Roman" w:hAnsi="Arial" w:cs="Arial"/>
          <w:color w:val="333333"/>
          <w:sz w:val="21"/>
          <w:szCs w:val="21"/>
        </w:rPr>
      </w:pPr>
      <w:r w:rsidRPr="00107A06">
        <w:rPr>
          <w:rFonts w:ascii="Arial" w:eastAsia="Times New Roman" w:hAnsi="Arial" w:cs="Arial"/>
          <w:b/>
          <w:bCs/>
          <w:color w:val="333333"/>
          <w:sz w:val="21"/>
          <w:szCs w:val="21"/>
        </w:rPr>
        <w:t>BREVE PRESENTATION DU SERVICE DE LA REPRESENTATION DIOCESAINE DE L’ENSEIGNEMENT CATHOLIQUE ET INSPECTION CONFESSIONNELLE-DIOCESE KABGAYI</w:t>
      </w:r>
    </w:p>
    <w:p w:rsidR="00107A06" w:rsidRPr="00107A06" w:rsidRDefault="00107A06" w:rsidP="00107A06">
      <w:pPr>
        <w:spacing w:after="150" w:line="240" w:lineRule="auto"/>
        <w:jc w:val="both"/>
        <w:rPr>
          <w:rFonts w:ascii="Arial" w:eastAsia="Times New Roman" w:hAnsi="Arial" w:cs="Arial"/>
          <w:color w:val="333333"/>
          <w:sz w:val="21"/>
          <w:szCs w:val="21"/>
        </w:rPr>
      </w:pPr>
      <w:r w:rsidRPr="00107A06">
        <w:rPr>
          <w:rFonts w:ascii="Arial" w:eastAsia="Times New Roman" w:hAnsi="Arial" w:cs="Arial"/>
          <w:b/>
          <w:bCs/>
          <w:color w:val="333333"/>
          <w:sz w:val="21"/>
          <w:szCs w:val="21"/>
        </w:rPr>
        <w:t>A. LA REPRESENTATION DIOCESAINE DE L’ENSEIGNEMENT CATHOLIQUE</w:t>
      </w:r>
    </w:p>
    <w:p w:rsidR="00107A06" w:rsidRPr="00107A06" w:rsidRDefault="00107A06" w:rsidP="00107A06">
      <w:pPr>
        <w:spacing w:after="150" w:line="240" w:lineRule="auto"/>
        <w:jc w:val="both"/>
        <w:rPr>
          <w:rFonts w:ascii="Arial" w:eastAsia="Times New Roman" w:hAnsi="Arial" w:cs="Arial"/>
          <w:color w:val="333333"/>
          <w:sz w:val="21"/>
          <w:szCs w:val="21"/>
        </w:rPr>
      </w:pPr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Le service de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Représentation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Diocésaine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de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l’Enseignement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Catholique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assure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l’organisation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(coordination </w:t>
      </w:r>
      <w:proofErr w:type="gram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et</w:t>
      </w:r>
      <w:proofErr w:type="gram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l’animation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) de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l’enseignement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catholique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notamment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dans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les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écoles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catholiques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tant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privées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que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conventionnées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.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C’est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ainsi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que nous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organisons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régulièrement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des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réunions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de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concertations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avec les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directeurs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de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ces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écoles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pour faire ensemble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l’évaluation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de la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qualité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de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l’enseignement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, des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problèmes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liés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au personnel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enseignant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, à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l’enseignement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catéchétique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, à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l’état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des infrastructures et au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matériel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scolaires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, aux rapports avec des instances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étatiques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chargés de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l’éducation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. Ce service de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représentation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diocésaine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de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l’Enseignement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catholique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fait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aussi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des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tournées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dans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les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écoles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pour se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rendre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compte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sur terrain de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leurs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situations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en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rencontrant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les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éducateurs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gram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et</w:t>
      </w:r>
      <w:proofErr w:type="gram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les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élèves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dans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diverses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circonstances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>.</w:t>
      </w:r>
      <w:r w:rsidRPr="00107A06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C’est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proofErr w:type="gram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ce</w:t>
      </w:r>
      <w:proofErr w:type="spellEnd"/>
      <w:proofErr w:type="gram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service qui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collectionne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la documentation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concernant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les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écoles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catholiques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dans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le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diocèse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(rapports de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rentrées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,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résultats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scolaires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, personnel, infrastructures, rapports avec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l’Etat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en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matière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scolaire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>).</w:t>
      </w:r>
    </w:p>
    <w:p w:rsidR="00107A06" w:rsidRPr="00107A06" w:rsidRDefault="00107A06" w:rsidP="00107A06">
      <w:pPr>
        <w:spacing w:after="150" w:line="240" w:lineRule="auto"/>
        <w:jc w:val="both"/>
        <w:rPr>
          <w:rFonts w:ascii="Arial" w:eastAsia="Times New Roman" w:hAnsi="Arial" w:cs="Arial"/>
          <w:color w:val="333333"/>
          <w:sz w:val="21"/>
          <w:szCs w:val="21"/>
        </w:rPr>
      </w:pPr>
      <w:r w:rsidRPr="00107A06">
        <w:rPr>
          <w:rFonts w:ascii="Arial" w:eastAsia="Times New Roman" w:hAnsi="Arial" w:cs="Arial"/>
          <w:b/>
          <w:bCs/>
          <w:color w:val="333333"/>
          <w:sz w:val="21"/>
          <w:szCs w:val="21"/>
        </w:rPr>
        <w:t>B. BUREAU DIOCESAIN DE CATECHESE</w:t>
      </w:r>
    </w:p>
    <w:p w:rsidR="00107A06" w:rsidRPr="00107A06" w:rsidRDefault="00107A06" w:rsidP="00107A06">
      <w:pPr>
        <w:spacing w:after="150" w:line="240" w:lineRule="auto"/>
        <w:jc w:val="both"/>
        <w:rPr>
          <w:rFonts w:ascii="Arial" w:eastAsia="Times New Roman" w:hAnsi="Arial" w:cs="Arial"/>
          <w:color w:val="333333"/>
          <w:sz w:val="21"/>
          <w:szCs w:val="21"/>
        </w:rPr>
      </w:pPr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Le bureau de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catéchèse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proofErr w:type="gram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est</w:t>
      </w:r>
      <w:proofErr w:type="spellEnd"/>
      <w:proofErr w:type="gram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un service attaché à la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Représentation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diocésaine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des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écoles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>.</w:t>
      </w:r>
      <w:r w:rsidRPr="00107A06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gram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Il</w:t>
      </w:r>
      <w:proofErr w:type="gram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est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chargé de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l’animation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catéchétique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dans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les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écoles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et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en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dehors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des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écoles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>.</w:t>
      </w:r>
    </w:p>
    <w:p w:rsidR="00107A06" w:rsidRPr="00107A06" w:rsidRDefault="00107A06" w:rsidP="00107A06">
      <w:pPr>
        <w:spacing w:after="150" w:line="240" w:lineRule="auto"/>
        <w:jc w:val="both"/>
        <w:rPr>
          <w:rFonts w:ascii="Arial" w:eastAsia="Times New Roman" w:hAnsi="Arial" w:cs="Arial"/>
          <w:color w:val="333333"/>
          <w:sz w:val="21"/>
          <w:szCs w:val="21"/>
        </w:rPr>
      </w:pPr>
      <w:r w:rsidRPr="00107A06">
        <w:rPr>
          <w:rFonts w:ascii="Arial" w:eastAsia="Times New Roman" w:hAnsi="Arial" w:cs="Arial"/>
          <w:b/>
          <w:bCs/>
          <w:color w:val="333333"/>
          <w:sz w:val="21"/>
          <w:szCs w:val="21"/>
        </w:rPr>
        <w:t xml:space="preserve">- Animation de la </w:t>
      </w:r>
      <w:proofErr w:type="spellStart"/>
      <w:r w:rsidRPr="00107A06">
        <w:rPr>
          <w:rFonts w:ascii="Arial" w:eastAsia="Times New Roman" w:hAnsi="Arial" w:cs="Arial"/>
          <w:b/>
          <w:bCs/>
          <w:color w:val="333333"/>
          <w:sz w:val="21"/>
          <w:szCs w:val="21"/>
        </w:rPr>
        <w:t>catéchèse</w:t>
      </w:r>
      <w:proofErr w:type="spellEnd"/>
      <w:r w:rsidRPr="00107A06">
        <w:rPr>
          <w:rFonts w:ascii="Arial" w:eastAsia="Times New Roman" w:hAnsi="Arial" w:cs="Arial"/>
          <w:b/>
          <w:bCs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b/>
          <w:bCs/>
          <w:color w:val="333333"/>
          <w:sz w:val="21"/>
          <w:szCs w:val="21"/>
        </w:rPr>
        <w:t>scolaire</w:t>
      </w:r>
      <w:proofErr w:type="spellEnd"/>
      <w:r w:rsidRPr="00107A06">
        <w:rPr>
          <w:rFonts w:ascii="Arial" w:eastAsia="Times New Roman" w:hAnsi="Arial" w:cs="Arial"/>
          <w:b/>
          <w:bCs/>
          <w:color w:val="333333"/>
          <w:sz w:val="21"/>
          <w:szCs w:val="21"/>
        </w:rPr>
        <w:t>.</w:t>
      </w:r>
    </w:p>
    <w:p w:rsidR="00107A06" w:rsidRPr="00107A06" w:rsidRDefault="00107A06" w:rsidP="00107A06">
      <w:pPr>
        <w:spacing w:after="150" w:line="240" w:lineRule="auto"/>
        <w:jc w:val="both"/>
        <w:rPr>
          <w:rFonts w:ascii="Arial" w:eastAsia="Times New Roman" w:hAnsi="Arial" w:cs="Arial"/>
          <w:color w:val="333333"/>
          <w:sz w:val="21"/>
          <w:szCs w:val="21"/>
        </w:rPr>
      </w:pPr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Le Bureau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Diocésain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de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Catéchèse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s’occupe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de la formation morale </w:t>
      </w:r>
      <w:proofErr w:type="gram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et</w:t>
      </w:r>
      <w:proofErr w:type="gram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religieuse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des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élèves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écoles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primaires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et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secondaires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des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écoles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catholiques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, non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catholiques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et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publiques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. Notre bureau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élabore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des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programmes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de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catéchèse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gram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et</w:t>
      </w:r>
      <w:proofErr w:type="gram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des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manuels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adaptés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à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l’âge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et aux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besoins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des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jeunes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>.</w:t>
      </w:r>
      <w:r w:rsidRPr="00107A06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gram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Il</w:t>
      </w:r>
      <w:proofErr w:type="gram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est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également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chargé de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mettre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à la disposition des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animateurs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de la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foi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du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matériel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didactique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. Nous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assurons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également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le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suivi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des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programmes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par des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visites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effectués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sur </w:t>
      </w:r>
      <w:proofErr w:type="gram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terrain ;</w:t>
      </w:r>
      <w:proofErr w:type="gram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nous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organisons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également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des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journées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de formations des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enseignants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de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catéchèse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à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tous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les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niveaux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du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primaire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et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secondaire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>.</w:t>
      </w:r>
    </w:p>
    <w:p w:rsidR="00107A06" w:rsidRPr="00107A06" w:rsidRDefault="00107A06" w:rsidP="00107A06">
      <w:pPr>
        <w:spacing w:after="150" w:line="240" w:lineRule="auto"/>
        <w:jc w:val="both"/>
        <w:rPr>
          <w:rFonts w:ascii="Arial" w:eastAsia="Times New Roman" w:hAnsi="Arial" w:cs="Arial"/>
          <w:color w:val="333333"/>
          <w:sz w:val="21"/>
          <w:szCs w:val="21"/>
        </w:rPr>
      </w:pPr>
      <w:r w:rsidRPr="00107A06">
        <w:rPr>
          <w:rFonts w:ascii="Arial" w:eastAsia="Times New Roman" w:hAnsi="Arial" w:cs="Arial"/>
          <w:b/>
          <w:bCs/>
          <w:color w:val="333333"/>
          <w:sz w:val="21"/>
          <w:szCs w:val="21"/>
        </w:rPr>
        <w:t xml:space="preserve">- Animation de la </w:t>
      </w:r>
      <w:proofErr w:type="spellStart"/>
      <w:r w:rsidRPr="00107A06">
        <w:rPr>
          <w:rFonts w:ascii="Arial" w:eastAsia="Times New Roman" w:hAnsi="Arial" w:cs="Arial"/>
          <w:b/>
          <w:bCs/>
          <w:color w:val="333333"/>
          <w:sz w:val="21"/>
          <w:szCs w:val="21"/>
        </w:rPr>
        <w:t>catéchèse</w:t>
      </w:r>
      <w:proofErr w:type="spellEnd"/>
      <w:r w:rsidRPr="00107A06">
        <w:rPr>
          <w:rFonts w:ascii="Arial" w:eastAsia="Times New Roman" w:hAnsi="Arial" w:cs="Arial"/>
          <w:b/>
          <w:bCs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b/>
          <w:bCs/>
          <w:color w:val="333333"/>
          <w:sz w:val="21"/>
          <w:szCs w:val="21"/>
        </w:rPr>
        <w:t>extrascolaire</w:t>
      </w:r>
      <w:proofErr w:type="spellEnd"/>
    </w:p>
    <w:p w:rsidR="00107A06" w:rsidRPr="00107A06" w:rsidRDefault="00107A06" w:rsidP="00107A06">
      <w:pPr>
        <w:spacing w:after="150" w:line="240" w:lineRule="auto"/>
        <w:jc w:val="both"/>
        <w:rPr>
          <w:rFonts w:ascii="Arial" w:eastAsia="Times New Roman" w:hAnsi="Arial" w:cs="Arial"/>
          <w:color w:val="333333"/>
          <w:sz w:val="21"/>
          <w:szCs w:val="21"/>
        </w:rPr>
      </w:pPr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La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catéchèse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extrascolaire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concerne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la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préparation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des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enfants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aux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sacrements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surtout à la première communion et la </w:t>
      </w:r>
      <w:proofErr w:type="gram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confirmation ;</w:t>
      </w:r>
      <w:proofErr w:type="gram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ainsi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que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l’organisation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des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célébrations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de la Parole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dans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les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succursales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pour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suppléer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à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l’absence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des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prêtres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. Notre service anime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également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des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journées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de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ressourcement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spirituel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des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catéchistes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gram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et</w:t>
      </w:r>
      <w:proofErr w:type="gram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autres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agents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pastoraux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au service des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différentes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paroisses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>.</w:t>
      </w:r>
    </w:p>
    <w:p w:rsidR="00107A06" w:rsidRPr="00107A06" w:rsidRDefault="00107A06" w:rsidP="00107A06">
      <w:pPr>
        <w:spacing w:after="150" w:line="240" w:lineRule="auto"/>
        <w:jc w:val="both"/>
        <w:rPr>
          <w:rFonts w:ascii="Arial" w:eastAsia="Times New Roman" w:hAnsi="Arial" w:cs="Arial"/>
          <w:color w:val="333333"/>
          <w:sz w:val="21"/>
          <w:szCs w:val="21"/>
        </w:rPr>
      </w:pPr>
      <w:r w:rsidRPr="00107A06">
        <w:rPr>
          <w:rFonts w:ascii="Arial" w:eastAsia="Times New Roman" w:hAnsi="Arial" w:cs="Arial"/>
          <w:b/>
          <w:bCs/>
          <w:color w:val="333333"/>
          <w:sz w:val="21"/>
          <w:szCs w:val="21"/>
        </w:rPr>
        <w:t xml:space="preserve">- La </w:t>
      </w:r>
      <w:proofErr w:type="spellStart"/>
      <w:r w:rsidRPr="00107A06">
        <w:rPr>
          <w:rFonts w:ascii="Arial" w:eastAsia="Times New Roman" w:hAnsi="Arial" w:cs="Arial"/>
          <w:b/>
          <w:bCs/>
          <w:color w:val="333333"/>
          <w:sz w:val="21"/>
          <w:szCs w:val="21"/>
        </w:rPr>
        <w:t>périodique</w:t>
      </w:r>
      <w:proofErr w:type="spellEnd"/>
      <w:r w:rsidRPr="00107A06">
        <w:rPr>
          <w:rFonts w:ascii="Arial" w:eastAsia="Times New Roman" w:hAnsi="Arial" w:cs="Arial"/>
          <w:b/>
          <w:bCs/>
          <w:color w:val="333333"/>
          <w:sz w:val="21"/>
          <w:szCs w:val="21"/>
        </w:rPr>
        <w:t xml:space="preserve"> « MWIGISHA »</w:t>
      </w:r>
    </w:p>
    <w:p w:rsidR="00107A06" w:rsidRPr="00107A06" w:rsidRDefault="00107A06" w:rsidP="00107A06">
      <w:pPr>
        <w:spacing w:after="150" w:line="240" w:lineRule="auto"/>
        <w:jc w:val="both"/>
        <w:rPr>
          <w:rFonts w:ascii="Arial" w:eastAsia="Times New Roman" w:hAnsi="Arial" w:cs="Arial"/>
          <w:color w:val="333333"/>
          <w:sz w:val="21"/>
          <w:szCs w:val="21"/>
        </w:rPr>
      </w:pPr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Pour assurer la formation continue des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enseignants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gram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et</w:t>
      </w:r>
      <w:proofErr w:type="gram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des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catéchistes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ainsi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que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d’autres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agents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pastoraux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, nous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avons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un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périodique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en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langue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maternelle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« 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Mwigisha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 » qui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paraît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une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fois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les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trois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mois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. A travers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Mwigisha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nous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abordons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différents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proofErr w:type="gram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thèmes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> :</w:t>
      </w:r>
      <w:proofErr w:type="gram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Bibliques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,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théologiques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,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liturgiques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et sur les droits de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l’homme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pour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enrichir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leurs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connaissances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>.</w:t>
      </w:r>
    </w:p>
    <w:p w:rsidR="00107A06" w:rsidRPr="00107A06" w:rsidRDefault="00107A06" w:rsidP="00107A06">
      <w:pPr>
        <w:spacing w:after="150" w:line="240" w:lineRule="auto"/>
        <w:jc w:val="both"/>
        <w:rPr>
          <w:rFonts w:ascii="Arial" w:eastAsia="Times New Roman" w:hAnsi="Arial" w:cs="Arial"/>
          <w:color w:val="333333"/>
          <w:sz w:val="21"/>
          <w:szCs w:val="21"/>
        </w:rPr>
      </w:pPr>
      <w:r w:rsidRPr="00107A06">
        <w:rPr>
          <w:rFonts w:ascii="Arial" w:eastAsia="Times New Roman" w:hAnsi="Arial" w:cs="Arial"/>
          <w:b/>
          <w:bCs/>
          <w:color w:val="333333"/>
          <w:sz w:val="21"/>
          <w:szCs w:val="21"/>
        </w:rPr>
        <w:t>C. PERSPECTIVES D’AVENIR</w:t>
      </w:r>
    </w:p>
    <w:p w:rsidR="00107A06" w:rsidRPr="00107A06" w:rsidRDefault="00107A06" w:rsidP="00107A06">
      <w:pPr>
        <w:spacing w:after="150" w:line="240" w:lineRule="auto"/>
        <w:jc w:val="both"/>
        <w:rPr>
          <w:rFonts w:ascii="Arial" w:eastAsia="Times New Roman" w:hAnsi="Arial" w:cs="Arial"/>
          <w:color w:val="333333"/>
          <w:sz w:val="21"/>
          <w:szCs w:val="21"/>
        </w:rPr>
      </w:pPr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Il y a à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peu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près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12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ans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que les services de la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Représentation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diocésaine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de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l’Enseignement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Catholique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, Inspection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confessionnelle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(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Catéchèse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scolaire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) et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Catéchèse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Extrascolaire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ont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été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fusionnés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en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un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seul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service de la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Représentation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diocésaine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de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l’enseignement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catholique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&amp; Inspection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confessionnelle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, pour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répondre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aux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défis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économiques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d’alors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>.</w:t>
      </w:r>
    </w:p>
    <w:p w:rsidR="00107A06" w:rsidRPr="00107A06" w:rsidRDefault="00107A06" w:rsidP="00107A06">
      <w:pPr>
        <w:spacing w:after="150" w:line="240" w:lineRule="auto"/>
        <w:jc w:val="both"/>
        <w:rPr>
          <w:rFonts w:ascii="Arial" w:eastAsia="Times New Roman" w:hAnsi="Arial" w:cs="Arial"/>
          <w:color w:val="333333"/>
          <w:sz w:val="21"/>
          <w:szCs w:val="21"/>
        </w:rPr>
      </w:pPr>
      <w:r w:rsidRPr="00107A06">
        <w:rPr>
          <w:rFonts w:ascii="Arial" w:eastAsia="Times New Roman" w:hAnsi="Arial" w:cs="Arial"/>
          <w:b/>
          <w:bCs/>
          <w:color w:val="333333"/>
          <w:sz w:val="21"/>
          <w:szCs w:val="21"/>
        </w:rPr>
        <w:lastRenderedPageBreak/>
        <w:t>REPRESENTATION DIOCESAINE DE L’ENSEIGNEMENT CATHOLIQUE</w:t>
      </w:r>
    </w:p>
    <w:p w:rsidR="00107A06" w:rsidRPr="00107A06" w:rsidRDefault="00107A06" w:rsidP="00107A06">
      <w:pPr>
        <w:spacing w:after="150" w:line="240" w:lineRule="auto"/>
        <w:jc w:val="both"/>
        <w:rPr>
          <w:rFonts w:ascii="Arial" w:eastAsia="Times New Roman" w:hAnsi="Arial" w:cs="Arial"/>
          <w:color w:val="333333"/>
          <w:sz w:val="21"/>
          <w:szCs w:val="21"/>
        </w:rPr>
      </w:pPr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Au moment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où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l’Eglise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catholique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du Rwanda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s’apprête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à signer la convention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scolaire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avec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l’Etat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, le service de la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Représentation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devrait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s’adapter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à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ces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changements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compte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tenu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de nouveaux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impératifs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en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rapport avec les </w:t>
      </w:r>
      <w:proofErr w:type="spellStart"/>
      <w:proofErr w:type="gram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lois</w:t>
      </w:r>
      <w:proofErr w:type="spellEnd"/>
      <w:proofErr w:type="gram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et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règlements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en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vigueur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>.</w:t>
      </w:r>
    </w:p>
    <w:p w:rsidR="00107A06" w:rsidRPr="00107A06" w:rsidRDefault="00107A06" w:rsidP="00107A06">
      <w:pPr>
        <w:spacing w:after="150" w:line="240" w:lineRule="auto"/>
        <w:jc w:val="both"/>
        <w:rPr>
          <w:rFonts w:ascii="Arial" w:eastAsia="Times New Roman" w:hAnsi="Arial" w:cs="Arial"/>
          <w:color w:val="333333"/>
          <w:sz w:val="21"/>
          <w:szCs w:val="21"/>
        </w:rPr>
      </w:pPr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Pour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ce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faire, la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Représentation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diocésaine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de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l’Enseignement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Catholique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doit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se doter d’un staff et des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moyens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qui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lui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permettront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d’assurer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le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suivi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des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principales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activités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liées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à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ce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gram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service :</w:t>
      </w:r>
      <w:proofErr w:type="gramEnd"/>
    </w:p>
    <w:p w:rsidR="00107A06" w:rsidRPr="00107A06" w:rsidRDefault="00107A06" w:rsidP="00107A06">
      <w:pPr>
        <w:spacing w:after="150" w:line="240" w:lineRule="auto"/>
        <w:jc w:val="both"/>
        <w:rPr>
          <w:rFonts w:ascii="Arial" w:eastAsia="Times New Roman" w:hAnsi="Arial" w:cs="Arial"/>
          <w:color w:val="333333"/>
          <w:sz w:val="21"/>
          <w:szCs w:val="21"/>
        </w:rPr>
      </w:pPr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• Administration des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écoles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,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recrutement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du personnel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enseignant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gram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et</w:t>
      </w:r>
      <w:proofErr w:type="gram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administratif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,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établir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leur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signalement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>.</w:t>
      </w:r>
      <w:r w:rsidRPr="00107A06">
        <w:rPr>
          <w:rFonts w:ascii="Arial" w:eastAsia="Times New Roman" w:hAnsi="Arial" w:cs="Arial"/>
          <w:color w:val="333333"/>
          <w:sz w:val="21"/>
          <w:szCs w:val="21"/>
        </w:rPr>
        <w:br/>
        <w:t xml:space="preserve">• Construction et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réhabilitation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des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écoles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 ;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conscientisation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des parents sur le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problème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des infrastructures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scolaires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et la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nécessité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du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Fonds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de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réhabilitation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des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écoles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catholiques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(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FoREC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) et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sa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gestion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quotidienne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> ;</w:t>
      </w:r>
      <w:r w:rsidRPr="00107A06">
        <w:rPr>
          <w:rFonts w:ascii="Arial" w:eastAsia="Times New Roman" w:hAnsi="Arial" w:cs="Arial"/>
          <w:color w:val="333333"/>
          <w:sz w:val="21"/>
          <w:szCs w:val="21"/>
        </w:rPr>
        <w:br/>
        <w:t xml:space="preserve">• Le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suivi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du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domaine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foncier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dans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les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écoles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catholiques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qui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reste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problématique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> ;</w:t>
      </w:r>
      <w:r w:rsidRPr="00107A06">
        <w:rPr>
          <w:rFonts w:ascii="Arial" w:eastAsia="Times New Roman" w:hAnsi="Arial" w:cs="Arial"/>
          <w:color w:val="333333"/>
          <w:sz w:val="21"/>
          <w:szCs w:val="21"/>
        </w:rPr>
        <w:br/>
        <w:t xml:space="preserve">•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L’animation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des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journées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pédagogiques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dans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les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écoles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presque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oubliée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actuellement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> ;</w:t>
      </w:r>
      <w:r w:rsidRPr="00107A06">
        <w:rPr>
          <w:rFonts w:ascii="Arial" w:eastAsia="Times New Roman" w:hAnsi="Arial" w:cs="Arial"/>
          <w:color w:val="333333"/>
          <w:sz w:val="21"/>
          <w:szCs w:val="21"/>
        </w:rPr>
        <w:br/>
        <w:t xml:space="preserve">•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Impliquer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les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aumôniers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des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paroisses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dans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la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gestion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des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écoles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br/>
        <w:t xml:space="preserve">•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Redynamisation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des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comités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paroissiaux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de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l’Education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br/>
        <w:t xml:space="preserve">•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Réanimer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les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Equipes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enseignantes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dans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les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paroisses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>.</w:t>
      </w:r>
    </w:p>
    <w:p w:rsidR="00107A06" w:rsidRPr="00107A06" w:rsidRDefault="00107A06" w:rsidP="00107A06">
      <w:pPr>
        <w:spacing w:after="150" w:line="240" w:lineRule="auto"/>
        <w:jc w:val="both"/>
        <w:rPr>
          <w:rFonts w:ascii="Arial" w:eastAsia="Times New Roman" w:hAnsi="Arial" w:cs="Arial"/>
          <w:color w:val="333333"/>
          <w:sz w:val="21"/>
          <w:szCs w:val="21"/>
        </w:rPr>
      </w:pPr>
      <w:r w:rsidRPr="00107A06">
        <w:rPr>
          <w:rFonts w:ascii="Arial" w:eastAsia="Times New Roman" w:hAnsi="Arial" w:cs="Arial"/>
          <w:b/>
          <w:bCs/>
          <w:color w:val="333333"/>
          <w:sz w:val="21"/>
          <w:szCs w:val="21"/>
        </w:rPr>
        <w:t>BUREAU DIOCESAIN DE CATECHESE</w:t>
      </w:r>
    </w:p>
    <w:p w:rsidR="00107A06" w:rsidRPr="00107A06" w:rsidRDefault="00107A06" w:rsidP="00107A06">
      <w:pPr>
        <w:spacing w:after="150" w:line="240" w:lineRule="auto"/>
        <w:jc w:val="both"/>
        <w:rPr>
          <w:rFonts w:ascii="Arial" w:eastAsia="Times New Roman" w:hAnsi="Arial" w:cs="Arial"/>
          <w:color w:val="333333"/>
          <w:sz w:val="21"/>
          <w:szCs w:val="21"/>
        </w:rPr>
      </w:pPr>
      <w:r w:rsidRPr="00107A06">
        <w:rPr>
          <w:rFonts w:ascii="Arial" w:eastAsia="Times New Roman" w:hAnsi="Arial" w:cs="Arial"/>
          <w:b/>
          <w:bCs/>
          <w:color w:val="333333"/>
          <w:sz w:val="21"/>
          <w:szCs w:val="21"/>
        </w:rPr>
        <w:t xml:space="preserve">La </w:t>
      </w:r>
      <w:proofErr w:type="spellStart"/>
      <w:r w:rsidRPr="00107A06">
        <w:rPr>
          <w:rFonts w:ascii="Arial" w:eastAsia="Times New Roman" w:hAnsi="Arial" w:cs="Arial"/>
          <w:b/>
          <w:bCs/>
          <w:color w:val="333333"/>
          <w:sz w:val="21"/>
          <w:szCs w:val="21"/>
        </w:rPr>
        <w:t>catéchèse</w:t>
      </w:r>
      <w:proofErr w:type="spellEnd"/>
      <w:r w:rsidRPr="00107A06">
        <w:rPr>
          <w:rFonts w:ascii="Arial" w:eastAsia="Times New Roman" w:hAnsi="Arial" w:cs="Arial"/>
          <w:b/>
          <w:bCs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b/>
          <w:bCs/>
          <w:color w:val="333333"/>
          <w:sz w:val="21"/>
          <w:szCs w:val="21"/>
        </w:rPr>
        <w:t>scolaire</w:t>
      </w:r>
      <w:proofErr w:type="spellEnd"/>
    </w:p>
    <w:p w:rsidR="00107A06" w:rsidRPr="00107A06" w:rsidRDefault="00107A06" w:rsidP="00107A06">
      <w:pPr>
        <w:spacing w:after="150" w:line="240" w:lineRule="auto"/>
        <w:jc w:val="both"/>
        <w:rPr>
          <w:rFonts w:ascii="Arial" w:eastAsia="Times New Roman" w:hAnsi="Arial" w:cs="Arial"/>
          <w:color w:val="333333"/>
          <w:sz w:val="21"/>
          <w:szCs w:val="21"/>
        </w:rPr>
      </w:pPr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• Il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faudra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penser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à la formation des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professeurs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de religion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dans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les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écoles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secondaires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, car les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besoins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en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personnel ne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sont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pas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proportionnels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au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nombre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de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qualifiés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pour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enseigner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ce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cours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(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envisager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une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formation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permanente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et/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ou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académique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>)</w:t>
      </w:r>
      <w:r w:rsidRPr="00107A06">
        <w:rPr>
          <w:rFonts w:ascii="Arial" w:eastAsia="Times New Roman" w:hAnsi="Arial" w:cs="Arial"/>
          <w:color w:val="333333"/>
          <w:sz w:val="21"/>
          <w:szCs w:val="21"/>
        </w:rPr>
        <w:br/>
        <w:t xml:space="preserve">• Doter de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moyens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permettant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la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rédaction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des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périodiques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Mwigisha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et Isoko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y’umukiro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de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façon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permanente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et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ponctuelle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br/>
        <w:t xml:space="preserve">•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Prévoir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chaque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année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la formation continue et les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journées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de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ressourcements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spirituels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des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en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enseignants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de religion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dans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les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écoles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primaires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et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secondaires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br/>
        <w:t xml:space="preserve">•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Instaurer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le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programme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des inspections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dans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les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écoles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br/>
        <w:t xml:space="preserve">•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Encadrement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des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catholiques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qui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sont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dans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écoles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non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catholiques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br/>
        <w:t xml:space="preserve">•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Initier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la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catéchèse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audio-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visuelle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dans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nos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écoles</w:t>
      </w:r>
      <w:proofErr w:type="spellEnd"/>
    </w:p>
    <w:p w:rsidR="00107A06" w:rsidRPr="00107A06" w:rsidRDefault="00107A06" w:rsidP="00107A06">
      <w:pPr>
        <w:spacing w:after="150" w:line="240" w:lineRule="auto"/>
        <w:jc w:val="both"/>
        <w:rPr>
          <w:rFonts w:ascii="Arial" w:eastAsia="Times New Roman" w:hAnsi="Arial" w:cs="Arial"/>
          <w:color w:val="333333"/>
          <w:sz w:val="21"/>
          <w:szCs w:val="21"/>
        </w:rPr>
      </w:pPr>
      <w:r w:rsidRPr="00107A06">
        <w:rPr>
          <w:rFonts w:ascii="Arial" w:eastAsia="Times New Roman" w:hAnsi="Arial" w:cs="Arial"/>
          <w:b/>
          <w:bCs/>
          <w:color w:val="333333"/>
          <w:sz w:val="21"/>
          <w:szCs w:val="21"/>
        </w:rPr>
        <w:t xml:space="preserve">La </w:t>
      </w:r>
      <w:proofErr w:type="spellStart"/>
      <w:r w:rsidRPr="00107A06">
        <w:rPr>
          <w:rFonts w:ascii="Arial" w:eastAsia="Times New Roman" w:hAnsi="Arial" w:cs="Arial"/>
          <w:b/>
          <w:bCs/>
          <w:color w:val="333333"/>
          <w:sz w:val="21"/>
          <w:szCs w:val="21"/>
        </w:rPr>
        <w:t>catéchèse</w:t>
      </w:r>
      <w:proofErr w:type="spellEnd"/>
      <w:r w:rsidRPr="00107A06">
        <w:rPr>
          <w:rFonts w:ascii="Arial" w:eastAsia="Times New Roman" w:hAnsi="Arial" w:cs="Arial"/>
          <w:b/>
          <w:bCs/>
          <w:color w:val="333333"/>
          <w:sz w:val="21"/>
          <w:szCs w:val="21"/>
        </w:rPr>
        <w:t xml:space="preserve"> extra </w:t>
      </w:r>
      <w:proofErr w:type="spellStart"/>
      <w:r w:rsidRPr="00107A06">
        <w:rPr>
          <w:rFonts w:ascii="Arial" w:eastAsia="Times New Roman" w:hAnsi="Arial" w:cs="Arial"/>
          <w:b/>
          <w:bCs/>
          <w:color w:val="333333"/>
          <w:sz w:val="21"/>
          <w:szCs w:val="21"/>
        </w:rPr>
        <w:t>scolaire</w:t>
      </w:r>
      <w:proofErr w:type="spellEnd"/>
    </w:p>
    <w:p w:rsidR="00107A06" w:rsidRPr="00107A06" w:rsidRDefault="00107A06" w:rsidP="00107A06">
      <w:pPr>
        <w:spacing w:after="150" w:line="240" w:lineRule="auto"/>
        <w:jc w:val="both"/>
        <w:rPr>
          <w:rFonts w:ascii="Arial" w:eastAsia="Times New Roman" w:hAnsi="Arial" w:cs="Arial"/>
          <w:color w:val="333333"/>
          <w:sz w:val="21"/>
          <w:szCs w:val="21"/>
        </w:rPr>
      </w:pPr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• Nous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avons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un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sérieux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problème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de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manuels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catéchétiques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pour les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enfants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en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préparation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de la première communion, au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baptême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et à la confirmation</w:t>
      </w:r>
      <w:proofErr w:type="gram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,</w:t>
      </w:r>
      <w:proofErr w:type="gramEnd"/>
      <w:r w:rsidRPr="00107A06">
        <w:rPr>
          <w:rFonts w:ascii="Arial" w:eastAsia="Times New Roman" w:hAnsi="Arial" w:cs="Arial"/>
          <w:color w:val="333333"/>
          <w:sz w:val="21"/>
          <w:szCs w:val="21"/>
        </w:rPr>
        <w:br/>
        <w:t xml:space="preserve">•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Etablir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une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stratégie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pour les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sectes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en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prolifération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br/>
        <w:t xml:space="preserve">• Les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communautés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de base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ont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besoin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d’une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coordination</w:t>
      </w:r>
      <w:r w:rsidRPr="00107A06">
        <w:rPr>
          <w:rFonts w:ascii="Arial" w:eastAsia="Times New Roman" w:hAnsi="Arial" w:cs="Arial"/>
          <w:color w:val="333333"/>
          <w:sz w:val="21"/>
          <w:szCs w:val="21"/>
        </w:rPr>
        <w:br/>
        <w:t xml:space="preserve">• Le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besoin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d’une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formation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biblique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sur le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modèle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de « 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TumenyeBibiliya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 » se fait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sentir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encore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dans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les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communautés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chrétiennes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>,</w:t>
      </w:r>
      <w:r w:rsidRPr="00107A06">
        <w:rPr>
          <w:rFonts w:ascii="Arial" w:eastAsia="Times New Roman" w:hAnsi="Arial" w:cs="Arial"/>
          <w:color w:val="333333"/>
          <w:sz w:val="21"/>
          <w:szCs w:val="21"/>
        </w:rPr>
        <w:br/>
        <w:t xml:space="preserve">• Ls chefs des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centrales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dans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les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paroisses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ont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besoin</w:t>
      </w:r>
      <w:proofErr w:type="spellEnd"/>
      <w:r w:rsidRPr="00107A0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color w:val="333333"/>
          <w:sz w:val="21"/>
          <w:szCs w:val="21"/>
        </w:rPr>
        <w:t>d’encadrement</w:t>
      </w:r>
      <w:proofErr w:type="spellEnd"/>
    </w:p>
    <w:p w:rsidR="00107A06" w:rsidRPr="00107A06" w:rsidRDefault="00107A06" w:rsidP="00107A06">
      <w:pPr>
        <w:spacing w:after="150" w:line="240" w:lineRule="auto"/>
        <w:jc w:val="both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 w:rsidRPr="00107A06">
        <w:rPr>
          <w:rFonts w:ascii="Arial" w:eastAsia="Times New Roman" w:hAnsi="Arial" w:cs="Arial"/>
          <w:b/>
          <w:bCs/>
          <w:color w:val="333333"/>
          <w:sz w:val="21"/>
          <w:szCs w:val="21"/>
        </w:rPr>
        <w:t>Abbé</w:t>
      </w:r>
      <w:proofErr w:type="spellEnd"/>
      <w:r w:rsidRPr="00107A06">
        <w:rPr>
          <w:rFonts w:ascii="Arial" w:eastAsia="Times New Roman" w:hAnsi="Arial" w:cs="Arial"/>
          <w:b/>
          <w:bCs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b/>
          <w:bCs/>
          <w:color w:val="333333"/>
          <w:sz w:val="21"/>
          <w:szCs w:val="21"/>
        </w:rPr>
        <w:t>KimenyiNkaka</w:t>
      </w:r>
      <w:proofErr w:type="spellEnd"/>
      <w:r w:rsidRPr="00107A06">
        <w:rPr>
          <w:rFonts w:ascii="Arial" w:eastAsia="Times New Roman" w:hAnsi="Arial" w:cs="Arial"/>
          <w:b/>
          <w:bCs/>
          <w:color w:val="333333"/>
          <w:sz w:val="21"/>
          <w:szCs w:val="21"/>
        </w:rPr>
        <w:t xml:space="preserve"> Jean de </w:t>
      </w:r>
      <w:proofErr w:type="spellStart"/>
      <w:r w:rsidRPr="00107A06">
        <w:rPr>
          <w:rFonts w:ascii="Arial" w:eastAsia="Times New Roman" w:hAnsi="Arial" w:cs="Arial"/>
          <w:b/>
          <w:bCs/>
          <w:color w:val="333333"/>
          <w:sz w:val="21"/>
          <w:szCs w:val="21"/>
        </w:rPr>
        <w:t>Dieu</w:t>
      </w:r>
      <w:proofErr w:type="spellEnd"/>
      <w:r w:rsidRPr="00107A06">
        <w:rPr>
          <w:rFonts w:ascii="Arial" w:eastAsia="Times New Roman" w:hAnsi="Arial" w:cs="Arial"/>
          <w:b/>
          <w:bCs/>
          <w:color w:val="333333"/>
          <w:sz w:val="21"/>
          <w:szCs w:val="21"/>
        </w:rPr>
        <w:br/>
      </w:r>
      <w:proofErr w:type="spellStart"/>
      <w:r w:rsidRPr="00107A06">
        <w:rPr>
          <w:rFonts w:ascii="Arial" w:eastAsia="Times New Roman" w:hAnsi="Arial" w:cs="Arial"/>
          <w:b/>
          <w:bCs/>
          <w:color w:val="333333"/>
          <w:sz w:val="21"/>
          <w:szCs w:val="21"/>
        </w:rPr>
        <w:t>Représentant</w:t>
      </w:r>
      <w:proofErr w:type="spellEnd"/>
      <w:r w:rsidRPr="00107A06">
        <w:rPr>
          <w:rFonts w:ascii="Arial" w:eastAsia="Times New Roman" w:hAnsi="Arial" w:cs="Arial"/>
          <w:b/>
          <w:bCs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b/>
          <w:bCs/>
          <w:color w:val="333333"/>
          <w:sz w:val="21"/>
          <w:szCs w:val="21"/>
        </w:rPr>
        <w:t>Diocésain</w:t>
      </w:r>
      <w:proofErr w:type="spellEnd"/>
      <w:r w:rsidRPr="00107A06">
        <w:rPr>
          <w:rFonts w:ascii="Arial" w:eastAsia="Times New Roman" w:hAnsi="Arial" w:cs="Arial"/>
          <w:b/>
          <w:bCs/>
          <w:color w:val="333333"/>
          <w:sz w:val="21"/>
          <w:szCs w:val="21"/>
        </w:rPr>
        <w:t xml:space="preserve"> et </w:t>
      </w:r>
      <w:proofErr w:type="spellStart"/>
      <w:r w:rsidRPr="00107A06">
        <w:rPr>
          <w:rFonts w:ascii="Arial" w:eastAsia="Times New Roman" w:hAnsi="Arial" w:cs="Arial"/>
          <w:b/>
          <w:bCs/>
          <w:color w:val="333333"/>
          <w:sz w:val="21"/>
          <w:szCs w:val="21"/>
        </w:rPr>
        <w:t>Inspecteur</w:t>
      </w:r>
      <w:proofErr w:type="spellEnd"/>
      <w:r w:rsidRPr="00107A06">
        <w:rPr>
          <w:rFonts w:ascii="Arial" w:eastAsia="Times New Roman" w:hAnsi="Arial" w:cs="Arial"/>
          <w:b/>
          <w:bCs/>
          <w:color w:val="333333"/>
          <w:sz w:val="21"/>
          <w:szCs w:val="21"/>
        </w:rPr>
        <w:t xml:space="preserve"> </w:t>
      </w:r>
      <w:proofErr w:type="spellStart"/>
      <w:r w:rsidRPr="00107A06">
        <w:rPr>
          <w:rFonts w:ascii="Arial" w:eastAsia="Times New Roman" w:hAnsi="Arial" w:cs="Arial"/>
          <w:b/>
          <w:bCs/>
          <w:color w:val="333333"/>
          <w:sz w:val="21"/>
          <w:szCs w:val="21"/>
        </w:rPr>
        <w:t>Confessionnel</w:t>
      </w:r>
      <w:proofErr w:type="spellEnd"/>
      <w:r w:rsidRPr="00107A06">
        <w:rPr>
          <w:rFonts w:ascii="Arial" w:eastAsia="Times New Roman" w:hAnsi="Arial" w:cs="Arial"/>
          <w:b/>
          <w:bCs/>
          <w:color w:val="333333"/>
          <w:sz w:val="21"/>
          <w:szCs w:val="21"/>
        </w:rPr>
        <w:br/>
      </w:r>
      <w:proofErr w:type="gramStart"/>
      <w:r w:rsidRPr="00107A06">
        <w:rPr>
          <w:rFonts w:ascii="Arial" w:eastAsia="Times New Roman" w:hAnsi="Arial" w:cs="Arial"/>
          <w:b/>
          <w:bCs/>
          <w:color w:val="333333"/>
          <w:sz w:val="21"/>
          <w:szCs w:val="21"/>
        </w:rPr>
        <w:t>Tel :</w:t>
      </w:r>
      <w:proofErr w:type="gramEnd"/>
      <w:r w:rsidRPr="00107A06">
        <w:rPr>
          <w:rFonts w:ascii="Arial" w:eastAsia="Times New Roman" w:hAnsi="Arial" w:cs="Arial"/>
          <w:b/>
          <w:bCs/>
          <w:color w:val="333333"/>
          <w:sz w:val="21"/>
          <w:szCs w:val="21"/>
        </w:rPr>
        <w:t xml:space="preserve"> 0788221381 / 0728221381 E-mail :kimjeud@yahoo.fr</w:t>
      </w:r>
      <w:r w:rsidRPr="00107A06">
        <w:rPr>
          <w:rFonts w:ascii="Arial" w:eastAsia="Times New Roman" w:hAnsi="Arial" w:cs="Arial"/>
          <w:b/>
          <w:bCs/>
          <w:color w:val="333333"/>
          <w:sz w:val="21"/>
          <w:szCs w:val="21"/>
        </w:rPr>
        <w:br/>
      </w:r>
    </w:p>
    <w:p w:rsidR="00107A06" w:rsidRPr="00107A06" w:rsidRDefault="00107A06" w:rsidP="00107A06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bookmarkStart w:id="0" w:name="_GoBack"/>
      <w:r w:rsidRPr="00107A06">
        <w:rPr>
          <w:rFonts w:ascii="Helvetica" w:eastAsia="Times New Roman" w:hAnsi="Helvetica" w:cs="Helvetica"/>
          <w:noProof/>
          <w:color w:val="333333"/>
          <w:sz w:val="21"/>
          <w:szCs w:val="21"/>
        </w:rPr>
        <w:lastRenderedPageBreak/>
        <w:drawing>
          <wp:inline distT="0" distB="0" distL="0" distR="0">
            <wp:extent cx="14300200" cy="9264650"/>
            <wp:effectExtent l="0" t="0" r="6350" b="0"/>
            <wp:docPr id="1" name="Picture 1" descr="https://diocesekabgayi.rw/assets/images/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diocesekabgayi.rw/assets/images/ed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00200" cy="926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8D1641" w:rsidRDefault="00107A06"/>
    <w:sectPr w:rsidR="008D16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7A06"/>
    <w:rsid w:val="00107A06"/>
    <w:rsid w:val="007279AB"/>
    <w:rsid w:val="00C04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67BCED-BE3E-4EB8-9F11-019B1BA0D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07A0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A0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107A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07A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19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5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067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16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6700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03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386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292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883</Words>
  <Characters>5035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Ephron</dc:creator>
  <cp:keywords/>
  <dc:description/>
  <cp:lastModifiedBy>Ephron</cp:lastModifiedBy>
  <cp:revision>1</cp:revision>
  <dcterms:created xsi:type="dcterms:W3CDTF">2026-06-18T19:05:00Z</dcterms:created>
  <dcterms:modified xsi:type="dcterms:W3CDTF">2026-06-18T19:06:00Z</dcterms:modified>
</cp:coreProperties>
</file>