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rPr>
          <w:rFonts w:ascii="Arial" w:cs="Arial" w:eastAsia="Arial" w:hAnsi="Arial"/>
          <w:b/>
          <w:bCs/>
          <w:sz w:val="52"/>
          <w:szCs w:val="52"/>
        </w:rPr>
        <w:t xml:space="preserve">The 0/1</w:t>
      </w:r>
    </w:p>
    <w:p>
      <w:pPr>
        <w:spacing w:after="400"/>
        <w:jc w:val="center"/>
      </w:pPr>
      <w:r>
        <w:rPr>
          <w:rFonts w:ascii="Arial" w:cs="Arial" w:eastAsia="Arial" w:hAnsi="Arial"/>
          <w:sz w:val="26"/>
          <w:szCs w:val="26"/>
        </w:rPr>
        <w:t xml:space="preserve">Explorations in Binary and Non-Dual Binary Structure</w:t>
      </w:r>
    </w:p>
    <w:p>
      <w:pPr>
        <w:pStyle w:val="Heading1"/>
        <w:spacing w:before="400" w:after="200"/>
      </w:pPr>
      <w:r>
        <w:rPr>
          <w:rFonts w:ascii="Arial" w:cs="Arial" w:eastAsia="Arial" w:hAnsi="Arial"/>
          <w:b/>
          <w:bCs/>
          <w:sz w:val="32"/>
          <w:szCs w:val="32"/>
        </w:rPr>
        <w:t xml:space="preserve">Grounding: The QL Lens on 0/1</w:t>
      </w:r>
    </w:p>
    <w:p>
      <w:pPr>
        <w:spacing w:after="120"/>
      </w:pPr>
      <w:r>
        <w:rPr>
          <w:rFonts w:ascii="Arial" w:cs="Arial" w:eastAsia="Arial" w:hAnsi="Arial"/>
          <w:sz w:val="22"/>
          <w:szCs w:val="22"/>
        </w:rPr>
        <w:t xml:space="preserve">In Quaternal Logic, the 0/1 is the first context frame—the generative dyad from which all subsequent positions unfold. It is not merely 'zero and one' but Zero/One: the non-dual unity of void and manifestation, absence and presence, potential and actuality.</w:t>
      </w:r>
    </w:p>
    <w:p>
      <w:pPr>
        <w:spacing w:after="120"/>
      </w:pPr>
      <w:r>
        <w:rPr>
          <w:rFonts w:ascii="Arial" w:cs="Arial" w:eastAsia="Arial" w:hAnsi="Arial"/>
          <w:sz w:val="22"/>
          <w:szCs w:val="22"/>
        </w:rPr>
        <w:t xml:space="preserve">Position 0 is the proto-logical ground—implicit potential, the silence before structure. Position 1 is material manifestation—the first 'what,' concrete form. Their relationship is the fundamental ligature: the point (1) emerging from the linelessness (0 lines), containing the infinite potential of the void.</w:t>
      </w:r>
    </w:p>
    <w:p>
      <w:pPr>
        <w:spacing w:after="120"/>
      </w:pPr>
      <w:r>
        <w:rPr>
          <w:rFonts w:ascii="Arial" w:cs="Arial" w:eastAsia="Arial" w:hAnsi="Arial"/>
          <w:b/>
          <w:bCs/>
          <w:sz w:val="22"/>
          <w:szCs w:val="22"/>
        </w:rPr>
        <w:t xml:space="preserve">The paradox: </w:t>
      </w:r>
      <w:r>
        <w:rPr>
          <w:rFonts w:ascii="Arial" w:cs="Arial" w:eastAsia="Arial" w:hAnsi="Arial"/>
          <w:sz w:val="22"/>
          <w:szCs w:val="22"/>
        </w:rPr>
        <w:t xml:space="preserve">At Position 0, there are 0 lines but 1 point. Zero and one are already present together at the origin. The point is not 'added to' the void; it is the void's first expression. Zero and one are indistinguishable at the ground because the point without extension IS the void made specific.</w:t>
      </w:r>
    </w:p>
    <w:p>
      <w:pPr>
        <w:spacing w:after="120"/>
      </w:pPr>
      <w:r>
        <w:rPr>
          <w:rFonts w:ascii="Arial" w:cs="Arial" w:eastAsia="Arial" w:hAnsi="Arial"/>
          <w:b/>
          <w:bCs/>
          <w:sz w:val="22"/>
          <w:szCs w:val="22"/>
        </w:rPr>
        <w:t xml:space="preserve">The context frame (0/1): </w:t>
      </w:r>
      <w:r>
        <w:rPr>
          <w:rFonts w:ascii="Arial" w:cs="Arial" w:eastAsia="Arial" w:hAnsi="Arial"/>
          <w:sz w:val="22"/>
          <w:szCs w:val="22"/>
        </w:rPr>
        <w:t xml:space="preserve">Not a sequence (first zero, then one) but a simultaneity. The slash '/' marks co-presence, mutual implication, non-dual unity. This is the first frame, the minimal generative condition for all that follows.</w:t>
      </w:r>
    </w:p>
    <w:p>
      <w:pPr>
        <w:spacing w:after="120"/>
      </w:pPr>
      <w:r>
        <w:rPr>
          <w:rFonts w:ascii="Arial" w:cs="Arial" w:eastAsia="Arial" w:hAnsi="Arial"/>
          <w:sz w:val="22"/>
          <w:szCs w:val="22"/>
        </w:rPr>
        <w:t xml:space="preserve">This document traces the 0/1 across registers—mathematical, logical, metaphysical, physical, psychological—always returning to QL as the stable lens. We are asking: How does the non-dual binary structure manifest? What does it mean that the first distinction is already a unity?</w:t>
      </w:r>
    </w:p>
    <w:p>
      <w:r>
        <w:br w:type="page"/>
      </w:r>
    </w:p>
    <w:p>
      <w:pPr>
        <w:pStyle w:val="Heading1"/>
        <w:spacing w:before="400" w:after="200"/>
      </w:pPr>
      <w:r>
        <w:rPr>
          <w:rFonts w:ascii="Arial" w:cs="Arial" w:eastAsia="Arial" w:hAnsi="Arial"/>
          <w:b/>
          <w:bCs/>
          <w:sz w:val="32"/>
          <w:szCs w:val="32"/>
        </w:rPr>
        <w:t xml:space="preserve">The Mathematics of 0 and 1</w:t>
      </w:r>
    </w:p>
    <w:p>
      <w:pPr>
        <w:pStyle w:val="Heading2"/>
        <w:spacing w:before="300" w:after="150"/>
      </w:pPr>
      <w:r>
        <w:rPr>
          <w:rFonts w:ascii="Arial" w:cs="Arial" w:eastAsia="Arial" w:hAnsi="Arial"/>
          <w:b/>
          <w:bCs/>
          <w:sz w:val="26"/>
          <w:szCs w:val="26"/>
        </w:rPr>
        <w:t xml:space="preserve">Natural Numbers vs Whole Numbers</w:t>
      </w:r>
    </w:p>
    <w:p>
      <w:pPr>
        <w:spacing w:after="120"/>
      </w:pPr>
      <w:r>
        <w:rPr>
          <w:rFonts w:ascii="Arial" w:cs="Arial" w:eastAsia="Arial" w:hAnsi="Arial"/>
          <w:sz w:val="22"/>
          <w:szCs w:val="22"/>
        </w:rPr>
        <w:t xml:space="preserve">Natural numbers traditionally begin with 1 (the first 'natural' counting number). Whole numbers include 0. The question of whether 0 is a 'number' has historical weight.</w:t>
      </w:r>
    </w:p>
    <w:p>
      <w:pPr>
        <w:spacing w:after="120"/>
      </w:pPr>
      <w:r>
        <w:rPr>
          <w:rFonts w:ascii="Arial" w:cs="Arial" w:eastAsia="Arial" w:hAnsi="Arial"/>
          <w:sz w:val="22"/>
          <w:szCs w:val="22"/>
        </w:rPr>
        <w:t xml:space="preserve">Modern mathematics includes 0 in the natural numbers (ℕ = {0, 1, 2, ...}) because the Peano axioms work more elegantly with 0 as the base case. But this obscures something important: 0 is not 'a number among others' but the condition for number itself.</w:t>
      </w:r>
    </w:p>
    <w:p>
      <w:pPr>
        <w:spacing w:after="120"/>
      </w:pPr>
      <w:r>
        <w:rPr>
          <w:rFonts w:ascii="Arial" w:cs="Arial" w:eastAsia="Arial" w:hAnsi="Arial"/>
          <w:b/>
          <w:bCs/>
          <w:sz w:val="22"/>
          <w:szCs w:val="22"/>
        </w:rPr>
        <w:t xml:space="preserve">The QL perspective: </w:t>
      </w:r>
      <w:r>
        <w:rPr>
          <w:rFonts w:ascii="Arial" w:cs="Arial" w:eastAsia="Arial" w:hAnsi="Arial"/>
          <w:sz w:val="22"/>
          <w:szCs w:val="22"/>
        </w:rPr>
        <w:t xml:space="preserve">0 is Position 0 (Ground); 1 is Position 1 (Material). The natural numbers are the material count starting at 1. The whole numbers include the ground—acknowledging that the count presupposes a zero from which to count.</w:t>
      </w:r>
    </w:p>
    <w:p>
      <w:pPr>
        <w:spacing w:after="12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Compare set-theoretic constructions: 0 = ∅ (empty set), 1 = {∅} (set containing empty set), 2 = {∅, {∅}}, etc. Each number contains all previous numbers. How does this containment relate to QL's 'carrying' structure where each position carries aspects of all lenses?</w:t>
      </w:r>
    </w:p>
    <w:p>
      <w:pPr>
        <w:pStyle w:val="Heading2"/>
        <w:spacing w:before="300" w:after="150"/>
      </w:pPr>
      <w:r>
        <w:rPr>
          <w:rFonts w:ascii="Arial" w:cs="Arial" w:eastAsia="Arial" w:hAnsi="Arial"/>
          <w:b/>
          <w:bCs/>
          <w:sz w:val="26"/>
          <w:szCs w:val="26"/>
        </w:rPr>
        <w:t xml:space="preserve">Binary Arithmetic</w:t>
      </w:r>
    </w:p>
    <w:p>
      <w:pPr>
        <w:spacing w:after="120"/>
      </w:pPr>
      <w:r>
        <w:rPr>
          <w:rFonts w:ascii="Arial" w:cs="Arial" w:eastAsia="Arial" w:hAnsi="Arial"/>
          <w:sz w:val="22"/>
          <w:szCs w:val="22"/>
        </w:rPr>
        <w:t xml:space="preserve">In base-2, all information reduces to 0 and 1. Every number, every computation, every digital signal is composed from these two symbols. The binary system is the minimal representation system.</w:t>
      </w:r>
    </w:p>
    <w:p>
      <w:pPr>
        <w:spacing w:after="120"/>
      </w:pPr>
      <w:r>
        <w:rPr>
          <w:rFonts w:ascii="Arial" w:cs="Arial" w:eastAsia="Arial" w:hAnsi="Arial"/>
          <w:sz w:val="22"/>
          <w:szCs w:val="22"/>
        </w:rPr>
        <w:t xml:space="preserve">But why do 0 and 1 work? Because they represent the two fundamental states: off/on, false/true, absence/presence. These are not arbitrary symbols but the formalization of the primal distinction.</w:t>
      </w:r>
    </w:p>
    <w:p>
      <w:pPr>
        <w:spacing w:after="120"/>
      </w:pPr>
      <w:r>
        <w:rPr>
          <w:rFonts w:ascii="Arial" w:cs="Arial" w:eastAsia="Arial" w:hAnsi="Arial"/>
          <w:b/>
          <w:bCs/>
          <w:sz w:val="22"/>
          <w:szCs w:val="22"/>
        </w:rPr>
        <w:t xml:space="preserve">Boolean algebra: </w:t>
      </w:r>
      <w:r>
        <w:rPr>
          <w:rFonts w:ascii="Arial" w:cs="Arial" w:eastAsia="Arial" w:hAnsi="Arial"/>
          <w:sz w:val="22"/>
          <w:szCs w:val="22"/>
        </w:rPr>
        <w:t xml:space="preserve">AND, OR, NOT—the logical operations on 0/1. These generate all computable functions. The two values plus three operations constitute the substrate of digital reality.</w:t>
      </w:r>
    </w:p>
    <w:p>
      <w:pPr>
        <w:spacing w:after="12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Quantum computing uses qubits: superpositions of |0⟩ and |1⟩. Before measurement, a qubit is 'both 0 and 1'—the BOTH of the tetralemma. Does quantum superposition formalize the 0/1 non-dual unity prior to the 'collapse' into distinction?</w:t>
      </w:r>
    </w:p>
    <w:p>
      <w:pPr>
        <w:pStyle w:val="Heading2"/>
        <w:spacing w:before="300" w:after="150"/>
      </w:pPr>
      <w:r>
        <w:rPr>
          <w:rFonts w:ascii="Arial" w:cs="Arial" w:eastAsia="Arial" w:hAnsi="Arial"/>
          <w:b/>
          <w:bCs/>
          <w:sz w:val="26"/>
          <w:szCs w:val="26"/>
        </w:rPr>
        <w:t xml:space="preserve">The Line as Infinity of Points</w:t>
      </w:r>
    </w:p>
    <w:p>
      <w:pPr>
        <w:spacing w:after="120"/>
      </w:pPr>
      <w:r>
        <w:rPr>
          <w:rFonts w:ascii="Arial" w:cs="Arial" w:eastAsia="Arial" w:hAnsi="Arial"/>
          <w:sz w:val="22"/>
          <w:szCs w:val="22"/>
        </w:rPr>
        <w:t xml:space="preserve">A line is an uncountable infinity of points. A point is a 'degenerate line' (length 0). At Position 0, we have 1 point and 0 lines; at Position 1, we have 2 points and 1 line. The ligature: the line (1) connects points (2), revealing that 1 contains 2.</w:t>
      </w:r>
    </w:p>
    <w:p>
      <w:pPr>
        <w:spacing w:after="120"/>
      </w:pPr>
      <w:r>
        <w:rPr>
          <w:rFonts w:ascii="Arial" w:cs="Arial" w:eastAsia="Arial" w:hAnsi="Arial"/>
          <w:sz w:val="22"/>
          <w:szCs w:val="22"/>
        </w:rPr>
        <w:t xml:space="preserve">But more deeply: the single point of Position 0 'contains' the line potentially (it implies all possible lines through it). And the line 'contains' infinite points actually. Zero lines, infinite points implicit. One line, infinite points explicit.</w:t>
      </w:r>
    </w:p>
    <w:p>
      <w:pPr>
        <w:spacing w:after="120"/>
      </w:pPr>
      <w:r>
        <w:rPr>
          <w:rFonts w:ascii="Arial" w:cs="Arial" w:eastAsia="Arial" w:hAnsi="Arial"/>
          <w:b/>
          <w:bCs/>
          <w:sz w:val="22"/>
          <w:szCs w:val="22"/>
        </w:rPr>
        <w:t xml:space="preserve">The 0/1 here: </w:t>
      </w:r>
      <w:r>
        <w:rPr>
          <w:rFonts w:ascii="Arial" w:cs="Arial" w:eastAsia="Arial" w:hAnsi="Arial"/>
          <w:sz w:val="22"/>
          <w:szCs w:val="22"/>
        </w:rPr>
        <w:t xml:space="preserve">0 lines at Position 0 means zero extension—yet the potential for infinite extension is present. 1 point means specificity—yet that point is the first of infinite possible points. Zero and infinity meet at the origin.</w:t>
      </w:r>
    </w:p>
    <w:p>
      <w:pPr>
        <w:spacing w:after="12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Cantor showed that the reals (points on a line) are uncountably infinite, while the integers are countably infinite. The line (continuous) is 'bigger' than the points (discrete). But the toroidal quotient ℝ²/ℤ² shows discrete structuring continuous. How does 0/1 relate to the countable/uncountable distinction?</w:t>
      </w:r>
    </w:p>
    <w:p>
      <w:pPr>
        <w:pStyle w:val="Heading2"/>
        <w:spacing w:before="300" w:after="150"/>
      </w:pPr>
      <w:r>
        <w:rPr>
          <w:rFonts w:ascii="Arial" w:cs="Arial" w:eastAsia="Arial" w:hAnsi="Arial"/>
          <w:b/>
          <w:bCs/>
          <w:sz w:val="26"/>
          <w:szCs w:val="26"/>
        </w:rPr>
        <w:t xml:space="preserve">The Real Line and Zero's Position</w:t>
      </w:r>
    </w:p>
    <w:p>
      <w:pPr>
        <w:spacing w:after="120"/>
      </w:pPr>
      <w:r>
        <w:rPr>
          <w:rFonts w:ascii="Arial" w:cs="Arial" w:eastAsia="Arial" w:hAnsi="Arial"/>
          <w:sz w:val="22"/>
          <w:szCs w:val="22"/>
        </w:rPr>
        <w:t xml:space="preserve">On the real line, 0 is the origin—the point from which positive and negative extend. It is neither positive nor negative, neither greater than nor less than itself. It is the axis, the fulcrum, the ground.</w:t>
      </w:r>
    </w:p>
    <w:p>
      <w:pPr>
        <w:spacing w:after="120"/>
      </w:pPr>
      <w:r>
        <w:rPr>
          <w:rFonts w:ascii="Arial" w:cs="Arial" w:eastAsia="Arial" w:hAnsi="Arial"/>
          <w:sz w:val="22"/>
          <w:szCs w:val="22"/>
        </w:rPr>
        <w:t xml:space="preserve">0 × anything = 0. 0 + anything = that thing. Zero is the additive identity and the multiplicative annihilator. These dual roles make 0 unique among numbers.</w:t>
      </w:r>
    </w:p>
    <w:p>
      <w:pPr>
        <w:spacing w:after="120"/>
      </w:pPr>
      <w:r>
        <w:rPr>
          <w:rFonts w:ascii="Arial" w:cs="Arial" w:eastAsia="Arial" w:hAnsi="Arial"/>
          <w:b/>
          <w:bCs/>
          <w:sz w:val="22"/>
          <w:szCs w:val="22"/>
        </w:rPr>
        <w:t xml:space="preserve">1's complementary role: </w:t>
      </w:r>
      <w:r>
        <w:rPr>
          <w:rFonts w:ascii="Arial" w:cs="Arial" w:eastAsia="Arial" w:hAnsi="Arial"/>
          <w:sz w:val="22"/>
          <w:szCs w:val="22"/>
        </w:rPr>
        <w:t xml:space="preserve">1 × anything = that thing (multiplicative identity). 1 + anything = next thing (successor operation). One is the multiplicative identity and the additive generator.</w:t>
      </w:r>
    </w:p>
    <w:p>
      <w:pPr>
        <w:spacing w:after="120"/>
      </w:pPr>
      <w:r>
        <w:rPr>
          <w:rFonts w:ascii="Arial" w:cs="Arial" w:eastAsia="Arial" w:hAnsi="Arial"/>
          <w:sz w:val="22"/>
          <w:szCs w:val="22"/>
        </w:rPr>
        <w:t xml:space="preserve">Together, 0 and 1 are the two identity elements: 0 for addition, 1 for multiplication. They frame all arithmetic.</w:t>
      </w:r>
    </w:p>
    <w:p>
      <w:pPr>
        <w:spacing w:after="12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Division by zero is undefined. What does this 'hole' in arithmetic mean? Is it analogous to Position 0's inexpressibility—that the ground cannot be 'divided into' or analyzed without destroying the operation of division itself?</w:t>
      </w:r>
    </w:p>
    <w:p>
      <w:pPr>
        <w:pStyle w:val="Heading2"/>
        <w:spacing w:before="300" w:after="150"/>
      </w:pPr>
      <w:r>
        <w:rPr>
          <w:rFonts w:ascii="Arial" w:cs="Arial" w:eastAsia="Arial" w:hAnsi="Arial"/>
          <w:b/>
          <w:bCs/>
          <w:sz w:val="26"/>
          <w:szCs w:val="26"/>
        </w:rPr>
        <w:t xml:space="preserve">Euler's Identity</w:t>
      </w:r>
    </w:p>
    <w:p>
      <w:pPr>
        <w:spacing w:after="120"/>
      </w:pPr>
      <w:r>
        <w:rPr>
          <w:rFonts w:ascii="Arial" w:cs="Arial" w:eastAsia="Arial" w:hAnsi="Arial"/>
          <w:sz w:val="22"/>
          <w:szCs w:val="22"/>
        </w:rPr>
        <w:t xml:space="preserve">e^(iπ) + 1 = 0. The most beautiful equation in mathematics. It links e (natural logarithm base), i (imaginary unit), π (circle constant), 1 (multiplicative identity), and 0 (additive identity).</w:t>
      </w:r>
    </w:p>
    <w:p>
      <w:pPr>
        <w:spacing w:after="120"/>
      </w:pPr>
      <w:r>
        <w:rPr>
          <w:rFonts w:ascii="Arial" w:cs="Arial" w:eastAsia="Arial" w:hAnsi="Arial"/>
          <w:sz w:val="22"/>
          <w:szCs w:val="22"/>
        </w:rPr>
        <w:t xml:space="preserve">Rearranged: e^(iπ) = -1. Or: e^(iπ) + 1 = 0. The equation expresses the unity of the five fundamental constants, mediated by the operations of exponentiation, multiplication, and addition.</w:t>
      </w:r>
    </w:p>
    <w:p>
      <w:pPr>
        <w:spacing w:after="120"/>
      </w:pPr>
      <w:r>
        <w:rPr>
          <w:rFonts w:ascii="Arial" w:cs="Arial" w:eastAsia="Arial" w:hAnsi="Arial"/>
          <w:b/>
          <w:bCs/>
          <w:sz w:val="22"/>
          <w:szCs w:val="22"/>
        </w:rPr>
        <w:t xml:space="preserve">The 0 and 1 here: </w:t>
      </w:r>
      <w:r>
        <w:rPr>
          <w:rFonts w:ascii="Arial" w:cs="Arial" w:eastAsia="Arial" w:hAnsi="Arial"/>
          <w:sz w:val="22"/>
          <w:szCs w:val="22"/>
        </w:rPr>
        <w:t xml:space="preserve">The equation culminates in 0—the additive identity. But it passes through 1 (explicitly) and -1 (via e^(iπ)). The circuit from 1 through the complex exponential to -1 to 0 recapitulates the QL cycle: manifestation (1) through process (e^iπ) to integration/ground (0).</w:t>
      </w:r>
    </w:p>
    <w:p>
      <w:pPr>
        <w:spacing w:after="12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The 'eπi' naming of the Epi-Logos project references this equation. Explore how Euler's identity encodes the 0/1 non-dual binary in the language of complex analysis.</w:t>
      </w:r>
    </w:p>
    <w:p>
      <w:r>
        <w:br w:type="page"/>
      </w:r>
    </w:p>
    <w:p>
      <w:pPr>
        <w:pStyle w:val="Heading1"/>
        <w:spacing w:before="400" w:after="200"/>
      </w:pPr>
      <w:r>
        <w:rPr>
          <w:rFonts w:ascii="Arial" w:cs="Arial" w:eastAsia="Arial" w:hAnsi="Arial"/>
          <w:b/>
          <w:bCs/>
          <w:sz w:val="32"/>
          <w:szCs w:val="32"/>
        </w:rPr>
        <w:t xml:space="preserve">Logic and the Binary</w:t>
      </w:r>
    </w:p>
    <w:p>
      <w:pPr>
        <w:pStyle w:val="Heading2"/>
        <w:spacing w:before="300" w:after="150"/>
      </w:pPr>
      <w:r>
        <w:rPr>
          <w:rFonts w:ascii="Arial" w:cs="Arial" w:eastAsia="Arial" w:hAnsi="Arial"/>
          <w:b/>
          <w:bCs/>
          <w:sz w:val="26"/>
          <w:szCs w:val="26"/>
        </w:rPr>
        <w:t xml:space="preserve">Classical Binary Logic</w:t>
      </w:r>
    </w:p>
    <w:p>
      <w:pPr>
        <w:spacing w:after="120"/>
      </w:pPr>
      <w:r>
        <w:rPr>
          <w:rFonts w:ascii="Arial" w:cs="Arial" w:eastAsia="Arial" w:hAnsi="Arial"/>
          <w:sz w:val="22"/>
          <w:szCs w:val="22"/>
        </w:rPr>
        <w:t xml:space="preserve">True/False, 1/0, Yes/No—classical logic operates on exactly two values. The Law of Excluded Middle states: for any proposition P, either P or not-P. The Law of Non-Contradiction states: not both P and not-P. These laws enforce bivalence.</w:t>
      </w:r>
    </w:p>
    <w:p>
      <w:pPr>
        <w:spacing w:after="120"/>
      </w:pPr>
      <w:r>
        <w:rPr>
          <w:rFonts w:ascii="Arial" w:cs="Arial" w:eastAsia="Arial" w:hAnsi="Arial"/>
          <w:sz w:val="22"/>
          <w:szCs w:val="22"/>
        </w:rPr>
        <w:t xml:space="preserve">Binary logic is immensely powerful. All of mathematics (via proof), all of computation (via Boolean circuits), all of scientific hypothesis testing (via falsification) rest on binary distinctions.</w:t>
      </w:r>
    </w:p>
    <w:p>
      <w:pPr>
        <w:spacing w:after="120"/>
      </w:pPr>
      <w:r>
        <w:rPr>
          <w:rFonts w:ascii="Arial" w:cs="Arial" w:eastAsia="Arial" w:hAnsi="Arial"/>
          <w:b/>
          <w:bCs/>
          <w:sz w:val="22"/>
          <w:szCs w:val="22"/>
        </w:rPr>
        <w:t xml:space="preserve">But: </w:t>
      </w:r>
      <w:r>
        <w:rPr>
          <w:rFonts w:ascii="Arial" w:cs="Arial" w:eastAsia="Arial" w:hAnsi="Arial"/>
          <w:sz w:val="22"/>
          <w:szCs w:val="22"/>
        </w:rPr>
        <w:t xml:space="preserve">Binary logic is Position 1 and Position 2 of the tetralemma—IS and IS-NOT. It excludes Position 3 (BOTH) and Position 4 (NEITHER). Classical logic is a subset of full logical space.</w:t>
      </w:r>
    </w:p>
    <w:p>
      <w:pPr>
        <w:spacing w:after="12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Gödel's incompleteness theorems show that any consistent formal system sufficient for arithmetic contains truths it cannot prove. Does this 'incompleteness' correspond to the tetralemma positions (BOTH, NEITHER) that binary logic cannot express?</w:t>
      </w:r>
    </w:p>
    <w:p>
      <w:pPr>
        <w:pStyle w:val="Heading2"/>
        <w:spacing w:before="300" w:after="150"/>
      </w:pPr>
      <w:r>
        <w:rPr>
          <w:rFonts w:ascii="Arial" w:cs="Arial" w:eastAsia="Arial" w:hAnsi="Arial"/>
          <w:b/>
          <w:bCs/>
          <w:sz w:val="26"/>
          <w:szCs w:val="26"/>
        </w:rPr>
        <w:t xml:space="preserve">The Tetralemma as Extended Binary</w:t>
      </w:r>
    </w:p>
    <w:p>
      <w:pPr>
        <w:spacing w:after="120"/>
      </w:pPr>
      <w:r>
        <w:rPr>
          <w:rFonts w:ascii="Arial" w:cs="Arial" w:eastAsia="Arial" w:hAnsi="Arial"/>
          <w:sz w:val="22"/>
          <w:szCs w:val="22"/>
        </w:rPr>
        <w:t xml:space="preserve">Nagarjuna's catuṣkoṭi extends binary logic: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rPr>
          <w:tblHeader/>
        </w:trPr>
        <w:tc>
          <w:tcPr>
            <w:tcW w:type="dxa" w:w="1200"/>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Position</w:t>
            </w:r>
          </w:p>
        </w:tc>
        <w:tc>
          <w:tcPr>
            <w:tcW w:type="dxa" w:w="2400"/>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Logical Value</w:t>
            </w:r>
          </w:p>
        </w:tc>
        <w:tc>
          <w:tcPr>
            <w:tcW w:type="dxa" w:w="2400"/>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Binary Relation</w:t>
            </w:r>
          </w:p>
        </w:tc>
        <w:tc>
          <w:tcPr>
            <w:tcW w:type="dxa" w:w="3360"/>
            <w:tcBorders>
              <w:top w:val="single" w:color="CCCCCC" w:sz="1"/>
              <w:left w:val="single" w:color="CCCCCC" w:sz="1"/>
              <w:bottom w:val="single" w:color="CCCCCC" w:sz="1"/>
              <w:right w:val="single" w:color="CCCCCC" w:sz="1"/>
            </w:tcBorders>
            <w:shd w:fill="E8E8E8" w:val="clear"/>
          </w:tcPr>
          <w:p>
            <w:pPr>
              <w:jc w:val="center"/>
            </w:pPr>
            <w:r>
              <w:rPr>
                <w:rFonts w:ascii="Arial" w:cs="Arial" w:eastAsia="Arial" w:hAnsi="Arial"/>
                <w:b/>
                <w:bCs/>
                <w:sz w:val="20"/>
                <w:szCs w:val="20"/>
              </w:rPr>
              <w:t xml:space="preserve">QL Mapping</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IS (True)</w:t>
            </w:r>
          </w:p>
        </w:tc>
        <w:tc>
          <w:tcPr>
            <w:tcW w:type="dxa" w:w="24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1</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Position 1 (Material)</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IS-NOT (False)</w:t>
            </w:r>
          </w:p>
        </w:tc>
        <w:tc>
          <w:tcPr>
            <w:tcW w:type="dxa" w:w="24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0</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Position 2 (Dynamic)</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BOTH (True AND False)</w:t>
            </w:r>
          </w:p>
        </w:tc>
        <w:tc>
          <w:tcPr>
            <w:tcW w:type="dxa" w:w="24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1 AND 0</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Position 3 (Formal)</w:t>
            </w:r>
          </w:p>
        </w:tc>
      </w:tr>
      <w:tr>
        <w:tc>
          <w:tcPr>
            <w:tcW w:type="dxa" w:w="1200"/>
            <w:tcBorders>
              <w:top w:val="single" w:color="CCCCCC" w:sz="1"/>
              <w:left w:val="single" w:color="CCCCCC" w:sz="1"/>
              <w:bottom w:val="single" w:color="CCCCCC" w:sz="1"/>
              <w:right w:val="single" w:color="CCCCCC" w:sz="1"/>
            </w:tcBorders>
          </w:tcPr>
          <w:p>
            <w:pPr>
              <w:jc w:val="center"/>
            </w:pPr>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NEITHER (Not True, Not False)</w:t>
            </w:r>
          </w:p>
        </w:tc>
        <w:tc>
          <w:tcPr>
            <w:tcW w:type="dxa" w:w="240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NOT 1, NOT 0</w:t>
            </w:r>
          </w:p>
        </w:tc>
        <w:tc>
          <w:tcPr>
            <w:tcW w:type="dxa" w:w="3360"/>
            <w:tcBorders>
              <w:top w:val="single" w:color="CCCCCC" w:sz="1"/>
              <w:left w:val="single" w:color="CCCCCC" w:sz="1"/>
              <w:bottom w:val="single" w:color="CCCCCC" w:sz="1"/>
              <w:right w:val="single" w:color="CCCCCC" w:sz="1"/>
            </w:tcBorders>
          </w:tcPr>
          <w:p>
            <w:pPr>
              <w:jc w:val="left"/>
            </w:pPr>
            <w:r>
              <w:rPr>
                <w:rFonts w:ascii="Arial" w:cs="Arial" w:eastAsia="Arial" w:hAnsi="Arial"/>
                <w:sz w:val="20"/>
                <w:szCs w:val="20"/>
              </w:rPr>
              <w:t xml:space="preserve">Position 4 (Contextual)</w:t>
            </w:r>
          </w:p>
        </w:tc>
      </w:tr>
    </w:tbl>
    <w:p>
      <w:pPr>
        <w:spacing w:after="120"/>
      </w:pPr>
      <w:r>
        <w:rPr>
          <w:rFonts w:ascii="Arial" w:cs="Arial" w:eastAsia="Arial" w:hAnsi="Arial"/>
          <w:sz w:val="22"/>
          <w:szCs w:val="22"/>
        </w:rPr>
        <w:t xml:space="preserve">The tetralemma doesn't reject binary; it contextualizes it. 0 and 1 are the first two positions; their combination (BOTH) and transcendence (NEITHER) are the third and fourth. The binary is contained in the quaternary.</w:t>
      </w:r>
    </w:p>
    <w:p>
      <w:pPr>
        <w:spacing w:after="120"/>
      </w:pPr>
      <w:r>
        <w:rPr>
          <w:rFonts w:ascii="Arial" w:cs="Arial" w:eastAsia="Arial" w:hAnsi="Arial"/>
          <w:b/>
          <w:bCs/>
          <w:sz w:val="22"/>
          <w:szCs w:val="22"/>
        </w:rPr>
        <w:t xml:space="preserve">The +2 framing: </w:t>
      </w:r>
      <w:r>
        <w:rPr>
          <w:rFonts w:ascii="Arial" w:cs="Arial" w:eastAsia="Arial" w:hAnsi="Arial"/>
          <w:sz w:val="22"/>
          <w:szCs w:val="22"/>
        </w:rPr>
        <w:t xml:space="preserve">Position 0 (Ground) is pre-logical silence before any assertion. Position 5 (Purposive/Silence) is trans-logical integration after all assertions. The tetralemma (1-4) is the 'working space' of logic; 0 and 5 frame it.</w:t>
      </w:r>
    </w:p>
    <w:p>
      <w:pPr>
        <w:spacing w:after="12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Many-valued logics (3-valued, fuzzy, paraconsistent) attempt to capture BOTH and NEITHER. Compare these to the tetralemma. Are they approximations, or do they formalize different aspects of the post-binary logical space?</w:t>
      </w:r>
    </w:p>
    <w:p>
      <w:pPr>
        <w:pStyle w:val="Heading2"/>
        <w:spacing w:before="300" w:after="150"/>
      </w:pPr>
      <w:r>
        <w:rPr>
          <w:rFonts w:ascii="Arial" w:cs="Arial" w:eastAsia="Arial" w:hAnsi="Arial"/>
          <w:b/>
          <w:bCs/>
          <w:sz w:val="26"/>
          <w:szCs w:val="26"/>
        </w:rPr>
        <w:t xml:space="preserve">Dialectical Logic</w:t>
      </w:r>
    </w:p>
    <w:p>
      <w:pPr>
        <w:spacing w:after="120"/>
      </w:pPr>
      <w:r>
        <w:rPr>
          <w:rFonts w:ascii="Arial" w:cs="Arial" w:eastAsia="Arial" w:hAnsi="Arial"/>
          <w:sz w:val="22"/>
          <w:szCs w:val="22"/>
        </w:rPr>
        <w:t xml:space="preserve">Hegel's dialectic: Thesis → Antithesis → Synthesis. The binary opposition (thesis/antithesis) is preserved-and-transcended (aufgehoben) in synthesis.</w:t>
      </w:r>
    </w:p>
    <w:p>
      <w:pPr>
        <w:spacing w:after="120"/>
      </w:pPr>
      <w:r>
        <w:rPr>
          <w:rFonts w:ascii="Arial" w:cs="Arial" w:eastAsia="Arial" w:hAnsi="Arial"/>
          <w:sz w:val="22"/>
          <w:szCs w:val="22"/>
        </w:rPr>
        <w:t xml:space="preserve">This is not classical binary logic (which would reject the contradiction) but dialectical logic (which uses contradiction as engine of development).</w:t>
      </w:r>
    </w:p>
    <w:p>
      <w:pPr>
        <w:spacing w:after="120"/>
      </w:pPr>
      <w:r>
        <w:rPr>
          <w:rFonts w:ascii="Arial" w:cs="Arial" w:eastAsia="Arial" w:hAnsi="Arial"/>
          <w:b/>
          <w:bCs/>
          <w:sz w:val="22"/>
          <w:szCs w:val="22"/>
        </w:rPr>
        <w:t xml:space="preserve">The 0/1 here: </w:t>
      </w:r>
      <w:r>
        <w:rPr>
          <w:rFonts w:ascii="Arial" w:cs="Arial" w:eastAsia="Arial" w:hAnsi="Arial"/>
          <w:sz w:val="22"/>
          <w:szCs w:val="22"/>
        </w:rPr>
        <w:t xml:space="preserve">Thesis (1) and Antithesis (0, the negation) are the binary moment. Synthesis is the 0/1—the non-dual unity that contains both. Hegelian synthesis recapitulates the 0/1 context frame.</w:t>
      </w:r>
    </w:p>
    <w:p>
      <w:pPr>
        <w:spacing w:after="12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Marx inverted Hegel (dialectical materialism). Compare the Hegelian and Marxist dialectics as 0/1 structures. In Hegel, Spirit synthesizes; in Marx, material conditions do. Different 'grounds' for the 0/1?</w:t>
      </w:r>
    </w:p>
    <w:p>
      <w:pPr>
        <w:pStyle w:val="Heading2"/>
        <w:spacing w:before="300" w:after="150"/>
      </w:pPr>
      <w:r>
        <w:rPr>
          <w:rFonts w:ascii="Arial" w:cs="Arial" w:eastAsia="Arial" w:hAnsi="Arial"/>
          <w:b/>
          <w:bCs/>
          <w:sz w:val="26"/>
          <w:szCs w:val="26"/>
        </w:rPr>
        <w:t xml:space="preserve">Yin-Yang as Non-Dual Binary</w:t>
      </w:r>
    </w:p>
    <w:p>
      <w:pPr>
        <w:spacing w:after="120"/>
      </w:pPr>
      <w:r>
        <w:rPr>
          <w:rFonts w:ascii="Arial" w:cs="Arial" w:eastAsia="Arial" w:hAnsi="Arial"/>
          <w:sz w:val="22"/>
          <w:szCs w:val="22"/>
        </w:rPr>
        <w:t xml:space="preserve">The Taijitu (yin-yang symbol) is the visual form of non-dual binary. Black and white, but each contains a dot of the other. Not 0 OR 1 but 0/1—the slash as mutual interpenetration.</w:t>
      </w:r>
    </w:p>
    <w:p>
      <w:pPr>
        <w:spacing w:after="120"/>
      </w:pPr>
      <w:r>
        <w:rPr>
          <w:rFonts w:ascii="Arial" w:cs="Arial" w:eastAsia="Arial" w:hAnsi="Arial"/>
          <w:b/>
          <w:bCs/>
          <w:sz w:val="22"/>
          <w:szCs w:val="22"/>
        </w:rPr>
        <w:t xml:space="preserve">Key features: </w:t>
      </w:r>
      <w:r>
        <w:rPr>
          <w:rFonts w:ascii="Arial" w:cs="Arial" w:eastAsia="Arial" w:hAnsi="Arial"/>
          <w:sz w:val="22"/>
          <w:szCs w:val="22"/>
        </w:rPr>
        <w:t xml:space="preserve">(1) Complementarity—each defines the other. (2) Interdependence—neither exists without the other. (3) Interpenetration—each contains the seed of the other. (4) Dynamic balance—the boundary is curved, suggesting flow.</w:t>
      </w:r>
    </w:p>
    <w:p>
      <w:pPr>
        <w:spacing w:after="120"/>
      </w:pPr>
      <w:r>
        <w:rPr>
          <w:rFonts w:ascii="Arial" w:cs="Arial" w:eastAsia="Arial" w:hAnsi="Arial"/>
          <w:sz w:val="22"/>
          <w:szCs w:val="22"/>
        </w:rPr>
        <w:t xml:space="preserve">The yin-yang is not static binary (0 | 1 with hard boundary) but processual non-dual binary (0/1 with flowing boundary). This is the difference between Position 1-2 (IS, IS-NOT) and the full 0/1 context frame.</w:t>
      </w:r>
    </w:p>
    <w:p>
      <w:pPr>
        <w:spacing w:after="12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The Taijitu can be generated mathematically by specific equations (interlocking spirals). Model the yin-yang geometrically and compare to toroidal flow patterns. Is there a topological connection?</w:t>
      </w:r>
    </w:p>
    <w:p>
      <w:r>
        <w:br w:type="page"/>
      </w:r>
    </w:p>
    <w:p>
      <w:pPr>
        <w:pStyle w:val="Heading1"/>
        <w:spacing w:before="400" w:after="200"/>
      </w:pPr>
      <w:r>
        <w:rPr>
          <w:rFonts w:ascii="Arial" w:cs="Arial" w:eastAsia="Arial" w:hAnsi="Arial"/>
          <w:b/>
          <w:bCs/>
          <w:sz w:val="32"/>
          <w:szCs w:val="32"/>
        </w:rPr>
        <w:t xml:space="preserve">Metaphysics of 0/1</w:t>
      </w:r>
    </w:p>
    <w:p>
      <w:pPr>
        <w:pStyle w:val="Heading2"/>
        <w:spacing w:before="300" w:after="150"/>
      </w:pPr>
      <w:r>
        <w:rPr>
          <w:rFonts w:ascii="Arial" w:cs="Arial" w:eastAsia="Arial" w:hAnsi="Arial"/>
          <w:b/>
          <w:bCs/>
          <w:sz w:val="26"/>
          <w:szCs w:val="26"/>
        </w:rPr>
        <w:t xml:space="preserve">Being and Non-Being</w:t>
      </w:r>
    </w:p>
    <w:p>
      <w:pPr>
        <w:spacing w:after="120"/>
      </w:pPr>
      <w:r>
        <w:rPr>
          <w:rFonts w:ascii="Arial" w:cs="Arial" w:eastAsia="Arial" w:hAnsi="Arial"/>
          <w:sz w:val="22"/>
          <w:szCs w:val="22"/>
        </w:rPr>
        <w:t xml:space="preserve">The oldest metaphysical question: Why is there something rather than nothing? This presupposes the binary: Being (1) vs Non-Being (0). But the question itself reveals the non-dual structure: 'nothing' must be conceived for 'something' to be questioned.</w:t>
      </w:r>
    </w:p>
    <w:p>
      <w:pPr>
        <w:spacing w:after="120"/>
      </w:pPr>
      <w:r>
        <w:rPr>
          <w:rFonts w:ascii="Arial" w:cs="Arial" w:eastAsia="Arial" w:hAnsi="Arial"/>
          <w:b/>
          <w:bCs/>
          <w:sz w:val="22"/>
          <w:szCs w:val="22"/>
        </w:rPr>
        <w:t xml:space="preserve">Parmenides: </w:t>
      </w:r>
      <w:r>
        <w:rPr>
          <w:rFonts w:ascii="Arial" w:cs="Arial" w:eastAsia="Arial" w:hAnsi="Arial"/>
          <w:sz w:val="22"/>
          <w:szCs w:val="22"/>
        </w:rPr>
        <w:t xml:space="preserve">Being IS; Non-Being is not. Only Being can be thought. This is radical 1: the denial of 0.</w:t>
      </w:r>
    </w:p>
    <w:p>
      <w:pPr>
        <w:spacing w:after="120"/>
      </w:pPr>
      <w:r>
        <w:rPr>
          <w:rFonts w:ascii="Arial" w:cs="Arial" w:eastAsia="Arial" w:hAnsi="Arial"/>
          <w:b/>
          <w:bCs/>
          <w:sz w:val="22"/>
          <w:szCs w:val="22"/>
        </w:rPr>
        <w:t xml:space="preserve">Heraclitus: </w:t>
      </w:r>
      <w:r>
        <w:rPr>
          <w:rFonts w:ascii="Arial" w:cs="Arial" w:eastAsia="Arial" w:hAnsi="Arial"/>
          <w:sz w:val="22"/>
          <w:szCs w:val="22"/>
        </w:rPr>
        <w:t xml:space="preserve">All flows. Being is Becoming. Opposites coincide. This is the 0/1: the unity of being and non-being in process.</w:t>
      </w:r>
    </w:p>
    <w:p>
      <w:pPr>
        <w:spacing w:after="120"/>
      </w:pPr>
      <w:r>
        <w:rPr>
          <w:rFonts w:ascii="Arial" w:cs="Arial" w:eastAsia="Arial" w:hAnsi="Arial"/>
          <w:b/>
          <w:bCs/>
          <w:sz w:val="22"/>
          <w:szCs w:val="22"/>
        </w:rPr>
        <w:t xml:space="preserve">Heidegger: </w:t>
      </w:r>
      <w:r>
        <w:rPr>
          <w:rFonts w:ascii="Arial" w:cs="Arial" w:eastAsia="Arial" w:hAnsi="Arial"/>
          <w:sz w:val="22"/>
          <w:szCs w:val="22"/>
        </w:rPr>
        <w:t xml:space="preserve">The question of Being has been forgotten. Dasein (being-there) exists as the clearing where Being appears. This is Position 0: the ground that lets beings appear.</w:t>
      </w:r>
    </w:p>
    <w:p>
      <w:pPr>
        <w:spacing w:after="12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Compare Heidegger's ontological difference (Being vs beings) to the QL distinction between Position 0 (Ground/Being) and Position 1 (Material/beings). Is Heideggerian fundamental ontology a 0/1 structure?</w:t>
      </w:r>
    </w:p>
    <w:p>
      <w:pPr>
        <w:pStyle w:val="Heading2"/>
        <w:spacing w:before="300" w:after="150"/>
      </w:pPr>
      <w:r>
        <w:rPr>
          <w:rFonts w:ascii="Arial" w:cs="Arial" w:eastAsia="Arial" w:hAnsi="Arial"/>
          <w:b/>
          <w:bCs/>
          <w:sz w:val="26"/>
          <w:szCs w:val="26"/>
        </w:rPr>
        <w:t xml:space="preserve">Śūnyatā and Svabhāva</w:t>
      </w:r>
    </w:p>
    <w:p>
      <w:pPr>
        <w:spacing w:after="120"/>
      </w:pPr>
      <w:r>
        <w:rPr>
          <w:rFonts w:ascii="Arial" w:cs="Arial" w:eastAsia="Arial" w:hAnsi="Arial"/>
          <w:sz w:val="22"/>
          <w:szCs w:val="22"/>
        </w:rPr>
        <w:t xml:space="preserve">In Madhyamaka Buddhism, all phenomena are empty (śūnya) of inherent existence (svabhāva). This is not nihilism (0 as mere nothing) but the recognition that things exist dependently—neither fully being nor fully non-being.</w:t>
      </w:r>
    </w:p>
    <w:p>
      <w:pPr>
        <w:spacing w:after="120"/>
      </w:pPr>
      <w:r>
        <w:rPr>
          <w:rFonts w:ascii="Arial" w:cs="Arial" w:eastAsia="Arial" w:hAnsi="Arial"/>
          <w:b/>
          <w:bCs/>
          <w:sz w:val="22"/>
          <w:szCs w:val="22"/>
        </w:rPr>
        <w:t xml:space="preserve">Śūnyatā: </w:t>
      </w:r>
      <w:r>
        <w:rPr>
          <w:rFonts w:ascii="Arial" w:cs="Arial" w:eastAsia="Arial" w:hAnsi="Arial"/>
          <w:sz w:val="22"/>
          <w:szCs w:val="22"/>
        </w:rPr>
        <w:t xml:space="preserve">Emptiness. Not the absence of things but the absence of independent essence. Things are 0 in the sense of 'no fixed self.'</w:t>
      </w:r>
    </w:p>
    <w:p>
      <w:pPr>
        <w:spacing w:after="120"/>
      </w:pPr>
      <w:r>
        <w:rPr>
          <w:rFonts w:ascii="Arial" w:cs="Arial" w:eastAsia="Arial" w:hAnsi="Arial"/>
          <w:b/>
          <w:bCs/>
          <w:sz w:val="22"/>
          <w:szCs w:val="22"/>
        </w:rPr>
        <w:t xml:space="preserve">Svabhāva: </w:t>
      </w:r>
      <w:r>
        <w:rPr>
          <w:rFonts w:ascii="Arial" w:cs="Arial" w:eastAsia="Arial" w:hAnsi="Arial"/>
          <w:sz w:val="22"/>
          <w:szCs w:val="22"/>
        </w:rPr>
        <w:t xml:space="preserve">Inherent existence. What things would have if they were truly 1—self-subsistent entities.</w:t>
      </w:r>
    </w:p>
    <w:p>
      <w:pPr>
        <w:spacing w:after="120"/>
      </w:pPr>
      <w:r>
        <w:rPr>
          <w:rFonts w:ascii="Arial" w:cs="Arial" w:eastAsia="Arial" w:hAnsi="Arial"/>
          <w:sz w:val="22"/>
          <w:szCs w:val="22"/>
        </w:rPr>
        <w:t xml:space="preserve">The Madhyamaka position: neither śūnyatā (pure 0) nor svabhāva (pure 1) but their interdependence. Form is emptiness, emptiness is form. This IS the 0/1 context frame.</w:t>
      </w:r>
    </w:p>
    <w:p>
      <w:pPr>
        <w:spacing w:after="12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The Two Truths doctrine: conventional truth (things appear) and ultimate truth (things are empty). Map this to QL's Position 1 (Material—things as they appear) and Position 0 (Ground—the emptiness that enables appearance).</w:t>
      </w:r>
    </w:p>
    <w:p>
      <w:pPr>
        <w:pStyle w:val="Heading2"/>
        <w:spacing w:before="300" w:after="150"/>
      </w:pPr>
      <w:r>
        <w:rPr>
          <w:rFonts w:ascii="Arial" w:cs="Arial" w:eastAsia="Arial" w:hAnsi="Arial"/>
          <w:b/>
          <w:bCs/>
          <w:sz w:val="26"/>
          <w:szCs w:val="26"/>
        </w:rPr>
        <w:t xml:space="preserve">Brahman and Maya</w:t>
      </w:r>
    </w:p>
    <w:p>
      <w:pPr>
        <w:spacing w:after="120"/>
      </w:pPr>
      <w:r>
        <w:rPr>
          <w:rFonts w:ascii="Arial" w:cs="Arial" w:eastAsia="Arial" w:hAnsi="Arial"/>
          <w:sz w:val="22"/>
          <w:szCs w:val="22"/>
        </w:rPr>
        <w:t xml:space="preserve">In Advaita Vedanta, Brahman is the one reality; the world (maya) is appearance without ultimate reality. This seems to be radical 1: only Brahman is real.</w:t>
      </w:r>
    </w:p>
    <w:p>
      <w:pPr>
        <w:spacing w:after="120"/>
      </w:pPr>
      <w:r>
        <w:rPr>
          <w:rFonts w:ascii="Arial" w:cs="Arial" w:eastAsia="Arial" w:hAnsi="Arial"/>
          <w:sz w:val="22"/>
          <w:szCs w:val="22"/>
        </w:rPr>
        <w:t xml:space="preserve">But: Brahman is nirguna (without qualities) and saguna (with qualities). The formless and the formed. The 0 (beyond predication) and the 1 (source of all predicates).</w:t>
      </w:r>
    </w:p>
    <w:p>
      <w:pPr>
        <w:spacing w:after="120"/>
      </w:pPr>
      <w:r>
        <w:rPr>
          <w:rFonts w:ascii="Arial" w:cs="Arial" w:eastAsia="Arial" w:hAnsi="Arial"/>
          <w:b/>
          <w:bCs/>
          <w:sz w:val="22"/>
          <w:szCs w:val="22"/>
        </w:rPr>
        <w:t xml:space="preserve">Shankara's position: </w:t>
      </w:r>
      <w:r>
        <w:rPr>
          <w:rFonts w:ascii="Arial" w:cs="Arial" w:eastAsia="Arial" w:hAnsi="Arial"/>
          <w:sz w:val="22"/>
          <w:szCs w:val="22"/>
        </w:rPr>
        <w:t xml:space="preserve">From the absolute standpoint, only Brahman; from the relative standpoint, the world appears. This is not 1 vs 0 but 1-that-contains-0—the non-dual Absolute that includes its own apparent negation.</w:t>
      </w:r>
    </w:p>
    <w:p>
      <w:pPr>
        <w:spacing w:after="12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Compare Advaita's 'nirguna/saguna' to QL's Position 0/Position 1. Is nirguna Brahman the metaphysical form of Position 0, and saguna Brahman the form of Position 1?</w:t>
      </w:r>
    </w:p>
    <w:p>
      <w:pPr>
        <w:pStyle w:val="Heading2"/>
        <w:spacing w:before="300" w:after="150"/>
      </w:pPr>
      <w:r>
        <w:rPr>
          <w:rFonts w:ascii="Arial" w:cs="Arial" w:eastAsia="Arial" w:hAnsi="Arial"/>
          <w:b/>
          <w:bCs/>
          <w:sz w:val="26"/>
          <w:szCs w:val="26"/>
        </w:rPr>
        <w:t xml:space="preserve">Trika's Dvaitādvaita</w:t>
      </w:r>
    </w:p>
    <w:p>
      <w:pPr>
        <w:spacing w:after="120"/>
      </w:pPr>
      <w:r>
        <w:rPr>
          <w:rFonts w:ascii="Arial" w:cs="Arial" w:eastAsia="Arial" w:hAnsi="Arial"/>
          <w:sz w:val="22"/>
          <w:szCs w:val="22"/>
        </w:rPr>
        <w:t xml:space="preserve">Kashmir Shaivism's 'dual-non-dual' (dvaitādvaita) explicitly embraces the 0/1 structure. Neither pure non-dualism (only 1) nor pure dualism (1 and 0 as separate) but their identity-in-difference.</w:t>
      </w:r>
    </w:p>
    <w:p>
      <w:pPr>
        <w:spacing w:after="120"/>
      </w:pPr>
      <w:r>
        <w:rPr>
          <w:rFonts w:ascii="Arial" w:cs="Arial" w:eastAsia="Arial" w:hAnsi="Arial"/>
          <w:b/>
          <w:bCs/>
          <w:sz w:val="22"/>
          <w:szCs w:val="22"/>
        </w:rPr>
        <w:t xml:space="preserve">Śiva: </w:t>
      </w:r>
      <w:r>
        <w:rPr>
          <w:rFonts w:ascii="Arial" w:cs="Arial" w:eastAsia="Arial" w:hAnsi="Arial"/>
          <w:sz w:val="22"/>
          <w:szCs w:val="22"/>
        </w:rPr>
        <w:t xml:space="preserve">Pure consciousness, unchanging awareness. The 1 as pure 'I AM.'</w:t>
      </w:r>
    </w:p>
    <w:p>
      <w:pPr>
        <w:spacing w:after="120"/>
      </w:pPr>
      <w:r>
        <w:rPr>
          <w:rFonts w:ascii="Arial" w:cs="Arial" w:eastAsia="Arial" w:hAnsi="Arial"/>
          <w:b/>
          <w:bCs/>
          <w:sz w:val="22"/>
          <w:szCs w:val="22"/>
        </w:rPr>
        <w:t xml:space="preserve">Śakti: </w:t>
      </w:r>
      <w:r>
        <w:rPr>
          <w:rFonts w:ascii="Arial" w:cs="Arial" w:eastAsia="Arial" w:hAnsi="Arial"/>
          <w:sz w:val="22"/>
          <w:szCs w:val="22"/>
        </w:rPr>
        <w:t xml:space="preserve">Dynamic creative energy, the power of manifestation. The 0 as generative void.</w:t>
      </w:r>
    </w:p>
    <w:p>
      <w:pPr>
        <w:spacing w:after="120"/>
      </w:pPr>
      <w:r>
        <w:rPr>
          <w:rFonts w:ascii="Arial" w:cs="Arial" w:eastAsia="Arial" w:hAnsi="Arial"/>
          <w:sz w:val="22"/>
          <w:szCs w:val="22"/>
        </w:rPr>
        <w:t xml:space="preserve">But Śiva and Śakti are non-different—like fire and heat, moon and moonlight. Śakti is Śiva's own power of self-expression. The 0/1 is not two things but two aspects of one reality.</w:t>
      </w:r>
    </w:p>
    <w:p>
      <w:pPr>
        <w:spacing w:after="120"/>
      </w:pPr>
      <w:r>
        <w:rPr>
          <w:rFonts w:ascii="Arial" w:cs="Arial" w:eastAsia="Arial" w:hAnsi="Arial"/>
          <w:b/>
          <w:bCs/>
          <w:sz w:val="22"/>
          <w:szCs w:val="22"/>
        </w:rPr>
        <w:t xml:space="preserve">Spanda: </w:t>
      </w:r>
      <w:r>
        <w:rPr>
          <w:rFonts w:ascii="Arial" w:cs="Arial" w:eastAsia="Arial" w:hAnsi="Arial"/>
          <w:sz w:val="22"/>
          <w:szCs w:val="22"/>
        </w:rPr>
        <w:t xml:space="preserve">The primordial pulsation between stillness and motion, being and becoming. This is the 0/1 as dynamic process—not static identity but oscillating unity.</w:t>
      </w:r>
    </w:p>
    <w:p>
      <w:pPr>
        <w:spacing w:after="12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The Spanda Karikas describe spanda as 'movementless movement.' Model this paradox geometrically: a rotating torus maintains form while constantly moving. Is toroidal rotation the geometry of spanda?</w:t>
      </w:r>
    </w:p>
    <w:p>
      <w:r>
        <w:br w:type="page"/>
      </w:r>
    </w:p>
    <w:p>
      <w:pPr>
        <w:pStyle w:val="Heading1"/>
        <w:spacing w:before="400" w:after="200"/>
      </w:pPr>
      <w:r>
        <w:rPr>
          <w:rFonts w:ascii="Arial" w:cs="Arial" w:eastAsia="Arial" w:hAnsi="Arial"/>
          <w:b/>
          <w:bCs/>
          <w:sz w:val="32"/>
          <w:szCs w:val="32"/>
        </w:rPr>
        <w:t xml:space="preserve">Physics of 0/1</w:t>
      </w:r>
    </w:p>
    <w:p>
      <w:pPr>
        <w:pStyle w:val="Heading2"/>
        <w:spacing w:before="300" w:after="150"/>
      </w:pPr>
      <w:r>
        <w:rPr>
          <w:rFonts w:ascii="Arial" w:cs="Arial" w:eastAsia="Arial" w:hAnsi="Arial"/>
          <w:b/>
          <w:bCs/>
          <w:sz w:val="26"/>
          <w:szCs w:val="26"/>
        </w:rPr>
        <w:t xml:space="preserve">Wave-Particle Duality</w:t>
      </w:r>
    </w:p>
    <w:p>
      <w:pPr>
        <w:spacing w:after="120"/>
      </w:pPr>
      <w:r>
        <w:rPr>
          <w:rFonts w:ascii="Arial" w:cs="Arial" w:eastAsia="Arial" w:hAnsi="Arial"/>
          <w:sz w:val="22"/>
          <w:szCs w:val="22"/>
        </w:rPr>
        <w:t xml:space="preserve">Light exhibits wave behavior (interference, diffraction) and particle behavior (photoelectric effect). Classical physics: either wave (0) or particle (1). Quantum physics: both/neither—depending on measurement.</w:t>
      </w:r>
    </w:p>
    <w:p>
      <w:pPr>
        <w:spacing w:after="120"/>
      </w:pPr>
      <w:r>
        <w:rPr>
          <w:rFonts w:ascii="Arial" w:cs="Arial" w:eastAsia="Arial" w:hAnsi="Arial"/>
          <w:b/>
          <w:bCs/>
          <w:sz w:val="22"/>
          <w:szCs w:val="22"/>
        </w:rPr>
        <w:t xml:space="preserve">Bohr's complementarity: </w:t>
      </w:r>
      <w:r>
        <w:rPr>
          <w:rFonts w:ascii="Arial" w:cs="Arial" w:eastAsia="Arial" w:hAnsi="Arial"/>
          <w:sz w:val="22"/>
          <w:szCs w:val="22"/>
        </w:rPr>
        <w:t xml:space="preserve">Wave and particle are complementary descriptions. Neither is 'the truth'; both are necessary. The wholeness of light requires 0 AND 1.</w:t>
      </w:r>
    </w:p>
    <w:p>
      <w:pPr>
        <w:spacing w:after="120"/>
      </w:pPr>
      <w:r>
        <w:rPr>
          <w:rFonts w:ascii="Arial" w:cs="Arial" w:eastAsia="Arial" w:hAnsi="Arial"/>
          <w:sz w:val="22"/>
          <w:szCs w:val="22"/>
        </w:rPr>
        <w:t xml:space="preserve">The measurement determines which aspect manifests. Before measurement: superposition (0/1). After measurement: one value (0 or 1). The 0/1 precedes the binary; measurement collapses it.</w:t>
      </w:r>
    </w:p>
    <w:p>
      <w:pPr>
        <w:spacing w:after="12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Does consciousness collapse the wave function (von Neumann, Wigner)? If so, consciousness enacts the 0/1 → 0 or 1 transition. Map the quantum measurement problem onto QL's Position 0 (superposition?) to Position 1 (measured fact).</w:t>
      </w:r>
    </w:p>
    <w:p>
      <w:pPr>
        <w:pStyle w:val="Heading2"/>
        <w:spacing w:before="300" w:after="150"/>
      </w:pPr>
      <w:r>
        <w:rPr>
          <w:rFonts w:ascii="Arial" w:cs="Arial" w:eastAsia="Arial" w:hAnsi="Arial"/>
          <w:b/>
          <w:bCs/>
          <w:sz w:val="26"/>
          <w:szCs w:val="26"/>
        </w:rPr>
        <w:t xml:space="preserve">Vacuum Energy</w:t>
      </w:r>
    </w:p>
    <w:p>
      <w:pPr>
        <w:spacing w:after="120"/>
      </w:pPr>
      <w:r>
        <w:rPr>
          <w:rFonts w:ascii="Arial" w:cs="Arial" w:eastAsia="Arial" w:hAnsi="Arial"/>
          <w:sz w:val="22"/>
          <w:szCs w:val="22"/>
        </w:rPr>
        <w:t xml:space="preserve">The quantum vacuum is not empty. Virtual particles constantly appear and disappear. 'Nothing' (vacuum) contains enormous energy—the zero-point energy. Physical 0 is pregnant with 1s.</w:t>
      </w:r>
    </w:p>
    <w:p>
      <w:pPr>
        <w:spacing w:after="120"/>
      </w:pPr>
      <w:r>
        <w:rPr>
          <w:rFonts w:ascii="Arial" w:cs="Arial" w:eastAsia="Arial" w:hAnsi="Arial"/>
          <w:b/>
          <w:bCs/>
          <w:sz w:val="22"/>
          <w:szCs w:val="22"/>
        </w:rPr>
        <w:t xml:space="preserve">The Casimir effect: </w:t>
      </w:r>
      <w:r>
        <w:rPr>
          <w:rFonts w:ascii="Arial" w:cs="Arial" w:eastAsia="Arial" w:hAnsi="Arial"/>
          <w:sz w:val="22"/>
          <w:szCs w:val="22"/>
        </w:rPr>
        <w:t xml:space="preserve">Two uncharged plates in a vacuum experience attractive force because vacuum fluctuations between them differ from outside. The 'empty' space has measurable effects.</w:t>
      </w:r>
    </w:p>
    <w:p>
      <w:pPr>
        <w:spacing w:after="120"/>
      </w:pPr>
      <w:r>
        <w:rPr>
          <w:rFonts w:ascii="Arial" w:cs="Arial" w:eastAsia="Arial" w:hAnsi="Arial"/>
          <w:sz w:val="22"/>
          <w:szCs w:val="22"/>
        </w:rPr>
        <w:t xml:space="preserve">This is the physical 0/1: the vacuum (0) is full of potential particles (1). Absence is pregnant presence. The ground contains the manifest.</w:t>
      </w:r>
    </w:p>
    <w:p>
      <w:pPr>
        <w:spacing w:after="12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Cosmological implications: vacuum energy may drive cosmic expansion (dark energy). If the vacuum's 0/1 structure shapes cosmic evolution, trace the consequences for cosmological models.</w:t>
      </w:r>
    </w:p>
    <w:p>
      <w:pPr>
        <w:pStyle w:val="Heading2"/>
        <w:spacing w:before="300" w:after="150"/>
      </w:pPr>
      <w:r>
        <w:rPr>
          <w:rFonts w:ascii="Arial" w:cs="Arial" w:eastAsia="Arial" w:hAnsi="Arial"/>
          <w:b/>
          <w:bCs/>
          <w:sz w:val="26"/>
          <w:szCs w:val="26"/>
        </w:rPr>
        <w:t xml:space="preserve">Symmetry and Symmetry Breaking</w:t>
      </w:r>
    </w:p>
    <w:p>
      <w:pPr>
        <w:spacing w:after="120"/>
      </w:pPr>
      <w:r>
        <w:rPr>
          <w:rFonts w:ascii="Arial" w:cs="Arial" w:eastAsia="Arial" w:hAnsi="Arial"/>
          <w:sz w:val="22"/>
          <w:szCs w:val="22"/>
        </w:rPr>
        <w:t xml:space="preserve">Fundamental physics exhibits symmetries (conservation laws, gauge invariances). But the universe as we observe it has broken symmetries—matter over antimatter, specific particle masses, etc.</w:t>
      </w:r>
    </w:p>
    <w:p>
      <w:pPr>
        <w:spacing w:after="120"/>
      </w:pPr>
      <w:r>
        <w:rPr>
          <w:rFonts w:ascii="Arial" w:cs="Arial" w:eastAsia="Arial" w:hAnsi="Arial"/>
          <w:b/>
          <w:bCs/>
          <w:sz w:val="22"/>
          <w:szCs w:val="22"/>
        </w:rPr>
        <w:t xml:space="preserve">Symmetry: </w:t>
      </w:r>
      <w:r>
        <w:rPr>
          <w:rFonts w:ascii="Arial" w:cs="Arial" w:eastAsia="Arial" w:hAnsi="Arial"/>
          <w:sz w:val="22"/>
          <w:szCs w:val="22"/>
        </w:rPr>
        <w:t xml:space="preserve">The 0/1 in balance—all states equivalent, no distinction.</w:t>
      </w:r>
    </w:p>
    <w:p>
      <w:pPr>
        <w:spacing w:after="120"/>
      </w:pPr>
      <w:r>
        <w:rPr>
          <w:rFonts w:ascii="Arial" w:cs="Arial" w:eastAsia="Arial" w:hAnsi="Arial"/>
          <w:b/>
          <w:bCs/>
          <w:sz w:val="22"/>
          <w:szCs w:val="22"/>
        </w:rPr>
        <w:t xml:space="preserve">Symmetry breaking: </w:t>
      </w:r>
      <w:r>
        <w:rPr>
          <w:rFonts w:ascii="Arial" w:cs="Arial" w:eastAsia="Arial" w:hAnsi="Arial"/>
          <w:sz w:val="22"/>
          <w:szCs w:val="22"/>
        </w:rPr>
        <w:t xml:space="preserve">The 0/1 differentiates—one state selected, distinctions emerge.</w:t>
      </w:r>
    </w:p>
    <w:p>
      <w:pPr>
        <w:spacing w:after="120"/>
      </w:pPr>
      <w:r>
        <w:rPr>
          <w:rFonts w:ascii="Arial" w:cs="Arial" w:eastAsia="Arial" w:hAnsi="Arial"/>
          <w:sz w:val="22"/>
          <w:szCs w:val="22"/>
        </w:rPr>
        <w:t xml:space="preserve">The Higgs mechanism: the Higgs field's non-zero vacuum expectation breaks electroweak symmetry, giving particles mass. A 0 (symmetric vacuum) becomes 1 (specific vacuum state with consequences).</w:t>
      </w:r>
    </w:p>
    <w:p>
      <w:pPr>
        <w:spacing w:after="12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Spontaneous symmetry breaking: the laws are symmetric but the ground state is not. This mirrors Position 0 (symmetric potential) and Position 1 (specific manifestation). Develop this parallel.</w:t>
      </w:r>
    </w:p>
    <w:p>
      <w:pPr>
        <w:pStyle w:val="Heading2"/>
        <w:spacing w:before="300" w:after="150"/>
      </w:pPr>
      <w:r>
        <w:rPr>
          <w:rFonts w:ascii="Arial" w:cs="Arial" w:eastAsia="Arial" w:hAnsi="Arial"/>
          <w:b/>
          <w:bCs/>
          <w:sz w:val="26"/>
          <w:szCs w:val="26"/>
        </w:rPr>
        <w:t xml:space="preserve">Information and Entropy</w:t>
      </w:r>
    </w:p>
    <w:p>
      <w:pPr>
        <w:spacing w:after="120"/>
      </w:pPr>
      <w:r>
        <w:rPr>
          <w:rFonts w:ascii="Arial" w:cs="Arial" w:eastAsia="Arial" w:hAnsi="Arial"/>
          <w:sz w:val="22"/>
          <w:szCs w:val="22"/>
        </w:rPr>
        <w:t xml:space="preserve">In information theory, a bit is a 0 or 1. Entropy measures uncertainty—maximum when 0 and 1 are equally likely, zero when outcome is certain.</w:t>
      </w:r>
    </w:p>
    <w:p>
      <w:pPr>
        <w:spacing w:after="120"/>
      </w:pPr>
      <w:r>
        <w:rPr>
          <w:rFonts w:ascii="Arial" w:cs="Arial" w:eastAsia="Arial" w:hAnsi="Arial"/>
          <w:b/>
          <w:bCs/>
          <w:sz w:val="22"/>
          <w:szCs w:val="22"/>
        </w:rPr>
        <w:t xml:space="preserve">Maximum entropy: </w:t>
      </w:r>
      <w:r>
        <w:rPr>
          <w:rFonts w:ascii="Arial" w:cs="Arial" w:eastAsia="Arial" w:hAnsi="Arial"/>
          <w:sz w:val="22"/>
          <w:szCs w:val="22"/>
        </w:rPr>
        <w:t xml:space="preserve">The 0/1 in balance. No information gained by measurement because both are equally likely.</w:t>
      </w:r>
    </w:p>
    <w:p>
      <w:pPr>
        <w:spacing w:after="120"/>
      </w:pPr>
      <w:r>
        <w:rPr>
          <w:rFonts w:ascii="Arial" w:cs="Arial" w:eastAsia="Arial" w:hAnsi="Arial"/>
          <w:b/>
          <w:bCs/>
          <w:sz w:val="22"/>
          <w:szCs w:val="22"/>
        </w:rPr>
        <w:t xml:space="preserve">Zero entropy: </w:t>
      </w:r>
      <w:r>
        <w:rPr>
          <w:rFonts w:ascii="Arial" w:cs="Arial" w:eastAsia="Arial" w:hAnsi="Arial"/>
          <w:sz w:val="22"/>
          <w:szCs w:val="22"/>
        </w:rPr>
        <w:t xml:space="preserve">Pure 0 or pure 1. Complete information—certain outcome.</w:t>
      </w:r>
    </w:p>
    <w:p>
      <w:pPr>
        <w:spacing w:after="120"/>
      </w:pPr>
      <w:r>
        <w:rPr>
          <w:rFonts w:ascii="Arial" w:cs="Arial" w:eastAsia="Arial" w:hAnsi="Arial"/>
          <w:sz w:val="22"/>
          <w:szCs w:val="22"/>
        </w:rPr>
        <w:t xml:space="preserve">Information is the resolution of 0/1 into 0 or 1. Communication is the transmission of such resolutions. The 0/1 is the pre-informational state; the bit is the post-resolution state.</w:t>
      </w:r>
    </w:p>
    <w:p>
      <w:pPr>
        <w:spacing w:after="12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Landauer's principle: erasing a bit costs energy (kT ln 2). Resetting to 0 has thermodynamic cost. Physical grounding of 0—even resetting to 'nothing' requires work.</w:t>
      </w:r>
    </w:p>
    <w:p>
      <w:r>
        <w:br w:type="page"/>
      </w:r>
    </w:p>
    <w:p>
      <w:pPr>
        <w:pStyle w:val="Heading1"/>
        <w:spacing w:before="400" w:after="200"/>
      </w:pPr>
      <w:r>
        <w:rPr>
          <w:rFonts w:ascii="Arial" w:cs="Arial" w:eastAsia="Arial" w:hAnsi="Arial"/>
          <w:b/>
          <w:bCs/>
          <w:sz w:val="32"/>
          <w:szCs w:val="32"/>
        </w:rPr>
        <w:t xml:space="preserve">Psychology of 0/1</w:t>
      </w:r>
    </w:p>
    <w:p>
      <w:pPr>
        <w:pStyle w:val="Heading2"/>
        <w:spacing w:before="300" w:after="150"/>
      </w:pPr>
      <w:r>
        <w:rPr>
          <w:rFonts w:ascii="Arial" w:cs="Arial" w:eastAsia="Arial" w:hAnsi="Arial"/>
          <w:b/>
          <w:bCs/>
          <w:sz w:val="26"/>
          <w:szCs w:val="26"/>
        </w:rPr>
        <w:t xml:space="preserve">Ego and Self</w:t>
      </w:r>
    </w:p>
    <w:p>
      <w:pPr>
        <w:spacing w:after="120"/>
      </w:pPr>
      <w:r>
        <w:rPr>
          <w:rFonts w:ascii="Arial" w:cs="Arial" w:eastAsia="Arial" w:hAnsi="Arial"/>
          <w:sz w:val="22"/>
          <w:szCs w:val="22"/>
        </w:rPr>
        <w:t xml:space="preserve">In Jungian psychology, the ego is the center of consciousness; the Self is the totality of psyche including the unconscious. The ego thinks it is the whole; the Self includes the ego and its shadow.</w:t>
      </w:r>
    </w:p>
    <w:p>
      <w:pPr>
        <w:spacing w:after="120"/>
      </w:pPr>
      <w:r>
        <w:rPr>
          <w:rFonts w:ascii="Arial" w:cs="Arial" w:eastAsia="Arial" w:hAnsi="Arial"/>
          <w:b/>
          <w:bCs/>
          <w:sz w:val="22"/>
          <w:szCs w:val="22"/>
        </w:rPr>
        <w:t xml:space="preserve">Ego: </w:t>
      </w:r>
      <w:r>
        <w:rPr>
          <w:rFonts w:ascii="Arial" w:cs="Arial" w:eastAsia="Arial" w:hAnsi="Arial"/>
          <w:sz w:val="22"/>
          <w:szCs w:val="22"/>
        </w:rPr>
        <w:t xml:space="preserve">The 1—specific identity, bounded awareness, the 'I' that knows itself.</w:t>
      </w:r>
    </w:p>
    <w:p>
      <w:pPr>
        <w:spacing w:after="120"/>
      </w:pPr>
      <w:r>
        <w:rPr>
          <w:rFonts w:ascii="Arial" w:cs="Arial" w:eastAsia="Arial" w:hAnsi="Arial"/>
          <w:b/>
          <w:bCs/>
          <w:sz w:val="22"/>
          <w:szCs w:val="22"/>
        </w:rPr>
        <w:t xml:space="preserve">Self: </w:t>
      </w:r>
      <w:r>
        <w:rPr>
          <w:rFonts w:ascii="Arial" w:cs="Arial" w:eastAsia="Arial" w:hAnsi="Arial"/>
          <w:sz w:val="22"/>
          <w:szCs w:val="22"/>
        </w:rPr>
        <w:t xml:space="preserve">The 0/1—the whole that includes ego and non-ego, consciousness and unconscious. Not 0 (absence of ego) but the ground that contains ego.</w:t>
      </w:r>
    </w:p>
    <w:p>
      <w:pPr>
        <w:spacing w:after="120"/>
      </w:pPr>
      <w:r>
        <w:rPr>
          <w:rFonts w:ascii="Arial" w:cs="Arial" w:eastAsia="Arial" w:hAnsi="Arial"/>
          <w:sz w:val="22"/>
          <w:szCs w:val="22"/>
        </w:rPr>
        <w:t xml:space="preserve">Individuation is the ego's recognition that it is not the whole—the relativization of 1 within the 0/1. The Self is the non-dual unity that the ego gradually discovers.</w:t>
      </w:r>
    </w:p>
    <w:p>
      <w:pPr>
        <w:spacing w:after="12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Map the stages of individuation onto QL positions. Is the beginning ego-inflation Position 1 (material identification)? Is individuation the journey through Positions 2-5 back to 0?</w:t>
      </w:r>
    </w:p>
    <w:p>
      <w:pPr>
        <w:pStyle w:val="Heading2"/>
        <w:spacing w:before="300" w:after="150"/>
      </w:pPr>
      <w:r>
        <w:rPr>
          <w:rFonts w:ascii="Arial" w:cs="Arial" w:eastAsia="Arial" w:hAnsi="Arial"/>
          <w:b/>
          <w:bCs/>
          <w:sz w:val="26"/>
          <w:szCs w:val="26"/>
        </w:rPr>
        <w:t xml:space="preserve">Presence and Absence</w:t>
      </w:r>
    </w:p>
    <w:p>
      <w:pPr>
        <w:spacing w:after="120"/>
      </w:pPr>
      <w:r>
        <w:rPr>
          <w:rFonts w:ascii="Arial" w:cs="Arial" w:eastAsia="Arial" w:hAnsi="Arial"/>
          <w:sz w:val="22"/>
          <w:szCs w:val="22"/>
        </w:rPr>
        <w:t xml:space="preserve">Freud's fort-da game: the child throws away a toy ('fort'—gone, 0) and retrieves it ('da'—there, 1). This oscillation masters the anxiety of the mother's absence.</w:t>
      </w:r>
    </w:p>
    <w:p>
      <w:pPr>
        <w:spacing w:after="120"/>
      </w:pPr>
      <w:r>
        <w:rPr>
          <w:rFonts w:ascii="Arial" w:cs="Arial" w:eastAsia="Arial" w:hAnsi="Arial"/>
          <w:sz w:val="22"/>
          <w:szCs w:val="22"/>
        </w:rPr>
        <w:t xml:space="preserve">The 0/1 here is the fundamental psychic rhythm: absence and presence, loss and recovery, the 'no' that makes 'yes' meaningful.</w:t>
      </w:r>
    </w:p>
    <w:p>
      <w:pPr>
        <w:spacing w:after="120"/>
      </w:pPr>
      <w:r>
        <w:rPr>
          <w:rFonts w:ascii="Arial" w:cs="Arial" w:eastAsia="Arial" w:hAnsi="Arial"/>
          <w:b/>
          <w:bCs/>
          <w:sz w:val="22"/>
          <w:szCs w:val="22"/>
        </w:rPr>
        <w:t xml:space="preserve">Lacan's interpretation: </w:t>
      </w:r>
      <w:r>
        <w:rPr>
          <w:rFonts w:ascii="Arial" w:cs="Arial" w:eastAsia="Arial" w:hAnsi="Arial"/>
          <w:sz w:val="22"/>
          <w:szCs w:val="22"/>
        </w:rPr>
        <w:t xml:space="preserve">The symbol emerges at the point where the thing is absent. Language is born from the 0—the gap that representation fills. The 1 (signifier) stands for the 0 (absent thing).</w:t>
      </w:r>
    </w:p>
    <w:p>
      <w:pPr>
        <w:spacing w:after="12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Winnicott's transitional object occupies the 0/1 space—neither fully present (the mother) nor fully absent (mere object). Compare to QL's Position 3 (BOTH) or to the 0/1 context frame itself.</w:t>
      </w:r>
    </w:p>
    <w:p>
      <w:pPr>
        <w:pStyle w:val="Heading2"/>
        <w:spacing w:before="300" w:after="150"/>
      </w:pPr>
      <w:r>
        <w:rPr>
          <w:rFonts w:ascii="Arial" w:cs="Arial" w:eastAsia="Arial" w:hAnsi="Arial"/>
          <w:b/>
          <w:bCs/>
          <w:sz w:val="26"/>
          <w:szCs w:val="26"/>
        </w:rPr>
        <w:t xml:space="preserve">Subject and Object</w:t>
      </w:r>
    </w:p>
    <w:p>
      <w:pPr>
        <w:spacing w:after="120"/>
      </w:pPr>
      <w:r>
        <w:rPr>
          <w:rFonts w:ascii="Arial" w:cs="Arial" w:eastAsia="Arial" w:hAnsi="Arial"/>
          <w:sz w:val="22"/>
          <w:szCs w:val="22"/>
        </w:rPr>
        <w:t xml:space="preserve">Consciousness is structured by the subject-object divide: I (subject, 1) perceive world (object, 0 in the sense of 'not-I'). But this binary is unstable.</w:t>
      </w:r>
    </w:p>
    <w:p>
      <w:pPr>
        <w:spacing w:after="120"/>
      </w:pPr>
      <w:r>
        <w:rPr>
          <w:rFonts w:ascii="Arial" w:cs="Arial" w:eastAsia="Arial" w:hAnsi="Arial"/>
          <w:b/>
          <w:bCs/>
          <w:sz w:val="22"/>
          <w:szCs w:val="22"/>
        </w:rPr>
        <w:t xml:space="preserve">The paradox: </w:t>
      </w:r>
      <w:r>
        <w:rPr>
          <w:rFonts w:ascii="Arial" w:cs="Arial" w:eastAsia="Arial" w:hAnsi="Arial"/>
          <w:sz w:val="22"/>
          <w:szCs w:val="22"/>
        </w:rPr>
        <w:t xml:space="preserve">The subject can become its own object (self-reflection). The object can affect the subject (perception). The boundary is permeable.</w:t>
      </w:r>
    </w:p>
    <w:p>
      <w:pPr>
        <w:spacing w:after="120"/>
      </w:pPr>
      <w:r>
        <w:rPr>
          <w:rFonts w:ascii="Arial" w:cs="Arial" w:eastAsia="Arial" w:hAnsi="Arial"/>
          <w:sz w:val="22"/>
          <w:szCs w:val="22"/>
        </w:rPr>
        <w:t xml:space="preserve">This is the self/other paradox at the heart of consciousness—and of democracy, as explored in the toroidal consciousness research. The 0/1 is the minimal structure that allows subject and object to be distinguished yet related.</w:t>
      </w:r>
    </w:p>
    <w:p>
      <w:pPr>
        <w:spacing w:after="12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Map the self/other paradox onto toroidal topology. The torus has no true inside/outside; interior becomes exterior in continuous flow. Is the subject/object distinction the 'shadow' of a deeper non-dual structure?</w:t>
      </w:r>
    </w:p>
    <w:p>
      <w:pPr>
        <w:pStyle w:val="Heading2"/>
        <w:spacing w:before="300" w:after="150"/>
      </w:pPr>
      <w:r>
        <w:rPr>
          <w:rFonts w:ascii="Arial" w:cs="Arial" w:eastAsia="Arial" w:hAnsi="Arial"/>
          <w:b/>
          <w:bCs/>
          <w:sz w:val="26"/>
          <w:szCs w:val="26"/>
        </w:rPr>
        <w:t xml:space="preserve">Defense and Integration</w:t>
      </w:r>
    </w:p>
    <w:p>
      <w:pPr>
        <w:spacing w:after="120"/>
      </w:pPr>
      <w:r>
        <w:rPr>
          <w:rFonts w:ascii="Arial" w:cs="Arial" w:eastAsia="Arial" w:hAnsi="Arial"/>
          <w:sz w:val="22"/>
          <w:szCs w:val="22"/>
        </w:rPr>
        <w:t xml:space="preserve">Psychological defenses (repression, projection, denial) are mechanisms for maintaining the binary: 1 (acceptable self) vs 0 (rejected shadow). Healthy integration involves recognizing the 0/1—the shadow as part of self.</w:t>
      </w:r>
    </w:p>
    <w:p>
      <w:pPr>
        <w:spacing w:after="120"/>
      </w:pPr>
      <w:r>
        <w:rPr>
          <w:rFonts w:ascii="Arial" w:cs="Arial" w:eastAsia="Arial" w:hAnsi="Arial"/>
          <w:b/>
          <w:bCs/>
          <w:sz w:val="22"/>
          <w:szCs w:val="22"/>
        </w:rPr>
        <w:t xml:space="preserve">Splitting: </w:t>
      </w:r>
      <w:r>
        <w:rPr>
          <w:rFonts w:ascii="Arial" w:cs="Arial" w:eastAsia="Arial" w:hAnsi="Arial"/>
          <w:sz w:val="22"/>
          <w:szCs w:val="22"/>
        </w:rPr>
        <w:t xml:space="preserve">The primitive defense that separates all-good (1) from all-bad (0). Characteristic of early development and borderline organization.</w:t>
      </w:r>
    </w:p>
    <w:p>
      <w:pPr>
        <w:spacing w:after="120"/>
      </w:pPr>
      <w:r>
        <w:rPr>
          <w:rFonts w:ascii="Arial" w:cs="Arial" w:eastAsia="Arial" w:hAnsi="Arial"/>
          <w:b/>
          <w:bCs/>
          <w:sz w:val="22"/>
          <w:szCs w:val="22"/>
        </w:rPr>
        <w:t xml:space="preserve">Integration: </w:t>
      </w:r>
      <w:r>
        <w:rPr>
          <w:rFonts w:ascii="Arial" w:cs="Arial" w:eastAsia="Arial" w:hAnsi="Arial"/>
          <w:sz w:val="22"/>
          <w:szCs w:val="22"/>
        </w:rPr>
        <w:t xml:space="preserve">The mature capacity to hold ambivalence—the good and bad in the same object, the acceptable and rejected in the same self. This is the 0/1 context frame applied to psychic structure.</w:t>
      </w:r>
    </w:p>
    <w:p>
      <w:pPr>
        <w:spacing w:after="120"/>
      </w:pPr>
      <w:r>
        <w:rPr>
          <w:rFonts w:ascii="Arial" w:cs="Arial" w:eastAsia="Arial" w:hAnsi="Arial"/>
          <w:sz w:val="22"/>
          <w:szCs w:val="22"/>
        </w:rPr>
        <w:t xml:space="preserve">Therapy often involves moving from binary (defense) to 0/1 (integration)—recognizing that what was rejected is also self, what was idealized also flawed.</w:t>
      </w:r>
    </w:p>
    <w:p>
      <w:pPr>
        <w:spacing w:after="120"/>
        <w:ind w:left="360"/>
      </w:pPr>
      <w:r>
        <w:rPr>
          <w:rFonts w:ascii="Arial" w:cs="Arial" w:eastAsia="Arial" w:hAnsi="Arial"/>
          <w:b/>
          <w:bCs/>
          <w:i/>
          <w:iCs/>
          <w:color w:val="555555"/>
          <w:sz w:val="20"/>
          <w:szCs w:val="20"/>
        </w:rPr>
        <w:t xml:space="preserve">Research direction: </w:t>
      </w:r>
      <w:r>
        <w:rPr>
          <w:rFonts w:ascii="Arial" w:cs="Arial" w:eastAsia="Arial" w:hAnsi="Arial"/>
          <w:i/>
          <w:iCs/>
          <w:color w:val="555555"/>
          <w:sz w:val="20"/>
          <w:szCs w:val="20"/>
        </w:rPr>
        <w:t xml:space="preserve">Compare object relations theory (Melanie Klein's paranoid-schizoid vs depressive position) to the 0/1 structure. Is the depressive position the achievement of 0/1 integration?</w:t>
      </w:r>
    </w:p>
    <w:p>
      <w:r>
        <w:br w:type="page"/>
      </w:r>
    </w:p>
    <w:p>
      <w:pPr>
        <w:pStyle w:val="Heading1"/>
        <w:spacing w:before="400" w:after="200"/>
      </w:pPr>
      <w:r>
        <w:rPr>
          <w:rFonts w:ascii="Arial" w:cs="Arial" w:eastAsia="Arial" w:hAnsi="Arial"/>
          <w:b/>
          <w:bCs/>
          <w:sz w:val="32"/>
          <w:szCs w:val="32"/>
        </w:rPr>
        <w:t xml:space="preserve">The Non-Dual Binary: Beyond Opposition</w:t>
      </w:r>
    </w:p>
    <w:p>
      <w:pPr>
        <w:pStyle w:val="Heading2"/>
        <w:spacing w:before="300" w:after="150"/>
      </w:pPr>
      <w:r>
        <w:rPr>
          <w:rFonts w:ascii="Arial" w:cs="Arial" w:eastAsia="Arial" w:hAnsi="Arial"/>
          <w:b/>
          <w:bCs/>
          <w:sz w:val="26"/>
          <w:szCs w:val="26"/>
        </w:rPr>
        <w:t xml:space="preserve">Three Ways of Reading 0/1</w:t>
      </w:r>
    </w:p>
    <w:p>
      <w:pPr>
        <w:spacing w:after="120"/>
      </w:pPr>
      <w:r>
        <w:rPr>
          <w:rFonts w:ascii="Arial" w:cs="Arial" w:eastAsia="Arial" w:hAnsi="Arial"/>
          <w:sz w:val="22"/>
          <w:szCs w:val="22"/>
        </w:rPr>
        <w:t xml:space="preserve">The slash '/' in 0/1 can be read three ways:</w:t>
      </w:r>
    </w:p>
    <w:p>
      <w:pPr>
        <w:spacing w:after="120"/>
      </w:pPr>
      <w:r>
        <w:rPr>
          <w:rFonts w:ascii="Arial" w:cs="Arial" w:eastAsia="Arial" w:hAnsi="Arial"/>
          <w:b/>
          <w:bCs/>
          <w:sz w:val="22"/>
          <w:szCs w:val="22"/>
        </w:rPr>
        <w:t xml:space="preserve">1. Binary disjunction (0 OR 1): </w:t>
      </w:r>
      <w:r>
        <w:rPr>
          <w:rFonts w:ascii="Arial" w:cs="Arial" w:eastAsia="Arial" w:hAnsi="Arial"/>
          <w:sz w:val="22"/>
          <w:szCs w:val="22"/>
        </w:rPr>
        <w:t xml:space="preserve">Either zero or one. This is classical logic, digital computing, the law of excluded middle. Opposition.</w:t>
      </w:r>
    </w:p>
    <w:p>
      <w:pPr>
        <w:spacing w:after="120"/>
      </w:pPr>
      <w:r>
        <w:rPr>
          <w:rFonts w:ascii="Arial" w:cs="Arial" w:eastAsia="Arial" w:hAnsi="Arial"/>
          <w:b/>
          <w:bCs/>
          <w:sz w:val="22"/>
          <w:szCs w:val="22"/>
        </w:rPr>
        <w:t xml:space="preserve">2. Binary conjunction (0 AND 1): </w:t>
      </w:r>
      <w:r>
        <w:rPr>
          <w:rFonts w:ascii="Arial" w:cs="Arial" w:eastAsia="Arial" w:hAnsi="Arial"/>
          <w:sz w:val="22"/>
          <w:szCs w:val="22"/>
        </w:rPr>
        <w:t xml:space="preserve">Both zero and one simultaneously. This is superposition, paradox, the tetralemma's third position. Combination.</w:t>
      </w:r>
    </w:p>
    <w:p>
      <w:pPr>
        <w:spacing w:after="120"/>
      </w:pPr>
      <w:r>
        <w:rPr>
          <w:rFonts w:ascii="Arial" w:cs="Arial" w:eastAsia="Arial" w:hAnsi="Arial"/>
          <w:b/>
          <w:bCs/>
          <w:sz w:val="22"/>
          <w:szCs w:val="22"/>
        </w:rPr>
        <w:t xml:space="preserve">3. Non-dual unity (0/1 as one): </w:t>
      </w:r>
      <w:r>
        <w:rPr>
          <w:rFonts w:ascii="Arial" w:cs="Arial" w:eastAsia="Arial" w:hAnsi="Arial"/>
          <w:sz w:val="22"/>
          <w:szCs w:val="22"/>
        </w:rPr>
        <w:t xml:space="preserve">Zero and one as inseparable aspects of single reality. Neither opposition nor combination but identity-in-difference. Integration.</w:t>
      </w:r>
    </w:p>
    <w:p>
      <w:pPr>
        <w:spacing w:after="120"/>
      </w:pPr>
      <w:r>
        <w:rPr>
          <w:rFonts w:ascii="Arial" w:cs="Arial" w:eastAsia="Arial" w:hAnsi="Arial"/>
          <w:sz w:val="22"/>
          <w:szCs w:val="22"/>
        </w:rPr>
        <w:t xml:space="preserve">The QL 0/1 context frame is the third reading. It is not that 0 and 1 are the same (which would collapse distinction) but that their distinction presupposes their unity. The slash '/' is neither 'or' nor 'and' but the generative relation that enables both.</w:t>
      </w:r>
    </w:p>
    <w:p>
      <w:pPr>
        <w:pStyle w:val="Heading2"/>
        <w:spacing w:before="300" w:after="150"/>
      </w:pPr>
      <w:r>
        <w:rPr>
          <w:rFonts w:ascii="Arial" w:cs="Arial" w:eastAsia="Arial" w:hAnsi="Arial"/>
          <w:b/>
          <w:bCs/>
          <w:sz w:val="26"/>
          <w:szCs w:val="26"/>
        </w:rPr>
        <w:t xml:space="preserve">The Line and the Point (Again)</w:t>
      </w:r>
    </w:p>
    <w:p>
      <w:pPr>
        <w:spacing w:after="120"/>
      </w:pPr>
      <w:r>
        <w:rPr>
          <w:rFonts w:ascii="Arial" w:cs="Arial" w:eastAsia="Arial" w:hAnsi="Arial"/>
          <w:sz w:val="22"/>
          <w:szCs w:val="22"/>
        </w:rPr>
        <w:t xml:space="preserve">Return to the geometric origin: 0 lines, 1 point. The point is dimensionless—it has position but no extension. It is 'where' without 'how much.'</w:t>
      </w:r>
    </w:p>
    <w:p>
      <w:pPr>
        <w:spacing w:after="120"/>
      </w:pPr>
      <w:r>
        <w:rPr>
          <w:rFonts w:ascii="Arial" w:cs="Arial" w:eastAsia="Arial" w:hAnsi="Arial"/>
          <w:sz w:val="22"/>
          <w:szCs w:val="22"/>
        </w:rPr>
        <w:t xml:space="preserve">But a line is an infinity of points. The single point 'contains' potential for infinite lines through it. The 0 lines at Position 0 are not 'no lines' but 'lines implicit.' The point is the line not yet extended.</w:t>
      </w:r>
    </w:p>
    <w:p>
      <w:pPr>
        <w:spacing w:after="120"/>
      </w:pPr>
      <w:r>
        <w:rPr>
          <w:rFonts w:ascii="Arial" w:cs="Arial" w:eastAsia="Arial" w:hAnsi="Arial"/>
          <w:b/>
          <w:bCs/>
          <w:sz w:val="22"/>
          <w:szCs w:val="22"/>
        </w:rPr>
        <w:t xml:space="preserve">The non-dual reading: </w:t>
      </w:r>
      <w:r>
        <w:rPr>
          <w:rFonts w:ascii="Arial" w:cs="Arial" w:eastAsia="Arial" w:hAnsi="Arial"/>
          <w:sz w:val="22"/>
          <w:szCs w:val="22"/>
        </w:rPr>
        <w:t xml:space="preserve">Point and line are not opposites but aspects. The point is the line infinitely concentrated; the line is the point infinitely extended. 0/1 as mutual entailment.</w:t>
      </w:r>
    </w:p>
    <w:p>
      <w:pPr>
        <w:pStyle w:val="Heading2"/>
        <w:spacing w:before="300" w:after="150"/>
      </w:pPr>
      <w:r>
        <w:rPr>
          <w:rFonts w:ascii="Arial" w:cs="Arial" w:eastAsia="Arial" w:hAnsi="Arial"/>
          <w:b/>
          <w:bCs/>
          <w:sz w:val="26"/>
          <w:szCs w:val="26"/>
        </w:rPr>
        <w:t xml:space="preserve">The ℝ²/ℤ² Formula</w:t>
      </w:r>
    </w:p>
    <w:p>
      <w:pPr>
        <w:spacing w:after="120"/>
      </w:pPr>
      <w:r>
        <w:rPr>
          <w:rFonts w:ascii="Arial" w:cs="Arial" w:eastAsia="Arial" w:hAnsi="Arial"/>
          <w:sz w:val="22"/>
          <w:szCs w:val="22"/>
        </w:rPr>
        <w:t xml:space="preserve">The torus is ℝ²/ℤ²: the continuous plane quotiented by the discrete lattice. Continuous (infinite, unbroken) and discrete (finite, structured) are usually opposed. But the quotient unifies them.</w:t>
      </w:r>
    </w:p>
    <w:p>
      <w:pPr>
        <w:spacing w:after="120"/>
      </w:pPr>
      <w:r>
        <w:rPr>
          <w:rFonts w:ascii="Arial" w:cs="Arial" w:eastAsia="Arial" w:hAnsi="Arial"/>
          <w:b/>
          <w:bCs/>
          <w:sz w:val="22"/>
          <w:szCs w:val="22"/>
        </w:rPr>
        <w:t xml:space="preserve">ℝ² as 0: </w:t>
      </w:r>
      <w:r>
        <w:rPr>
          <w:rFonts w:ascii="Arial" w:cs="Arial" w:eastAsia="Arial" w:hAnsi="Arial"/>
          <w:sz w:val="22"/>
          <w:szCs w:val="22"/>
        </w:rPr>
        <w:t xml:space="preserve">The infinite plane is the ground—unlimited potential, no preferred structure.</w:t>
      </w:r>
    </w:p>
    <w:p>
      <w:pPr>
        <w:spacing w:after="120"/>
      </w:pPr>
      <w:r>
        <w:rPr>
          <w:rFonts w:ascii="Arial" w:cs="Arial" w:eastAsia="Arial" w:hAnsi="Arial"/>
          <w:b/>
          <w:bCs/>
          <w:sz w:val="22"/>
          <w:szCs w:val="22"/>
        </w:rPr>
        <w:t xml:space="preserve">ℤ² as 1: </w:t>
      </w:r>
      <w:r>
        <w:rPr>
          <w:rFonts w:ascii="Arial" w:cs="Arial" w:eastAsia="Arial" w:hAnsi="Arial"/>
          <w:sz w:val="22"/>
          <w:szCs w:val="22"/>
        </w:rPr>
        <w:t xml:space="preserve">The integer lattice is the first structure—the grid that imposes order.</w:t>
      </w:r>
    </w:p>
    <w:p>
      <w:pPr>
        <w:spacing w:after="120"/>
      </w:pPr>
      <w:r>
        <w:rPr>
          <w:rFonts w:ascii="Arial" w:cs="Arial" w:eastAsia="Arial" w:hAnsi="Arial"/>
          <w:b/>
          <w:bCs/>
          <w:sz w:val="22"/>
          <w:szCs w:val="22"/>
        </w:rPr>
        <w:t xml:space="preserve">The quotient as 0/1: </w:t>
      </w:r>
      <w:r>
        <w:rPr>
          <w:rFonts w:ascii="Arial" w:cs="Arial" w:eastAsia="Arial" w:hAnsi="Arial"/>
          <w:sz w:val="22"/>
          <w:szCs w:val="22"/>
        </w:rPr>
        <w:t xml:space="preserve">Neither infinite nor finite in the simple sense. The torus is finite in size (bounded surface) yet carries infinite structure (each point corresponds to infinitely many plane points). The non-dual unity of continuous and discrete.</w:t>
      </w:r>
    </w:p>
    <w:p>
      <w:pPr>
        <w:pStyle w:val="Heading2"/>
        <w:spacing w:before="300" w:after="150"/>
      </w:pPr>
      <w:r>
        <w:rPr>
          <w:rFonts w:ascii="Arial" w:cs="Arial" w:eastAsia="Arial" w:hAnsi="Arial"/>
          <w:b/>
          <w:bCs/>
          <w:sz w:val="26"/>
          <w:szCs w:val="26"/>
        </w:rPr>
        <w:t xml:space="preserve">Position 5 → Position 0</w:t>
      </w:r>
    </w:p>
    <w:p>
      <w:pPr>
        <w:spacing w:after="120"/>
      </w:pPr>
      <w:r>
        <w:rPr>
          <w:rFonts w:ascii="Arial" w:cs="Arial" w:eastAsia="Arial" w:hAnsi="Arial"/>
          <w:sz w:val="22"/>
          <w:szCs w:val="22"/>
        </w:rPr>
        <w:t xml:space="preserve">The Möbius return: Position 5 twists back to Position 0. The purposive integration becomes new ground. This is the 0/1 at the level of the whole cycle.</w:t>
      </w:r>
    </w:p>
    <w:p>
      <w:pPr>
        <w:spacing w:after="120"/>
      </w:pPr>
      <w:r>
        <w:rPr>
          <w:rFonts w:ascii="Arial" w:cs="Arial" w:eastAsia="Arial" w:hAnsi="Arial"/>
          <w:b/>
          <w:bCs/>
          <w:sz w:val="22"/>
          <w:szCs w:val="22"/>
        </w:rPr>
        <w:t xml:space="preserve">5 as 'completed 1': </w:t>
      </w:r>
      <w:r>
        <w:rPr>
          <w:rFonts w:ascii="Arial" w:cs="Arial" w:eastAsia="Arial" w:hAnsi="Arial"/>
          <w:sz w:val="22"/>
          <w:szCs w:val="22"/>
        </w:rPr>
        <w:t xml:space="preserve">Position 5 is where the material (1) has passed through dynamic (2), formal (3), contextual (4) and achieved purpose. It is the 1 fully realized.</w:t>
      </w:r>
    </w:p>
    <w:p>
      <w:pPr>
        <w:spacing w:after="120"/>
      </w:pPr>
      <w:r>
        <w:rPr>
          <w:rFonts w:ascii="Arial" w:cs="Arial" w:eastAsia="Arial" w:hAnsi="Arial"/>
          <w:b/>
          <w:bCs/>
          <w:sz w:val="22"/>
          <w:szCs w:val="22"/>
        </w:rPr>
        <w:t xml:space="preserve">5 → 0 as return to void: </w:t>
      </w:r>
      <w:r>
        <w:rPr>
          <w:rFonts w:ascii="Arial" w:cs="Arial" w:eastAsia="Arial" w:hAnsi="Arial"/>
          <w:sz w:val="22"/>
          <w:szCs w:val="22"/>
        </w:rPr>
        <w:t xml:space="preserve">But the fully realized 1 returns to 0—not as destruction but as source for new cycle. The completion is also the ground.</w:t>
      </w:r>
    </w:p>
    <w:p>
      <w:pPr>
        <w:spacing w:after="120"/>
      </w:pPr>
      <w:r>
        <w:rPr>
          <w:rFonts w:ascii="Arial" w:cs="Arial" w:eastAsia="Arial" w:hAnsi="Arial"/>
          <w:sz w:val="22"/>
          <w:szCs w:val="22"/>
        </w:rPr>
        <w:t xml:space="preserve">This is the non-dual binary at the structural level: the end (5) IS the beginning (0). Not 'becomes' but 'is seen as.' The circuit is always already complete.</w:t>
      </w:r>
    </w:p>
    <w:p>
      <w:pPr>
        <w:pStyle w:val="Heading2"/>
        <w:spacing w:before="300" w:after="150"/>
      </w:pPr>
      <w:r>
        <w:rPr>
          <w:rFonts w:ascii="Arial" w:cs="Arial" w:eastAsia="Arial" w:hAnsi="Arial"/>
          <w:b/>
          <w:bCs/>
          <w:sz w:val="26"/>
          <w:szCs w:val="26"/>
        </w:rPr>
        <w:t xml:space="preserve">Practical Implications</w:t>
      </w:r>
    </w:p>
    <w:p>
      <w:pPr>
        <w:spacing w:after="120"/>
      </w:pPr>
      <w:r>
        <w:rPr>
          <w:rFonts w:ascii="Arial" w:cs="Arial" w:eastAsia="Arial" w:hAnsi="Arial"/>
          <w:sz w:val="22"/>
          <w:szCs w:val="22"/>
        </w:rPr>
        <w:t xml:space="preserve">What does the 0/1 non-dual binary mean for practice?</w:t>
      </w:r>
    </w:p>
    <w:p>
      <w:pPr>
        <w:spacing w:after="120"/>
      </w:pPr>
      <w:r>
        <w:rPr>
          <w:rFonts w:ascii="Arial" w:cs="Arial" w:eastAsia="Arial" w:hAnsi="Arial"/>
          <w:b/>
          <w:bCs/>
          <w:sz w:val="22"/>
          <w:szCs w:val="22"/>
        </w:rPr>
        <w:t xml:space="preserve">In discourse: </w:t>
      </w:r>
      <w:r>
        <w:rPr>
          <w:rFonts w:ascii="Arial" w:cs="Arial" w:eastAsia="Arial" w:hAnsi="Arial"/>
          <w:sz w:val="22"/>
          <w:szCs w:val="22"/>
        </w:rPr>
        <w:t xml:space="preserve">Move beyond oppositional framing. The question is not 'which side is right?' but 'how are both sides aspects of a larger pattern?' The 0/1 frame seeks the unity that the binary obscures.</w:t>
      </w:r>
    </w:p>
    <w:p>
      <w:pPr>
        <w:spacing w:after="120"/>
      </w:pPr>
      <w:r>
        <w:rPr>
          <w:rFonts w:ascii="Arial" w:cs="Arial" w:eastAsia="Arial" w:hAnsi="Arial"/>
          <w:b/>
          <w:bCs/>
          <w:sz w:val="22"/>
          <w:szCs w:val="22"/>
        </w:rPr>
        <w:t xml:space="preserve">In psychology: </w:t>
      </w:r>
      <w:r>
        <w:rPr>
          <w:rFonts w:ascii="Arial" w:cs="Arial" w:eastAsia="Arial" w:hAnsi="Arial"/>
          <w:sz w:val="22"/>
          <w:szCs w:val="22"/>
        </w:rPr>
        <w:t xml:space="preserve">Move beyond splitting. The rejected shadow is not 'not-self' but 'disowned self.' Integration means holding 0/1, not choosing 1 and repressing 0.</w:t>
      </w:r>
    </w:p>
    <w:p>
      <w:pPr>
        <w:spacing w:after="120"/>
      </w:pPr>
      <w:r>
        <w:rPr>
          <w:rFonts w:ascii="Arial" w:cs="Arial" w:eastAsia="Arial" w:hAnsi="Arial"/>
          <w:b/>
          <w:bCs/>
          <w:sz w:val="22"/>
          <w:szCs w:val="22"/>
        </w:rPr>
        <w:t xml:space="preserve">In politics: </w:t>
      </w:r>
      <w:r>
        <w:rPr>
          <w:rFonts w:ascii="Arial" w:cs="Arial" w:eastAsia="Arial" w:hAnsi="Arial"/>
          <w:sz w:val="22"/>
          <w:szCs w:val="22"/>
        </w:rPr>
        <w:t xml:space="preserve">Move beyond friend/enemy. The democratic paradox (we the people includes those we oppose) requires 0/1 thinking—recognizing opponent as aspect of the demos, not external threat.</w:t>
      </w:r>
    </w:p>
    <w:p>
      <w:pPr>
        <w:spacing w:after="120"/>
      </w:pPr>
      <w:r>
        <w:rPr>
          <w:rFonts w:ascii="Arial" w:cs="Arial" w:eastAsia="Arial" w:hAnsi="Arial"/>
          <w:b/>
          <w:bCs/>
          <w:sz w:val="22"/>
          <w:szCs w:val="22"/>
        </w:rPr>
        <w:t xml:space="preserve">In philosophy: </w:t>
      </w:r>
      <w:r>
        <w:rPr>
          <w:rFonts w:ascii="Arial" w:cs="Arial" w:eastAsia="Arial" w:hAnsi="Arial"/>
          <w:sz w:val="22"/>
          <w:szCs w:val="22"/>
        </w:rPr>
        <w:t xml:space="preserve">Move beyond either/or metaphysics. The question is not 'is reality material or mental?' but 'how does the material-mental distinction arise from deeper unity?'</w:t>
      </w:r>
    </w:p>
    <w:p>
      <w:r>
        <w:br w:type="page"/>
      </w:r>
    </w:p>
    <w:p>
      <w:pPr>
        <w:pStyle w:val="Heading1"/>
        <w:spacing w:before="400" w:after="200"/>
      </w:pPr>
      <w:r>
        <w:rPr>
          <w:rFonts w:ascii="Arial" w:cs="Arial" w:eastAsia="Arial" w:hAnsi="Arial"/>
          <w:b/>
          <w:bCs/>
          <w:sz w:val="32"/>
          <w:szCs w:val="32"/>
        </w:rPr>
        <w:t xml:space="preserve">Synthesis: The Ur-Distinction</w:t>
      </w:r>
    </w:p>
    <w:p>
      <w:pPr>
        <w:spacing w:after="120"/>
      </w:pPr>
      <w:r>
        <w:rPr>
          <w:rFonts w:ascii="Arial" w:cs="Arial" w:eastAsia="Arial" w:hAnsi="Arial"/>
          <w:sz w:val="22"/>
          <w:szCs w:val="22"/>
        </w:rPr>
        <w:t xml:space="preserve">The 0/1 is the ur-distinction: the first and foundational differentiation that enables all subsequent distinctions. But it is also the ur-unity: the non-dual ground that all distinctions presuppose.</w:t>
      </w:r>
    </w:p>
    <w:p>
      <w:pPr>
        <w:pStyle w:val="Heading2"/>
        <w:spacing w:before="300" w:after="150"/>
      </w:pPr>
      <w:r>
        <w:rPr>
          <w:rFonts w:ascii="Arial" w:cs="Arial" w:eastAsia="Arial" w:hAnsi="Arial"/>
          <w:b/>
          <w:bCs/>
          <w:sz w:val="26"/>
          <w:szCs w:val="26"/>
        </w:rPr>
        <w:t xml:space="preserve">Why 0 and 1?</w:t>
      </w:r>
    </w:p>
    <w:p>
      <w:pPr>
        <w:spacing w:after="120"/>
      </w:pPr>
      <w:r>
        <w:rPr>
          <w:rFonts w:ascii="Arial" w:cs="Arial" w:eastAsia="Arial" w:hAnsi="Arial"/>
          <w:sz w:val="22"/>
          <w:szCs w:val="22"/>
        </w:rPr>
        <w:t xml:space="preserve">Why these two? Because they are not 'two values among many' but the structural minimum for difference itself:</w:t>
      </w:r>
    </w:p>
    <w:p>
      <w:pPr>
        <w:spacing w:after="120"/>
      </w:pPr>
      <w:r>
        <w:rPr>
          <w:rFonts w:ascii="Arial" w:cs="Arial" w:eastAsia="Arial" w:hAnsi="Arial"/>
          <w:b/>
          <w:bCs/>
          <w:sz w:val="22"/>
          <w:szCs w:val="22"/>
        </w:rPr>
        <w:t xml:space="preserve">0: </w:t>
      </w:r>
      <w:r>
        <w:rPr>
          <w:rFonts w:ascii="Arial" w:cs="Arial" w:eastAsia="Arial" w:hAnsi="Arial"/>
          <w:sz w:val="22"/>
          <w:szCs w:val="22"/>
        </w:rPr>
        <w:t xml:space="preserve">The principle of absence, negation, void, ground. That which is 'not.'</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The principle of presence, affirmation, manifestation. That which 'is.'</w:t>
      </w:r>
    </w:p>
    <w:p>
      <w:pPr>
        <w:spacing w:after="120"/>
      </w:pPr>
      <w:r>
        <w:rPr>
          <w:rFonts w:ascii="Arial" w:cs="Arial" w:eastAsia="Arial" w:hAnsi="Arial"/>
          <w:sz w:val="22"/>
          <w:szCs w:val="22"/>
        </w:rPr>
        <w:t xml:space="preserve">Every distinction—good/bad, true/false, self/other, being/becoming—is a determination of the primal 0/1. The specific contents differ; the structure is the same.</w:t>
      </w:r>
    </w:p>
    <w:p>
      <w:pPr>
        <w:pStyle w:val="Heading2"/>
        <w:spacing w:before="300" w:after="150"/>
      </w:pPr>
      <w:r>
        <w:rPr>
          <w:rFonts w:ascii="Arial" w:cs="Arial" w:eastAsia="Arial" w:hAnsi="Arial"/>
          <w:b/>
          <w:bCs/>
          <w:sz w:val="26"/>
          <w:szCs w:val="26"/>
        </w:rPr>
        <w:t xml:space="preserve">The QL Anchor</w:t>
      </w:r>
    </w:p>
    <w:p>
      <w:pPr>
        <w:spacing w:after="120"/>
      </w:pPr>
      <w:r>
        <w:rPr>
          <w:rFonts w:ascii="Arial" w:cs="Arial" w:eastAsia="Arial" w:hAnsi="Arial"/>
          <w:sz w:val="22"/>
          <w:szCs w:val="22"/>
        </w:rPr>
        <w:t xml:space="preserve">Quaternal Logic grounds this by formalizing the 0/1 as Position 0 and Position 1, then showing how the 4+2 structure unfolds from this seed.</w:t>
      </w:r>
    </w:p>
    <w:p>
      <w:pPr>
        <w:spacing w:after="120"/>
      </w:pPr>
      <w:r>
        <w:rPr>
          <w:rFonts w:ascii="Arial" w:cs="Arial" w:eastAsia="Arial" w:hAnsi="Arial"/>
          <w:sz w:val="22"/>
          <w:szCs w:val="22"/>
        </w:rPr>
        <w:t xml:space="preserve">The 0/1 is not just 'the first two positions' but the context frame (0/1) that generates all positions. The cumulative frames ((0000), (0/1), (0/1/2), (0/1/2/3), (4.0-4.4/5), (5/0)) show how each position presupposes all previous ones—and all presuppose the 0/1.</w:t>
      </w:r>
    </w:p>
    <w:p>
      <w:pPr>
        <w:spacing w:after="120"/>
      </w:pPr>
      <w:r>
        <w:rPr>
          <w:rFonts w:ascii="Arial" w:cs="Arial" w:eastAsia="Arial" w:hAnsi="Arial"/>
          <w:sz w:val="22"/>
          <w:szCs w:val="22"/>
        </w:rPr>
        <w:t xml:space="preserve">The return of (5/0) to (0/1) (via the Möbius twist) shows that the completion recapitulates the beginning. The 0/1 is alpha and omega—not sequentially but structurally.</w:t>
      </w:r>
    </w:p>
    <w:p>
      <w:pPr>
        <w:pStyle w:val="Heading2"/>
        <w:spacing w:before="300" w:after="150"/>
      </w:pPr>
      <w:r>
        <w:rPr>
          <w:rFonts w:ascii="Arial" w:cs="Arial" w:eastAsia="Arial" w:hAnsi="Arial"/>
          <w:b/>
          <w:bCs/>
          <w:sz w:val="26"/>
          <w:szCs w:val="26"/>
        </w:rPr>
        <w:t xml:space="preserve">Research Frontiers</w:t>
      </w:r>
    </w:p>
    <w:p>
      <w:pPr>
        <w:spacing w:after="120"/>
      </w:pPr>
      <w:r>
        <w:rPr>
          <w:rFonts w:ascii="Arial" w:cs="Arial" w:eastAsia="Arial" w:hAnsi="Arial"/>
          <w:sz w:val="22"/>
          <w:szCs w:val="22"/>
        </w:rPr>
        <w:t xml:space="preserve">The 0/1 opens research across domains:</w:t>
      </w:r>
    </w:p>
    <w:p>
      <w:pPr>
        <w:spacing w:after="120"/>
      </w:pPr>
      <w:r>
        <w:rPr>
          <w:rFonts w:ascii="Arial" w:cs="Arial" w:eastAsia="Arial" w:hAnsi="Arial"/>
          <w:b/>
          <w:bCs/>
          <w:sz w:val="22"/>
          <w:szCs w:val="22"/>
        </w:rPr>
        <w:t xml:space="preserve">Mathematics: </w:t>
      </w:r>
      <w:r>
        <w:rPr>
          <w:rFonts w:ascii="Arial" w:cs="Arial" w:eastAsia="Arial" w:hAnsi="Arial"/>
          <w:sz w:val="22"/>
          <w:szCs w:val="22"/>
        </w:rPr>
        <w:t xml:space="preserve">How does the 0/1 structure relate to foundational questions (the nature of zero, the continuum hypothesis, Gödel incompleteness)?</w:t>
      </w:r>
    </w:p>
    <w:p>
      <w:pPr>
        <w:spacing w:after="120"/>
      </w:pPr>
      <w:r>
        <w:rPr>
          <w:rFonts w:ascii="Arial" w:cs="Arial" w:eastAsia="Arial" w:hAnsi="Arial"/>
          <w:b/>
          <w:bCs/>
          <w:sz w:val="22"/>
          <w:szCs w:val="22"/>
        </w:rPr>
        <w:t xml:space="preserve">Physics: </w:t>
      </w:r>
      <w:r>
        <w:rPr>
          <w:rFonts w:ascii="Arial" w:cs="Arial" w:eastAsia="Arial" w:hAnsi="Arial"/>
          <w:sz w:val="22"/>
          <w:szCs w:val="22"/>
        </w:rPr>
        <w:t xml:space="preserve">Is the vacuum's 0/1 structure (virtual particles, zero-point energy) the physical instantiation of the metaphysical ground? Does quantum superposition formalize the pre-binary 0/1?</w:t>
      </w:r>
    </w:p>
    <w:p>
      <w:pPr>
        <w:spacing w:after="120"/>
      </w:pPr>
      <w:r>
        <w:rPr>
          <w:rFonts w:ascii="Arial" w:cs="Arial" w:eastAsia="Arial" w:hAnsi="Arial"/>
          <w:b/>
          <w:bCs/>
          <w:sz w:val="22"/>
          <w:szCs w:val="22"/>
        </w:rPr>
        <w:t xml:space="preserve">Logic: </w:t>
      </w:r>
      <w:r>
        <w:rPr>
          <w:rFonts w:ascii="Arial" w:cs="Arial" w:eastAsia="Arial" w:hAnsi="Arial"/>
          <w:sz w:val="22"/>
          <w:szCs w:val="22"/>
        </w:rPr>
        <w:t xml:space="preserve">Can we develop formal systems that express the 0/1 context frame—logics that include their own ground as internal element?</w:t>
      </w:r>
    </w:p>
    <w:p>
      <w:pPr>
        <w:spacing w:after="120"/>
      </w:pPr>
      <w:r>
        <w:rPr>
          <w:rFonts w:ascii="Arial" w:cs="Arial" w:eastAsia="Arial" w:hAnsi="Arial"/>
          <w:b/>
          <w:bCs/>
          <w:sz w:val="22"/>
          <w:szCs w:val="22"/>
        </w:rPr>
        <w:t xml:space="preserve">Psychology: </w:t>
      </w:r>
      <w:r>
        <w:rPr>
          <w:rFonts w:ascii="Arial" w:cs="Arial" w:eastAsia="Arial" w:hAnsi="Arial"/>
          <w:sz w:val="22"/>
          <w:szCs w:val="22"/>
        </w:rPr>
        <w:t xml:space="preserve">How does early development establish the 0/1 (presence/absence, self/other)? What goes wrong in psychopathology where the 0/1 collapses into rigid binary?</w:t>
      </w:r>
    </w:p>
    <w:p>
      <w:pPr>
        <w:spacing w:after="120"/>
      </w:pPr>
      <w:r>
        <w:rPr>
          <w:rFonts w:ascii="Arial" w:cs="Arial" w:eastAsia="Arial" w:hAnsi="Arial"/>
          <w:b/>
          <w:bCs/>
          <w:sz w:val="22"/>
          <w:szCs w:val="22"/>
        </w:rPr>
        <w:t xml:space="preserve">Politics: </w:t>
      </w:r>
      <w:r>
        <w:rPr>
          <w:rFonts w:ascii="Arial" w:cs="Arial" w:eastAsia="Arial" w:hAnsi="Arial"/>
          <w:sz w:val="22"/>
          <w:szCs w:val="22"/>
        </w:rPr>
        <w:t xml:space="preserve">How can democratic institutions embody the 0/1—holding opposition within unity rather than collapsing into friend/enemy binaries?</w:t>
      </w:r>
    </w:p>
    <w:p>
      <w:pPr>
        <w:spacing w:after="120"/>
      </w:pPr>
      <w:r>
        <w:rPr>
          <w:rFonts w:ascii="Arial" w:cs="Arial" w:eastAsia="Arial" w:hAnsi="Arial"/>
          <w:i/>
          <w:iCs/>
          <w:sz w:val="22"/>
          <w:szCs w:val="22"/>
        </w:rPr>
        <w:t xml:space="preserve">The 0/1 is where we begin and where we return. The non-dual binary is not a paradox to be solved but a structure to be inhabited—the ground of all differentiation and the unity that differentiation reveals.</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sz w:val="18"/>
        <w:szCs w:val="18"/>
      </w:rPr>
      <w:t xml:space="preserve">The 0/1: Binary and Non-Dual Binary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00000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2025-12-27T21:36:52.266Z</dcterms:created>
  <dcterms:modified xsi:type="dcterms:W3CDTF">2025-12-27T21:36:52.267Z</dcterms:modified>
</cp:coreProperties>
</file>

<file path=docProps/custom.xml><?xml version="1.0" encoding="utf-8"?>
<Properties xmlns="http://schemas.openxmlformats.org/officeDocument/2006/custom-properties" xmlns:vt="http://schemas.openxmlformats.org/officeDocument/2006/docPropsVTypes"/>
</file>